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A7F2D" w:rsidRPr="00AA7F2D" w:rsidRDefault="00AA7F2D" w:rsidP="00AA7F2D">
      <w:pPr>
        <w:spacing w:after="0" w:line="240" w:lineRule="auto"/>
        <w:jc w:val="right"/>
        <w:rPr>
          <w:rFonts w:ascii="Times New Roman" w:eastAsia="Calibri" w:hAnsi="Times New Roman" w:cs="Times New Roman"/>
          <w:bCs/>
          <w:color w:val="auto"/>
          <w:kern w:val="32"/>
          <w:sz w:val="18"/>
          <w:szCs w:val="20"/>
        </w:rPr>
      </w:pPr>
      <w:r w:rsidRPr="00AA7F2D">
        <w:rPr>
          <w:rFonts w:ascii="Times New Roman" w:eastAsia="Calibri" w:hAnsi="Times New Roman" w:cs="Times New Roman"/>
          <w:bCs/>
          <w:color w:val="auto"/>
          <w:kern w:val="32"/>
          <w:sz w:val="18"/>
          <w:szCs w:val="20"/>
        </w:rPr>
        <w:t>Шаблон (</w:t>
      </w:r>
      <w:proofErr w:type="spellStart"/>
      <w:r w:rsidRPr="00AA7F2D">
        <w:rPr>
          <w:rFonts w:ascii="Times New Roman" w:eastAsia="Calibri" w:hAnsi="Times New Roman" w:cs="Times New Roman"/>
          <w:bCs/>
          <w:color w:val="auto"/>
          <w:kern w:val="32"/>
          <w:sz w:val="18"/>
          <w:szCs w:val="20"/>
        </w:rPr>
        <w:t>версія</w:t>
      </w:r>
      <w:proofErr w:type="spellEnd"/>
      <w:r w:rsidRPr="00AA7F2D">
        <w:rPr>
          <w:rFonts w:ascii="Times New Roman" w:eastAsia="Calibri" w:hAnsi="Times New Roman" w:cs="Times New Roman"/>
          <w:bCs/>
          <w:color w:val="auto"/>
          <w:kern w:val="32"/>
          <w:sz w:val="18"/>
          <w:szCs w:val="20"/>
        </w:rPr>
        <w:t xml:space="preserve"> 01)</w:t>
      </w:r>
    </w:p>
    <w:p w:rsidR="00AA7F2D" w:rsidRPr="00AA7F2D" w:rsidRDefault="00AA7F2D" w:rsidP="00AA7F2D">
      <w:pPr>
        <w:spacing w:after="0" w:line="240" w:lineRule="auto"/>
        <w:jc w:val="right"/>
        <w:rPr>
          <w:rFonts w:ascii="Times New Roman" w:eastAsia="Calibri" w:hAnsi="Times New Roman" w:cs="Times New Roman"/>
          <w:bCs/>
          <w:color w:val="auto"/>
          <w:kern w:val="32"/>
          <w:sz w:val="18"/>
          <w:szCs w:val="20"/>
        </w:rPr>
      </w:pPr>
      <w:proofErr w:type="spellStart"/>
      <w:r w:rsidRPr="00AA7F2D">
        <w:rPr>
          <w:rFonts w:ascii="Times New Roman" w:eastAsia="Calibri" w:hAnsi="Times New Roman" w:cs="Times New Roman"/>
          <w:bCs/>
          <w:color w:val="auto"/>
          <w:kern w:val="32"/>
          <w:sz w:val="18"/>
          <w:szCs w:val="20"/>
        </w:rPr>
        <w:t>Затв</w:t>
      </w:r>
      <w:proofErr w:type="spellEnd"/>
      <w:r w:rsidRPr="00AA7F2D">
        <w:rPr>
          <w:rFonts w:ascii="Times New Roman" w:eastAsia="Calibri" w:hAnsi="Times New Roman" w:cs="Times New Roman"/>
          <w:bCs/>
          <w:color w:val="auto"/>
          <w:kern w:val="32"/>
          <w:sz w:val="18"/>
          <w:szCs w:val="20"/>
          <w:lang w:val="uk-UA"/>
        </w:rPr>
        <w:t>.</w:t>
      </w:r>
      <w:r w:rsidRPr="00AA7F2D">
        <w:rPr>
          <w:rFonts w:ascii="Times New Roman" w:eastAsia="Calibri" w:hAnsi="Times New Roman" w:cs="Times New Roman"/>
          <w:bCs/>
          <w:color w:val="auto"/>
          <w:kern w:val="32"/>
          <w:sz w:val="18"/>
          <w:szCs w:val="20"/>
        </w:rPr>
        <w:t xml:space="preserve"> наказом ректора СНУ </w:t>
      </w:r>
      <w:proofErr w:type="spellStart"/>
      <w:r w:rsidRPr="00AA7F2D">
        <w:rPr>
          <w:rFonts w:ascii="Times New Roman" w:eastAsia="Calibri" w:hAnsi="Times New Roman" w:cs="Times New Roman"/>
          <w:bCs/>
          <w:color w:val="auto"/>
          <w:kern w:val="32"/>
          <w:sz w:val="18"/>
          <w:szCs w:val="20"/>
        </w:rPr>
        <w:t>ім</w:t>
      </w:r>
      <w:proofErr w:type="spellEnd"/>
      <w:r w:rsidRPr="00AA7F2D">
        <w:rPr>
          <w:rFonts w:ascii="Times New Roman" w:eastAsia="Calibri" w:hAnsi="Times New Roman" w:cs="Times New Roman"/>
          <w:bCs/>
          <w:color w:val="auto"/>
          <w:kern w:val="32"/>
          <w:sz w:val="18"/>
          <w:szCs w:val="20"/>
        </w:rPr>
        <w:t>. В. Даля</w:t>
      </w:r>
    </w:p>
    <w:p w:rsidR="00AA7F2D" w:rsidRPr="00AA7F2D" w:rsidRDefault="00AA7F2D" w:rsidP="00AA7F2D">
      <w:pPr>
        <w:spacing w:after="0" w:line="240" w:lineRule="auto"/>
        <w:jc w:val="right"/>
        <w:rPr>
          <w:rFonts w:ascii="Times New Roman" w:eastAsia="Calibri" w:hAnsi="Times New Roman" w:cs="Times New Roman"/>
          <w:bCs/>
          <w:color w:val="auto"/>
          <w:kern w:val="32"/>
          <w:sz w:val="18"/>
          <w:szCs w:val="20"/>
          <w:lang w:val="uk-UA"/>
        </w:rPr>
      </w:pPr>
      <w:r w:rsidRPr="00AA7F2D">
        <w:rPr>
          <w:rFonts w:ascii="Times New Roman" w:eastAsia="Calibri" w:hAnsi="Times New Roman" w:cs="Times New Roman"/>
          <w:bCs/>
          <w:color w:val="auto"/>
          <w:kern w:val="32"/>
          <w:sz w:val="18"/>
          <w:szCs w:val="20"/>
        </w:rPr>
        <w:t xml:space="preserve"> 10.07.2019    № 199/17</w:t>
      </w:r>
    </w:p>
    <w:p w:rsidR="00AA7F2D" w:rsidRPr="00AA7F2D" w:rsidRDefault="00AA7F2D" w:rsidP="00AA7F2D">
      <w:pPr>
        <w:spacing w:after="0" w:line="240" w:lineRule="auto"/>
        <w:jc w:val="right"/>
        <w:rPr>
          <w:rFonts w:ascii="Times New Roman" w:eastAsia="Calibri" w:hAnsi="Times New Roman" w:cs="Times New Roman"/>
          <w:color w:val="auto"/>
          <w:sz w:val="28"/>
          <w:szCs w:val="28"/>
          <w:lang w:val="uk-UA"/>
        </w:rPr>
      </w:pPr>
    </w:p>
    <w:p w:rsidR="00AA7F2D" w:rsidRPr="00AA7F2D" w:rsidRDefault="00AA7F2D" w:rsidP="00AA7F2D">
      <w:pPr>
        <w:spacing w:after="0" w:line="240" w:lineRule="auto"/>
        <w:jc w:val="center"/>
        <w:rPr>
          <w:rFonts w:ascii="Times New Roman" w:eastAsia="Calibri" w:hAnsi="Times New Roman" w:cs="Times New Roman"/>
          <w:b/>
          <w:bCs/>
          <w:color w:val="auto"/>
          <w:sz w:val="28"/>
          <w:szCs w:val="28"/>
          <w:lang w:val="uk-UA"/>
        </w:rPr>
      </w:pPr>
      <w:r w:rsidRPr="00AA7F2D">
        <w:rPr>
          <w:rFonts w:ascii="Times New Roman" w:eastAsia="Calibri" w:hAnsi="Times New Roman" w:cs="Times New Roman"/>
          <w:b/>
          <w:bCs/>
          <w:color w:val="auto"/>
          <w:sz w:val="28"/>
          <w:szCs w:val="28"/>
          <w:lang w:val="uk-UA"/>
        </w:rPr>
        <w:t>СХІДНОУКРАЇНСЬКИЙ    НАЦІОНАЛЬНИЙ   УНІВЕРСИТЕТ</w:t>
      </w:r>
    </w:p>
    <w:p w:rsidR="00AA7F2D" w:rsidRPr="00AA7F2D" w:rsidRDefault="00AA7F2D" w:rsidP="00AA7F2D">
      <w:pPr>
        <w:spacing w:after="0" w:line="240" w:lineRule="auto"/>
        <w:jc w:val="center"/>
        <w:rPr>
          <w:rFonts w:ascii="Times New Roman" w:eastAsia="Calibri" w:hAnsi="Times New Roman" w:cs="Times New Roman"/>
          <w:b/>
          <w:bCs/>
          <w:color w:val="auto"/>
          <w:sz w:val="28"/>
          <w:szCs w:val="28"/>
          <w:lang w:val="uk-UA"/>
        </w:rPr>
      </w:pPr>
      <w:r w:rsidRPr="00AA7F2D">
        <w:rPr>
          <w:rFonts w:ascii="Times New Roman" w:eastAsia="Calibri" w:hAnsi="Times New Roman" w:cs="Times New Roman"/>
          <w:b/>
          <w:bCs/>
          <w:color w:val="auto"/>
          <w:sz w:val="28"/>
          <w:szCs w:val="28"/>
          <w:lang w:val="uk-UA"/>
        </w:rPr>
        <w:t>ІМЕНІ   ВОЛОДИМИРА   ДАЛЯ</w:t>
      </w:r>
    </w:p>
    <w:p w:rsidR="00AA7F2D" w:rsidRPr="00AA7F2D" w:rsidRDefault="00AA7F2D" w:rsidP="00AA7F2D">
      <w:pPr>
        <w:keepNext/>
        <w:spacing w:after="0" w:line="240" w:lineRule="auto"/>
        <w:jc w:val="center"/>
        <w:outlineLvl w:val="0"/>
        <w:rPr>
          <w:rFonts w:ascii="Times New Roman" w:eastAsia="Calibri" w:hAnsi="Times New Roman" w:cs="Times New Roman"/>
          <w:b/>
          <w:bCs/>
          <w:color w:val="auto"/>
          <w:kern w:val="32"/>
          <w:sz w:val="28"/>
          <w:szCs w:val="28"/>
        </w:rPr>
      </w:pPr>
      <w:r w:rsidRPr="00AA7F2D">
        <w:rPr>
          <w:rFonts w:ascii="Times New Roman" w:eastAsia="Calibri" w:hAnsi="Times New Roman" w:cs="Times New Roman"/>
          <w:b/>
          <w:color w:val="auto"/>
          <w:kern w:val="32"/>
          <w:sz w:val="28"/>
          <w:szCs w:val="28"/>
          <w:lang w:val="uk-UA"/>
        </w:rPr>
        <w:t>Факультет   транспорту   і    будівництва</w:t>
      </w:r>
    </w:p>
    <w:p w:rsidR="00AA7F2D" w:rsidRPr="00AA7F2D" w:rsidRDefault="00AA7F2D" w:rsidP="00AA7F2D">
      <w:pPr>
        <w:keepNext/>
        <w:spacing w:after="0" w:line="240" w:lineRule="auto"/>
        <w:jc w:val="center"/>
        <w:outlineLvl w:val="0"/>
        <w:rPr>
          <w:rFonts w:ascii="Times New Roman" w:eastAsia="Calibri" w:hAnsi="Times New Roman" w:cs="Times New Roman"/>
          <w:b/>
          <w:bCs/>
          <w:color w:val="auto"/>
          <w:kern w:val="32"/>
          <w:sz w:val="28"/>
          <w:szCs w:val="28"/>
        </w:rPr>
      </w:pPr>
      <w:r w:rsidRPr="00AA7F2D">
        <w:rPr>
          <w:rFonts w:ascii="Times New Roman" w:eastAsia="Calibri" w:hAnsi="Times New Roman" w:cs="Times New Roman"/>
          <w:b/>
          <w:bCs/>
          <w:color w:val="auto"/>
          <w:kern w:val="32"/>
          <w:sz w:val="28"/>
          <w:szCs w:val="28"/>
        </w:rPr>
        <w:t xml:space="preserve">Кафедра </w:t>
      </w:r>
      <w:r w:rsidRPr="00AA7F2D">
        <w:rPr>
          <w:rFonts w:ascii="Times New Roman" w:eastAsia="Calibri" w:hAnsi="Times New Roman" w:cs="Times New Roman"/>
          <w:b/>
          <w:bCs/>
          <w:color w:val="auto"/>
          <w:kern w:val="32"/>
          <w:sz w:val="28"/>
          <w:szCs w:val="28"/>
          <w:lang w:val="uk-UA"/>
        </w:rPr>
        <w:t>логістичного управління та безпеки руху на транспорті</w:t>
      </w:r>
    </w:p>
    <w:p w:rsidR="00AA7F2D" w:rsidRPr="00AA7F2D" w:rsidRDefault="00AA7F2D" w:rsidP="00AA7F2D">
      <w:pPr>
        <w:spacing w:after="0" w:line="240" w:lineRule="auto"/>
        <w:jc w:val="center"/>
        <w:rPr>
          <w:rFonts w:ascii="Times New Roman" w:eastAsia="Calibri" w:hAnsi="Times New Roman" w:cs="Times New Roman"/>
          <w:color w:val="auto"/>
          <w:sz w:val="28"/>
          <w:szCs w:val="28"/>
          <w:lang w:val="uk-UA"/>
        </w:rPr>
      </w:pPr>
    </w:p>
    <w:p w:rsidR="00AA7F2D" w:rsidRPr="00AA7F2D" w:rsidRDefault="00AA7F2D" w:rsidP="00AA7F2D">
      <w:pPr>
        <w:spacing w:after="0" w:line="240" w:lineRule="auto"/>
        <w:jc w:val="center"/>
        <w:rPr>
          <w:rFonts w:ascii="Times New Roman" w:eastAsia="Calibri" w:hAnsi="Times New Roman" w:cs="Times New Roman"/>
          <w:color w:val="auto"/>
          <w:sz w:val="28"/>
          <w:szCs w:val="28"/>
          <w:lang w:val="uk-UA"/>
        </w:rPr>
      </w:pPr>
    </w:p>
    <w:p w:rsidR="00AA7F2D" w:rsidRPr="00AA7F2D" w:rsidRDefault="00AA7F2D" w:rsidP="00AA7F2D">
      <w:pPr>
        <w:spacing w:after="0" w:line="240" w:lineRule="auto"/>
        <w:jc w:val="center"/>
        <w:rPr>
          <w:rFonts w:ascii="Times New Roman" w:eastAsia="Calibri" w:hAnsi="Times New Roman" w:cs="Times New Roman"/>
          <w:color w:val="auto"/>
          <w:sz w:val="28"/>
          <w:szCs w:val="28"/>
          <w:lang w:val="uk-UA"/>
        </w:rPr>
      </w:pPr>
    </w:p>
    <w:p w:rsidR="00AA7F2D" w:rsidRPr="00AA7F2D" w:rsidRDefault="00AA7F2D" w:rsidP="00AA7F2D">
      <w:pPr>
        <w:spacing w:after="0" w:line="240" w:lineRule="auto"/>
        <w:jc w:val="center"/>
        <w:rPr>
          <w:rFonts w:ascii="Times New Roman" w:eastAsia="Calibri" w:hAnsi="Times New Roman" w:cs="Times New Roman"/>
          <w:color w:val="auto"/>
          <w:sz w:val="28"/>
          <w:szCs w:val="28"/>
          <w:lang w:val="uk-UA"/>
        </w:rPr>
      </w:pPr>
    </w:p>
    <w:p w:rsidR="00AA7F2D" w:rsidRPr="00AA7F2D" w:rsidRDefault="00AA7F2D" w:rsidP="00AA7F2D">
      <w:pPr>
        <w:keepNext/>
        <w:spacing w:after="0" w:line="240" w:lineRule="auto"/>
        <w:jc w:val="center"/>
        <w:outlineLvl w:val="1"/>
        <w:rPr>
          <w:rFonts w:ascii="Times New Roman" w:eastAsia="Times New Roman" w:hAnsi="Times New Roman" w:cs="Times New Roman"/>
          <w:b/>
          <w:bCs/>
          <w:color w:val="auto"/>
          <w:sz w:val="28"/>
          <w:szCs w:val="28"/>
          <w:lang w:eastAsia="ru-RU"/>
        </w:rPr>
      </w:pPr>
      <w:r w:rsidRPr="00AA7F2D">
        <w:rPr>
          <w:rFonts w:ascii="Times New Roman" w:eastAsia="Times New Roman" w:hAnsi="Times New Roman" w:cs="Times New Roman"/>
          <w:b/>
          <w:bCs/>
          <w:color w:val="auto"/>
          <w:sz w:val="28"/>
          <w:szCs w:val="28"/>
          <w:lang w:eastAsia="ru-RU"/>
        </w:rPr>
        <w:t>ПОЯСНЮВАЛЬНА ЗАПИСКА</w:t>
      </w:r>
    </w:p>
    <w:p w:rsidR="00AA7F2D" w:rsidRPr="00AA7F2D" w:rsidRDefault="00AA7F2D" w:rsidP="00AA7F2D">
      <w:pPr>
        <w:spacing w:after="0" w:line="240" w:lineRule="auto"/>
        <w:jc w:val="center"/>
        <w:rPr>
          <w:rFonts w:ascii="Times New Roman" w:eastAsia="Calibri" w:hAnsi="Times New Roman" w:cs="Times New Roman"/>
          <w:b/>
          <w:color w:val="auto"/>
          <w:sz w:val="28"/>
          <w:szCs w:val="28"/>
          <w:lang w:val="uk-UA"/>
        </w:rPr>
      </w:pPr>
      <w:r w:rsidRPr="00AA7F2D">
        <w:rPr>
          <w:rFonts w:ascii="Times New Roman" w:eastAsia="Calibri" w:hAnsi="Times New Roman" w:cs="Times New Roman"/>
          <w:b/>
          <w:color w:val="auto"/>
          <w:sz w:val="28"/>
          <w:szCs w:val="28"/>
          <w:lang w:val="uk-UA"/>
        </w:rPr>
        <w:t>до дипломної кваліфікаційної роботи</w:t>
      </w:r>
    </w:p>
    <w:p w:rsidR="00AA7F2D" w:rsidRPr="00AA7F2D" w:rsidRDefault="00AA7F2D" w:rsidP="00AA7F2D">
      <w:pPr>
        <w:spacing w:after="0" w:line="240" w:lineRule="auto"/>
        <w:jc w:val="both"/>
        <w:rPr>
          <w:rFonts w:ascii="Times New Roman" w:eastAsia="Calibri" w:hAnsi="Times New Roman" w:cs="Times New Roman"/>
          <w:b/>
          <w:color w:val="auto"/>
          <w:sz w:val="28"/>
          <w:szCs w:val="28"/>
          <w:lang w:val="uk-UA"/>
        </w:rPr>
      </w:pPr>
    </w:p>
    <w:p w:rsidR="00AA7F2D" w:rsidRPr="00AA7F2D" w:rsidRDefault="00AA7F2D" w:rsidP="00AA7F2D">
      <w:pPr>
        <w:spacing w:after="0" w:line="240" w:lineRule="auto"/>
        <w:jc w:val="both"/>
        <w:rPr>
          <w:rFonts w:ascii="Times New Roman" w:eastAsia="Calibri" w:hAnsi="Times New Roman" w:cs="Times New Roman"/>
          <w:color w:val="auto"/>
          <w:sz w:val="28"/>
          <w:szCs w:val="28"/>
        </w:rPr>
      </w:pPr>
    </w:p>
    <w:p w:rsidR="00AA7F2D" w:rsidRPr="00AA7F2D" w:rsidRDefault="00AA7F2D" w:rsidP="00AA7F2D">
      <w:pPr>
        <w:spacing w:after="0" w:line="240" w:lineRule="auto"/>
        <w:jc w:val="both"/>
        <w:rPr>
          <w:rFonts w:ascii="Times New Roman" w:eastAsia="Calibri" w:hAnsi="Times New Roman" w:cs="Times New Roman"/>
          <w:color w:val="auto"/>
          <w:sz w:val="28"/>
          <w:szCs w:val="28"/>
          <w:lang w:val="uk-UA"/>
        </w:rPr>
      </w:pPr>
      <w:r w:rsidRPr="00AA7F2D">
        <w:rPr>
          <w:rFonts w:ascii="Times New Roman" w:eastAsia="Times New Roman" w:hAnsi="Times New Roman" w:cs="Times New Roman"/>
          <w:color w:val="auto"/>
          <w:sz w:val="28"/>
          <w:szCs w:val="28"/>
          <w:lang w:val="uk-UA" w:eastAsia="ru-RU"/>
        </w:rPr>
        <w:t>освітній ступінь</w:t>
      </w:r>
      <w:r w:rsidRPr="00AA7F2D">
        <w:rPr>
          <w:rFonts w:ascii="Times New Roman" w:eastAsia="Calibri" w:hAnsi="Times New Roman" w:cs="Times New Roman"/>
          <w:color w:val="auto"/>
          <w:sz w:val="28"/>
          <w:szCs w:val="28"/>
          <w:lang w:val="uk-UA"/>
        </w:rPr>
        <w:tab/>
        <w:t xml:space="preserve"> -  магістр</w:t>
      </w:r>
    </w:p>
    <w:p w:rsidR="00AA7F2D" w:rsidRPr="00AA7F2D" w:rsidRDefault="00AA7F2D" w:rsidP="00AA7F2D">
      <w:pPr>
        <w:spacing w:after="0" w:line="240" w:lineRule="auto"/>
        <w:rPr>
          <w:rFonts w:ascii="Times New Roman" w:eastAsia="Calibri" w:hAnsi="Times New Roman" w:cs="Times New Roman"/>
          <w:color w:val="auto"/>
          <w:sz w:val="28"/>
          <w:szCs w:val="28"/>
          <w:lang w:val="uk-UA"/>
        </w:rPr>
      </w:pPr>
      <w:r w:rsidRPr="00AA7F2D">
        <w:rPr>
          <w:rFonts w:ascii="Times New Roman" w:eastAsia="Calibri" w:hAnsi="Times New Roman" w:cs="Times New Roman"/>
          <w:color w:val="auto"/>
          <w:sz w:val="28"/>
          <w:szCs w:val="28"/>
          <w:lang w:val="uk-UA"/>
        </w:rPr>
        <w:t>спеціальність</w:t>
      </w:r>
      <w:r w:rsidRPr="00AA7F2D">
        <w:rPr>
          <w:rFonts w:ascii="Times New Roman" w:eastAsia="Calibri" w:hAnsi="Times New Roman" w:cs="Times New Roman"/>
          <w:color w:val="auto"/>
          <w:sz w:val="28"/>
          <w:szCs w:val="28"/>
          <w:lang w:val="uk-UA"/>
        </w:rPr>
        <w:tab/>
        <w:t xml:space="preserve"> -  275   – «</w:t>
      </w:r>
      <w:r w:rsidRPr="00AA7F2D">
        <w:rPr>
          <w:rFonts w:ascii="Times New Roman" w:eastAsia="Times New Roman" w:hAnsi="Times New Roman" w:cs="Times New Roman"/>
          <w:color w:val="auto"/>
          <w:sz w:val="28"/>
          <w:szCs w:val="28"/>
          <w:lang w:val="uk-UA" w:eastAsia="ru-RU"/>
        </w:rPr>
        <w:t>Транспортні технології (за видами)</w:t>
      </w:r>
      <w:r w:rsidRPr="00AA7F2D">
        <w:rPr>
          <w:rFonts w:ascii="Times New Roman" w:eastAsia="Calibri" w:hAnsi="Times New Roman" w:cs="Times New Roman"/>
          <w:color w:val="auto"/>
          <w:sz w:val="28"/>
          <w:szCs w:val="28"/>
          <w:lang w:val="uk-UA"/>
        </w:rPr>
        <w:t xml:space="preserve">» </w:t>
      </w:r>
    </w:p>
    <w:p w:rsidR="00AA7F2D" w:rsidRPr="00AA7F2D" w:rsidRDefault="00AA7F2D" w:rsidP="00AA7F2D">
      <w:pPr>
        <w:spacing w:after="0" w:line="240" w:lineRule="auto"/>
        <w:rPr>
          <w:rFonts w:ascii="Times New Roman" w:eastAsia="Calibri" w:hAnsi="Times New Roman" w:cs="Times New Roman"/>
          <w:color w:val="auto"/>
          <w:sz w:val="28"/>
          <w:szCs w:val="28"/>
          <w:lang w:val="uk-UA"/>
        </w:rPr>
      </w:pPr>
      <w:r w:rsidRPr="00AA7F2D">
        <w:rPr>
          <w:rFonts w:ascii="Times New Roman" w:eastAsia="Calibri" w:hAnsi="Times New Roman" w:cs="Times New Roman"/>
          <w:color w:val="auto"/>
          <w:sz w:val="28"/>
          <w:szCs w:val="28"/>
          <w:lang w:val="uk-UA"/>
        </w:rPr>
        <w:t xml:space="preserve">освітня програма  -  «Транспортні технології на залізничному транспорті»                                                    </w:t>
      </w:r>
    </w:p>
    <w:p w:rsidR="00AA7F2D" w:rsidRPr="00AA7F2D" w:rsidRDefault="00AA7F2D" w:rsidP="00AA7F2D">
      <w:pPr>
        <w:spacing w:after="0" w:line="240" w:lineRule="auto"/>
        <w:rPr>
          <w:rFonts w:ascii="Times New Roman" w:eastAsia="Calibri" w:hAnsi="Times New Roman" w:cs="Times New Roman"/>
          <w:color w:val="auto"/>
          <w:sz w:val="28"/>
          <w:szCs w:val="28"/>
          <w:lang w:val="uk-UA"/>
        </w:rPr>
      </w:pPr>
    </w:p>
    <w:p w:rsidR="00AA7F2D" w:rsidRPr="00AA7F2D" w:rsidRDefault="00AA7F2D" w:rsidP="00AA7F2D">
      <w:pPr>
        <w:spacing w:after="0" w:line="240" w:lineRule="auto"/>
        <w:rPr>
          <w:rFonts w:ascii="Times New Roman" w:eastAsia="Calibri" w:hAnsi="Times New Roman" w:cs="Times New Roman"/>
          <w:color w:val="auto"/>
          <w:sz w:val="28"/>
          <w:szCs w:val="28"/>
          <w:lang w:val="uk-UA"/>
        </w:rPr>
      </w:pPr>
    </w:p>
    <w:p w:rsidR="00AA7F2D" w:rsidRPr="00AA7F2D" w:rsidRDefault="00AA7F2D" w:rsidP="00AA7F2D">
      <w:pPr>
        <w:spacing w:after="0" w:line="240" w:lineRule="auto"/>
        <w:jc w:val="both"/>
        <w:rPr>
          <w:rFonts w:ascii="Times New Roman" w:eastAsia="Calibri" w:hAnsi="Times New Roman" w:cs="Times New Roman"/>
          <w:color w:val="auto"/>
          <w:sz w:val="28"/>
          <w:szCs w:val="28"/>
          <w:lang w:val="uk-UA"/>
        </w:rPr>
      </w:pPr>
    </w:p>
    <w:p w:rsidR="00AA7F2D" w:rsidRPr="00AA7F2D" w:rsidRDefault="00AA7F2D" w:rsidP="00AA7F2D">
      <w:pPr>
        <w:spacing w:after="0" w:line="240" w:lineRule="auto"/>
        <w:jc w:val="both"/>
        <w:rPr>
          <w:rFonts w:ascii="Times New Roman" w:eastAsia="Times New Roman" w:hAnsi="Times New Roman" w:cs="Times New Roman"/>
          <w:color w:val="auto"/>
          <w:sz w:val="28"/>
          <w:szCs w:val="28"/>
          <w:lang w:val="uk-UA" w:eastAsia="ru-RU"/>
        </w:rPr>
      </w:pPr>
      <w:r w:rsidRPr="00AA7F2D">
        <w:rPr>
          <w:rFonts w:ascii="Times New Roman" w:eastAsia="Calibri" w:hAnsi="Times New Roman" w:cs="Times New Roman"/>
          <w:color w:val="auto"/>
          <w:sz w:val="28"/>
          <w:szCs w:val="28"/>
          <w:lang w:val="uk-UA"/>
        </w:rPr>
        <w:t xml:space="preserve">на тему:  </w:t>
      </w:r>
      <w:r w:rsidRPr="00AA7F2D">
        <w:rPr>
          <w:rFonts w:ascii="Times New Roman" w:eastAsia="Times New Roman" w:hAnsi="Times New Roman" w:cs="Times New Roman"/>
          <w:color w:val="auto"/>
          <w:sz w:val="28"/>
          <w:szCs w:val="28"/>
          <w:lang w:val="uk-UA" w:eastAsia="ru-RU"/>
        </w:rPr>
        <w:t>«ЗАЛІЗНИЧНІ ВАНТАЖНІ ПЕРЕВЕЗЕННЯ В УКРАЇНІ</w:t>
      </w:r>
    </w:p>
    <w:p w:rsidR="00AA7F2D" w:rsidRPr="00AA7F2D" w:rsidRDefault="00AA7F2D" w:rsidP="00AA7F2D">
      <w:pPr>
        <w:spacing w:after="0" w:line="240" w:lineRule="auto"/>
        <w:jc w:val="center"/>
        <w:rPr>
          <w:rFonts w:ascii="Times New Roman" w:eastAsia="Times New Roman" w:hAnsi="Times New Roman" w:cs="Times New Roman"/>
          <w:b/>
          <w:color w:val="auto"/>
          <w:sz w:val="28"/>
          <w:szCs w:val="28"/>
          <w:lang w:val="uk-UA" w:eastAsia="ru-RU"/>
        </w:rPr>
      </w:pPr>
      <w:r w:rsidRPr="00AA7F2D">
        <w:rPr>
          <w:rFonts w:ascii="Times New Roman" w:eastAsia="Times New Roman" w:hAnsi="Times New Roman" w:cs="Times New Roman"/>
          <w:color w:val="auto"/>
          <w:sz w:val="28"/>
          <w:szCs w:val="28"/>
          <w:lang w:val="uk-UA" w:eastAsia="ru-RU"/>
        </w:rPr>
        <w:t>В УМОВАХ ВІЙСЬКОВОГО СТАНУ»</w:t>
      </w:r>
    </w:p>
    <w:p w:rsidR="00AA7F2D" w:rsidRPr="00AA7F2D" w:rsidRDefault="00AA7F2D" w:rsidP="00AA7F2D">
      <w:pPr>
        <w:spacing w:after="0" w:line="240" w:lineRule="auto"/>
        <w:jc w:val="center"/>
        <w:rPr>
          <w:rFonts w:ascii="Times New Roman" w:eastAsia="Calibri" w:hAnsi="Times New Roman" w:cs="Times New Roman"/>
          <w:color w:val="auto"/>
          <w:sz w:val="28"/>
          <w:szCs w:val="28"/>
          <w:lang w:val="uk-UA"/>
        </w:rPr>
      </w:pPr>
    </w:p>
    <w:p w:rsidR="00AA7F2D" w:rsidRPr="00AA7F2D" w:rsidRDefault="00AA7F2D" w:rsidP="00AA7F2D">
      <w:pPr>
        <w:spacing w:after="0" w:line="240" w:lineRule="auto"/>
        <w:jc w:val="center"/>
        <w:rPr>
          <w:rFonts w:ascii="Times New Roman" w:eastAsia="Calibri" w:hAnsi="Times New Roman" w:cs="Times New Roman"/>
          <w:color w:val="auto"/>
          <w:sz w:val="28"/>
          <w:szCs w:val="28"/>
          <w:lang w:val="uk-UA"/>
        </w:rPr>
      </w:pPr>
    </w:p>
    <w:p w:rsidR="00AA7F2D" w:rsidRPr="00AA7F2D" w:rsidRDefault="00AA7F2D" w:rsidP="00AA7F2D">
      <w:pPr>
        <w:spacing w:after="0" w:line="240" w:lineRule="auto"/>
        <w:jc w:val="both"/>
        <w:rPr>
          <w:rFonts w:ascii="Times New Roman" w:eastAsia="Calibri" w:hAnsi="Times New Roman" w:cs="Times New Roman"/>
          <w:color w:val="auto"/>
          <w:sz w:val="28"/>
          <w:lang w:val="uk-UA"/>
        </w:rPr>
      </w:pPr>
    </w:p>
    <w:p w:rsidR="00AA7F2D" w:rsidRDefault="00AA7F2D" w:rsidP="00AA7F2D">
      <w:pPr>
        <w:spacing w:after="0" w:line="240" w:lineRule="auto"/>
        <w:jc w:val="both"/>
        <w:rPr>
          <w:rFonts w:ascii="Times New Roman" w:eastAsia="Calibri" w:hAnsi="Times New Roman" w:cs="Times New Roman"/>
          <w:color w:val="auto"/>
          <w:sz w:val="28"/>
          <w:lang w:val="uk-UA"/>
        </w:rPr>
      </w:pPr>
      <w:r w:rsidRPr="00AA7F2D">
        <w:rPr>
          <w:rFonts w:ascii="Times New Roman" w:eastAsia="Calibri" w:hAnsi="Times New Roman" w:cs="Times New Roman"/>
          <w:color w:val="auto"/>
          <w:sz w:val="28"/>
          <w:lang w:val="uk-UA"/>
        </w:rPr>
        <w:t xml:space="preserve">Виконав  </w:t>
      </w:r>
    </w:p>
    <w:p w:rsidR="0082183D" w:rsidRPr="00AA7F2D" w:rsidRDefault="0082183D" w:rsidP="00AA7F2D">
      <w:pPr>
        <w:spacing w:after="0" w:line="240" w:lineRule="auto"/>
        <w:jc w:val="both"/>
        <w:rPr>
          <w:rFonts w:ascii="Times New Roman" w:eastAsia="Calibri" w:hAnsi="Times New Roman" w:cs="Times New Roman"/>
          <w:color w:val="auto"/>
          <w:sz w:val="28"/>
          <w:lang w:val="uk-UA"/>
        </w:rPr>
      </w:pPr>
    </w:p>
    <w:p w:rsidR="00AA7F2D" w:rsidRPr="00AA7F2D" w:rsidRDefault="00AA7F2D" w:rsidP="00AA7F2D">
      <w:pPr>
        <w:spacing w:after="0" w:line="240" w:lineRule="auto"/>
        <w:contextualSpacing/>
        <w:jc w:val="both"/>
        <w:rPr>
          <w:rFonts w:ascii="Times New Roman" w:eastAsia="Calibri" w:hAnsi="Times New Roman" w:cs="Times New Roman"/>
          <w:color w:val="auto"/>
          <w:sz w:val="28"/>
          <w:lang w:val="uk-UA"/>
        </w:rPr>
      </w:pPr>
      <w:r w:rsidRPr="00AA7F2D">
        <w:rPr>
          <w:rFonts w:ascii="Times New Roman" w:eastAsia="Calibri" w:hAnsi="Times New Roman" w:cs="Times New Roman"/>
          <w:color w:val="auto"/>
          <w:sz w:val="28"/>
          <w:lang w:val="uk-UA"/>
        </w:rPr>
        <w:t xml:space="preserve">Здобувач вищої освіти </w:t>
      </w:r>
      <w:r w:rsidR="0082183D">
        <w:rPr>
          <w:rFonts w:ascii="Times New Roman" w:eastAsia="Calibri" w:hAnsi="Times New Roman" w:cs="Times New Roman"/>
          <w:color w:val="auto"/>
          <w:sz w:val="28"/>
          <w:lang w:val="uk-UA"/>
        </w:rPr>
        <w:t xml:space="preserve">                 </w:t>
      </w:r>
      <w:r w:rsidR="001D71B5" w:rsidRPr="001D71B5">
        <w:rPr>
          <w:rFonts w:ascii="Times New Roman" w:eastAsia="Calibri" w:hAnsi="Times New Roman" w:cs="Times New Roman"/>
          <w:noProof/>
          <w:color w:val="auto"/>
          <w:sz w:val="28"/>
          <w:lang w:val="uk-UA" w:eastAsia="ru-RU"/>
        </w:rPr>
        <w:t xml:space="preserve"> </w:t>
      </w:r>
    </w:p>
    <w:p w:rsidR="00AA7F2D" w:rsidRPr="00AA7F2D" w:rsidRDefault="00AA7F2D" w:rsidP="00AA7F2D">
      <w:pPr>
        <w:spacing w:after="0" w:line="240" w:lineRule="auto"/>
        <w:contextualSpacing/>
        <w:jc w:val="both"/>
        <w:rPr>
          <w:rFonts w:ascii="Times New Roman" w:eastAsia="Calibri" w:hAnsi="Times New Roman" w:cs="Times New Roman"/>
          <w:color w:val="auto"/>
          <w:sz w:val="28"/>
          <w:szCs w:val="28"/>
          <w:lang w:val="uk-UA"/>
        </w:rPr>
      </w:pPr>
      <w:r w:rsidRPr="00AA7F2D">
        <w:rPr>
          <w:rFonts w:ascii="Times New Roman" w:eastAsia="Calibri" w:hAnsi="Times New Roman" w:cs="Times New Roman"/>
          <w:color w:val="auto"/>
          <w:sz w:val="28"/>
          <w:szCs w:val="28"/>
          <w:lang w:val="uk-UA"/>
        </w:rPr>
        <w:t xml:space="preserve">групи ОПЗТ-22дм  </w:t>
      </w:r>
      <w:r w:rsidRPr="00AA7F2D">
        <w:rPr>
          <w:rFonts w:ascii="Times New Roman" w:eastAsia="Calibri" w:hAnsi="Times New Roman" w:cs="Times New Roman"/>
          <w:color w:val="FF0000"/>
          <w:sz w:val="28"/>
          <w:szCs w:val="28"/>
          <w:lang w:val="uk-UA"/>
        </w:rPr>
        <w:t xml:space="preserve"> </w:t>
      </w:r>
      <w:r w:rsidRPr="00AA7F2D">
        <w:rPr>
          <w:rFonts w:ascii="Times New Roman" w:eastAsia="Calibri" w:hAnsi="Times New Roman" w:cs="Times New Roman"/>
          <w:color w:val="auto"/>
          <w:sz w:val="28"/>
          <w:szCs w:val="28"/>
          <w:lang w:val="uk-UA"/>
        </w:rPr>
        <w:t xml:space="preserve">    </w:t>
      </w:r>
      <w:bookmarkStart w:id="0" w:name="_Hlk151407555"/>
      <w:r w:rsidRPr="00AA7F2D">
        <w:rPr>
          <w:rFonts w:ascii="Times New Roman" w:eastAsia="Calibri" w:hAnsi="Times New Roman" w:cs="Times New Roman"/>
          <w:color w:val="auto"/>
          <w:sz w:val="28"/>
          <w:szCs w:val="28"/>
          <w:lang w:val="uk-UA"/>
        </w:rPr>
        <w:t xml:space="preserve">     </w:t>
      </w:r>
      <w:r w:rsidR="00C35DCC">
        <w:rPr>
          <w:noProof/>
          <w:u w:val="single"/>
          <w:lang w:val="uk-UA"/>
        </w:rPr>
        <w:drawing>
          <wp:inline distT="0" distB="0" distL="0" distR="0">
            <wp:extent cx="666750" cy="3759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709" cy="378716"/>
                    </a:xfrm>
                    <a:prstGeom prst="rect">
                      <a:avLst/>
                    </a:prstGeom>
                    <a:noFill/>
                    <a:ln>
                      <a:noFill/>
                    </a:ln>
                  </pic:spPr>
                </pic:pic>
              </a:graphicData>
            </a:graphic>
          </wp:inline>
        </w:drawing>
      </w:r>
      <w:r w:rsidR="001D71B5">
        <w:rPr>
          <w:rFonts w:ascii="Times New Roman" w:eastAsia="Calibri" w:hAnsi="Times New Roman" w:cs="Times New Roman"/>
          <w:color w:val="auto"/>
          <w:sz w:val="16"/>
          <w:lang w:val="uk-UA"/>
        </w:rPr>
        <w:t xml:space="preserve"> </w:t>
      </w:r>
      <w:r w:rsidRPr="00AA7F2D">
        <w:rPr>
          <w:rFonts w:ascii="Times New Roman" w:eastAsia="Calibri" w:hAnsi="Times New Roman" w:cs="Times New Roman"/>
          <w:color w:val="auto"/>
          <w:sz w:val="28"/>
          <w:szCs w:val="28"/>
          <w:lang w:val="uk-UA"/>
        </w:rPr>
        <w:t xml:space="preserve"> </w:t>
      </w:r>
      <w:bookmarkEnd w:id="0"/>
      <w:r w:rsidRPr="00AA7F2D">
        <w:rPr>
          <w:rFonts w:ascii="Times New Roman" w:eastAsia="Calibri" w:hAnsi="Times New Roman" w:cs="Times New Roman"/>
          <w:color w:val="auto"/>
          <w:sz w:val="28"/>
          <w:szCs w:val="28"/>
          <w:lang w:val="uk-UA"/>
        </w:rPr>
        <w:t xml:space="preserve">      </w:t>
      </w:r>
      <w:r w:rsidR="00C35DCC">
        <w:rPr>
          <w:rFonts w:ascii="Times New Roman" w:eastAsia="Calibri" w:hAnsi="Times New Roman" w:cs="Times New Roman"/>
          <w:color w:val="auto"/>
          <w:sz w:val="28"/>
          <w:szCs w:val="28"/>
          <w:lang w:val="uk-UA"/>
        </w:rPr>
        <w:t xml:space="preserve">    </w:t>
      </w:r>
      <w:r w:rsidRPr="00AA7F2D">
        <w:rPr>
          <w:rFonts w:ascii="Times New Roman" w:eastAsia="Calibri" w:hAnsi="Times New Roman" w:cs="Times New Roman"/>
          <w:color w:val="auto"/>
          <w:sz w:val="28"/>
          <w:szCs w:val="28"/>
          <w:lang w:val="uk-UA"/>
        </w:rPr>
        <w:t xml:space="preserve"> </w:t>
      </w:r>
      <w:proofErr w:type="spellStart"/>
      <w:r w:rsidRPr="00AA7F2D">
        <w:rPr>
          <w:rFonts w:ascii="Times New Roman" w:eastAsia="Calibri" w:hAnsi="Times New Roman" w:cs="Times New Roman"/>
          <w:color w:val="auto"/>
          <w:sz w:val="28"/>
          <w:szCs w:val="28"/>
          <w:lang w:val="uk-UA"/>
        </w:rPr>
        <w:t>Тагієв</w:t>
      </w:r>
      <w:proofErr w:type="spellEnd"/>
      <w:r w:rsidRPr="00AA7F2D">
        <w:rPr>
          <w:rFonts w:ascii="Times New Roman" w:eastAsia="Calibri" w:hAnsi="Times New Roman" w:cs="Times New Roman"/>
          <w:color w:val="auto"/>
          <w:sz w:val="28"/>
          <w:szCs w:val="28"/>
          <w:lang w:val="uk-UA"/>
        </w:rPr>
        <w:t xml:space="preserve"> Е. Г. </w:t>
      </w:r>
    </w:p>
    <w:p w:rsidR="00AA7F2D" w:rsidRPr="00AA7F2D" w:rsidRDefault="00AA7F2D" w:rsidP="00AA7F2D">
      <w:pPr>
        <w:spacing w:after="0" w:line="240" w:lineRule="auto"/>
        <w:rPr>
          <w:rFonts w:ascii="Times New Roman" w:eastAsia="Calibri" w:hAnsi="Times New Roman" w:cs="Times New Roman"/>
          <w:color w:val="auto"/>
          <w:sz w:val="28"/>
          <w:lang w:val="uk-UA"/>
        </w:rPr>
      </w:pPr>
      <w:r w:rsidRPr="00AA7F2D">
        <w:rPr>
          <w:rFonts w:ascii="Times New Roman" w:eastAsia="Calibri" w:hAnsi="Times New Roman" w:cs="Times New Roman"/>
          <w:color w:val="auto"/>
          <w:sz w:val="16"/>
          <w:lang w:val="uk-UA"/>
        </w:rPr>
        <w:t xml:space="preserve">                                                                    </w:t>
      </w:r>
      <w:r w:rsidR="001D71B5">
        <w:rPr>
          <w:rFonts w:ascii="Times New Roman" w:eastAsia="Calibri" w:hAnsi="Times New Roman" w:cs="Times New Roman"/>
          <w:color w:val="auto"/>
          <w:sz w:val="16"/>
          <w:lang w:val="uk-UA"/>
        </w:rPr>
        <w:t xml:space="preserve">              </w:t>
      </w:r>
      <w:r w:rsidRPr="00AA7F2D">
        <w:rPr>
          <w:rFonts w:ascii="Times New Roman" w:eastAsia="Calibri" w:hAnsi="Times New Roman" w:cs="Times New Roman"/>
          <w:color w:val="auto"/>
          <w:sz w:val="16"/>
          <w:lang w:val="uk-UA"/>
        </w:rPr>
        <w:t>(підпис)</w:t>
      </w:r>
    </w:p>
    <w:p w:rsidR="00AA7F2D" w:rsidRDefault="00AA7F2D" w:rsidP="00AA7F2D">
      <w:pPr>
        <w:spacing w:after="0" w:line="240" w:lineRule="auto"/>
        <w:rPr>
          <w:rFonts w:ascii="Times New Roman" w:eastAsia="Calibri" w:hAnsi="Times New Roman" w:cs="Times New Roman"/>
          <w:color w:val="auto"/>
          <w:sz w:val="28"/>
          <w:lang w:val="uk-UA"/>
        </w:rPr>
      </w:pPr>
    </w:p>
    <w:p w:rsidR="00C35DCC" w:rsidRPr="00AA7F2D" w:rsidRDefault="00C35DCC" w:rsidP="00AA7F2D">
      <w:pPr>
        <w:spacing w:after="0" w:line="240" w:lineRule="auto"/>
        <w:rPr>
          <w:rFonts w:ascii="Times New Roman" w:eastAsia="Calibri" w:hAnsi="Times New Roman" w:cs="Times New Roman"/>
          <w:color w:val="auto"/>
          <w:sz w:val="28"/>
          <w:lang w:val="uk-UA"/>
        </w:rPr>
      </w:pPr>
    </w:p>
    <w:p w:rsidR="00AA7F2D" w:rsidRPr="00AA7F2D" w:rsidRDefault="00AA7F2D" w:rsidP="00AA7F2D">
      <w:pPr>
        <w:spacing w:after="0" w:line="240" w:lineRule="auto"/>
        <w:rPr>
          <w:rFonts w:ascii="Times New Roman" w:eastAsia="Calibri" w:hAnsi="Times New Roman" w:cs="Times New Roman"/>
          <w:color w:val="auto"/>
          <w:sz w:val="16"/>
          <w:lang w:val="uk-UA"/>
        </w:rPr>
      </w:pPr>
      <w:r w:rsidRPr="00AA7F2D">
        <w:rPr>
          <w:rFonts w:ascii="Times New Roman" w:eastAsia="Calibri" w:hAnsi="Times New Roman" w:cs="Times New Roman"/>
          <w:color w:val="auto"/>
          <w:sz w:val="28"/>
          <w:lang w:val="uk-UA"/>
        </w:rPr>
        <w:t xml:space="preserve">Керівник:                         </w:t>
      </w:r>
      <w:r>
        <w:rPr>
          <w:rFonts w:ascii="Times New Roman" w:eastAsia="Calibri" w:hAnsi="Times New Roman" w:cs="Times New Roman"/>
          <w:noProof/>
          <w:color w:val="auto"/>
          <w:sz w:val="28"/>
          <w:szCs w:val="28"/>
          <w:u w:val="single"/>
          <w:lang w:eastAsia="ru-RU"/>
        </w:rPr>
        <w:drawing>
          <wp:inline distT="0" distB="0" distL="0" distR="0">
            <wp:extent cx="771525" cy="257175"/>
            <wp:effectExtent l="0" t="0" r="9525" b="9525"/>
            <wp:docPr id="5" name="Рисунок 5" descr="__Мих_под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Мих_под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AA7F2D">
        <w:rPr>
          <w:rFonts w:ascii="Times New Roman" w:eastAsia="Calibri" w:hAnsi="Times New Roman" w:cs="Times New Roman"/>
          <w:color w:val="auto"/>
          <w:sz w:val="28"/>
          <w:szCs w:val="28"/>
          <w:lang w:val="uk-UA"/>
        </w:rPr>
        <w:t xml:space="preserve"> </w:t>
      </w:r>
      <w:r w:rsidRPr="00AA7F2D">
        <w:rPr>
          <w:rFonts w:ascii="Times New Roman" w:eastAsia="Calibri" w:hAnsi="Times New Roman" w:cs="Times New Roman"/>
          <w:color w:val="auto"/>
          <w:sz w:val="16"/>
          <w:lang w:val="uk-UA"/>
        </w:rPr>
        <w:t xml:space="preserve">     </w:t>
      </w:r>
      <w:r w:rsidRPr="00AA7F2D">
        <w:rPr>
          <w:rFonts w:ascii="Times New Roman" w:eastAsia="Calibri" w:hAnsi="Times New Roman" w:cs="Times New Roman"/>
          <w:color w:val="auto"/>
          <w:sz w:val="28"/>
          <w:lang w:val="uk-UA"/>
        </w:rPr>
        <w:t xml:space="preserve">доц. Михайлов Є. В. </w:t>
      </w:r>
    </w:p>
    <w:p w:rsidR="00AA7F2D" w:rsidRPr="00AA7F2D" w:rsidRDefault="00AA7F2D" w:rsidP="00AA7F2D">
      <w:pPr>
        <w:spacing w:after="0" w:line="240" w:lineRule="auto"/>
        <w:rPr>
          <w:rFonts w:ascii="Times New Roman" w:eastAsia="Calibri" w:hAnsi="Times New Roman" w:cs="Times New Roman"/>
          <w:color w:val="auto"/>
          <w:sz w:val="28"/>
          <w:lang w:val="uk-UA"/>
        </w:rPr>
      </w:pPr>
      <w:r w:rsidRPr="00AA7F2D">
        <w:rPr>
          <w:rFonts w:ascii="Times New Roman" w:eastAsia="Calibri" w:hAnsi="Times New Roman" w:cs="Times New Roman"/>
          <w:color w:val="auto"/>
          <w:sz w:val="16"/>
          <w:lang w:val="uk-UA"/>
        </w:rPr>
        <w:t xml:space="preserve">                                                                                 (підпис)</w:t>
      </w:r>
    </w:p>
    <w:p w:rsidR="00AA7F2D" w:rsidRPr="00AA7F2D" w:rsidRDefault="00AA7F2D" w:rsidP="00AA7F2D">
      <w:pPr>
        <w:spacing w:after="0" w:line="240" w:lineRule="auto"/>
        <w:rPr>
          <w:rFonts w:ascii="Times New Roman" w:eastAsia="Calibri" w:hAnsi="Times New Roman" w:cs="Times New Roman"/>
          <w:color w:val="auto"/>
          <w:sz w:val="16"/>
          <w:lang w:val="uk-UA"/>
        </w:rPr>
      </w:pPr>
    </w:p>
    <w:p w:rsidR="00AA7F2D" w:rsidRPr="00AA7F2D" w:rsidRDefault="00AA7F2D" w:rsidP="00AA7F2D">
      <w:pPr>
        <w:spacing w:after="0" w:line="240" w:lineRule="auto"/>
        <w:rPr>
          <w:rFonts w:ascii="Times New Roman" w:eastAsia="Calibri" w:hAnsi="Times New Roman" w:cs="Times New Roman"/>
          <w:color w:val="auto"/>
          <w:sz w:val="16"/>
          <w:lang w:val="uk-UA"/>
        </w:rPr>
      </w:pPr>
    </w:p>
    <w:p w:rsidR="00AA7F2D" w:rsidRPr="00AA7F2D" w:rsidRDefault="00AA7F2D" w:rsidP="00AA7F2D">
      <w:pPr>
        <w:spacing w:after="0" w:line="240" w:lineRule="auto"/>
        <w:rPr>
          <w:rFonts w:ascii="Times New Roman" w:eastAsia="Calibri" w:hAnsi="Times New Roman" w:cs="Times New Roman"/>
          <w:color w:val="auto"/>
          <w:sz w:val="28"/>
          <w:szCs w:val="28"/>
          <w:lang w:val="uk-UA"/>
        </w:rPr>
      </w:pPr>
    </w:p>
    <w:p w:rsidR="00AA7F2D" w:rsidRPr="00AA7F2D" w:rsidRDefault="00AA7F2D" w:rsidP="00AA7F2D">
      <w:pPr>
        <w:spacing w:after="0" w:line="240" w:lineRule="auto"/>
        <w:rPr>
          <w:rFonts w:ascii="Times New Roman" w:eastAsia="Calibri" w:hAnsi="Times New Roman" w:cs="Times New Roman"/>
          <w:color w:val="auto"/>
          <w:sz w:val="16"/>
          <w:lang w:val="uk-UA"/>
        </w:rPr>
      </w:pPr>
      <w:r w:rsidRPr="00AA7F2D">
        <w:rPr>
          <w:rFonts w:ascii="Times New Roman" w:eastAsia="Calibri" w:hAnsi="Times New Roman" w:cs="Times New Roman"/>
          <w:color w:val="auto"/>
          <w:sz w:val="28"/>
          <w:szCs w:val="28"/>
          <w:lang w:val="uk-UA"/>
        </w:rPr>
        <w:t xml:space="preserve">Завідувач кафедри:  </w:t>
      </w:r>
      <w:r w:rsidRPr="00AA7F2D">
        <w:rPr>
          <w:rFonts w:ascii="Times New Roman" w:eastAsia="Calibri" w:hAnsi="Times New Roman" w:cs="Times New Roman"/>
          <w:color w:val="auto"/>
          <w:sz w:val="16"/>
          <w:lang w:val="uk-UA"/>
        </w:rPr>
        <w:t xml:space="preserve">            </w:t>
      </w:r>
      <w:r>
        <w:rPr>
          <w:rFonts w:ascii="Times New Roman" w:eastAsia="Calibri" w:hAnsi="Times New Roman" w:cs="Times New Roman"/>
          <w:noProof/>
          <w:color w:val="auto"/>
          <w:sz w:val="28"/>
          <w:szCs w:val="28"/>
          <w:u w:val="single"/>
          <w:lang w:eastAsia="ru-RU"/>
        </w:rPr>
        <w:drawing>
          <wp:inline distT="0" distB="0" distL="0" distR="0">
            <wp:extent cx="781050" cy="333375"/>
            <wp:effectExtent l="0" t="0" r="0" b="9525"/>
            <wp:docPr id="4" name="Рисунок 4" descr="__Чернецкая_под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_Чернецкая_под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AA7F2D">
        <w:rPr>
          <w:rFonts w:ascii="Times New Roman" w:eastAsia="Calibri" w:hAnsi="Times New Roman" w:cs="Times New Roman"/>
          <w:color w:val="auto"/>
          <w:sz w:val="28"/>
          <w:szCs w:val="28"/>
          <w:lang w:val="uk-UA"/>
        </w:rPr>
        <w:t xml:space="preserve"> </w:t>
      </w:r>
      <w:r w:rsidRPr="00AA7F2D">
        <w:rPr>
          <w:rFonts w:ascii="Times New Roman" w:eastAsia="Calibri" w:hAnsi="Times New Roman" w:cs="Times New Roman"/>
          <w:color w:val="auto"/>
          <w:sz w:val="16"/>
          <w:lang w:val="uk-UA"/>
        </w:rPr>
        <w:t xml:space="preserve">     </w:t>
      </w:r>
      <w:r w:rsidRPr="00AA7F2D">
        <w:rPr>
          <w:rFonts w:ascii="Times New Roman" w:eastAsia="Calibri" w:hAnsi="Times New Roman" w:cs="Times New Roman"/>
          <w:color w:val="auto"/>
          <w:sz w:val="28"/>
          <w:szCs w:val="28"/>
          <w:lang w:val="uk-UA"/>
        </w:rPr>
        <w:t>проф. Чернецька-Білецька Н. Б.</w:t>
      </w:r>
    </w:p>
    <w:p w:rsidR="00AA7F2D" w:rsidRPr="00AA7F2D" w:rsidRDefault="00AA7F2D" w:rsidP="00AA7F2D">
      <w:pPr>
        <w:spacing w:after="0" w:line="240" w:lineRule="auto"/>
        <w:rPr>
          <w:rFonts w:ascii="Times New Roman" w:eastAsia="Calibri" w:hAnsi="Times New Roman" w:cs="Times New Roman"/>
          <w:color w:val="auto"/>
          <w:sz w:val="28"/>
          <w:lang w:val="uk-UA"/>
        </w:rPr>
      </w:pPr>
      <w:r w:rsidRPr="00AA7F2D">
        <w:rPr>
          <w:rFonts w:ascii="Times New Roman" w:eastAsia="Calibri" w:hAnsi="Times New Roman" w:cs="Times New Roman"/>
          <w:color w:val="auto"/>
          <w:sz w:val="16"/>
          <w:lang w:val="uk-UA"/>
        </w:rPr>
        <w:t xml:space="preserve">                                                                                 (підпис)</w:t>
      </w:r>
    </w:p>
    <w:p w:rsidR="00AA7F2D" w:rsidRPr="00AA7F2D" w:rsidRDefault="00AA7F2D" w:rsidP="00AA7F2D">
      <w:pPr>
        <w:spacing w:after="0" w:line="240" w:lineRule="auto"/>
        <w:rPr>
          <w:rFonts w:ascii="Times New Roman" w:eastAsia="Calibri" w:hAnsi="Times New Roman" w:cs="Times New Roman"/>
          <w:color w:val="auto"/>
          <w:sz w:val="28"/>
          <w:szCs w:val="28"/>
          <w:lang w:val="uk-UA"/>
        </w:rPr>
      </w:pPr>
    </w:p>
    <w:p w:rsidR="00AA7F2D" w:rsidRPr="00AA7F2D" w:rsidRDefault="00AA7F2D" w:rsidP="001D71B5">
      <w:pPr>
        <w:spacing w:after="0" w:line="240" w:lineRule="auto"/>
        <w:rPr>
          <w:rFonts w:ascii="Times New Roman" w:eastAsia="Calibri" w:hAnsi="Times New Roman" w:cs="Times New Roman"/>
          <w:color w:val="auto"/>
          <w:sz w:val="28"/>
          <w:lang w:val="uk-UA"/>
        </w:rPr>
      </w:pPr>
    </w:p>
    <w:p w:rsidR="00AA7F2D" w:rsidRPr="00AA7F2D" w:rsidRDefault="00AA7F2D" w:rsidP="00AA7F2D">
      <w:pPr>
        <w:spacing w:after="0" w:line="240" w:lineRule="auto"/>
        <w:jc w:val="right"/>
        <w:rPr>
          <w:rFonts w:ascii="Times New Roman" w:eastAsia="Calibri" w:hAnsi="Times New Roman" w:cs="Times New Roman"/>
          <w:color w:val="auto"/>
          <w:sz w:val="28"/>
          <w:lang w:val="uk-UA"/>
        </w:rPr>
      </w:pPr>
    </w:p>
    <w:p w:rsidR="00AA7F2D" w:rsidRPr="00AA7F2D" w:rsidRDefault="00AA7F2D" w:rsidP="00AA7F2D">
      <w:pPr>
        <w:spacing w:after="0" w:line="240" w:lineRule="auto"/>
        <w:jc w:val="right"/>
        <w:rPr>
          <w:rFonts w:ascii="Times New Roman" w:eastAsia="Calibri" w:hAnsi="Times New Roman" w:cs="Times New Roman"/>
          <w:color w:val="auto"/>
          <w:sz w:val="28"/>
          <w:lang w:val="uk-UA"/>
        </w:rPr>
      </w:pPr>
    </w:p>
    <w:p w:rsidR="00AA7F2D" w:rsidRPr="001D71B5" w:rsidRDefault="00AA7F2D" w:rsidP="001D71B5">
      <w:pPr>
        <w:spacing w:after="0" w:line="240" w:lineRule="auto"/>
        <w:jc w:val="center"/>
        <w:rPr>
          <w:rFonts w:ascii="Times New Roman" w:eastAsia="Calibri" w:hAnsi="Times New Roman" w:cs="Times New Roman"/>
          <w:color w:val="FF0000"/>
          <w:sz w:val="28"/>
          <w:lang w:val="uk-UA"/>
        </w:rPr>
      </w:pPr>
      <w:r w:rsidRPr="00AA7F2D">
        <w:rPr>
          <w:rFonts w:ascii="Times New Roman" w:eastAsia="Calibri" w:hAnsi="Times New Roman" w:cs="Times New Roman"/>
          <w:color w:val="auto"/>
          <w:sz w:val="28"/>
          <w:lang w:val="uk-UA"/>
        </w:rPr>
        <w:t>Київ – 2023</w:t>
      </w:r>
    </w:p>
    <w:p w:rsidR="004F386E" w:rsidRDefault="004F386E" w:rsidP="004F386E">
      <w:pPr>
        <w:shd w:val="clear" w:color="auto" w:fill="FFFFFF"/>
        <w:spacing w:after="0"/>
        <w:contextualSpacing/>
        <w:jc w:val="center"/>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lastRenderedPageBreak/>
        <w:t>ЗМІСТ</w:t>
      </w:r>
    </w:p>
    <w:p w:rsidR="004F386E" w:rsidRDefault="004F386E" w:rsidP="004F386E">
      <w:pPr>
        <w:shd w:val="clear" w:color="auto" w:fill="FFFFFF"/>
        <w:spacing w:after="0"/>
        <w:contextualSpacing/>
        <w:jc w:val="center"/>
        <w:rPr>
          <w:rFonts w:ascii="Times New Roman" w:eastAsia="Times New Roman" w:hAnsi="Times New Roman" w:cs="Times New Roman"/>
          <w:iCs/>
          <w:color w:val="000000"/>
          <w:sz w:val="28"/>
          <w:szCs w:val="28"/>
          <w:lang w:val="uk-UA" w:eastAsia="ru-RU"/>
        </w:rPr>
      </w:pPr>
    </w:p>
    <w:p w:rsidR="004F386E" w:rsidRPr="00984C84" w:rsidRDefault="004F386E" w:rsidP="004F386E">
      <w:pPr>
        <w:shd w:val="clear" w:color="auto" w:fill="FFFFFF"/>
        <w:tabs>
          <w:tab w:val="right" w:leader="dot" w:pos="9639"/>
        </w:tabs>
        <w:spacing w:after="0"/>
        <w:contextualSpacing/>
        <w:jc w:val="both"/>
        <w:rPr>
          <w:rFonts w:ascii="Times New Roman" w:eastAsia="Times New Roman" w:hAnsi="Times New Roman" w:cs="Times New Roman"/>
          <w:color w:val="000000"/>
          <w:sz w:val="28"/>
          <w:szCs w:val="28"/>
          <w:lang w:val="uk-UA" w:eastAsia="ru-RU"/>
        </w:rPr>
      </w:pPr>
      <w:r w:rsidRPr="00984C84">
        <w:rPr>
          <w:rFonts w:ascii="Times New Roman" w:eastAsia="Times New Roman" w:hAnsi="Times New Roman" w:cs="Times New Roman"/>
          <w:iCs/>
          <w:color w:val="000000"/>
          <w:sz w:val="28"/>
          <w:szCs w:val="28"/>
          <w:lang w:val="uk-UA" w:eastAsia="ru-RU"/>
        </w:rPr>
        <w:t>ВСТУП</w:t>
      </w:r>
      <w:r>
        <w:rPr>
          <w:rFonts w:ascii="Times New Roman" w:eastAsia="Times New Roman" w:hAnsi="Times New Roman" w:cs="Times New Roman"/>
          <w:iCs/>
          <w:color w:val="000000"/>
          <w:sz w:val="28"/>
          <w:szCs w:val="28"/>
          <w:lang w:val="uk-UA" w:eastAsia="ru-RU"/>
        </w:rPr>
        <w:tab/>
      </w:r>
      <w:r w:rsidR="00FB38AF">
        <w:rPr>
          <w:rFonts w:ascii="Times New Roman" w:eastAsia="Times New Roman" w:hAnsi="Times New Roman" w:cs="Times New Roman"/>
          <w:iCs/>
          <w:color w:val="000000"/>
          <w:sz w:val="28"/>
          <w:szCs w:val="28"/>
          <w:lang w:val="uk-UA" w:eastAsia="ru-RU"/>
        </w:rPr>
        <w:t>3</w:t>
      </w:r>
    </w:p>
    <w:p w:rsidR="004F386E" w:rsidRPr="001F0EB0" w:rsidRDefault="004F386E" w:rsidP="004F386E">
      <w:pPr>
        <w:shd w:val="clear" w:color="auto" w:fill="FFFFFF"/>
        <w:tabs>
          <w:tab w:val="right" w:leader="dot" w:pos="9639"/>
        </w:tabs>
        <w:spacing w:after="0"/>
        <w:contextualSpacing/>
        <w:jc w:val="both"/>
        <w:rPr>
          <w:rFonts w:ascii="Times New Roman" w:eastAsia="Times New Roman" w:hAnsi="Times New Roman" w:cs="Times New Roman"/>
          <w:iCs/>
          <w:color w:val="000000"/>
          <w:sz w:val="28"/>
          <w:szCs w:val="28"/>
          <w:lang w:val="uk-UA" w:eastAsia="ru-RU"/>
        </w:rPr>
      </w:pPr>
      <w:r w:rsidRPr="00984C84">
        <w:rPr>
          <w:rFonts w:ascii="Times New Roman" w:eastAsia="Times New Roman" w:hAnsi="Times New Roman" w:cs="Times New Roman"/>
          <w:iCs/>
          <w:color w:val="000000"/>
          <w:sz w:val="28"/>
          <w:szCs w:val="28"/>
          <w:lang w:val="uk-UA" w:eastAsia="ru-RU"/>
        </w:rPr>
        <w:t xml:space="preserve">РОЗДІЛ </w:t>
      </w:r>
      <w:r w:rsidRPr="00984C84">
        <w:rPr>
          <w:rFonts w:ascii="Times New Roman" w:eastAsia="Times New Roman" w:hAnsi="Times New Roman" w:cs="Times New Roman"/>
          <w:iCs/>
          <w:color w:val="000000"/>
          <w:sz w:val="28"/>
          <w:szCs w:val="28"/>
          <w:lang w:val="en-US" w:eastAsia="ru-RU"/>
        </w:rPr>
        <w:t>I</w:t>
      </w:r>
      <w:r>
        <w:rPr>
          <w:rFonts w:ascii="Times New Roman" w:eastAsia="Times New Roman" w:hAnsi="Times New Roman" w:cs="Times New Roman"/>
          <w:iCs/>
          <w:color w:val="000000"/>
          <w:sz w:val="28"/>
          <w:szCs w:val="28"/>
          <w:lang w:val="uk-UA" w:eastAsia="ru-RU"/>
        </w:rPr>
        <w:t>. АНАЛІЗ ВПЛИВУ ВІЙСЬКОВОГО СТАНУ НА ПОКАЗНИКИ ЗАЛІЗНИЧНИХ ВАНТАЖНИХ ПЕРЕВЕЗЕНЬ</w:t>
      </w:r>
      <w:r>
        <w:rPr>
          <w:rFonts w:ascii="Times New Roman" w:eastAsia="Times New Roman" w:hAnsi="Times New Roman" w:cs="Times New Roman"/>
          <w:iCs/>
          <w:color w:val="000000"/>
          <w:sz w:val="28"/>
          <w:szCs w:val="28"/>
          <w:lang w:val="uk-UA" w:eastAsia="ru-RU"/>
        </w:rPr>
        <w:tab/>
      </w:r>
      <w:r w:rsidR="00FB38AF">
        <w:rPr>
          <w:rFonts w:ascii="Times New Roman" w:eastAsia="Times New Roman" w:hAnsi="Times New Roman" w:cs="Times New Roman"/>
          <w:iCs/>
          <w:color w:val="000000"/>
          <w:sz w:val="28"/>
          <w:szCs w:val="28"/>
          <w:lang w:val="uk-UA" w:eastAsia="ru-RU"/>
        </w:rPr>
        <w:t>7</w:t>
      </w:r>
    </w:p>
    <w:p w:rsidR="004F386E" w:rsidRPr="00E915C8" w:rsidRDefault="004F386E" w:rsidP="004F386E">
      <w:pPr>
        <w:shd w:val="clear" w:color="auto" w:fill="FFFFFF"/>
        <w:tabs>
          <w:tab w:val="right" w:leader="dot" w:pos="9639"/>
        </w:tabs>
        <w:spacing w:after="0"/>
        <w:contextualSpacing/>
        <w:jc w:val="both"/>
        <w:rPr>
          <w:rFonts w:ascii="Times New Roman" w:eastAsia="Times New Roman" w:hAnsi="Times New Roman" w:cs="Times New Roman"/>
          <w:sz w:val="28"/>
          <w:szCs w:val="28"/>
          <w:lang w:val="uk-UA" w:eastAsia="ru-RU"/>
        </w:rPr>
      </w:pPr>
      <w:r w:rsidRPr="00984C84">
        <w:rPr>
          <w:rFonts w:ascii="Times New Roman" w:eastAsia="Times New Roman" w:hAnsi="Times New Roman" w:cs="Times New Roman"/>
          <w:sz w:val="28"/>
          <w:szCs w:val="28"/>
          <w:lang w:val="uk-UA" w:eastAsia="ru-RU"/>
        </w:rPr>
        <w:t xml:space="preserve">1.1 </w:t>
      </w:r>
      <w:r>
        <w:rPr>
          <w:rFonts w:ascii="Times New Roman" w:eastAsia="Times New Roman" w:hAnsi="Times New Roman" w:cs="Times New Roman"/>
          <w:sz w:val="28"/>
          <w:szCs w:val="28"/>
          <w:lang w:val="uk-UA" w:eastAsia="ru-RU"/>
        </w:rPr>
        <w:t xml:space="preserve">Основні поняття та положення вантажних перевезень на залізничному транспорті </w:t>
      </w:r>
      <w:r>
        <w:rPr>
          <w:rFonts w:ascii="Times New Roman" w:eastAsia="Times New Roman" w:hAnsi="Times New Roman" w:cs="Times New Roman"/>
          <w:sz w:val="28"/>
          <w:szCs w:val="28"/>
          <w:lang w:val="uk-UA" w:eastAsia="ru-RU"/>
        </w:rPr>
        <w:tab/>
      </w:r>
      <w:r w:rsidR="00FB38AF">
        <w:rPr>
          <w:rFonts w:ascii="Times New Roman" w:eastAsia="Times New Roman" w:hAnsi="Times New Roman" w:cs="Times New Roman"/>
          <w:sz w:val="28"/>
          <w:szCs w:val="28"/>
          <w:lang w:val="uk-UA" w:eastAsia="ru-RU"/>
        </w:rPr>
        <w:t>7</w:t>
      </w:r>
    </w:p>
    <w:p w:rsidR="004F386E" w:rsidRDefault="004F386E" w:rsidP="004F386E">
      <w:pPr>
        <w:shd w:val="clear" w:color="auto" w:fill="FFFFFF"/>
        <w:tabs>
          <w:tab w:val="right" w:leader="dot" w:pos="9639"/>
        </w:tabs>
        <w:spacing w:after="0"/>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1.2 Аналіз чинників, що</w:t>
      </w:r>
      <w:r w:rsidRPr="00AE1C21">
        <w:rPr>
          <w:rFonts w:ascii="Times New Roman" w:eastAsia="Times New Roman" w:hAnsi="Times New Roman" w:cs="Times New Roman"/>
          <w:color w:val="000000"/>
          <w:sz w:val="28"/>
          <w:szCs w:val="28"/>
          <w:lang w:val="uk-UA" w:eastAsia="ru-RU"/>
        </w:rPr>
        <w:t xml:space="preserve"> вплив</w:t>
      </w:r>
      <w:r>
        <w:rPr>
          <w:rFonts w:ascii="Times New Roman" w:eastAsia="Times New Roman" w:hAnsi="Times New Roman" w:cs="Times New Roman"/>
          <w:color w:val="000000"/>
          <w:sz w:val="28"/>
          <w:szCs w:val="28"/>
          <w:lang w:val="uk-UA" w:eastAsia="ru-RU"/>
        </w:rPr>
        <w:t>ають</w:t>
      </w:r>
      <w:r w:rsidRPr="00AE1C21">
        <w:rPr>
          <w:rFonts w:ascii="Times New Roman" w:eastAsia="Times New Roman" w:hAnsi="Times New Roman" w:cs="Times New Roman"/>
          <w:color w:val="000000"/>
          <w:sz w:val="28"/>
          <w:szCs w:val="28"/>
          <w:lang w:val="uk-UA" w:eastAsia="ru-RU"/>
        </w:rPr>
        <w:t xml:space="preserve"> на </w:t>
      </w:r>
      <w:r>
        <w:rPr>
          <w:rFonts w:ascii="Times New Roman" w:eastAsia="Times New Roman" w:hAnsi="Times New Roman" w:cs="Times New Roman"/>
          <w:color w:val="000000"/>
          <w:sz w:val="28"/>
          <w:szCs w:val="28"/>
          <w:lang w:val="uk-UA" w:eastAsia="ru-RU"/>
        </w:rPr>
        <w:t>обсяг залізничних вантажних перевезень в умовах військового стану</w:t>
      </w:r>
      <w:r>
        <w:rPr>
          <w:rFonts w:ascii="Times New Roman" w:eastAsia="Times New Roman" w:hAnsi="Times New Roman" w:cs="Times New Roman"/>
          <w:color w:val="000000"/>
          <w:sz w:val="28"/>
          <w:szCs w:val="28"/>
          <w:lang w:val="uk-UA" w:eastAsia="ru-RU"/>
        </w:rPr>
        <w:tab/>
      </w:r>
      <w:r w:rsidR="00FB38AF">
        <w:rPr>
          <w:rFonts w:ascii="Times New Roman" w:eastAsia="Times New Roman" w:hAnsi="Times New Roman" w:cs="Times New Roman"/>
          <w:color w:val="000000"/>
          <w:sz w:val="28"/>
          <w:szCs w:val="28"/>
          <w:lang w:val="uk-UA" w:eastAsia="ru-RU"/>
        </w:rPr>
        <w:t>12</w:t>
      </w:r>
    </w:p>
    <w:p w:rsidR="004F386E" w:rsidRDefault="004F386E" w:rsidP="004F386E">
      <w:pPr>
        <w:shd w:val="clear" w:color="auto" w:fill="FFFFFF"/>
        <w:tabs>
          <w:tab w:val="right" w:leader="dot" w:pos="9639"/>
        </w:tabs>
        <w:spacing w:after="0"/>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1.3 Система організації вантажних перевезень на залізничному транспорті </w:t>
      </w:r>
      <w:r>
        <w:rPr>
          <w:rFonts w:ascii="Times New Roman" w:eastAsia="Times New Roman" w:hAnsi="Times New Roman" w:cs="Times New Roman"/>
          <w:color w:val="000000"/>
          <w:sz w:val="28"/>
          <w:szCs w:val="28"/>
          <w:lang w:val="uk-UA" w:eastAsia="ru-RU"/>
        </w:rPr>
        <w:tab/>
      </w:r>
      <w:r w:rsidR="00FB38AF">
        <w:rPr>
          <w:rFonts w:ascii="Times New Roman" w:eastAsia="Times New Roman" w:hAnsi="Times New Roman" w:cs="Times New Roman"/>
          <w:color w:val="000000"/>
          <w:sz w:val="28"/>
          <w:szCs w:val="28"/>
          <w:lang w:val="uk-UA" w:eastAsia="ru-RU"/>
        </w:rPr>
        <w:t>18</w:t>
      </w:r>
    </w:p>
    <w:p w:rsidR="004F386E" w:rsidRDefault="004F386E" w:rsidP="004F386E">
      <w:pPr>
        <w:shd w:val="clear" w:color="auto" w:fill="FFFFFF"/>
        <w:tabs>
          <w:tab w:val="right" w:leader="dot" w:pos="9639"/>
        </w:tabs>
        <w:spacing w:after="0"/>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Висновки до І розділу</w:t>
      </w:r>
      <w:r>
        <w:rPr>
          <w:rFonts w:ascii="Times New Roman" w:eastAsia="Times New Roman" w:hAnsi="Times New Roman" w:cs="Times New Roman"/>
          <w:color w:val="000000"/>
          <w:sz w:val="28"/>
          <w:szCs w:val="28"/>
          <w:lang w:val="uk-UA" w:eastAsia="ru-RU"/>
        </w:rPr>
        <w:tab/>
      </w:r>
      <w:r w:rsidR="00FB38AF">
        <w:rPr>
          <w:rFonts w:ascii="Times New Roman" w:eastAsia="Times New Roman" w:hAnsi="Times New Roman" w:cs="Times New Roman"/>
          <w:color w:val="000000"/>
          <w:sz w:val="28"/>
          <w:szCs w:val="28"/>
          <w:lang w:val="uk-UA" w:eastAsia="ru-RU"/>
        </w:rPr>
        <w:t>22</w:t>
      </w:r>
    </w:p>
    <w:p w:rsidR="004F386E" w:rsidRDefault="004F386E" w:rsidP="004F386E">
      <w:pPr>
        <w:shd w:val="clear" w:color="auto" w:fill="FFFFFF"/>
        <w:tabs>
          <w:tab w:val="right" w:leader="dot" w:pos="9639"/>
        </w:tabs>
        <w:spacing w:after="0"/>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РОЗДІЛ ІІ. ДОСЛІДЖЕННЯ ОБСЯГУ ЗАЛІЗНИЧНИХ ВАНТАЖНИХ ПЕРЕВЕЗЕНЬ В УКРАЇНІ В УМОВАХ ВІЙСЬКОВОГО СТАНУ</w:t>
      </w:r>
      <w:r>
        <w:rPr>
          <w:rFonts w:ascii="Times New Roman" w:eastAsia="Times New Roman" w:hAnsi="Times New Roman" w:cs="Times New Roman"/>
          <w:color w:val="000000"/>
          <w:sz w:val="28"/>
          <w:szCs w:val="28"/>
          <w:lang w:val="uk-UA" w:eastAsia="ru-RU"/>
        </w:rPr>
        <w:tab/>
      </w:r>
      <w:r w:rsidR="00FB38AF">
        <w:rPr>
          <w:rFonts w:ascii="Times New Roman" w:eastAsia="Times New Roman" w:hAnsi="Times New Roman" w:cs="Times New Roman"/>
          <w:color w:val="000000"/>
          <w:sz w:val="28"/>
          <w:szCs w:val="28"/>
          <w:lang w:val="uk-UA" w:eastAsia="ru-RU"/>
        </w:rPr>
        <w:t>24</w:t>
      </w:r>
    </w:p>
    <w:p w:rsidR="004F386E" w:rsidRDefault="004F386E" w:rsidP="004F386E">
      <w:pPr>
        <w:shd w:val="clear" w:color="auto" w:fill="FFFFFF"/>
        <w:tabs>
          <w:tab w:val="right" w:leader="dot" w:pos="9639"/>
        </w:tabs>
        <w:spacing w:after="0"/>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2.1 Вантажні перевезення зернових культур на залізничному транспорті в умовах військового стану</w:t>
      </w:r>
      <w:r>
        <w:rPr>
          <w:rFonts w:ascii="Times New Roman" w:eastAsia="Times New Roman" w:hAnsi="Times New Roman" w:cs="Times New Roman"/>
          <w:color w:val="000000"/>
          <w:sz w:val="28"/>
          <w:szCs w:val="28"/>
          <w:lang w:val="uk-UA" w:eastAsia="ru-RU"/>
        </w:rPr>
        <w:tab/>
      </w:r>
      <w:r w:rsidR="00FB38AF">
        <w:rPr>
          <w:rFonts w:ascii="Times New Roman" w:eastAsia="Times New Roman" w:hAnsi="Times New Roman" w:cs="Times New Roman"/>
          <w:color w:val="000000"/>
          <w:sz w:val="28"/>
          <w:szCs w:val="28"/>
          <w:lang w:val="uk-UA" w:eastAsia="ru-RU"/>
        </w:rPr>
        <w:t>24</w:t>
      </w:r>
    </w:p>
    <w:p w:rsidR="004F386E" w:rsidRDefault="004F386E" w:rsidP="004F386E">
      <w:pPr>
        <w:shd w:val="clear" w:color="auto" w:fill="FFFFFF"/>
        <w:tabs>
          <w:tab w:val="right" w:leader="dot" w:pos="9639"/>
        </w:tabs>
        <w:spacing w:after="0"/>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2.2 П</w:t>
      </w:r>
      <w:r w:rsidRPr="00033A98">
        <w:rPr>
          <w:rFonts w:ascii="Times New Roman" w:eastAsia="Times New Roman" w:hAnsi="Times New Roman" w:cs="Times New Roman"/>
          <w:color w:val="000000"/>
          <w:sz w:val="28"/>
          <w:szCs w:val="28"/>
          <w:lang w:val="uk-UA" w:eastAsia="ru-RU"/>
        </w:rPr>
        <w:t xml:space="preserve">еревезення </w:t>
      </w:r>
      <w:r>
        <w:rPr>
          <w:rFonts w:ascii="Times New Roman" w:eastAsia="Times New Roman" w:hAnsi="Times New Roman" w:cs="Times New Roman"/>
          <w:color w:val="000000"/>
          <w:sz w:val="28"/>
          <w:szCs w:val="28"/>
          <w:lang w:val="uk-UA" w:eastAsia="ru-RU"/>
        </w:rPr>
        <w:t xml:space="preserve">паливо – мастильних матеріалів </w:t>
      </w:r>
      <w:r w:rsidRPr="00033A98">
        <w:rPr>
          <w:rFonts w:ascii="Times New Roman" w:eastAsia="Times New Roman" w:hAnsi="Times New Roman" w:cs="Times New Roman"/>
          <w:color w:val="000000"/>
          <w:sz w:val="28"/>
          <w:szCs w:val="28"/>
          <w:lang w:val="uk-UA" w:eastAsia="ru-RU"/>
        </w:rPr>
        <w:t>на залізничному транспорті в умовах військового стану</w:t>
      </w:r>
      <w:r>
        <w:rPr>
          <w:rFonts w:ascii="Times New Roman" w:eastAsia="Times New Roman" w:hAnsi="Times New Roman" w:cs="Times New Roman"/>
          <w:color w:val="000000"/>
          <w:sz w:val="28"/>
          <w:szCs w:val="28"/>
          <w:lang w:val="uk-UA" w:eastAsia="ru-RU"/>
        </w:rPr>
        <w:tab/>
      </w:r>
      <w:r w:rsidR="00FB38AF">
        <w:rPr>
          <w:rFonts w:ascii="Times New Roman" w:eastAsia="Times New Roman" w:hAnsi="Times New Roman" w:cs="Times New Roman"/>
          <w:color w:val="000000"/>
          <w:sz w:val="28"/>
          <w:szCs w:val="28"/>
          <w:lang w:val="uk-UA" w:eastAsia="ru-RU"/>
        </w:rPr>
        <w:t>32</w:t>
      </w:r>
    </w:p>
    <w:p w:rsidR="004F386E" w:rsidRDefault="004F386E" w:rsidP="004F386E">
      <w:pPr>
        <w:shd w:val="clear" w:color="auto" w:fill="FFFFFF"/>
        <w:tabs>
          <w:tab w:val="right" w:leader="dot" w:pos="9639"/>
        </w:tabs>
        <w:spacing w:after="0"/>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2.3</w:t>
      </w:r>
      <w:r w:rsidRPr="00033A98">
        <w:t xml:space="preserve"> </w:t>
      </w:r>
      <w:r>
        <w:rPr>
          <w:rFonts w:ascii="Times New Roman" w:eastAsia="Times New Roman" w:hAnsi="Times New Roman" w:cs="Times New Roman"/>
          <w:color w:val="000000"/>
          <w:sz w:val="28"/>
          <w:szCs w:val="28"/>
          <w:lang w:val="uk-UA" w:eastAsia="ru-RU"/>
        </w:rPr>
        <w:t>Вантажні п</w:t>
      </w:r>
      <w:r w:rsidRPr="00033A98">
        <w:rPr>
          <w:rFonts w:ascii="Times New Roman" w:eastAsia="Times New Roman" w:hAnsi="Times New Roman" w:cs="Times New Roman"/>
          <w:color w:val="000000"/>
          <w:sz w:val="28"/>
          <w:szCs w:val="28"/>
          <w:lang w:val="uk-UA" w:eastAsia="ru-RU"/>
        </w:rPr>
        <w:t xml:space="preserve">еревезення </w:t>
      </w:r>
      <w:r>
        <w:rPr>
          <w:rFonts w:ascii="Times New Roman" w:eastAsia="Times New Roman" w:hAnsi="Times New Roman" w:cs="Times New Roman"/>
          <w:color w:val="000000"/>
          <w:sz w:val="28"/>
          <w:szCs w:val="28"/>
          <w:lang w:val="uk-UA" w:eastAsia="ru-RU"/>
        </w:rPr>
        <w:t xml:space="preserve">на продукції </w:t>
      </w:r>
      <w:r w:rsidR="00FB38AF">
        <w:rPr>
          <w:rFonts w:ascii="Times New Roman" w:eastAsia="Times New Roman" w:hAnsi="Times New Roman" w:cs="Times New Roman"/>
          <w:color w:val="000000"/>
          <w:sz w:val="28"/>
          <w:szCs w:val="28"/>
          <w:lang w:val="uk-UA" w:eastAsia="ru-RU"/>
        </w:rPr>
        <w:t xml:space="preserve">гірничо </w:t>
      </w:r>
      <w:r>
        <w:rPr>
          <w:rFonts w:ascii="Times New Roman" w:eastAsia="Times New Roman" w:hAnsi="Times New Roman" w:cs="Times New Roman"/>
          <w:color w:val="000000"/>
          <w:sz w:val="28"/>
          <w:szCs w:val="28"/>
          <w:lang w:val="uk-UA" w:eastAsia="ru-RU"/>
        </w:rPr>
        <w:t xml:space="preserve">- металургійного комплексу </w:t>
      </w:r>
      <w:r w:rsidRPr="00033A98">
        <w:rPr>
          <w:rFonts w:ascii="Times New Roman" w:eastAsia="Times New Roman" w:hAnsi="Times New Roman" w:cs="Times New Roman"/>
          <w:color w:val="000000"/>
          <w:sz w:val="28"/>
          <w:szCs w:val="28"/>
          <w:lang w:val="uk-UA" w:eastAsia="ru-RU"/>
        </w:rPr>
        <w:t>на залізничному транспорті в умовах військового стану</w:t>
      </w:r>
      <w:r>
        <w:rPr>
          <w:rFonts w:ascii="Times New Roman" w:eastAsia="Times New Roman" w:hAnsi="Times New Roman" w:cs="Times New Roman"/>
          <w:color w:val="000000"/>
          <w:sz w:val="28"/>
          <w:szCs w:val="28"/>
          <w:lang w:val="uk-UA" w:eastAsia="ru-RU"/>
        </w:rPr>
        <w:tab/>
      </w:r>
      <w:r w:rsidR="00FB38AF">
        <w:rPr>
          <w:rFonts w:ascii="Times New Roman" w:eastAsia="Times New Roman" w:hAnsi="Times New Roman" w:cs="Times New Roman"/>
          <w:color w:val="000000"/>
          <w:sz w:val="28"/>
          <w:szCs w:val="28"/>
          <w:lang w:val="uk-UA" w:eastAsia="ru-RU"/>
        </w:rPr>
        <w:t>38</w:t>
      </w:r>
    </w:p>
    <w:p w:rsidR="004F386E" w:rsidRPr="00675D6E" w:rsidRDefault="004F386E" w:rsidP="004F386E">
      <w:pPr>
        <w:shd w:val="clear" w:color="auto" w:fill="FFFFFF"/>
        <w:tabs>
          <w:tab w:val="right" w:leader="dot" w:pos="9639"/>
        </w:tabs>
        <w:spacing w:after="0"/>
        <w:contextualSpacing/>
        <w:jc w:val="both"/>
        <w:rPr>
          <w:rFonts w:ascii="Times New Roman" w:eastAsia="Times New Roman" w:hAnsi="Times New Roman" w:cs="Times New Roman"/>
          <w:color w:val="000000"/>
          <w:sz w:val="28"/>
          <w:szCs w:val="28"/>
          <w:lang w:val="uk-UA" w:eastAsia="ru-RU"/>
        </w:rPr>
      </w:pPr>
      <w:r w:rsidRPr="00E54793">
        <w:rPr>
          <w:rFonts w:ascii="Times New Roman" w:eastAsia="Times New Roman" w:hAnsi="Times New Roman" w:cs="Times New Roman"/>
          <w:color w:val="000000"/>
          <w:sz w:val="28"/>
          <w:szCs w:val="28"/>
          <w:lang w:val="uk-UA" w:eastAsia="ru-RU"/>
        </w:rPr>
        <w:t>Висновки до І</w:t>
      </w:r>
      <w:r>
        <w:rPr>
          <w:rFonts w:ascii="Times New Roman" w:eastAsia="Times New Roman" w:hAnsi="Times New Roman" w:cs="Times New Roman"/>
          <w:color w:val="000000"/>
          <w:sz w:val="28"/>
          <w:szCs w:val="28"/>
          <w:lang w:val="uk-UA" w:eastAsia="ru-RU"/>
        </w:rPr>
        <w:t>І</w:t>
      </w:r>
      <w:r w:rsidRPr="00E54793">
        <w:rPr>
          <w:rFonts w:ascii="Times New Roman" w:eastAsia="Times New Roman" w:hAnsi="Times New Roman" w:cs="Times New Roman"/>
          <w:color w:val="000000"/>
          <w:sz w:val="28"/>
          <w:szCs w:val="28"/>
          <w:lang w:val="uk-UA" w:eastAsia="ru-RU"/>
        </w:rPr>
        <w:t xml:space="preserve"> розділу</w:t>
      </w:r>
      <w:r>
        <w:rPr>
          <w:rFonts w:ascii="Times New Roman" w:eastAsia="Times New Roman" w:hAnsi="Times New Roman" w:cs="Times New Roman"/>
          <w:color w:val="000000"/>
          <w:sz w:val="28"/>
          <w:szCs w:val="28"/>
          <w:lang w:val="uk-UA" w:eastAsia="ru-RU"/>
        </w:rPr>
        <w:tab/>
      </w:r>
      <w:r w:rsidR="00FB38AF">
        <w:rPr>
          <w:rFonts w:ascii="Times New Roman" w:eastAsia="Times New Roman" w:hAnsi="Times New Roman" w:cs="Times New Roman"/>
          <w:color w:val="000000"/>
          <w:sz w:val="28"/>
          <w:szCs w:val="28"/>
          <w:lang w:val="uk-UA" w:eastAsia="ru-RU"/>
        </w:rPr>
        <w:t>44</w:t>
      </w:r>
    </w:p>
    <w:p w:rsidR="004F386E" w:rsidRPr="004A3B41" w:rsidRDefault="004F386E" w:rsidP="004F386E">
      <w:pPr>
        <w:shd w:val="clear" w:color="auto" w:fill="FFFFFF"/>
        <w:tabs>
          <w:tab w:val="right" w:leader="dot" w:pos="9639"/>
        </w:tabs>
        <w:spacing w:after="0"/>
        <w:contextualSpacing/>
        <w:jc w:val="both"/>
        <w:rPr>
          <w:rFonts w:ascii="Times New Roman" w:eastAsia="Times New Roman" w:hAnsi="Times New Roman" w:cs="Times New Roman"/>
          <w:iCs/>
          <w:color w:val="000000"/>
          <w:sz w:val="28"/>
          <w:szCs w:val="28"/>
          <w:lang w:val="uk-UA" w:eastAsia="ru-RU"/>
        </w:rPr>
      </w:pPr>
      <w:r w:rsidRPr="00A42778">
        <w:rPr>
          <w:rFonts w:ascii="Times New Roman" w:eastAsia="Times New Roman" w:hAnsi="Times New Roman" w:cs="Times New Roman"/>
          <w:iCs/>
          <w:color w:val="000000"/>
          <w:sz w:val="28"/>
          <w:szCs w:val="28"/>
          <w:lang w:val="uk-UA" w:eastAsia="ru-RU"/>
        </w:rPr>
        <w:t xml:space="preserve">РОЗДІЛ </w:t>
      </w:r>
      <w:r w:rsidRPr="00984C84">
        <w:rPr>
          <w:rFonts w:ascii="Times New Roman" w:eastAsia="Times New Roman" w:hAnsi="Times New Roman" w:cs="Times New Roman"/>
          <w:iCs/>
          <w:color w:val="000000"/>
          <w:sz w:val="28"/>
          <w:szCs w:val="28"/>
          <w:lang w:val="en-US" w:eastAsia="ru-RU"/>
        </w:rPr>
        <w:t>II</w:t>
      </w:r>
      <w:r>
        <w:rPr>
          <w:rFonts w:ascii="Times New Roman" w:eastAsia="Times New Roman" w:hAnsi="Times New Roman" w:cs="Times New Roman"/>
          <w:iCs/>
          <w:color w:val="000000"/>
          <w:sz w:val="28"/>
          <w:szCs w:val="28"/>
          <w:lang w:val="uk-UA" w:eastAsia="ru-RU"/>
        </w:rPr>
        <w:t xml:space="preserve">І. ШЛЯХИ ПОКРАЩЕННЯ ТА ПЕРСПЕКТИВИ РОЗВИТКУ ЗАЛІЗНИЧНИХ ВАНТАЖНИХ ПЕРЕВЕЗЕНЬ </w:t>
      </w:r>
      <w:r w:rsidRPr="00111247">
        <w:rPr>
          <w:rFonts w:ascii="Times New Roman" w:eastAsia="Times New Roman" w:hAnsi="Times New Roman" w:cs="Times New Roman"/>
          <w:iCs/>
          <w:color w:val="000000"/>
          <w:sz w:val="28"/>
          <w:szCs w:val="28"/>
          <w:lang w:val="uk-UA" w:eastAsia="ru-RU"/>
        </w:rPr>
        <w:t>В УМОВАХ ВІЙСЬКОВОГО СТАНУ</w:t>
      </w:r>
      <w:r>
        <w:rPr>
          <w:rFonts w:ascii="Times New Roman" w:eastAsia="Times New Roman" w:hAnsi="Times New Roman" w:cs="Times New Roman"/>
          <w:iCs/>
          <w:color w:val="000000"/>
          <w:sz w:val="28"/>
          <w:szCs w:val="28"/>
          <w:lang w:val="uk-UA" w:eastAsia="ru-RU"/>
        </w:rPr>
        <w:tab/>
      </w:r>
      <w:r w:rsidR="00FB38AF">
        <w:rPr>
          <w:rFonts w:ascii="Times New Roman" w:eastAsia="Times New Roman" w:hAnsi="Times New Roman" w:cs="Times New Roman"/>
          <w:iCs/>
          <w:color w:val="000000"/>
          <w:sz w:val="28"/>
          <w:szCs w:val="28"/>
          <w:lang w:val="uk-UA" w:eastAsia="ru-RU"/>
        </w:rPr>
        <w:t>45</w:t>
      </w:r>
    </w:p>
    <w:p w:rsidR="004F386E" w:rsidRPr="0087158A" w:rsidRDefault="004F386E" w:rsidP="004F386E">
      <w:pPr>
        <w:shd w:val="clear" w:color="auto" w:fill="FFFFFF"/>
        <w:tabs>
          <w:tab w:val="right" w:leader="dot" w:pos="9639"/>
        </w:tabs>
        <w:spacing w:after="0"/>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xml:space="preserve">3.1 Технологічний процес залізничних перевезень та вибір оптимальної транспортно-технологічної системи для </w:t>
      </w:r>
      <w:r w:rsidRPr="00111247">
        <w:rPr>
          <w:rFonts w:ascii="Times New Roman" w:eastAsia="Times New Roman" w:hAnsi="Times New Roman" w:cs="Times New Roman"/>
          <w:iCs/>
          <w:color w:val="000000"/>
          <w:sz w:val="28"/>
          <w:szCs w:val="28"/>
          <w:lang w:val="uk-UA" w:eastAsia="ru-RU"/>
        </w:rPr>
        <w:t>вантажних перевезень на залізничному транспорті</w:t>
      </w:r>
      <w:r>
        <w:rPr>
          <w:rFonts w:ascii="Times New Roman" w:eastAsia="Times New Roman" w:hAnsi="Times New Roman" w:cs="Times New Roman"/>
          <w:iCs/>
          <w:color w:val="000000"/>
          <w:sz w:val="28"/>
          <w:szCs w:val="28"/>
          <w:lang w:val="uk-UA" w:eastAsia="ru-RU"/>
        </w:rPr>
        <w:t xml:space="preserve"> в умовах військового стану</w:t>
      </w:r>
      <w:r>
        <w:rPr>
          <w:rFonts w:ascii="Times New Roman" w:eastAsia="Times New Roman" w:hAnsi="Times New Roman" w:cs="Times New Roman"/>
          <w:iCs/>
          <w:color w:val="000000"/>
          <w:sz w:val="28"/>
          <w:szCs w:val="28"/>
          <w:lang w:val="uk-UA" w:eastAsia="ru-RU"/>
        </w:rPr>
        <w:tab/>
      </w:r>
      <w:r w:rsidR="00FB38AF">
        <w:rPr>
          <w:rFonts w:ascii="Times New Roman" w:eastAsia="Times New Roman" w:hAnsi="Times New Roman" w:cs="Times New Roman"/>
          <w:iCs/>
          <w:color w:val="000000"/>
          <w:sz w:val="28"/>
          <w:szCs w:val="28"/>
          <w:lang w:val="uk-UA" w:eastAsia="ru-RU"/>
        </w:rPr>
        <w:t>45</w:t>
      </w:r>
    </w:p>
    <w:p w:rsidR="004F386E" w:rsidRPr="00984C84" w:rsidRDefault="004F386E" w:rsidP="004F386E">
      <w:pPr>
        <w:shd w:val="clear" w:color="auto" w:fill="FFFFFF"/>
        <w:tabs>
          <w:tab w:val="right" w:leader="dot" w:pos="9639"/>
        </w:tabs>
        <w:spacing w:after="0"/>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3.2 Удосконалення організації руху рухомого складу при вантажних перевезеннях</w:t>
      </w:r>
      <w:r w:rsidRPr="00111247">
        <w:rPr>
          <w:rFonts w:ascii="Times New Roman" w:eastAsia="Times New Roman" w:hAnsi="Times New Roman" w:cs="Times New Roman"/>
          <w:color w:val="000000"/>
          <w:sz w:val="28"/>
          <w:szCs w:val="28"/>
          <w:lang w:val="uk-UA" w:eastAsia="ru-RU"/>
        </w:rPr>
        <w:t xml:space="preserve"> на залізничному транспорті в умовах військового стану</w:t>
      </w:r>
      <w:r>
        <w:rPr>
          <w:rFonts w:ascii="Times New Roman" w:eastAsia="Times New Roman" w:hAnsi="Times New Roman" w:cs="Times New Roman"/>
          <w:color w:val="000000"/>
          <w:sz w:val="28"/>
          <w:szCs w:val="28"/>
          <w:lang w:val="uk-UA" w:eastAsia="ru-RU"/>
        </w:rPr>
        <w:tab/>
      </w:r>
      <w:r w:rsidR="00FB38AF">
        <w:rPr>
          <w:rFonts w:ascii="Times New Roman" w:eastAsia="Times New Roman" w:hAnsi="Times New Roman" w:cs="Times New Roman"/>
          <w:color w:val="000000"/>
          <w:sz w:val="28"/>
          <w:szCs w:val="28"/>
          <w:lang w:val="uk-UA" w:eastAsia="ru-RU"/>
        </w:rPr>
        <w:t>50</w:t>
      </w:r>
    </w:p>
    <w:p w:rsidR="004F386E" w:rsidRPr="00984C84" w:rsidRDefault="004F386E" w:rsidP="004F386E">
      <w:pPr>
        <w:shd w:val="clear" w:color="auto" w:fill="FFFFFF"/>
        <w:tabs>
          <w:tab w:val="right" w:leader="dot" w:pos="9639"/>
        </w:tabs>
        <w:spacing w:after="0"/>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3.3 Покращення рівня </w:t>
      </w:r>
      <w:r w:rsidRPr="00577AE4">
        <w:rPr>
          <w:rFonts w:ascii="Times New Roman" w:eastAsia="Times New Roman" w:hAnsi="Times New Roman" w:cs="Times New Roman"/>
          <w:color w:val="000000"/>
          <w:sz w:val="28"/>
          <w:szCs w:val="28"/>
          <w:lang w:val="uk-UA" w:eastAsia="ru-RU"/>
        </w:rPr>
        <w:t>контейнеризації</w:t>
      </w:r>
      <w:r>
        <w:rPr>
          <w:rFonts w:ascii="Times New Roman" w:eastAsia="Times New Roman" w:hAnsi="Times New Roman" w:cs="Times New Roman"/>
          <w:color w:val="000000"/>
          <w:sz w:val="28"/>
          <w:szCs w:val="28"/>
          <w:lang w:val="uk-UA" w:eastAsia="ru-RU"/>
        </w:rPr>
        <w:t xml:space="preserve"> вантажних залізничних перевезень в умовах військового стану</w:t>
      </w:r>
      <w:r>
        <w:rPr>
          <w:rFonts w:ascii="Times New Roman" w:eastAsia="Times New Roman" w:hAnsi="Times New Roman" w:cs="Times New Roman"/>
          <w:color w:val="000000"/>
          <w:sz w:val="28"/>
          <w:szCs w:val="28"/>
          <w:lang w:val="uk-UA" w:eastAsia="ru-RU"/>
        </w:rPr>
        <w:tab/>
      </w:r>
      <w:r w:rsidR="00FB38AF">
        <w:rPr>
          <w:rFonts w:ascii="Times New Roman" w:eastAsia="Times New Roman" w:hAnsi="Times New Roman" w:cs="Times New Roman"/>
          <w:color w:val="000000"/>
          <w:sz w:val="28"/>
          <w:szCs w:val="28"/>
          <w:lang w:val="uk-UA" w:eastAsia="ru-RU"/>
        </w:rPr>
        <w:t>57</w:t>
      </w:r>
    </w:p>
    <w:p w:rsidR="004F386E" w:rsidRDefault="004F386E" w:rsidP="004F386E">
      <w:pPr>
        <w:widowControl w:val="0"/>
        <w:tabs>
          <w:tab w:val="right" w:leader="dot" w:pos="9639"/>
        </w:tabs>
        <w:autoSpaceDE w:val="0"/>
        <w:autoSpaceDN w:val="0"/>
        <w:adjustRightInd w:val="0"/>
        <w:spacing w:after="0"/>
        <w:contextualSpacing/>
        <w:jc w:val="both"/>
        <w:rPr>
          <w:rFonts w:ascii="Times New Roman CYR" w:eastAsia="Times New Roman" w:hAnsi="Times New Roman CYR" w:cs="Times New Roman"/>
          <w:sz w:val="28"/>
          <w:szCs w:val="28"/>
          <w:lang w:val="uk-UA" w:eastAsia="ru-RU"/>
        </w:rPr>
      </w:pPr>
      <w:r w:rsidRPr="00E54793">
        <w:rPr>
          <w:rFonts w:ascii="Times New Roman CYR" w:eastAsia="Times New Roman" w:hAnsi="Times New Roman CYR" w:cs="Times New Roman"/>
          <w:sz w:val="28"/>
          <w:szCs w:val="28"/>
          <w:lang w:val="uk-UA" w:eastAsia="ru-RU"/>
        </w:rPr>
        <w:t>Висновки до І</w:t>
      </w:r>
      <w:r>
        <w:rPr>
          <w:rFonts w:ascii="Times New Roman CYR" w:eastAsia="Times New Roman" w:hAnsi="Times New Roman CYR" w:cs="Times New Roman"/>
          <w:sz w:val="28"/>
          <w:szCs w:val="28"/>
          <w:lang w:val="uk-UA" w:eastAsia="ru-RU"/>
        </w:rPr>
        <w:t>ІІ</w:t>
      </w:r>
      <w:r w:rsidRPr="00E54793">
        <w:rPr>
          <w:rFonts w:ascii="Times New Roman CYR" w:eastAsia="Times New Roman" w:hAnsi="Times New Roman CYR" w:cs="Times New Roman"/>
          <w:sz w:val="28"/>
          <w:szCs w:val="28"/>
          <w:lang w:val="uk-UA" w:eastAsia="ru-RU"/>
        </w:rPr>
        <w:t xml:space="preserve"> розділу</w:t>
      </w:r>
      <w:r>
        <w:rPr>
          <w:rFonts w:ascii="Times New Roman CYR" w:eastAsia="Times New Roman" w:hAnsi="Times New Roman CYR" w:cs="Times New Roman"/>
          <w:sz w:val="28"/>
          <w:szCs w:val="28"/>
          <w:lang w:val="uk-UA" w:eastAsia="ru-RU"/>
        </w:rPr>
        <w:tab/>
      </w:r>
      <w:r w:rsidR="00FB38AF">
        <w:rPr>
          <w:rFonts w:ascii="Times New Roman CYR" w:eastAsia="Times New Roman" w:hAnsi="Times New Roman CYR" w:cs="Times New Roman"/>
          <w:sz w:val="28"/>
          <w:szCs w:val="28"/>
          <w:lang w:val="uk-UA" w:eastAsia="ru-RU"/>
        </w:rPr>
        <w:t>66</w:t>
      </w:r>
    </w:p>
    <w:p w:rsidR="004F386E" w:rsidRPr="00984C84" w:rsidRDefault="004F386E" w:rsidP="004F386E">
      <w:pPr>
        <w:widowControl w:val="0"/>
        <w:tabs>
          <w:tab w:val="right" w:leader="dot" w:pos="9639"/>
        </w:tabs>
        <w:autoSpaceDE w:val="0"/>
        <w:autoSpaceDN w:val="0"/>
        <w:adjustRightInd w:val="0"/>
        <w:spacing w:after="0"/>
        <w:contextualSpacing/>
        <w:jc w:val="both"/>
        <w:rPr>
          <w:rFonts w:ascii="Times New Roman" w:eastAsia="Times New Roman" w:hAnsi="Times New Roman" w:cs="Times New Roman"/>
          <w:sz w:val="28"/>
          <w:szCs w:val="28"/>
          <w:lang w:val="uk-UA" w:eastAsia="ru-RU"/>
        </w:rPr>
      </w:pPr>
      <w:r w:rsidRPr="00984C84">
        <w:rPr>
          <w:rFonts w:ascii="Times New Roman" w:eastAsia="Times New Roman" w:hAnsi="Times New Roman" w:cs="Times New Roman"/>
          <w:sz w:val="28"/>
          <w:szCs w:val="28"/>
          <w:lang w:val="uk-UA" w:eastAsia="ru-RU"/>
        </w:rPr>
        <w:t>ВИСНОВ</w:t>
      </w:r>
      <w:r>
        <w:rPr>
          <w:rFonts w:ascii="Times New Roman" w:eastAsia="Times New Roman" w:hAnsi="Times New Roman" w:cs="Times New Roman"/>
          <w:sz w:val="28"/>
          <w:szCs w:val="28"/>
          <w:lang w:val="uk-UA" w:eastAsia="ru-RU"/>
        </w:rPr>
        <w:t>КИ</w:t>
      </w:r>
      <w:r>
        <w:rPr>
          <w:rFonts w:ascii="Times New Roman" w:eastAsia="Times New Roman" w:hAnsi="Times New Roman" w:cs="Times New Roman"/>
          <w:sz w:val="28"/>
          <w:szCs w:val="28"/>
          <w:lang w:val="uk-UA" w:eastAsia="ru-RU"/>
        </w:rPr>
        <w:tab/>
      </w:r>
      <w:r w:rsidR="00FB38AF">
        <w:rPr>
          <w:rFonts w:ascii="Times New Roman" w:eastAsia="Times New Roman" w:hAnsi="Times New Roman" w:cs="Times New Roman"/>
          <w:sz w:val="28"/>
          <w:szCs w:val="28"/>
          <w:lang w:val="uk-UA" w:eastAsia="ru-RU"/>
        </w:rPr>
        <w:t>69</w:t>
      </w:r>
    </w:p>
    <w:p w:rsidR="004F386E" w:rsidRPr="00984C84" w:rsidRDefault="004F386E" w:rsidP="004F386E">
      <w:pPr>
        <w:widowControl w:val="0"/>
        <w:tabs>
          <w:tab w:val="right" w:leader="dot" w:pos="9639"/>
        </w:tabs>
        <w:autoSpaceDE w:val="0"/>
        <w:autoSpaceDN w:val="0"/>
        <w:adjustRightInd w:val="0"/>
        <w:spacing w:after="0"/>
        <w:contextualSpacing/>
        <w:jc w:val="both"/>
        <w:rPr>
          <w:rFonts w:ascii="Times New Roman" w:eastAsia="Times New Roman" w:hAnsi="Times New Roman" w:cs="Times New Roman"/>
          <w:sz w:val="28"/>
          <w:szCs w:val="28"/>
          <w:lang w:val="uk-UA" w:eastAsia="ru-RU"/>
        </w:rPr>
      </w:pPr>
      <w:r w:rsidRPr="00984C84">
        <w:rPr>
          <w:rFonts w:ascii="Times New Roman" w:eastAsia="Times New Roman" w:hAnsi="Times New Roman" w:cs="Times New Roman"/>
          <w:sz w:val="28"/>
          <w:szCs w:val="28"/>
          <w:lang w:val="uk-UA" w:eastAsia="ru-RU"/>
        </w:rPr>
        <w:t>СПИСОК ВИКОРИСТА</w:t>
      </w:r>
      <w:r>
        <w:rPr>
          <w:rFonts w:ascii="Times New Roman" w:eastAsia="Times New Roman" w:hAnsi="Times New Roman" w:cs="Times New Roman"/>
          <w:sz w:val="28"/>
          <w:szCs w:val="28"/>
          <w:lang w:val="uk-UA" w:eastAsia="ru-RU"/>
        </w:rPr>
        <w:t>НИХ ДЖЕРЕЛ</w:t>
      </w:r>
      <w:r>
        <w:rPr>
          <w:rFonts w:ascii="Times New Roman" w:eastAsia="Times New Roman" w:hAnsi="Times New Roman" w:cs="Times New Roman"/>
          <w:sz w:val="28"/>
          <w:szCs w:val="28"/>
          <w:lang w:val="uk-UA" w:eastAsia="ru-RU"/>
        </w:rPr>
        <w:tab/>
      </w:r>
      <w:r w:rsidR="00FB38AF">
        <w:rPr>
          <w:rFonts w:ascii="Times New Roman" w:eastAsia="Times New Roman" w:hAnsi="Times New Roman" w:cs="Times New Roman"/>
          <w:sz w:val="28"/>
          <w:szCs w:val="28"/>
          <w:lang w:val="uk-UA" w:eastAsia="ru-RU"/>
        </w:rPr>
        <w:t>73</w:t>
      </w:r>
    </w:p>
    <w:p w:rsidR="004F386E" w:rsidRDefault="004F386E" w:rsidP="004F386E">
      <w:pPr>
        <w:tabs>
          <w:tab w:val="right" w:leader="dot" w:pos="9639"/>
        </w:tabs>
        <w:contextualSpacing/>
      </w:pPr>
    </w:p>
    <w:p w:rsidR="004F386E" w:rsidRDefault="004F386E" w:rsidP="004F386E">
      <w:pPr>
        <w:spacing w:after="0" w:line="360" w:lineRule="auto"/>
        <w:jc w:val="both"/>
        <w:rPr>
          <w:rFonts w:ascii="Times New Roman" w:eastAsia="Times New Roman" w:hAnsi="Times New Roman" w:cs="Times New Roman"/>
          <w:b/>
          <w:bCs/>
          <w:color w:val="000000"/>
          <w:sz w:val="28"/>
          <w:szCs w:val="28"/>
          <w:lang w:val="uk-UA" w:eastAsia="ru-RU"/>
        </w:rPr>
      </w:pPr>
    </w:p>
    <w:p w:rsidR="004F386E" w:rsidRDefault="004F386E" w:rsidP="004F386E">
      <w:pPr>
        <w:spacing w:after="0" w:line="360" w:lineRule="auto"/>
        <w:jc w:val="both"/>
        <w:rPr>
          <w:rFonts w:ascii="Times New Roman" w:eastAsia="Times New Roman" w:hAnsi="Times New Roman" w:cs="Times New Roman"/>
          <w:b/>
          <w:bCs/>
          <w:color w:val="000000"/>
          <w:sz w:val="28"/>
          <w:szCs w:val="28"/>
          <w:lang w:val="uk-UA" w:eastAsia="ru-RU"/>
        </w:rPr>
      </w:pPr>
    </w:p>
    <w:p w:rsidR="004F386E" w:rsidRDefault="004F386E" w:rsidP="004F386E">
      <w:pPr>
        <w:spacing w:after="0" w:line="360" w:lineRule="auto"/>
        <w:jc w:val="both"/>
        <w:rPr>
          <w:rFonts w:ascii="Times New Roman" w:eastAsia="Times New Roman" w:hAnsi="Times New Roman" w:cs="Times New Roman"/>
          <w:b/>
          <w:bCs/>
          <w:color w:val="000000"/>
          <w:sz w:val="28"/>
          <w:szCs w:val="28"/>
          <w:lang w:val="uk-UA" w:eastAsia="ru-RU"/>
        </w:rPr>
      </w:pPr>
    </w:p>
    <w:p w:rsidR="004F386E" w:rsidRDefault="004F386E" w:rsidP="004F386E">
      <w:pPr>
        <w:spacing w:after="0" w:line="360" w:lineRule="auto"/>
        <w:jc w:val="both"/>
        <w:rPr>
          <w:rFonts w:ascii="Times New Roman" w:eastAsia="Times New Roman" w:hAnsi="Times New Roman" w:cs="Times New Roman"/>
          <w:b/>
          <w:bCs/>
          <w:color w:val="000000"/>
          <w:sz w:val="28"/>
          <w:szCs w:val="28"/>
          <w:lang w:val="uk-UA" w:eastAsia="ru-RU"/>
        </w:rPr>
      </w:pPr>
    </w:p>
    <w:p w:rsidR="004F386E" w:rsidRPr="004F386E" w:rsidRDefault="004F386E" w:rsidP="004F386E">
      <w:pPr>
        <w:spacing w:after="0" w:line="360" w:lineRule="auto"/>
        <w:jc w:val="center"/>
        <w:rPr>
          <w:rFonts w:ascii="Times New Roman" w:eastAsia="Times New Roman" w:hAnsi="Times New Roman" w:cs="Times New Roman"/>
          <w:b/>
          <w:bCs/>
          <w:color w:val="000000"/>
          <w:sz w:val="28"/>
          <w:szCs w:val="28"/>
          <w:lang w:val="uk-UA" w:eastAsia="ru-RU"/>
        </w:rPr>
      </w:pPr>
      <w:r w:rsidRPr="004F386E">
        <w:rPr>
          <w:rFonts w:ascii="Times New Roman" w:eastAsia="Times New Roman" w:hAnsi="Times New Roman" w:cs="Times New Roman"/>
          <w:b/>
          <w:bCs/>
          <w:color w:val="000000"/>
          <w:sz w:val="28"/>
          <w:szCs w:val="28"/>
          <w:lang w:eastAsia="ru-RU"/>
        </w:rPr>
        <w:lastRenderedPageBreak/>
        <w:t>В</w:t>
      </w:r>
      <w:r w:rsidRPr="004F386E">
        <w:rPr>
          <w:rFonts w:ascii="Times New Roman" w:eastAsia="Times New Roman" w:hAnsi="Times New Roman" w:cs="Times New Roman"/>
          <w:b/>
          <w:bCs/>
          <w:color w:val="000000"/>
          <w:sz w:val="28"/>
          <w:szCs w:val="28"/>
          <w:lang w:val="uk-UA" w:eastAsia="ru-RU"/>
        </w:rPr>
        <w:t>СТУП</w:t>
      </w:r>
    </w:p>
    <w:p w:rsidR="004F386E" w:rsidRPr="004F386E" w:rsidRDefault="004F386E" w:rsidP="004F386E">
      <w:pPr>
        <w:spacing w:after="0" w:line="360" w:lineRule="auto"/>
        <w:jc w:val="center"/>
        <w:rPr>
          <w:rFonts w:ascii="Times New Roman" w:eastAsia="Times New Roman" w:hAnsi="Times New Roman" w:cs="Times New Roman"/>
          <w:b/>
          <w:bCs/>
          <w:color w:val="000000"/>
          <w:sz w:val="28"/>
          <w:szCs w:val="28"/>
          <w:lang w:eastAsia="ru-RU"/>
        </w:rPr>
      </w:pPr>
    </w:p>
    <w:p w:rsidR="004F386E" w:rsidRPr="004F386E" w:rsidRDefault="004F386E" w:rsidP="004F386E">
      <w:pPr>
        <w:spacing w:after="0" w:line="360" w:lineRule="auto"/>
        <w:ind w:firstLine="709"/>
        <w:jc w:val="both"/>
        <w:rPr>
          <w:rFonts w:ascii="Times New Roman" w:eastAsia="Times New Roman" w:hAnsi="Times New Roman" w:cs="Times New Roman"/>
          <w:b/>
          <w:color w:val="000000"/>
          <w:sz w:val="28"/>
          <w:szCs w:val="28"/>
          <w:u w:val="single"/>
          <w:lang w:val="uk-UA" w:eastAsia="ru-RU"/>
        </w:rPr>
      </w:pPr>
      <w:r w:rsidRPr="004F386E">
        <w:rPr>
          <w:rFonts w:ascii="Times New Roman" w:eastAsia="Times New Roman" w:hAnsi="Times New Roman" w:cs="Times New Roman"/>
          <w:b/>
          <w:color w:val="000000"/>
          <w:sz w:val="28"/>
          <w:szCs w:val="28"/>
          <w:u w:val="single"/>
          <w:lang w:val="uk-UA" w:eastAsia="ru-RU"/>
        </w:rPr>
        <w:t>Актуальність теми</w:t>
      </w:r>
    </w:p>
    <w:p w:rsidR="004F386E" w:rsidRPr="004F386E" w:rsidRDefault="004F386E" w:rsidP="004F386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4F386E">
        <w:rPr>
          <w:rFonts w:ascii="Times New Roman" w:eastAsia="Times New Roman" w:hAnsi="Times New Roman" w:cs="Times New Roman"/>
          <w:color w:val="000000"/>
          <w:sz w:val="28"/>
          <w:szCs w:val="28"/>
          <w:lang w:val="uk-UA" w:eastAsia="ru-RU"/>
        </w:rPr>
        <w:t>Одним із головних завдань транспортної логістики є вибір шляхів переміщення вантажних перевезень, тому організація руху має на меті забезпечити більшу результативність процесу перевезень та найменшу собівартість перевезень. Головну роль у транспортній сфері в Україні відіграє залізничний транспорт. Після початку активної фази бойових дій, значення залізничного транспорту тільки посилилось. У переважній більшості вантажні перевезення основних об’ємів експорту реалізовуються залізничними шляхами. Основною проблемою для підприємств усіх галузей при здійсненні експортно – імпортних операцій у процесі перевезення вантажів залізничним транспортом є: різна ширина європейської та української залізничних колій, у зв’язку з чим, вагони на кордоні треба переставляти на інші візки чи взагалі перевантажувати вантажі.</w:t>
      </w:r>
    </w:p>
    <w:p w:rsidR="004F386E" w:rsidRPr="004F386E" w:rsidRDefault="004F386E" w:rsidP="004F386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4F386E">
        <w:rPr>
          <w:rFonts w:ascii="Times New Roman" w:eastAsia="Times New Roman" w:hAnsi="Times New Roman" w:cs="Times New Roman"/>
          <w:color w:val="000000"/>
          <w:sz w:val="28"/>
          <w:szCs w:val="28"/>
          <w:lang w:val="uk-UA" w:eastAsia="ru-RU"/>
        </w:rPr>
        <w:t>Рівень пропускної здатності вантажів залізницею пов’язаний із швидкістю руху, вагою та довжиною вантажних поїздів. Збільшення довжини, ваги та швидкості руху вантажного поїзда покращує економічні, технічні та експлуатаційні показники. Швидкий ріст обсягу контейнерних перевезень потребує вирішення питань з приводу вантажопереробки та терміну доставки.</w:t>
      </w:r>
    </w:p>
    <w:p w:rsidR="004F386E" w:rsidRPr="004F386E" w:rsidRDefault="004F386E" w:rsidP="004F386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4F386E">
        <w:rPr>
          <w:rFonts w:ascii="Times New Roman" w:eastAsia="Times New Roman" w:hAnsi="Times New Roman" w:cs="Times New Roman"/>
          <w:color w:val="000000"/>
          <w:sz w:val="28"/>
          <w:szCs w:val="28"/>
          <w:lang w:val="uk-UA" w:eastAsia="ru-RU"/>
        </w:rPr>
        <w:t>Успішною у застосуванні технологією логістики вантажних перевезень на залізничному транспорті є бічний навантажувач контейнерів. Використання бічного навантажувача контейнерів надає змогу зменшити інвестування на побудову нових інфраструктурних вантажних пунктів, підвищує швидкість реалізації вантажних операцій з контейнерами, дозволяючи виконувати їх там, де колись це було нереальним, наведені аргументи створюють сприятливі умови для збільшення та покращення контейнерних потоків.</w:t>
      </w:r>
    </w:p>
    <w:p w:rsidR="004F386E" w:rsidRPr="004F386E" w:rsidRDefault="004F386E" w:rsidP="004F386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4F386E">
        <w:rPr>
          <w:rFonts w:ascii="Times New Roman" w:eastAsia="Times New Roman" w:hAnsi="Times New Roman" w:cs="Times New Roman"/>
          <w:color w:val="000000"/>
          <w:sz w:val="28"/>
          <w:szCs w:val="28"/>
          <w:lang w:val="uk-UA" w:eastAsia="ru-RU"/>
        </w:rPr>
        <w:t xml:space="preserve">Таким чином, виходячи із вище наведеного, тема магістерської роботи, </w:t>
      </w:r>
      <w:r w:rsidRPr="004F386E">
        <w:rPr>
          <w:rFonts w:ascii="Times New Roman" w:eastAsia="Times New Roman" w:hAnsi="Times New Roman" w:cs="Times New Roman"/>
          <w:color w:val="000000"/>
          <w:sz w:val="28"/>
          <w:szCs w:val="28"/>
          <w:lang w:val="uk-UA" w:eastAsia="ru-RU"/>
        </w:rPr>
        <w:lastRenderedPageBreak/>
        <w:t>яка присвячена залізничним вантажним перевезенням в Україні в умовах військового стану є дуже актуальною.</w:t>
      </w:r>
    </w:p>
    <w:p w:rsidR="004F386E" w:rsidRDefault="004F386E" w:rsidP="004F386E">
      <w:pPr>
        <w:spacing w:after="0" w:line="360" w:lineRule="auto"/>
        <w:ind w:firstLine="709"/>
        <w:jc w:val="both"/>
        <w:rPr>
          <w:rFonts w:ascii="Times New Roman" w:eastAsia="Times New Roman" w:hAnsi="Times New Roman" w:cs="Times New Roman"/>
          <w:b/>
          <w:color w:val="auto"/>
          <w:sz w:val="28"/>
          <w:szCs w:val="28"/>
          <w:u w:val="single"/>
          <w:lang w:val="uk-UA" w:eastAsia="ru-RU"/>
        </w:rPr>
      </w:pPr>
    </w:p>
    <w:p w:rsidR="004F386E" w:rsidRPr="004F386E" w:rsidRDefault="004F386E" w:rsidP="004F386E">
      <w:pPr>
        <w:spacing w:after="0" w:line="360" w:lineRule="auto"/>
        <w:ind w:firstLine="709"/>
        <w:jc w:val="both"/>
        <w:rPr>
          <w:rFonts w:ascii="Times New Roman" w:eastAsia="Times New Roman" w:hAnsi="Times New Roman" w:cs="Times New Roman"/>
          <w:b/>
          <w:color w:val="auto"/>
          <w:sz w:val="28"/>
          <w:szCs w:val="28"/>
          <w:u w:val="single"/>
          <w:lang w:val="uk-UA" w:eastAsia="ru-RU"/>
        </w:rPr>
      </w:pPr>
      <w:r w:rsidRPr="004F386E">
        <w:rPr>
          <w:rFonts w:ascii="Times New Roman" w:eastAsia="Times New Roman" w:hAnsi="Times New Roman" w:cs="Times New Roman"/>
          <w:b/>
          <w:color w:val="auto"/>
          <w:sz w:val="28"/>
          <w:szCs w:val="28"/>
          <w:u w:val="single"/>
          <w:lang w:val="uk-UA" w:eastAsia="ru-RU"/>
        </w:rPr>
        <w:t>Мета дослідження</w:t>
      </w:r>
    </w:p>
    <w:p w:rsidR="004F386E" w:rsidRPr="004F386E" w:rsidRDefault="004F386E" w:rsidP="004F386E">
      <w:pPr>
        <w:spacing w:after="0" w:line="360" w:lineRule="auto"/>
        <w:ind w:firstLine="709"/>
        <w:jc w:val="both"/>
        <w:rPr>
          <w:rFonts w:ascii="Times New Roman" w:eastAsia="Times New Roman" w:hAnsi="Times New Roman" w:cs="Times New Roman"/>
          <w:bCs/>
          <w:color w:val="auto"/>
          <w:sz w:val="28"/>
          <w:szCs w:val="28"/>
          <w:lang w:val="uk-UA" w:eastAsia="ru-RU"/>
        </w:rPr>
      </w:pPr>
      <w:r w:rsidRPr="004F386E">
        <w:rPr>
          <w:rFonts w:ascii="Times New Roman" w:eastAsia="Times New Roman" w:hAnsi="Times New Roman" w:cs="Times New Roman"/>
          <w:bCs/>
          <w:color w:val="auto"/>
          <w:sz w:val="28"/>
          <w:szCs w:val="28"/>
          <w:lang w:val="uk-UA" w:eastAsia="ru-RU"/>
        </w:rPr>
        <w:t>Покращити та удосконалити залізничні вантажні перевезення в Україні в умовах військового стану.</w:t>
      </w:r>
    </w:p>
    <w:p w:rsidR="004F386E" w:rsidRPr="004F386E" w:rsidRDefault="004F386E" w:rsidP="004F386E">
      <w:pPr>
        <w:spacing w:after="0" w:line="360" w:lineRule="auto"/>
        <w:ind w:firstLine="709"/>
        <w:jc w:val="both"/>
        <w:rPr>
          <w:rFonts w:ascii="Times New Roman" w:eastAsia="Times New Roman" w:hAnsi="Times New Roman" w:cs="Times New Roman"/>
          <w:b/>
          <w:color w:val="auto"/>
          <w:sz w:val="28"/>
          <w:szCs w:val="28"/>
          <w:u w:val="single"/>
          <w:lang w:val="uk-UA" w:eastAsia="ru-RU"/>
        </w:rPr>
      </w:pPr>
    </w:p>
    <w:p w:rsidR="004F386E" w:rsidRPr="004F386E" w:rsidRDefault="004F386E" w:rsidP="004F386E">
      <w:pPr>
        <w:spacing w:after="0" w:line="360" w:lineRule="auto"/>
        <w:ind w:firstLine="709"/>
        <w:jc w:val="both"/>
        <w:rPr>
          <w:rFonts w:ascii="Times New Roman" w:eastAsia="Times New Roman" w:hAnsi="Times New Roman" w:cs="Times New Roman"/>
          <w:b/>
          <w:color w:val="auto"/>
          <w:sz w:val="28"/>
          <w:szCs w:val="28"/>
          <w:u w:val="single"/>
          <w:lang w:val="uk-UA" w:eastAsia="ru-RU"/>
        </w:rPr>
      </w:pPr>
      <w:r w:rsidRPr="004F386E">
        <w:rPr>
          <w:rFonts w:ascii="Times New Roman" w:eastAsia="Times New Roman" w:hAnsi="Times New Roman" w:cs="Times New Roman"/>
          <w:b/>
          <w:color w:val="auto"/>
          <w:sz w:val="28"/>
          <w:szCs w:val="28"/>
          <w:u w:val="single"/>
          <w:lang w:val="uk-UA" w:eastAsia="ru-RU"/>
        </w:rPr>
        <w:t>Об’єкт дослідження</w:t>
      </w:r>
    </w:p>
    <w:p w:rsidR="004F386E" w:rsidRPr="004F386E" w:rsidRDefault="004F386E" w:rsidP="004F386E">
      <w:pPr>
        <w:spacing w:after="0" w:line="360" w:lineRule="auto"/>
        <w:ind w:firstLine="709"/>
        <w:jc w:val="both"/>
        <w:rPr>
          <w:rFonts w:ascii="Times New Roman" w:eastAsia="Times New Roman" w:hAnsi="Times New Roman" w:cs="Times New Roman"/>
          <w:bCs/>
          <w:color w:val="auto"/>
          <w:sz w:val="28"/>
          <w:szCs w:val="28"/>
          <w:lang w:val="uk-UA" w:eastAsia="ru-RU"/>
        </w:rPr>
      </w:pPr>
      <w:r w:rsidRPr="004F386E">
        <w:rPr>
          <w:rFonts w:ascii="Times New Roman" w:eastAsia="Times New Roman" w:hAnsi="Times New Roman" w:cs="Times New Roman"/>
          <w:bCs/>
          <w:color w:val="auto"/>
          <w:sz w:val="28"/>
          <w:szCs w:val="28"/>
          <w:lang w:val="uk-UA" w:eastAsia="ru-RU"/>
        </w:rPr>
        <w:t>Вантажні залізничні перевезення в Україні в умовах військового стану.</w:t>
      </w:r>
    </w:p>
    <w:p w:rsidR="004F386E" w:rsidRPr="004F386E" w:rsidRDefault="004F386E" w:rsidP="004F386E">
      <w:pPr>
        <w:spacing w:after="0" w:line="360" w:lineRule="auto"/>
        <w:ind w:firstLine="709"/>
        <w:jc w:val="both"/>
        <w:rPr>
          <w:rFonts w:ascii="Times New Roman" w:eastAsia="Times New Roman" w:hAnsi="Times New Roman" w:cs="Times New Roman"/>
          <w:b/>
          <w:color w:val="000000"/>
          <w:sz w:val="28"/>
          <w:szCs w:val="28"/>
          <w:u w:val="single"/>
          <w:lang w:val="uk-UA" w:eastAsia="ru-RU"/>
        </w:rPr>
      </w:pPr>
    </w:p>
    <w:p w:rsidR="004F386E" w:rsidRPr="004F386E" w:rsidRDefault="004F386E" w:rsidP="004F386E">
      <w:pPr>
        <w:spacing w:after="0" w:line="360" w:lineRule="auto"/>
        <w:ind w:firstLine="709"/>
        <w:jc w:val="both"/>
        <w:rPr>
          <w:rFonts w:ascii="Times New Roman" w:eastAsia="Times New Roman" w:hAnsi="Times New Roman" w:cs="Times New Roman"/>
          <w:b/>
          <w:color w:val="000000"/>
          <w:sz w:val="28"/>
          <w:szCs w:val="28"/>
          <w:u w:val="single"/>
          <w:lang w:val="uk-UA" w:eastAsia="ru-RU"/>
        </w:rPr>
      </w:pPr>
      <w:r w:rsidRPr="004F386E">
        <w:rPr>
          <w:rFonts w:ascii="Times New Roman" w:eastAsia="Times New Roman" w:hAnsi="Times New Roman" w:cs="Times New Roman"/>
          <w:b/>
          <w:color w:val="000000"/>
          <w:sz w:val="28"/>
          <w:szCs w:val="28"/>
          <w:u w:val="single"/>
          <w:lang w:val="uk-UA" w:eastAsia="ru-RU"/>
        </w:rPr>
        <w:t>Предмет дослідження</w:t>
      </w:r>
    </w:p>
    <w:p w:rsidR="004F386E" w:rsidRPr="004F386E" w:rsidRDefault="004F386E" w:rsidP="004F386E">
      <w:pPr>
        <w:spacing w:after="0" w:line="360" w:lineRule="auto"/>
        <w:ind w:firstLine="709"/>
        <w:jc w:val="both"/>
        <w:rPr>
          <w:rFonts w:ascii="Times New Roman" w:eastAsia="Arial" w:hAnsi="Times New Roman" w:cs="Times New Roman"/>
          <w:bCs/>
          <w:color w:val="auto"/>
          <w:sz w:val="28"/>
          <w:szCs w:val="28"/>
          <w:lang w:val="uk-UA" w:eastAsia="ru-RU"/>
        </w:rPr>
      </w:pPr>
      <w:r w:rsidRPr="004F386E">
        <w:rPr>
          <w:rFonts w:ascii="Times New Roman" w:eastAsia="Arial" w:hAnsi="Times New Roman" w:cs="Times New Roman"/>
          <w:bCs/>
          <w:color w:val="auto"/>
          <w:sz w:val="28"/>
          <w:szCs w:val="28"/>
          <w:lang w:val="uk-UA" w:eastAsia="ru-RU"/>
        </w:rPr>
        <w:t>Організація процесів вантажних перевезень на залізничному транспорті в Україні в умовах військового стану.</w:t>
      </w:r>
    </w:p>
    <w:p w:rsidR="004F386E" w:rsidRPr="004F386E" w:rsidRDefault="004F386E" w:rsidP="004F386E">
      <w:pPr>
        <w:spacing w:after="0" w:line="360" w:lineRule="auto"/>
        <w:ind w:firstLine="709"/>
        <w:jc w:val="both"/>
        <w:rPr>
          <w:rFonts w:ascii="Times New Roman" w:eastAsia="Times New Roman" w:hAnsi="Times New Roman" w:cs="Times New Roman"/>
          <w:b/>
          <w:color w:val="000000"/>
          <w:sz w:val="28"/>
          <w:szCs w:val="28"/>
          <w:u w:val="single"/>
          <w:lang w:val="uk-UA" w:eastAsia="ru-RU"/>
        </w:rPr>
      </w:pPr>
    </w:p>
    <w:p w:rsidR="004F386E" w:rsidRDefault="004F386E" w:rsidP="004F386E">
      <w:pPr>
        <w:widowControl w:val="0"/>
        <w:spacing w:after="0" w:line="360" w:lineRule="auto"/>
        <w:ind w:firstLine="709"/>
        <w:jc w:val="both"/>
        <w:rPr>
          <w:rFonts w:ascii="Times New Roman" w:eastAsia="Times New Roman" w:hAnsi="Times New Roman" w:cs="Times New Roman"/>
          <w:b/>
          <w:color w:val="000000"/>
          <w:sz w:val="28"/>
          <w:szCs w:val="28"/>
          <w:u w:val="single"/>
          <w:lang w:val="uk-UA" w:eastAsia="ru-RU"/>
        </w:rPr>
      </w:pPr>
      <w:r w:rsidRPr="004F386E">
        <w:rPr>
          <w:rFonts w:ascii="Times New Roman" w:eastAsia="Times New Roman" w:hAnsi="Times New Roman" w:cs="Times New Roman"/>
          <w:b/>
          <w:color w:val="000000"/>
          <w:sz w:val="28"/>
          <w:szCs w:val="28"/>
          <w:u w:val="single"/>
          <w:lang w:val="uk-UA" w:eastAsia="ru-RU"/>
        </w:rPr>
        <w:t>Задачі дослідження</w:t>
      </w:r>
    </w:p>
    <w:p w:rsidR="004F386E" w:rsidRDefault="004F386E" w:rsidP="004F386E">
      <w:pPr>
        <w:widowControl w:val="0"/>
        <w:spacing w:after="0" w:line="360" w:lineRule="auto"/>
        <w:ind w:firstLine="709"/>
        <w:jc w:val="both"/>
        <w:rPr>
          <w:rFonts w:ascii="Times New Roman" w:eastAsia="Times New Roman" w:hAnsi="Times New Roman" w:cs="Times New Roman"/>
          <w:b/>
          <w:color w:val="000000"/>
          <w:sz w:val="28"/>
          <w:szCs w:val="28"/>
          <w:u w:val="single"/>
          <w:lang w:val="uk-UA" w:eastAsia="ru-RU"/>
        </w:rPr>
      </w:pPr>
      <w:r w:rsidRPr="004F386E">
        <w:rPr>
          <w:rFonts w:ascii="Times New Roman" w:eastAsia="Times New Roman" w:hAnsi="Times New Roman" w:cs="Times New Roman"/>
          <w:bCs/>
          <w:color w:val="auto"/>
          <w:sz w:val="28"/>
          <w:szCs w:val="28"/>
          <w:lang w:val="uk-UA" w:eastAsia="ru-RU"/>
        </w:rPr>
        <w:t>Визначити основні чинники, які впливають на обсяг залізничних вантажних перевезень в умовах військового стану</w:t>
      </w:r>
      <w:r w:rsidRPr="004F386E">
        <w:rPr>
          <w:rFonts w:ascii="Times New Roman" w:eastAsia="Times New Roman" w:hAnsi="Times New Roman" w:cs="Times New Roman"/>
          <w:bCs/>
          <w:color w:val="auto"/>
          <w:sz w:val="28"/>
          <w:szCs w:val="28"/>
          <w:lang w:eastAsia="ru-RU"/>
        </w:rPr>
        <w:t>;</w:t>
      </w:r>
    </w:p>
    <w:p w:rsidR="004F386E" w:rsidRDefault="004F386E" w:rsidP="004F386E">
      <w:pPr>
        <w:widowControl w:val="0"/>
        <w:spacing w:after="0" w:line="360" w:lineRule="auto"/>
        <w:ind w:firstLine="709"/>
        <w:jc w:val="both"/>
        <w:rPr>
          <w:rFonts w:ascii="Times New Roman" w:eastAsia="Times New Roman" w:hAnsi="Times New Roman" w:cs="Times New Roman"/>
          <w:b/>
          <w:color w:val="000000"/>
          <w:sz w:val="28"/>
          <w:szCs w:val="28"/>
          <w:u w:val="single"/>
          <w:lang w:val="uk-UA" w:eastAsia="ru-RU"/>
        </w:rPr>
      </w:pPr>
      <w:r w:rsidRPr="004F386E">
        <w:rPr>
          <w:rFonts w:ascii="Times New Roman" w:eastAsia="Times New Roman" w:hAnsi="Times New Roman" w:cs="Times New Roman"/>
          <w:color w:val="auto"/>
          <w:sz w:val="28"/>
          <w:szCs w:val="28"/>
          <w:lang w:val="uk-UA" w:eastAsia="ru-RU"/>
        </w:rPr>
        <w:t xml:space="preserve">Дослідити систему </w:t>
      </w:r>
      <w:r w:rsidRPr="004F386E">
        <w:rPr>
          <w:rFonts w:ascii="Times New Roman" w:eastAsia="Times New Roman" w:hAnsi="Times New Roman" w:cs="Times New Roman"/>
          <w:color w:val="000000"/>
          <w:sz w:val="28"/>
          <w:szCs w:val="28"/>
          <w:lang w:val="uk-UA" w:eastAsia="ru-RU"/>
        </w:rPr>
        <w:t>організації вантажних перевезень на залізничному транспорті</w:t>
      </w:r>
      <w:r w:rsidRPr="004F386E">
        <w:rPr>
          <w:rFonts w:ascii="Times New Roman" w:eastAsia="Times New Roman" w:hAnsi="Times New Roman" w:cs="Times New Roman"/>
          <w:bCs/>
          <w:color w:val="auto"/>
          <w:sz w:val="28"/>
          <w:szCs w:val="28"/>
          <w:lang w:val="uk-UA" w:eastAsia="ru-RU"/>
        </w:rPr>
        <w:t>;</w:t>
      </w:r>
    </w:p>
    <w:p w:rsidR="004F386E" w:rsidRDefault="004F386E" w:rsidP="004F386E">
      <w:pPr>
        <w:widowControl w:val="0"/>
        <w:spacing w:after="0" w:line="360" w:lineRule="auto"/>
        <w:ind w:firstLine="709"/>
        <w:jc w:val="both"/>
        <w:rPr>
          <w:rFonts w:ascii="Times New Roman" w:eastAsia="Times New Roman" w:hAnsi="Times New Roman" w:cs="Times New Roman"/>
          <w:b/>
          <w:color w:val="000000"/>
          <w:sz w:val="28"/>
          <w:szCs w:val="28"/>
          <w:u w:val="single"/>
          <w:lang w:val="uk-UA" w:eastAsia="ru-RU"/>
        </w:rPr>
      </w:pPr>
      <w:r w:rsidRPr="004F386E">
        <w:rPr>
          <w:rFonts w:ascii="Times New Roman" w:eastAsia="Times New Roman" w:hAnsi="Times New Roman" w:cs="Times New Roman"/>
          <w:color w:val="auto"/>
          <w:sz w:val="28"/>
          <w:szCs w:val="24"/>
          <w:lang w:val="uk-UA" w:eastAsia="ru-RU"/>
        </w:rPr>
        <w:t>Проаналізувати залізничні вантажні перевезення зернових культур, паливо – мастильних матеріалів та продукції гірничо – металургійного комплексу в умовах військового стану;</w:t>
      </w:r>
    </w:p>
    <w:p w:rsidR="004F386E" w:rsidRDefault="004F386E" w:rsidP="004F386E">
      <w:pPr>
        <w:widowControl w:val="0"/>
        <w:spacing w:after="0" w:line="360" w:lineRule="auto"/>
        <w:ind w:firstLine="709"/>
        <w:jc w:val="both"/>
        <w:rPr>
          <w:rFonts w:ascii="Times New Roman" w:eastAsia="Times New Roman" w:hAnsi="Times New Roman" w:cs="Times New Roman"/>
          <w:b/>
          <w:color w:val="000000"/>
          <w:sz w:val="28"/>
          <w:szCs w:val="28"/>
          <w:u w:val="single"/>
          <w:lang w:val="uk-UA" w:eastAsia="ru-RU"/>
        </w:rPr>
      </w:pPr>
      <w:r w:rsidRPr="004F386E">
        <w:rPr>
          <w:rFonts w:ascii="Times New Roman" w:eastAsia="Times New Roman" w:hAnsi="Times New Roman" w:cs="Times New Roman"/>
          <w:iCs/>
          <w:color w:val="000000"/>
          <w:sz w:val="28"/>
          <w:szCs w:val="28"/>
          <w:lang w:val="uk-UA" w:eastAsia="ru-RU"/>
        </w:rPr>
        <w:t>Обрати оптимальну транспортно-технологічну систему для вантажних перевезень на залізничному транспорті в умовах військового стану</w:t>
      </w:r>
      <w:r w:rsidRPr="004F386E">
        <w:rPr>
          <w:rFonts w:ascii="Times New Roman" w:eastAsia="Times New Roman" w:hAnsi="Times New Roman" w:cs="Times New Roman"/>
          <w:iCs/>
          <w:color w:val="000000"/>
          <w:sz w:val="28"/>
          <w:szCs w:val="28"/>
          <w:lang w:eastAsia="ru-RU"/>
        </w:rPr>
        <w:t>;</w:t>
      </w:r>
    </w:p>
    <w:p w:rsidR="004F386E" w:rsidRDefault="004F386E" w:rsidP="004F386E">
      <w:pPr>
        <w:widowControl w:val="0"/>
        <w:spacing w:after="0" w:line="360" w:lineRule="auto"/>
        <w:ind w:firstLine="709"/>
        <w:jc w:val="both"/>
        <w:rPr>
          <w:rFonts w:ascii="Times New Roman" w:eastAsia="Times New Roman" w:hAnsi="Times New Roman" w:cs="Times New Roman"/>
          <w:b/>
          <w:color w:val="000000"/>
          <w:sz w:val="28"/>
          <w:szCs w:val="28"/>
          <w:u w:val="single"/>
          <w:lang w:val="uk-UA" w:eastAsia="ru-RU"/>
        </w:rPr>
      </w:pPr>
      <w:r w:rsidRPr="004F386E">
        <w:rPr>
          <w:rFonts w:ascii="Times New Roman" w:eastAsia="Times New Roman" w:hAnsi="Times New Roman" w:cs="Times New Roman"/>
          <w:color w:val="000000"/>
          <w:sz w:val="28"/>
          <w:szCs w:val="28"/>
          <w:lang w:val="uk-UA" w:eastAsia="ru-RU"/>
        </w:rPr>
        <w:t>Сформулювати заходи щодо удосконалення організації руху рухомого складу при вантажних перевезеннях на залізничному транспорті в умовах військового стану</w:t>
      </w:r>
      <w:r w:rsidRPr="004F386E">
        <w:rPr>
          <w:rFonts w:ascii="Times New Roman" w:eastAsia="Times New Roman" w:hAnsi="Times New Roman" w:cs="Times New Roman"/>
          <w:color w:val="000000"/>
          <w:sz w:val="28"/>
          <w:szCs w:val="28"/>
          <w:lang w:eastAsia="ru-RU"/>
        </w:rPr>
        <w:t>;</w:t>
      </w:r>
    </w:p>
    <w:p w:rsidR="004F386E" w:rsidRPr="004F386E" w:rsidRDefault="004F386E" w:rsidP="004F386E">
      <w:pPr>
        <w:widowControl w:val="0"/>
        <w:spacing w:after="0" w:line="360" w:lineRule="auto"/>
        <w:ind w:firstLine="709"/>
        <w:jc w:val="both"/>
        <w:rPr>
          <w:rFonts w:ascii="Times New Roman" w:eastAsia="Times New Roman" w:hAnsi="Times New Roman" w:cs="Times New Roman"/>
          <w:b/>
          <w:color w:val="000000"/>
          <w:sz w:val="28"/>
          <w:szCs w:val="28"/>
          <w:u w:val="single"/>
          <w:lang w:val="uk-UA" w:eastAsia="ru-RU"/>
        </w:rPr>
      </w:pPr>
      <w:r w:rsidRPr="004F386E">
        <w:rPr>
          <w:rFonts w:ascii="Times New Roman" w:eastAsia="Times New Roman" w:hAnsi="Times New Roman" w:cs="Times New Roman"/>
          <w:color w:val="000000"/>
          <w:sz w:val="28"/>
          <w:szCs w:val="28"/>
          <w:lang w:val="uk-UA" w:eastAsia="ru-RU"/>
        </w:rPr>
        <w:t>Запропонувати та оцінити технологію застосування бічних навантажувачів контейнерів при вантажних перевезеннях на залізничному транспорті в умовах військового стану.</w:t>
      </w:r>
    </w:p>
    <w:p w:rsidR="004F386E" w:rsidRPr="004F386E" w:rsidRDefault="004F386E" w:rsidP="004F386E">
      <w:pPr>
        <w:widowControl w:val="0"/>
        <w:spacing w:after="0" w:line="360" w:lineRule="auto"/>
        <w:ind w:firstLine="709"/>
        <w:jc w:val="both"/>
        <w:rPr>
          <w:rFonts w:ascii="Times New Roman" w:eastAsia="Times New Roman" w:hAnsi="Times New Roman" w:cs="Times New Roman"/>
          <w:b/>
          <w:color w:val="000000"/>
          <w:sz w:val="28"/>
          <w:szCs w:val="28"/>
          <w:u w:val="single"/>
          <w:lang w:val="uk-UA" w:eastAsia="ru-RU"/>
        </w:rPr>
      </w:pPr>
      <w:r w:rsidRPr="004F386E">
        <w:rPr>
          <w:rFonts w:ascii="Times New Roman" w:eastAsia="Times New Roman" w:hAnsi="Times New Roman" w:cs="Times New Roman"/>
          <w:b/>
          <w:color w:val="000000"/>
          <w:sz w:val="28"/>
          <w:szCs w:val="28"/>
          <w:u w:val="single"/>
          <w:lang w:val="uk-UA" w:eastAsia="ru-RU"/>
        </w:rPr>
        <w:lastRenderedPageBreak/>
        <w:t>Методи дослідження</w:t>
      </w:r>
    </w:p>
    <w:p w:rsidR="004F386E" w:rsidRPr="004F386E" w:rsidRDefault="004F386E" w:rsidP="004F386E">
      <w:pPr>
        <w:widowControl w:val="0"/>
        <w:spacing w:after="0" w:line="360" w:lineRule="auto"/>
        <w:ind w:firstLine="709"/>
        <w:jc w:val="both"/>
        <w:rPr>
          <w:rFonts w:ascii="Times New Roman" w:eastAsia="Times New Roman" w:hAnsi="Times New Roman" w:cs="Times New Roman"/>
          <w:color w:val="auto"/>
          <w:sz w:val="28"/>
          <w:szCs w:val="28"/>
          <w:lang w:val="uk-UA" w:eastAsia="ru-RU"/>
        </w:rPr>
      </w:pPr>
      <w:r w:rsidRPr="004F386E">
        <w:rPr>
          <w:rFonts w:ascii="Times New Roman" w:eastAsia="Times New Roman" w:hAnsi="Times New Roman" w:cs="Times New Roman"/>
          <w:color w:val="auto"/>
          <w:sz w:val="28"/>
          <w:szCs w:val="28"/>
          <w:lang w:val="uk-UA" w:eastAsia="ru-RU"/>
        </w:rPr>
        <w:t>В ході дослідження використовувалися математичний метод, метод логічної послідовності, порівняльно-аналітичні, статистичні та табличні методи.</w:t>
      </w:r>
    </w:p>
    <w:p w:rsidR="004F386E" w:rsidRPr="004F386E" w:rsidRDefault="004F386E" w:rsidP="004F386E">
      <w:pPr>
        <w:spacing w:after="0" w:line="360" w:lineRule="auto"/>
        <w:jc w:val="both"/>
        <w:rPr>
          <w:rFonts w:ascii="Times New Roman" w:eastAsia="Times New Roman" w:hAnsi="Times New Roman" w:cs="Times New Roman"/>
          <w:color w:val="auto"/>
          <w:sz w:val="28"/>
          <w:szCs w:val="28"/>
          <w:lang w:val="uk-UA" w:eastAsia="ru-RU"/>
        </w:rPr>
      </w:pPr>
    </w:p>
    <w:p w:rsidR="004F386E" w:rsidRPr="004F386E" w:rsidRDefault="004F386E" w:rsidP="004F386E">
      <w:pPr>
        <w:spacing w:after="0" w:line="360" w:lineRule="auto"/>
        <w:ind w:firstLine="709"/>
        <w:jc w:val="both"/>
        <w:rPr>
          <w:rFonts w:ascii="Times New Roman" w:eastAsia="Times New Roman" w:hAnsi="Times New Roman" w:cs="Times New Roman"/>
          <w:b/>
          <w:color w:val="000000"/>
          <w:sz w:val="28"/>
          <w:szCs w:val="28"/>
          <w:u w:val="single"/>
          <w:lang w:val="uk-UA" w:eastAsia="ru-RU"/>
        </w:rPr>
      </w:pPr>
      <w:r w:rsidRPr="004F386E">
        <w:rPr>
          <w:rFonts w:ascii="Times New Roman" w:eastAsia="Times New Roman" w:hAnsi="Times New Roman" w:cs="Times New Roman"/>
          <w:b/>
          <w:color w:val="000000"/>
          <w:sz w:val="28"/>
          <w:szCs w:val="28"/>
          <w:u w:val="single"/>
          <w:lang w:val="uk-UA" w:eastAsia="ru-RU"/>
        </w:rPr>
        <w:t>Наукова новизна отриманих результатів</w:t>
      </w:r>
    </w:p>
    <w:p w:rsidR="004F386E" w:rsidRPr="004F386E" w:rsidRDefault="004F386E" w:rsidP="004F386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4F386E">
        <w:rPr>
          <w:rFonts w:ascii="Times New Roman" w:eastAsia="Times New Roman" w:hAnsi="Times New Roman" w:cs="Times New Roman"/>
          <w:color w:val="000000"/>
          <w:sz w:val="28"/>
          <w:szCs w:val="28"/>
          <w:lang w:val="uk-UA" w:eastAsia="ru-RU"/>
        </w:rPr>
        <w:t xml:space="preserve">Наведено заходи щодо покращення технологічного процесу залізничних перевезень та вибору оптимальної транспортно-технологічної системи для вантажних перевезень на залізничному транспорті в умовах військового стану. Представлені формули розрахунку для правильного здійснення вибору транспортно-технологічної системи. </w:t>
      </w:r>
    </w:p>
    <w:p w:rsidR="004F386E" w:rsidRPr="004F386E" w:rsidRDefault="004F386E" w:rsidP="004F386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4F386E">
        <w:rPr>
          <w:rFonts w:ascii="Times New Roman" w:eastAsia="Times New Roman" w:hAnsi="Times New Roman" w:cs="Times New Roman"/>
          <w:color w:val="000000"/>
          <w:sz w:val="28"/>
          <w:szCs w:val="28"/>
          <w:lang w:val="uk-UA" w:eastAsia="ru-RU"/>
        </w:rPr>
        <w:t>Сформульовано основні шляхи удосконалення організації руху рухомого складу при вантажних перевезеннях на залізничному транспорті в умовах військового стану.</w:t>
      </w:r>
    </w:p>
    <w:p w:rsidR="004F386E" w:rsidRPr="004F386E" w:rsidRDefault="004F386E" w:rsidP="004F386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4F386E">
        <w:rPr>
          <w:rFonts w:ascii="Times New Roman" w:eastAsia="Times New Roman" w:hAnsi="Times New Roman" w:cs="Times New Roman"/>
          <w:color w:val="000000"/>
          <w:sz w:val="28"/>
          <w:szCs w:val="28"/>
          <w:lang w:val="uk-UA" w:eastAsia="ru-RU"/>
        </w:rPr>
        <w:t>Досліджено рівень та стан контейнеризації вантажних перевезень на залізничному транспорту. Запропоновано використання бічного навантажувача контейнерів у логістиці вантажних перевезень на залізничному транспорті. Проведено оцінку економічної ефективності застосування та використання бічних контейнерних навантажувачів при вантажних перевезеннях залізницею в умовах військового стану.</w:t>
      </w:r>
    </w:p>
    <w:p w:rsidR="004F386E" w:rsidRPr="004F386E" w:rsidRDefault="004F386E" w:rsidP="004F386E">
      <w:pPr>
        <w:spacing w:after="0" w:line="360" w:lineRule="auto"/>
        <w:ind w:firstLine="709"/>
        <w:jc w:val="both"/>
        <w:rPr>
          <w:rFonts w:ascii="Times New Roman" w:eastAsia="Times New Roman" w:hAnsi="Times New Roman" w:cs="Times New Roman"/>
          <w:b/>
          <w:color w:val="000000"/>
          <w:sz w:val="28"/>
          <w:szCs w:val="28"/>
          <w:u w:val="single"/>
          <w:lang w:eastAsia="ru-RU"/>
        </w:rPr>
      </w:pPr>
    </w:p>
    <w:p w:rsidR="004F386E" w:rsidRPr="004F386E" w:rsidRDefault="004F386E" w:rsidP="004F386E">
      <w:pPr>
        <w:spacing w:after="0" w:line="360" w:lineRule="auto"/>
        <w:ind w:firstLine="709"/>
        <w:jc w:val="both"/>
        <w:rPr>
          <w:rFonts w:ascii="Times New Roman" w:eastAsia="Times New Roman" w:hAnsi="Times New Roman" w:cs="Times New Roman"/>
          <w:b/>
          <w:color w:val="000000"/>
          <w:sz w:val="28"/>
          <w:szCs w:val="28"/>
          <w:u w:val="single"/>
          <w:lang w:val="uk-UA" w:eastAsia="ru-RU"/>
        </w:rPr>
      </w:pPr>
      <w:r w:rsidRPr="004F386E">
        <w:rPr>
          <w:rFonts w:ascii="Times New Roman" w:eastAsia="Times New Roman" w:hAnsi="Times New Roman" w:cs="Times New Roman"/>
          <w:b/>
          <w:color w:val="000000"/>
          <w:sz w:val="28"/>
          <w:szCs w:val="28"/>
          <w:u w:val="single"/>
          <w:lang w:val="uk-UA" w:eastAsia="ru-RU"/>
        </w:rPr>
        <w:t>Апробація результатів роботи</w:t>
      </w:r>
    </w:p>
    <w:p w:rsidR="004F386E" w:rsidRPr="004F386E" w:rsidRDefault="004F386E" w:rsidP="004F386E">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4F386E">
        <w:rPr>
          <w:rFonts w:ascii="Times New Roman" w:eastAsia="Times New Roman" w:hAnsi="Times New Roman" w:cs="Times New Roman"/>
          <w:color w:val="000000"/>
          <w:sz w:val="28"/>
          <w:szCs w:val="28"/>
          <w:lang w:val="uk-UA" w:eastAsia="ru-RU"/>
        </w:rPr>
        <w:t>Результати роботи викладалися в рамках гранту «</w:t>
      </w:r>
      <w:proofErr w:type="spellStart"/>
      <w:r w:rsidRPr="004F386E">
        <w:rPr>
          <w:rFonts w:ascii="Times New Roman" w:eastAsia="Times New Roman" w:hAnsi="Times New Roman" w:cs="Times New Roman"/>
          <w:color w:val="000000"/>
          <w:sz w:val="28"/>
          <w:szCs w:val="28"/>
          <w:lang w:val="uk-UA" w:eastAsia="ru-RU"/>
        </w:rPr>
        <w:t>Scholarship</w:t>
      </w:r>
      <w:proofErr w:type="spellEnd"/>
      <w:r w:rsidRPr="004F386E">
        <w:rPr>
          <w:rFonts w:ascii="Times New Roman" w:eastAsia="Times New Roman" w:hAnsi="Times New Roman" w:cs="Times New Roman"/>
          <w:color w:val="000000"/>
          <w:sz w:val="28"/>
          <w:szCs w:val="28"/>
          <w:lang w:val="uk-UA" w:eastAsia="ru-RU"/>
        </w:rPr>
        <w:t xml:space="preserve"> від </w:t>
      </w:r>
      <w:proofErr w:type="spellStart"/>
      <w:r w:rsidRPr="004F386E">
        <w:rPr>
          <w:rFonts w:ascii="Times New Roman" w:eastAsia="Times New Roman" w:hAnsi="Times New Roman" w:cs="Times New Roman"/>
          <w:color w:val="000000"/>
          <w:sz w:val="28"/>
          <w:szCs w:val="28"/>
          <w:lang w:val="uk-UA" w:eastAsia="ru-RU"/>
        </w:rPr>
        <w:t>Грузар</w:t>
      </w:r>
      <w:proofErr w:type="spellEnd"/>
      <w:r w:rsidRPr="004F386E">
        <w:rPr>
          <w:rFonts w:ascii="Times New Roman" w:eastAsia="Times New Roman" w:hAnsi="Times New Roman" w:cs="Times New Roman"/>
          <w:color w:val="000000"/>
          <w:sz w:val="28"/>
          <w:szCs w:val="28"/>
          <w:lang w:val="uk-UA" w:eastAsia="ru-RU"/>
        </w:rPr>
        <w:t xml:space="preserve">», на студентських науково-практичних конференціях кафедри ЛУБРТ СНУ ім. В.Даля (2022 - 2023 </w:t>
      </w:r>
      <w:proofErr w:type="spellStart"/>
      <w:r w:rsidRPr="004F386E">
        <w:rPr>
          <w:rFonts w:ascii="Times New Roman" w:eastAsia="Times New Roman" w:hAnsi="Times New Roman" w:cs="Times New Roman"/>
          <w:color w:val="000000"/>
          <w:sz w:val="28"/>
          <w:szCs w:val="28"/>
          <w:lang w:val="uk-UA" w:eastAsia="ru-RU"/>
        </w:rPr>
        <w:t>р.р</w:t>
      </w:r>
      <w:proofErr w:type="spellEnd"/>
      <w:r w:rsidRPr="004F386E">
        <w:rPr>
          <w:rFonts w:ascii="Times New Roman" w:eastAsia="Times New Roman" w:hAnsi="Times New Roman" w:cs="Times New Roman"/>
          <w:color w:val="000000"/>
          <w:sz w:val="28"/>
          <w:szCs w:val="28"/>
          <w:lang w:val="uk-UA" w:eastAsia="ru-RU"/>
        </w:rPr>
        <w:t xml:space="preserve">.), Міжнародній </w:t>
      </w:r>
      <w:proofErr w:type="spellStart"/>
      <w:r w:rsidRPr="004F386E">
        <w:rPr>
          <w:rFonts w:ascii="Times New Roman" w:eastAsia="Times New Roman" w:hAnsi="Times New Roman" w:cs="Times New Roman"/>
          <w:color w:val="000000"/>
          <w:sz w:val="28"/>
          <w:szCs w:val="28"/>
          <w:lang w:val="uk-UA" w:eastAsia="ru-RU"/>
        </w:rPr>
        <w:t>мультидисциплінарній</w:t>
      </w:r>
      <w:proofErr w:type="spellEnd"/>
      <w:r w:rsidRPr="004F386E">
        <w:rPr>
          <w:rFonts w:ascii="Times New Roman" w:eastAsia="Times New Roman" w:hAnsi="Times New Roman" w:cs="Times New Roman"/>
          <w:color w:val="000000"/>
          <w:sz w:val="28"/>
          <w:szCs w:val="28"/>
          <w:lang w:val="uk-UA" w:eastAsia="ru-RU"/>
        </w:rPr>
        <w:t xml:space="preserve"> науково-практичній інтернет-конференції молодих дослідників, здобувачів вищої освіти та науковців «Сучасна наука: інновації та перспективи» (6 - </w:t>
      </w:r>
      <w:r>
        <w:rPr>
          <w:rFonts w:ascii="Times New Roman" w:eastAsia="Times New Roman" w:hAnsi="Times New Roman" w:cs="Times New Roman"/>
          <w:color w:val="000000"/>
          <w:sz w:val="28"/>
          <w:szCs w:val="28"/>
          <w:lang w:val="uk-UA" w:eastAsia="ru-RU"/>
        </w:rPr>
        <w:t>7 квітня 2023 р.</w:t>
      </w:r>
      <w:r w:rsidRPr="004F386E">
        <w:rPr>
          <w:rFonts w:ascii="Times New Roman" w:eastAsia="Times New Roman" w:hAnsi="Times New Roman" w:cs="Times New Roman"/>
          <w:color w:val="000000"/>
          <w:sz w:val="28"/>
          <w:szCs w:val="28"/>
          <w:lang w:val="uk-UA" w:eastAsia="ru-RU"/>
        </w:rPr>
        <w:t>), II Міжнародній науково-практичній конференції здобувачів вищої освіти, викладачів та науковців «Сучасні дослідження: транспортна інфраструктура та інноваційні технології» (29 - 30 листопада 2023 р.).</w:t>
      </w:r>
    </w:p>
    <w:p w:rsidR="004F386E" w:rsidRPr="004F386E" w:rsidRDefault="004F386E" w:rsidP="004F386E">
      <w:pPr>
        <w:spacing w:after="0" w:line="360" w:lineRule="auto"/>
        <w:ind w:firstLine="709"/>
        <w:jc w:val="both"/>
        <w:rPr>
          <w:rFonts w:ascii="Times New Roman" w:eastAsia="Times New Roman" w:hAnsi="Times New Roman" w:cs="Times New Roman"/>
          <w:b/>
          <w:color w:val="auto"/>
          <w:sz w:val="28"/>
          <w:szCs w:val="28"/>
          <w:u w:val="single"/>
          <w:lang w:val="uk-UA" w:eastAsia="ru-RU"/>
        </w:rPr>
      </w:pPr>
      <w:r w:rsidRPr="004F386E">
        <w:rPr>
          <w:rFonts w:ascii="Times New Roman" w:eastAsia="Times New Roman" w:hAnsi="Times New Roman" w:cs="Times New Roman"/>
          <w:b/>
          <w:color w:val="000000"/>
          <w:sz w:val="28"/>
          <w:szCs w:val="28"/>
          <w:u w:val="single"/>
          <w:lang w:val="uk-UA" w:eastAsia="ru-RU"/>
        </w:rPr>
        <w:lastRenderedPageBreak/>
        <w:t>Структура  і  об’єм  роботи</w:t>
      </w:r>
    </w:p>
    <w:p w:rsidR="004F386E" w:rsidRPr="004F386E" w:rsidRDefault="004F386E" w:rsidP="004F386E">
      <w:pPr>
        <w:widowControl w:val="0"/>
        <w:spacing w:after="0" w:line="360" w:lineRule="auto"/>
        <w:ind w:firstLine="709"/>
        <w:jc w:val="both"/>
        <w:rPr>
          <w:rFonts w:ascii="Times New Roman" w:eastAsia="Times New Roman" w:hAnsi="Times New Roman" w:cs="Times New Roman"/>
          <w:color w:val="FF0000"/>
          <w:sz w:val="28"/>
          <w:szCs w:val="20"/>
          <w:lang w:val="uk-UA" w:eastAsia="ru-RU"/>
        </w:rPr>
      </w:pPr>
      <w:r w:rsidRPr="004F386E">
        <w:rPr>
          <w:rFonts w:ascii="Times New Roman" w:eastAsia="Times New Roman" w:hAnsi="Times New Roman" w:cs="Times New Roman"/>
          <w:color w:val="auto"/>
          <w:sz w:val="28"/>
          <w:szCs w:val="20"/>
          <w:lang w:val="uk-UA" w:eastAsia="ru-RU"/>
        </w:rPr>
        <w:t xml:space="preserve">Кваліфікаційна робота магістра складається зі вступу, 3 розділів, висновку, списку використаних джерел з </w:t>
      </w:r>
      <w:r w:rsidRPr="004F386E">
        <w:rPr>
          <w:rFonts w:ascii="Times New Roman" w:eastAsia="Times New Roman" w:hAnsi="Times New Roman" w:cs="Times New Roman"/>
          <w:color w:val="000000"/>
          <w:sz w:val="28"/>
          <w:szCs w:val="20"/>
          <w:lang w:val="uk-UA" w:eastAsia="ru-RU"/>
        </w:rPr>
        <w:t>57 найменувань на 7 сторінках</w:t>
      </w:r>
      <w:r w:rsidRPr="004F386E">
        <w:rPr>
          <w:rFonts w:ascii="Times New Roman" w:eastAsia="Times New Roman" w:hAnsi="Times New Roman" w:cs="Times New Roman"/>
          <w:color w:val="auto"/>
          <w:sz w:val="28"/>
          <w:szCs w:val="20"/>
          <w:lang w:val="uk-UA" w:eastAsia="ru-RU"/>
        </w:rPr>
        <w:t xml:space="preserve">. Загальний об’єм кваліфікаційної роботи магістра </w:t>
      </w:r>
      <w:r w:rsidRPr="004F386E">
        <w:rPr>
          <w:rFonts w:ascii="Times New Roman" w:eastAsia="Times New Roman" w:hAnsi="Times New Roman" w:cs="Times New Roman"/>
          <w:color w:val="000000"/>
          <w:sz w:val="28"/>
          <w:szCs w:val="20"/>
          <w:lang w:val="uk-UA" w:eastAsia="ru-RU"/>
        </w:rPr>
        <w:t xml:space="preserve">складає </w:t>
      </w:r>
      <w:r w:rsidR="00AA7F2D">
        <w:rPr>
          <w:rFonts w:ascii="Times New Roman" w:eastAsia="Times New Roman" w:hAnsi="Times New Roman" w:cs="Times New Roman"/>
          <w:color w:val="000000"/>
          <w:sz w:val="28"/>
          <w:szCs w:val="20"/>
          <w:lang w:val="uk-UA" w:eastAsia="ru-RU"/>
        </w:rPr>
        <w:t>79</w:t>
      </w:r>
      <w:r w:rsidRPr="004F386E">
        <w:rPr>
          <w:rFonts w:ascii="Times New Roman" w:eastAsia="Times New Roman" w:hAnsi="Times New Roman" w:cs="Times New Roman"/>
          <w:color w:val="000000"/>
          <w:sz w:val="28"/>
          <w:szCs w:val="20"/>
          <w:lang w:val="uk-UA" w:eastAsia="ru-RU"/>
        </w:rPr>
        <w:t xml:space="preserve"> </w:t>
      </w:r>
      <w:r w:rsidRPr="004F386E">
        <w:rPr>
          <w:rFonts w:ascii="Times New Roman" w:eastAsia="Times New Roman" w:hAnsi="Times New Roman" w:cs="Times New Roman"/>
          <w:color w:val="auto"/>
          <w:sz w:val="28"/>
          <w:szCs w:val="20"/>
          <w:lang w:val="uk-UA" w:eastAsia="ru-RU"/>
        </w:rPr>
        <w:t>стор</w:t>
      </w:r>
      <w:r w:rsidR="00AA7F2D">
        <w:rPr>
          <w:rFonts w:ascii="Times New Roman" w:eastAsia="Times New Roman" w:hAnsi="Times New Roman" w:cs="Times New Roman"/>
          <w:color w:val="auto"/>
          <w:sz w:val="28"/>
          <w:szCs w:val="20"/>
          <w:lang w:val="uk-UA" w:eastAsia="ru-RU"/>
        </w:rPr>
        <w:t>інок</w:t>
      </w:r>
      <w:r w:rsidRPr="004F386E">
        <w:rPr>
          <w:rFonts w:ascii="Times New Roman" w:eastAsia="Times New Roman" w:hAnsi="Times New Roman" w:cs="Times New Roman"/>
          <w:color w:val="auto"/>
          <w:sz w:val="28"/>
          <w:szCs w:val="20"/>
          <w:lang w:val="uk-UA" w:eastAsia="ru-RU"/>
        </w:rPr>
        <w:t>. Робота включає 13 рисунків та 5 таблиць по тексту.</w:t>
      </w: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4F386E" w:rsidRDefault="004F386E"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p>
    <w:p w:rsidR="00102A12" w:rsidRPr="00734550" w:rsidRDefault="00102A12" w:rsidP="007B1CBD">
      <w:pPr>
        <w:shd w:val="clear" w:color="auto" w:fill="FFFFFF"/>
        <w:tabs>
          <w:tab w:val="right" w:leader="dot" w:pos="9639"/>
        </w:tabs>
        <w:spacing w:after="0" w:line="360" w:lineRule="auto"/>
        <w:contextualSpacing/>
        <w:jc w:val="center"/>
        <w:rPr>
          <w:rFonts w:ascii="Times New Roman" w:eastAsia="Times New Roman" w:hAnsi="Times New Roman" w:cs="Times New Roman"/>
          <w:b/>
          <w:bCs/>
          <w:iCs/>
          <w:color w:val="000000"/>
          <w:sz w:val="28"/>
          <w:szCs w:val="28"/>
          <w:lang w:val="uk-UA" w:eastAsia="ru-RU"/>
        </w:rPr>
      </w:pPr>
      <w:r w:rsidRPr="00734550">
        <w:rPr>
          <w:rFonts w:ascii="Times New Roman" w:eastAsia="Times New Roman" w:hAnsi="Times New Roman" w:cs="Times New Roman"/>
          <w:b/>
          <w:bCs/>
          <w:iCs/>
          <w:color w:val="000000"/>
          <w:sz w:val="28"/>
          <w:szCs w:val="28"/>
          <w:lang w:val="uk-UA" w:eastAsia="ru-RU"/>
        </w:rPr>
        <w:lastRenderedPageBreak/>
        <w:t xml:space="preserve">РОЗДІЛ </w:t>
      </w:r>
      <w:r w:rsidRPr="00734550">
        <w:rPr>
          <w:rFonts w:ascii="Times New Roman" w:eastAsia="Times New Roman" w:hAnsi="Times New Roman" w:cs="Times New Roman"/>
          <w:b/>
          <w:bCs/>
          <w:iCs/>
          <w:color w:val="000000"/>
          <w:sz w:val="28"/>
          <w:szCs w:val="28"/>
          <w:lang w:val="en-US" w:eastAsia="ru-RU"/>
        </w:rPr>
        <w:t>I</w:t>
      </w:r>
      <w:r w:rsidRPr="00734550">
        <w:rPr>
          <w:rFonts w:ascii="Times New Roman" w:eastAsia="Times New Roman" w:hAnsi="Times New Roman" w:cs="Times New Roman"/>
          <w:b/>
          <w:bCs/>
          <w:iCs/>
          <w:color w:val="000000"/>
          <w:sz w:val="28"/>
          <w:szCs w:val="28"/>
          <w:lang w:val="uk-UA" w:eastAsia="ru-RU"/>
        </w:rPr>
        <w:t xml:space="preserve">. </w:t>
      </w:r>
      <w:r w:rsidR="00734550">
        <w:rPr>
          <w:rFonts w:ascii="Times New Roman" w:eastAsia="Times New Roman" w:hAnsi="Times New Roman" w:cs="Times New Roman"/>
          <w:b/>
          <w:bCs/>
          <w:iCs/>
          <w:color w:val="000000"/>
          <w:sz w:val="28"/>
          <w:szCs w:val="28"/>
          <w:lang w:val="uk-UA" w:eastAsia="ru-RU"/>
        </w:rPr>
        <w:t xml:space="preserve">  </w:t>
      </w:r>
      <w:r w:rsidRPr="00734550">
        <w:rPr>
          <w:rFonts w:ascii="Times New Roman" w:eastAsia="Times New Roman" w:hAnsi="Times New Roman" w:cs="Times New Roman"/>
          <w:b/>
          <w:bCs/>
          <w:iCs/>
          <w:color w:val="000000"/>
          <w:sz w:val="28"/>
          <w:szCs w:val="28"/>
          <w:lang w:val="uk-UA" w:eastAsia="ru-RU"/>
        </w:rPr>
        <w:t xml:space="preserve">АНАЛІЗ </w:t>
      </w:r>
      <w:r w:rsidR="00734550">
        <w:rPr>
          <w:rFonts w:ascii="Times New Roman" w:eastAsia="Times New Roman" w:hAnsi="Times New Roman" w:cs="Times New Roman"/>
          <w:b/>
          <w:bCs/>
          <w:iCs/>
          <w:color w:val="000000"/>
          <w:sz w:val="28"/>
          <w:szCs w:val="28"/>
          <w:lang w:val="uk-UA" w:eastAsia="ru-RU"/>
        </w:rPr>
        <w:t xml:space="preserve"> </w:t>
      </w:r>
      <w:r w:rsidRPr="00734550">
        <w:rPr>
          <w:rFonts w:ascii="Times New Roman" w:eastAsia="Times New Roman" w:hAnsi="Times New Roman" w:cs="Times New Roman"/>
          <w:b/>
          <w:bCs/>
          <w:iCs/>
          <w:color w:val="000000"/>
          <w:sz w:val="28"/>
          <w:szCs w:val="28"/>
          <w:lang w:val="uk-UA" w:eastAsia="ru-RU"/>
        </w:rPr>
        <w:t xml:space="preserve">ВПЛИВУ </w:t>
      </w:r>
      <w:r w:rsidR="00734550">
        <w:rPr>
          <w:rFonts w:ascii="Times New Roman" w:eastAsia="Times New Roman" w:hAnsi="Times New Roman" w:cs="Times New Roman"/>
          <w:b/>
          <w:bCs/>
          <w:iCs/>
          <w:color w:val="000000"/>
          <w:sz w:val="28"/>
          <w:szCs w:val="28"/>
          <w:lang w:val="uk-UA" w:eastAsia="ru-RU"/>
        </w:rPr>
        <w:t xml:space="preserve"> </w:t>
      </w:r>
      <w:r w:rsidRPr="00734550">
        <w:rPr>
          <w:rFonts w:ascii="Times New Roman" w:eastAsia="Times New Roman" w:hAnsi="Times New Roman" w:cs="Times New Roman"/>
          <w:b/>
          <w:bCs/>
          <w:iCs/>
          <w:color w:val="000000"/>
          <w:sz w:val="28"/>
          <w:szCs w:val="28"/>
          <w:lang w:val="uk-UA" w:eastAsia="ru-RU"/>
        </w:rPr>
        <w:t xml:space="preserve">ВІЙСЬКОВОГО </w:t>
      </w:r>
      <w:r w:rsidR="00734550">
        <w:rPr>
          <w:rFonts w:ascii="Times New Roman" w:eastAsia="Times New Roman" w:hAnsi="Times New Roman" w:cs="Times New Roman"/>
          <w:b/>
          <w:bCs/>
          <w:iCs/>
          <w:color w:val="000000"/>
          <w:sz w:val="28"/>
          <w:szCs w:val="28"/>
          <w:lang w:val="uk-UA" w:eastAsia="ru-RU"/>
        </w:rPr>
        <w:t xml:space="preserve"> </w:t>
      </w:r>
      <w:r w:rsidRPr="00734550">
        <w:rPr>
          <w:rFonts w:ascii="Times New Roman" w:eastAsia="Times New Roman" w:hAnsi="Times New Roman" w:cs="Times New Roman"/>
          <w:b/>
          <w:bCs/>
          <w:iCs/>
          <w:color w:val="000000"/>
          <w:sz w:val="28"/>
          <w:szCs w:val="28"/>
          <w:lang w:val="uk-UA" w:eastAsia="ru-RU"/>
        </w:rPr>
        <w:t xml:space="preserve">СТАНУ </w:t>
      </w:r>
      <w:r w:rsidR="00734550">
        <w:rPr>
          <w:rFonts w:ascii="Times New Roman" w:eastAsia="Times New Roman" w:hAnsi="Times New Roman" w:cs="Times New Roman"/>
          <w:b/>
          <w:bCs/>
          <w:iCs/>
          <w:color w:val="000000"/>
          <w:sz w:val="28"/>
          <w:szCs w:val="28"/>
          <w:lang w:val="uk-UA" w:eastAsia="ru-RU"/>
        </w:rPr>
        <w:t xml:space="preserve"> </w:t>
      </w:r>
      <w:r w:rsidRPr="00734550">
        <w:rPr>
          <w:rFonts w:ascii="Times New Roman" w:eastAsia="Times New Roman" w:hAnsi="Times New Roman" w:cs="Times New Roman"/>
          <w:b/>
          <w:bCs/>
          <w:iCs/>
          <w:color w:val="000000"/>
          <w:sz w:val="28"/>
          <w:szCs w:val="28"/>
          <w:lang w:val="uk-UA" w:eastAsia="ru-RU"/>
        </w:rPr>
        <w:t xml:space="preserve">НА </w:t>
      </w:r>
      <w:r w:rsidR="005E5566" w:rsidRPr="00734550">
        <w:rPr>
          <w:rFonts w:ascii="Times New Roman" w:eastAsia="Times New Roman" w:hAnsi="Times New Roman" w:cs="Times New Roman"/>
          <w:b/>
          <w:bCs/>
          <w:iCs/>
          <w:color w:val="000000"/>
          <w:sz w:val="28"/>
          <w:szCs w:val="28"/>
          <w:lang w:val="uk-UA" w:eastAsia="ru-RU"/>
        </w:rPr>
        <w:t xml:space="preserve">ПОКАЗНИКИ ЗАЛІЗНИЧНИХ </w:t>
      </w:r>
      <w:r w:rsidRPr="00734550">
        <w:rPr>
          <w:rFonts w:ascii="Times New Roman" w:eastAsia="Times New Roman" w:hAnsi="Times New Roman" w:cs="Times New Roman"/>
          <w:b/>
          <w:bCs/>
          <w:iCs/>
          <w:color w:val="000000"/>
          <w:sz w:val="28"/>
          <w:szCs w:val="28"/>
          <w:lang w:val="uk-UA" w:eastAsia="ru-RU"/>
        </w:rPr>
        <w:t xml:space="preserve">ВАНТАЖНИХ ПЕРЕВЕЗЕНЬ </w:t>
      </w:r>
    </w:p>
    <w:p w:rsidR="007B1CBD" w:rsidRDefault="007B1CBD" w:rsidP="007B1CBD">
      <w:pPr>
        <w:spacing w:line="360" w:lineRule="auto"/>
        <w:contextualSpacing/>
        <w:jc w:val="both"/>
        <w:rPr>
          <w:rFonts w:ascii="Times New Roman" w:eastAsia="Times New Roman" w:hAnsi="Times New Roman" w:cs="Times New Roman"/>
          <w:sz w:val="28"/>
          <w:szCs w:val="28"/>
          <w:lang w:val="uk-UA" w:eastAsia="ru-RU"/>
        </w:rPr>
      </w:pPr>
    </w:p>
    <w:p w:rsidR="00FF1292" w:rsidRPr="007B1CBD" w:rsidRDefault="00102A12" w:rsidP="00734550">
      <w:pPr>
        <w:spacing w:line="360" w:lineRule="auto"/>
        <w:contextualSpacing/>
        <w:jc w:val="center"/>
        <w:rPr>
          <w:rFonts w:ascii="Times New Roman" w:eastAsia="Times New Roman" w:hAnsi="Times New Roman" w:cs="Times New Roman"/>
          <w:b/>
          <w:sz w:val="28"/>
          <w:szCs w:val="28"/>
          <w:lang w:val="uk-UA" w:eastAsia="ru-RU"/>
        </w:rPr>
      </w:pPr>
      <w:r w:rsidRPr="007B1CBD">
        <w:rPr>
          <w:rFonts w:ascii="Times New Roman" w:eastAsia="Times New Roman" w:hAnsi="Times New Roman" w:cs="Times New Roman"/>
          <w:b/>
          <w:sz w:val="28"/>
          <w:szCs w:val="28"/>
          <w:lang w:val="uk-UA" w:eastAsia="ru-RU"/>
        </w:rPr>
        <w:t>1.1 Основні поняття та положення вантажних перевезень на залізничному транспорті</w:t>
      </w:r>
    </w:p>
    <w:p w:rsidR="007B1CBD" w:rsidRDefault="007B1CBD" w:rsidP="007B1CBD">
      <w:pPr>
        <w:spacing w:line="360" w:lineRule="auto"/>
        <w:contextualSpacing/>
        <w:jc w:val="both"/>
        <w:rPr>
          <w:rFonts w:ascii="Times New Roman" w:eastAsia="Times New Roman" w:hAnsi="Times New Roman" w:cs="Times New Roman"/>
          <w:sz w:val="28"/>
          <w:szCs w:val="28"/>
          <w:lang w:val="uk-UA" w:eastAsia="ru-RU"/>
        </w:rPr>
      </w:pPr>
    </w:p>
    <w:p w:rsidR="006A34D8" w:rsidRDefault="006A34D8" w:rsidP="00C578B9">
      <w:pPr>
        <w:spacing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BE1A37">
        <w:rPr>
          <w:rFonts w:ascii="Times New Roman" w:eastAsia="Times New Roman" w:hAnsi="Times New Roman" w:cs="Times New Roman"/>
          <w:sz w:val="28"/>
          <w:szCs w:val="28"/>
          <w:lang w:val="uk-UA" w:eastAsia="ru-RU"/>
        </w:rPr>
        <w:t>Найголовнішою</w:t>
      </w:r>
      <w:r w:rsidRPr="006A34D8">
        <w:rPr>
          <w:rFonts w:ascii="Times New Roman" w:eastAsia="Times New Roman" w:hAnsi="Times New Roman" w:cs="Times New Roman"/>
          <w:sz w:val="28"/>
          <w:szCs w:val="28"/>
          <w:lang w:val="uk-UA" w:eastAsia="ru-RU"/>
        </w:rPr>
        <w:t xml:space="preserve"> складовою логістики та госп</w:t>
      </w:r>
      <w:r w:rsidR="00BE1A37">
        <w:rPr>
          <w:rFonts w:ascii="Times New Roman" w:eastAsia="Times New Roman" w:hAnsi="Times New Roman" w:cs="Times New Roman"/>
          <w:sz w:val="28"/>
          <w:szCs w:val="28"/>
          <w:lang w:val="uk-UA" w:eastAsia="ru-RU"/>
        </w:rPr>
        <w:t>одарської діяльності у</w:t>
      </w:r>
      <w:r w:rsidRPr="006A34D8">
        <w:rPr>
          <w:rFonts w:ascii="Times New Roman" w:eastAsia="Times New Roman" w:hAnsi="Times New Roman" w:cs="Times New Roman"/>
          <w:sz w:val="28"/>
          <w:szCs w:val="28"/>
          <w:lang w:val="uk-UA" w:eastAsia="ru-RU"/>
        </w:rPr>
        <w:t xml:space="preserve"> світі</w:t>
      </w:r>
      <w:r w:rsidR="00BE1A37">
        <w:rPr>
          <w:rFonts w:ascii="Times New Roman" w:eastAsia="Times New Roman" w:hAnsi="Times New Roman" w:cs="Times New Roman"/>
          <w:sz w:val="28"/>
          <w:szCs w:val="28"/>
          <w:lang w:val="uk-UA" w:eastAsia="ru-RU"/>
        </w:rPr>
        <w:t xml:space="preserve"> займають вантажні перевезення</w:t>
      </w:r>
      <w:r w:rsidRPr="006A34D8">
        <w:rPr>
          <w:rFonts w:ascii="Times New Roman" w:eastAsia="Times New Roman" w:hAnsi="Times New Roman" w:cs="Times New Roman"/>
          <w:sz w:val="28"/>
          <w:szCs w:val="28"/>
          <w:lang w:val="uk-UA" w:eastAsia="ru-RU"/>
        </w:rPr>
        <w:t>.</w:t>
      </w:r>
      <w:r w:rsidR="00BE1A37">
        <w:rPr>
          <w:rFonts w:ascii="Times New Roman" w:eastAsia="Times New Roman" w:hAnsi="Times New Roman" w:cs="Times New Roman"/>
          <w:sz w:val="28"/>
          <w:szCs w:val="28"/>
          <w:lang w:val="uk-UA" w:eastAsia="ru-RU"/>
        </w:rPr>
        <w:t xml:space="preserve"> Вантажними перевезеннями називають п</w:t>
      </w:r>
      <w:r w:rsidR="00BE1A37" w:rsidRPr="00BE1A37">
        <w:rPr>
          <w:rFonts w:ascii="Times New Roman" w:eastAsia="Times New Roman" w:hAnsi="Times New Roman" w:cs="Times New Roman"/>
          <w:sz w:val="28"/>
          <w:szCs w:val="28"/>
          <w:lang w:val="uk-UA" w:eastAsia="ru-RU"/>
        </w:rPr>
        <w:t>ереве</w:t>
      </w:r>
      <w:r w:rsidR="00BE1A37">
        <w:rPr>
          <w:rFonts w:ascii="Times New Roman" w:eastAsia="Times New Roman" w:hAnsi="Times New Roman" w:cs="Times New Roman"/>
          <w:sz w:val="28"/>
          <w:szCs w:val="28"/>
          <w:lang w:val="uk-UA" w:eastAsia="ru-RU"/>
        </w:rPr>
        <w:t>зення вантажів з одного місця в</w:t>
      </w:r>
      <w:r w:rsidR="00BE1A37" w:rsidRPr="00BE1A37">
        <w:rPr>
          <w:rFonts w:ascii="Times New Roman" w:eastAsia="Times New Roman" w:hAnsi="Times New Roman" w:cs="Times New Roman"/>
          <w:sz w:val="28"/>
          <w:szCs w:val="28"/>
          <w:lang w:val="uk-UA" w:eastAsia="ru-RU"/>
        </w:rPr>
        <w:t xml:space="preserve"> </w:t>
      </w:r>
      <w:r w:rsidR="00BE1A37">
        <w:rPr>
          <w:rFonts w:ascii="Times New Roman" w:eastAsia="Times New Roman" w:hAnsi="Times New Roman" w:cs="Times New Roman"/>
          <w:sz w:val="28"/>
          <w:szCs w:val="28"/>
          <w:lang w:val="uk-UA" w:eastAsia="ru-RU"/>
        </w:rPr>
        <w:t xml:space="preserve">будь – яке </w:t>
      </w:r>
      <w:r w:rsidR="00BE1A37" w:rsidRPr="00BE1A37">
        <w:rPr>
          <w:rFonts w:ascii="Times New Roman" w:eastAsia="Times New Roman" w:hAnsi="Times New Roman" w:cs="Times New Roman"/>
          <w:sz w:val="28"/>
          <w:szCs w:val="28"/>
          <w:lang w:val="uk-UA" w:eastAsia="ru-RU"/>
        </w:rPr>
        <w:t xml:space="preserve">інше за </w:t>
      </w:r>
      <w:r w:rsidR="00BE1A37">
        <w:rPr>
          <w:rFonts w:ascii="Times New Roman" w:eastAsia="Times New Roman" w:hAnsi="Times New Roman" w:cs="Times New Roman"/>
          <w:sz w:val="28"/>
          <w:szCs w:val="28"/>
          <w:lang w:val="uk-UA" w:eastAsia="ru-RU"/>
        </w:rPr>
        <w:t>участі</w:t>
      </w:r>
      <w:r w:rsidR="00BE1A37" w:rsidRPr="00BE1A37">
        <w:rPr>
          <w:rFonts w:ascii="Times New Roman" w:eastAsia="Times New Roman" w:hAnsi="Times New Roman" w:cs="Times New Roman"/>
          <w:sz w:val="28"/>
          <w:szCs w:val="28"/>
          <w:lang w:val="uk-UA" w:eastAsia="ru-RU"/>
        </w:rPr>
        <w:t xml:space="preserve"> різних видів транспорту</w:t>
      </w:r>
      <w:r w:rsidR="006A6699">
        <w:rPr>
          <w:rFonts w:ascii="Times New Roman" w:eastAsia="Times New Roman" w:hAnsi="Times New Roman" w:cs="Times New Roman"/>
          <w:sz w:val="28"/>
          <w:szCs w:val="28"/>
          <w:lang w:val="uk-UA" w:eastAsia="ru-RU"/>
        </w:rPr>
        <w:t>.</w:t>
      </w:r>
    </w:p>
    <w:p w:rsidR="001B16F7" w:rsidRDefault="001B16F7" w:rsidP="007458B3">
      <w:pPr>
        <w:spacing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Наразі є</w:t>
      </w:r>
      <w:r w:rsidR="006A34D8" w:rsidRPr="006A34D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різні види</w:t>
      </w:r>
      <w:r w:rsidR="006A34D8" w:rsidRPr="006A34D8">
        <w:rPr>
          <w:rFonts w:ascii="Times New Roman" w:eastAsia="Times New Roman" w:hAnsi="Times New Roman" w:cs="Times New Roman"/>
          <w:sz w:val="28"/>
          <w:szCs w:val="28"/>
          <w:lang w:val="uk-UA" w:eastAsia="ru-RU"/>
        </w:rPr>
        <w:t xml:space="preserve"> транспорту, які </w:t>
      </w:r>
      <w:r>
        <w:rPr>
          <w:rFonts w:ascii="Times New Roman" w:eastAsia="Times New Roman" w:hAnsi="Times New Roman" w:cs="Times New Roman"/>
          <w:sz w:val="28"/>
          <w:szCs w:val="28"/>
          <w:lang w:val="uk-UA" w:eastAsia="ru-RU"/>
        </w:rPr>
        <w:t>здійснюють</w:t>
      </w:r>
      <w:r w:rsidR="006A34D8" w:rsidRPr="006A34D8">
        <w:rPr>
          <w:rFonts w:ascii="Times New Roman" w:eastAsia="Times New Roman" w:hAnsi="Times New Roman" w:cs="Times New Roman"/>
          <w:sz w:val="28"/>
          <w:szCs w:val="28"/>
          <w:lang w:val="uk-UA" w:eastAsia="ru-RU"/>
        </w:rPr>
        <w:t xml:space="preserve"> вантажні перевезення, </w:t>
      </w:r>
      <w:r>
        <w:rPr>
          <w:rFonts w:ascii="Times New Roman" w:eastAsia="Times New Roman" w:hAnsi="Times New Roman" w:cs="Times New Roman"/>
          <w:sz w:val="28"/>
          <w:szCs w:val="28"/>
          <w:lang w:val="uk-UA" w:eastAsia="ru-RU"/>
        </w:rPr>
        <w:t>здебільшого це</w:t>
      </w:r>
      <w:r w:rsidR="006A34D8" w:rsidRPr="006A34D8">
        <w:rPr>
          <w:rFonts w:ascii="Times New Roman" w:eastAsia="Times New Roman" w:hAnsi="Times New Roman" w:cs="Times New Roman"/>
          <w:sz w:val="28"/>
          <w:szCs w:val="28"/>
          <w:lang w:val="uk-UA" w:eastAsia="ru-RU"/>
        </w:rPr>
        <w:t>:</w:t>
      </w:r>
      <w:r w:rsidR="006A34D8">
        <w:rPr>
          <w:rFonts w:ascii="Times New Roman" w:eastAsia="Times New Roman" w:hAnsi="Times New Roman" w:cs="Times New Roman"/>
          <w:sz w:val="28"/>
          <w:szCs w:val="28"/>
          <w:lang w:val="uk-UA" w:eastAsia="ru-RU"/>
        </w:rPr>
        <w:t xml:space="preserve"> </w:t>
      </w:r>
      <w:r w:rsidRPr="001B16F7">
        <w:rPr>
          <w:rFonts w:ascii="Times New Roman" w:eastAsia="Times New Roman" w:hAnsi="Times New Roman" w:cs="Times New Roman"/>
          <w:sz w:val="28"/>
          <w:szCs w:val="28"/>
          <w:lang w:val="uk-UA" w:eastAsia="ru-RU"/>
        </w:rPr>
        <w:t xml:space="preserve">залізничний; </w:t>
      </w:r>
      <w:r w:rsidR="006A34D8">
        <w:rPr>
          <w:rFonts w:ascii="Times New Roman" w:eastAsia="Times New Roman" w:hAnsi="Times New Roman" w:cs="Times New Roman"/>
          <w:sz w:val="28"/>
          <w:szCs w:val="28"/>
          <w:lang w:val="uk-UA" w:eastAsia="ru-RU"/>
        </w:rPr>
        <w:t xml:space="preserve">автомобільний; </w:t>
      </w:r>
      <w:r>
        <w:rPr>
          <w:rFonts w:ascii="Times New Roman" w:eastAsia="Times New Roman" w:hAnsi="Times New Roman" w:cs="Times New Roman"/>
          <w:sz w:val="28"/>
          <w:szCs w:val="28"/>
          <w:lang w:val="uk-UA" w:eastAsia="ru-RU"/>
        </w:rPr>
        <w:t xml:space="preserve">повітряний; </w:t>
      </w:r>
      <w:r w:rsidR="006A34D8">
        <w:rPr>
          <w:rFonts w:ascii="Times New Roman" w:eastAsia="Times New Roman" w:hAnsi="Times New Roman" w:cs="Times New Roman"/>
          <w:sz w:val="28"/>
          <w:szCs w:val="28"/>
          <w:lang w:val="uk-UA" w:eastAsia="ru-RU"/>
        </w:rPr>
        <w:t xml:space="preserve">морський; річковий; </w:t>
      </w:r>
      <w:r>
        <w:rPr>
          <w:rFonts w:ascii="Times New Roman" w:eastAsia="Times New Roman" w:hAnsi="Times New Roman" w:cs="Times New Roman"/>
          <w:sz w:val="28"/>
          <w:szCs w:val="28"/>
          <w:lang w:val="uk-UA" w:eastAsia="ru-RU"/>
        </w:rPr>
        <w:t xml:space="preserve">та </w:t>
      </w:r>
      <w:r w:rsidR="006A34D8" w:rsidRPr="006A34D8">
        <w:rPr>
          <w:rFonts w:ascii="Times New Roman" w:eastAsia="Times New Roman" w:hAnsi="Times New Roman" w:cs="Times New Roman"/>
          <w:sz w:val="28"/>
          <w:szCs w:val="28"/>
          <w:lang w:val="uk-UA" w:eastAsia="ru-RU"/>
        </w:rPr>
        <w:t>комбіновані види.</w:t>
      </w:r>
      <w:r w:rsidR="007458B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Характеристика основних видів транспорту, які залучаються до вантажних перевезень наведена у таблиці 1.1</w:t>
      </w:r>
      <w:r w:rsidR="00DF4972">
        <w:rPr>
          <w:rFonts w:ascii="Times New Roman" w:eastAsia="Times New Roman" w:hAnsi="Times New Roman" w:cs="Times New Roman"/>
          <w:sz w:val="28"/>
          <w:szCs w:val="28"/>
          <w:lang w:val="uk-UA" w:eastAsia="ru-RU"/>
        </w:rPr>
        <w:t xml:space="preserve"> </w:t>
      </w:r>
      <w:r w:rsidR="0051338C" w:rsidRPr="0051338C">
        <w:rPr>
          <w:rFonts w:ascii="Times New Roman" w:eastAsia="Times New Roman" w:hAnsi="Times New Roman" w:cs="Times New Roman"/>
          <w:sz w:val="28"/>
          <w:szCs w:val="28"/>
          <w:lang w:eastAsia="ru-RU"/>
        </w:rPr>
        <w:t>[14]</w:t>
      </w:r>
      <w:r>
        <w:rPr>
          <w:rFonts w:ascii="Times New Roman" w:eastAsia="Times New Roman" w:hAnsi="Times New Roman" w:cs="Times New Roman"/>
          <w:sz w:val="28"/>
          <w:szCs w:val="28"/>
          <w:lang w:val="uk-UA" w:eastAsia="ru-RU"/>
        </w:rPr>
        <w:t>.</w:t>
      </w:r>
    </w:p>
    <w:p w:rsidR="007458B3" w:rsidRDefault="007458B3" w:rsidP="007458B3">
      <w:pPr>
        <w:spacing w:line="360" w:lineRule="auto"/>
        <w:ind w:firstLine="708"/>
        <w:contextualSpacing/>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1.1</w:t>
      </w:r>
    </w:p>
    <w:p w:rsidR="007458B3" w:rsidRDefault="007458B3" w:rsidP="00C578B9">
      <w:pPr>
        <w:spacing w:line="360" w:lineRule="auto"/>
        <w:ind w:firstLine="708"/>
        <w:contextualSpacing/>
        <w:jc w:val="both"/>
        <w:rPr>
          <w:rFonts w:ascii="Times New Roman" w:eastAsia="Times New Roman" w:hAnsi="Times New Roman" w:cs="Times New Roman"/>
          <w:sz w:val="28"/>
          <w:szCs w:val="28"/>
          <w:lang w:val="uk-UA" w:eastAsia="ru-RU"/>
        </w:rPr>
      </w:pPr>
      <w:r w:rsidRPr="007458B3">
        <w:rPr>
          <w:rFonts w:ascii="Times New Roman" w:eastAsia="Times New Roman" w:hAnsi="Times New Roman" w:cs="Times New Roman"/>
          <w:sz w:val="28"/>
          <w:szCs w:val="28"/>
          <w:lang w:val="uk-UA" w:eastAsia="ru-RU"/>
        </w:rPr>
        <w:t xml:space="preserve">Характеристика </w:t>
      </w:r>
      <w:r>
        <w:rPr>
          <w:rFonts w:ascii="Times New Roman" w:eastAsia="Times New Roman" w:hAnsi="Times New Roman" w:cs="Times New Roman"/>
          <w:sz w:val="28"/>
          <w:szCs w:val="28"/>
          <w:lang w:val="uk-UA" w:eastAsia="ru-RU"/>
        </w:rPr>
        <w:t>видів транспорту</w:t>
      </w:r>
      <w:r w:rsidRPr="007458B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залучених </w:t>
      </w:r>
      <w:r w:rsidRPr="007458B3">
        <w:rPr>
          <w:rFonts w:ascii="Times New Roman" w:eastAsia="Times New Roman" w:hAnsi="Times New Roman" w:cs="Times New Roman"/>
          <w:sz w:val="28"/>
          <w:szCs w:val="28"/>
          <w:lang w:val="uk-UA" w:eastAsia="ru-RU"/>
        </w:rPr>
        <w:t>до вантажних перевезень</w:t>
      </w:r>
    </w:p>
    <w:tbl>
      <w:tblPr>
        <w:tblStyle w:val="a5"/>
        <w:tblW w:w="0" w:type="auto"/>
        <w:tblLook w:val="04A0" w:firstRow="1" w:lastRow="0" w:firstColumn="1" w:lastColumn="0" w:noHBand="0" w:noVBand="1"/>
      </w:tblPr>
      <w:tblGrid>
        <w:gridCol w:w="3369"/>
        <w:gridCol w:w="6202"/>
      </w:tblGrid>
      <w:tr w:rsidR="001B16F7" w:rsidRPr="001B16F7" w:rsidTr="0085425D">
        <w:tc>
          <w:tcPr>
            <w:tcW w:w="3369" w:type="dxa"/>
          </w:tcPr>
          <w:p w:rsidR="001B16F7" w:rsidRPr="001B16F7" w:rsidRDefault="001B16F7" w:rsidP="001B16F7">
            <w:pPr>
              <w:contextualSpacing/>
              <w:jc w:val="center"/>
              <w:rPr>
                <w:rFonts w:ascii="Times New Roman" w:eastAsia="Times New Roman" w:hAnsi="Times New Roman" w:cs="Times New Roman"/>
                <w:sz w:val="24"/>
                <w:szCs w:val="28"/>
                <w:lang w:val="uk-UA" w:eastAsia="ru-RU"/>
              </w:rPr>
            </w:pPr>
            <w:r w:rsidRPr="001B16F7">
              <w:rPr>
                <w:rFonts w:ascii="Times New Roman" w:eastAsia="Times New Roman" w:hAnsi="Times New Roman" w:cs="Times New Roman"/>
                <w:sz w:val="24"/>
                <w:szCs w:val="28"/>
                <w:lang w:val="uk-UA" w:eastAsia="ru-RU"/>
              </w:rPr>
              <w:t>Вид транспорту</w:t>
            </w:r>
          </w:p>
        </w:tc>
        <w:tc>
          <w:tcPr>
            <w:tcW w:w="6202" w:type="dxa"/>
          </w:tcPr>
          <w:p w:rsidR="001B16F7" w:rsidRPr="001B16F7" w:rsidRDefault="001B16F7" w:rsidP="001B16F7">
            <w:pPr>
              <w:contextualSpacing/>
              <w:jc w:val="center"/>
              <w:rPr>
                <w:rFonts w:ascii="Times New Roman" w:eastAsia="Times New Roman" w:hAnsi="Times New Roman" w:cs="Times New Roman"/>
                <w:sz w:val="24"/>
                <w:szCs w:val="28"/>
                <w:lang w:val="uk-UA" w:eastAsia="ru-RU"/>
              </w:rPr>
            </w:pPr>
            <w:r w:rsidRPr="001B16F7">
              <w:rPr>
                <w:rFonts w:ascii="Times New Roman" w:eastAsia="Times New Roman" w:hAnsi="Times New Roman" w:cs="Times New Roman"/>
                <w:sz w:val="24"/>
                <w:szCs w:val="28"/>
                <w:lang w:val="uk-UA" w:eastAsia="ru-RU"/>
              </w:rPr>
              <w:t>Опис</w:t>
            </w:r>
          </w:p>
        </w:tc>
      </w:tr>
      <w:tr w:rsidR="001B16F7" w:rsidRPr="001B16F7" w:rsidTr="0085425D">
        <w:tc>
          <w:tcPr>
            <w:tcW w:w="3369" w:type="dxa"/>
          </w:tcPr>
          <w:p w:rsidR="001B16F7" w:rsidRPr="001B16F7" w:rsidRDefault="0085425D" w:rsidP="001B16F7">
            <w:pPr>
              <w:contextualSpacing/>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Автомобільний</w:t>
            </w:r>
          </w:p>
        </w:tc>
        <w:tc>
          <w:tcPr>
            <w:tcW w:w="6202" w:type="dxa"/>
          </w:tcPr>
          <w:p w:rsidR="001B16F7" w:rsidRPr="001B16F7" w:rsidRDefault="0085425D" w:rsidP="0085425D">
            <w:pPr>
              <w:contextualSpacing/>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Популярний вид транспорту у вантажних перевезеннях. Застосовується д</w:t>
            </w:r>
            <w:r w:rsidRPr="0085425D">
              <w:rPr>
                <w:rFonts w:ascii="Times New Roman" w:eastAsia="Times New Roman" w:hAnsi="Times New Roman" w:cs="Times New Roman"/>
                <w:sz w:val="24"/>
                <w:szCs w:val="28"/>
                <w:lang w:val="uk-UA" w:eastAsia="ru-RU"/>
              </w:rPr>
              <w:t xml:space="preserve">ля перевезення </w:t>
            </w:r>
            <w:r>
              <w:rPr>
                <w:rFonts w:ascii="Times New Roman" w:eastAsia="Times New Roman" w:hAnsi="Times New Roman" w:cs="Times New Roman"/>
                <w:sz w:val="24"/>
                <w:szCs w:val="28"/>
                <w:lang w:val="uk-UA" w:eastAsia="ru-RU"/>
              </w:rPr>
              <w:t>вантажу здебільшого на відстані до 500 км, та для доставки вантажу</w:t>
            </w:r>
            <w:r w:rsidRPr="0085425D">
              <w:rPr>
                <w:rFonts w:ascii="Times New Roman" w:eastAsia="Times New Roman" w:hAnsi="Times New Roman" w:cs="Times New Roman"/>
                <w:sz w:val="24"/>
                <w:szCs w:val="28"/>
                <w:lang w:val="uk-UA" w:eastAsia="ru-RU"/>
              </w:rPr>
              <w:t xml:space="preserve"> від </w:t>
            </w:r>
            <w:r>
              <w:rPr>
                <w:rFonts w:ascii="Times New Roman" w:eastAsia="Times New Roman" w:hAnsi="Times New Roman" w:cs="Times New Roman"/>
                <w:sz w:val="24"/>
                <w:szCs w:val="28"/>
                <w:lang w:val="uk-UA" w:eastAsia="ru-RU"/>
              </w:rPr>
              <w:t>«</w:t>
            </w:r>
            <w:r w:rsidRPr="0085425D">
              <w:rPr>
                <w:rFonts w:ascii="Times New Roman" w:eastAsia="Times New Roman" w:hAnsi="Times New Roman" w:cs="Times New Roman"/>
                <w:sz w:val="24"/>
                <w:szCs w:val="28"/>
                <w:lang w:val="uk-UA" w:eastAsia="ru-RU"/>
              </w:rPr>
              <w:t>дверей до дверей</w:t>
            </w:r>
            <w:r>
              <w:rPr>
                <w:rFonts w:ascii="Times New Roman" w:eastAsia="Times New Roman" w:hAnsi="Times New Roman" w:cs="Times New Roman"/>
                <w:sz w:val="24"/>
                <w:szCs w:val="28"/>
                <w:lang w:val="uk-UA" w:eastAsia="ru-RU"/>
              </w:rPr>
              <w:t>»</w:t>
            </w:r>
            <w:r w:rsidRPr="0085425D">
              <w:rPr>
                <w:rFonts w:ascii="Times New Roman" w:eastAsia="Times New Roman" w:hAnsi="Times New Roman" w:cs="Times New Roman"/>
                <w:sz w:val="24"/>
                <w:szCs w:val="28"/>
                <w:lang w:val="uk-UA" w:eastAsia="ru-RU"/>
              </w:rPr>
              <w:t>.</w:t>
            </w:r>
          </w:p>
        </w:tc>
      </w:tr>
      <w:tr w:rsidR="001B16F7" w:rsidRPr="001B16F7" w:rsidTr="0085425D">
        <w:tc>
          <w:tcPr>
            <w:tcW w:w="3369" w:type="dxa"/>
          </w:tcPr>
          <w:p w:rsidR="001B16F7" w:rsidRPr="001B16F7" w:rsidRDefault="0085425D" w:rsidP="001B16F7">
            <w:pPr>
              <w:contextualSpacing/>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Залізничний</w:t>
            </w:r>
          </w:p>
        </w:tc>
        <w:tc>
          <w:tcPr>
            <w:tcW w:w="6202" w:type="dxa"/>
          </w:tcPr>
          <w:p w:rsidR="001B16F7" w:rsidRPr="001B16F7" w:rsidRDefault="0085425D" w:rsidP="00EF0895">
            <w:pPr>
              <w:contextualSpacing/>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Найбільш надійний та ефективний</w:t>
            </w:r>
            <w:r w:rsidR="00314250">
              <w:rPr>
                <w:rFonts w:ascii="Times New Roman" w:eastAsia="Times New Roman" w:hAnsi="Times New Roman" w:cs="Times New Roman"/>
                <w:sz w:val="24"/>
                <w:szCs w:val="28"/>
                <w:lang w:val="uk-UA" w:eastAsia="ru-RU"/>
              </w:rPr>
              <w:t>.</w:t>
            </w:r>
            <w:r w:rsidRPr="0085425D">
              <w:rPr>
                <w:rFonts w:ascii="Times New Roman" w:eastAsia="Times New Roman" w:hAnsi="Times New Roman" w:cs="Times New Roman"/>
                <w:sz w:val="24"/>
                <w:szCs w:val="28"/>
                <w:lang w:val="uk-UA" w:eastAsia="ru-RU"/>
              </w:rPr>
              <w:t xml:space="preserve"> </w:t>
            </w:r>
            <w:r w:rsidR="00314250">
              <w:rPr>
                <w:rFonts w:ascii="Times New Roman" w:eastAsia="Times New Roman" w:hAnsi="Times New Roman" w:cs="Times New Roman"/>
                <w:sz w:val="24"/>
                <w:szCs w:val="28"/>
                <w:lang w:val="uk-UA" w:eastAsia="ru-RU"/>
              </w:rPr>
              <w:t>Застосовується переважно на великі відстані та великі об</w:t>
            </w:r>
            <w:r w:rsidR="00314250" w:rsidRPr="00314250">
              <w:rPr>
                <w:rFonts w:ascii="Times New Roman" w:eastAsia="Times New Roman" w:hAnsi="Times New Roman" w:cs="Times New Roman"/>
                <w:sz w:val="24"/>
                <w:szCs w:val="28"/>
                <w:lang w:eastAsia="ru-RU"/>
              </w:rPr>
              <w:t>’</w:t>
            </w:r>
            <w:proofErr w:type="spellStart"/>
            <w:r w:rsidRPr="0085425D">
              <w:rPr>
                <w:rFonts w:ascii="Times New Roman" w:eastAsia="Times New Roman" w:hAnsi="Times New Roman" w:cs="Times New Roman"/>
                <w:sz w:val="24"/>
                <w:szCs w:val="28"/>
                <w:lang w:val="uk-UA" w:eastAsia="ru-RU"/>
              </w:rPr>
              <w:t>єми</w:t>
            </w:r>
            <w:proofErr w:type="spellEnd"/>
            <w:r w:rsidRPr="0085425D">
              <w:rPr>
                <w:rFonts w:ascii="Times New Roman" w:eastAsia="Times New Roman" w:hAnsi="Times New Roman" w:cs="Times New Roman"/>
                <w:sz w:val="24"/>
                <w:szCs w:val="28"/>
                <w:lang w:val="uk-UA" w:eastAsia="ru-RU"/>
              </w:rPr>
              <w:t xml:space="preserve">. </w:t>
            </w:r>
            <w:r w:rsidR="00314250">
              <w:rPr>
                <w:rFonts w:ascii="Times New Roman" w:eastAsia="Times New Roman" w:hAnsi="Times New Roman" w:cs="Times New Roman"/>
                <w:sz w:val="24"/>
                <w:szCs w:val="28"/>
                <w:lang w:val="uk-UA" w:eastAsia="ru-RU"/>
              </w:rPr>
              <w:t>Порівняно</w:t>
            </w:r>
            <w:r w:rsidR="00EF0895">
              <w:rPr>
                <w:rFonts w:ascii="Times New Roman" w:eastAsia="Times New Roman" w:hAnsi="Times New Roman" w:cs="Times New Roman"/>
                <w:sz w:val="24"/>
                <w:szCs w:val="28"/>
                <w:lang w:val="uk-UA" w:eastAsia="ru-RU"/>
              </w:rPr>
              <w:t xml:space="preserve"> з автомобільним транспортом</w:t>
            </w:r>
            <w:r w:rsidR="00314250">
              <w:rPr>
                <w:rFonts w:ascii="Times New Roman" w:eastAsia="Times New Roman" w:hAnsi="Times New Roman" w:cs="Times New Roman"/>
                <w:sz w:val="24"/>
                <w:szCs w:val="28"/>
                <w:lang w:val="uk-UA" w:eastAsia="ru-RU"/>
              </w:rPr>
              <w:t xml:space="preserve"> є дешевшим. </w:t>
            </w:r>
          </w:p>
        </w:tc>
      </w:tr>
      <w:tr w:rsidR="001B16F7" w:rsidRPr="001B16F7" w:rsidTr="0085425D">
        <w:tc>
          <w:tcPr>
            <w:tcW w:w="3369" w:type="dxa"/>
          </w:tcPr>
          <w:p w:rsidR="001B16F7" w:rsidRPr="001B16F7" w:rsidRDefault="00EF0895" w:rsidP="001B16F7">
            <w:pPr>
              <w:contextualSpacing/>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Морський</w:t>
            </w:r>
          </w:p>
        </w:tc>
        <w:tc>
          <w:tcPr>
            <w:tcW w:w="6202" w:type="dxa"/>
          </w:tcPr>
          <w:p w:rsidR="001B16F7" w:rsidRPr="001B16F7" w:rsidRDefault="00EF0895" w:rsidP="00EF0895">
            <w:pPr>
              <w:contextualSpacing/>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 xml:space="preserve">Дуже важливий вид транспорту. Вантажні перевезення на </w:t>
            </w:r>
            <w:r w:rsidRPr="00EF0895">
              <w:rPr>
                <w:rFonts w:ascii="Times New Roman" w:eastAsia="Times New Roman" w:hAnsi="Times New Roman" w:cs="Times New Roman"/>
                <w:sz w:val="24"/>
                <w:szCs w:val="28"/>
                <w:lang w:val="uk-UA" w:eastAsia="ru-RU"/>
              </w:rPr>
              <w:t>великі відстані та великі об’єми.</w:t>
            </w:r>
            <w:r>
              <w:t xml:space="preserve"> </w:t>
            </w:r>
            <w:r>
              <w:rPr>
                <w:lang w:val="uk-UA"/>
              </w:rPr>
              <w:t xml:space="preserve">Широко розвинений у доставці </w:t>
            </w:r>
            <w:r w:rsidRPr="00EF0895">
              <w:rPr>
                <w:rFonts w:ascii="Times New Roman" w:eastAsia="Times New Roman" w:hAnsi="Times New Roman" w:cs="Times New Roman"/>
                <w:sz w:val="24"/>
                <w:szCs w:val="28"/>
                <w:lang w:val="uk-UA" w:eastAsia="ru-RU"/>
              </w:rPr>
              <w:t xml:space="preserve">контейнерів, </w:t>
            </w:r>
            <w:r>
              <w:rPr>
                <w:rFonts w:ascii="Times New Roman" w:eastAsia="Times New Roman" w:hAnsi="Times New Roman" w:cs="Times New Roman"/>
                <w:sz w:val="24"/>
                <w:szCs w:val="28"/>
                <w:lang w:val="uk-UA" w:eastAsia="ru-RU"/>
              </w:rPr>
              <w:t>паливо - мастильних матеріалів газу, корисні копалини та інші товари. Відстань</w:t>
            </w:r>
            <w:r w:rsidRPr="00EF0895">
              <w:rPr>
                <w:rFonts w:ascii="Times New Roman" w:eastAsia="Times New Roman" w:hAnsi="Times New Roman" w:cs="Times New Roman"/>
                <w:sz w:val="24"/>
                <w:szCs w:val="28"/>
                <w:lang w:val="uk-UA" w:eastAsia="ru-RU"/>
              </w:rPr>
              <w:t xml:space="preserve"> </w:t>
            </w:r>
            <w:r>
              <w:rPr>
                <w:rFonts w:ascii="Times New Roman" w:eastAsia="Times New Roman" w:hAnsi="Times New Roman" w:cs="Times New Roman"/>
                <w:sz w:val="24"/>
                <w:szCs w:val="28"/>
                <w:lang w:val="uk-UA" w:eastAsia="ru-RU"/>
              </w:rPr>
              <w:t xml:space="preserve">перевезень </w:t>
            </w:r>
            <w:r w:rsidRPr="00EF0895">
              <w:rPr>
                <w:rFonts w:ascii="Times New Roman" w:eastAsia="Times New Roman" w:hAnsi="Times New Roman" w:cs="Times New Roman"/>
                <w:sz w:val="24"/>
                <w:szCs w:val="28"/>
                <w:lang w:val="uk-UA" w:eastAsia="ru-RU"/>
              </w:rPr>
              <w:t>більше 500 км.</w:t>
            </w:r>
          </w:p>
        </w:tc>
      </w:tr>
      <w:tr w:rsidR="001B16F7" w:rsidRPr="001B16F7" w:rsidTr="0085425D">
        <w:tc>
          <w:tcPr>
            <w:tcW w:w="3369" w:type="dxa"/>
          </w:tcPr>
          <w:p w:rsidR="001B16F7" w:rsidRPr="001B16F7" w:rsidRDefault="00EF0895" w:rsidP="001B16F7">
            <w:pPr>
              <w:contextualSpacing/>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Річковий</w:t>
            </w:r>
          </w:p>
        </w:tc>
        <w:tc>
          <w:tcPr>
            <w:tcW w:w="6202" w:type="dxa"/>
          </w:tcPr>
          <w:p w:rsidR="001B16F7" w:rsidRPr="001B16F7" w:rsidRDefault="00EE016B" w:rsidP="00EE016B">
            <w:pPr>
              <w:contextualSpacing/>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 xml:space="preserve">Дешевий та екологічний вид транспорту. </w:t>
            </w:r>
            <w:r w:rsidR="00EF0895" w:rsidRPr="00EF0895">
              <w:rPr>
                <w:rFonts w:ascii="Times New Roman" w:eastAsia="Times New Roman" w:hAnsi="Times New Roman" w:cs="Times New Roman"/>
                <w:sz w:val="24"/>
                <w:szCs w:val="28"/>
                <w:lang w:val="uk-UA" w:eastAsia="ru-RU"/>
              </w:rPr>
              <w:t xml:space="preserve">Використовується для </w:t>
            </w:r>
            <w:r>
              <w:rPr>
                <w:rFonts w:ascii="Times New Roman" w:eastAsia="Times New Roman" w:hAnsi="Times New Roman" w:cs="Times New Roman"/>
                <w:sz w:val="24"/>
                <w:szCs w:val="28"/>
                <w:lang w:val="uk-UA" w:eastAsia="ru-RU"/>
              </w:rPr>
              <w:t xml:space="preserve">перевезення вантажу </w:t>
            </w:r>
            <w:r w:rsidR="00EF0895" w:rsidRPr="00EF0895">
              <w:rPr>
                <w:rFonts w:ascii="Times New Roman" w:eastAsia="Times New Roman" w:hAnsi="Times New Roman" w:cs="Times New Roman"/>
                <w:sz w:val="24"/>
                <w:szCs w:val="28"/>
                <w:lang w:val="uk-UA" w:eastAsia="ru-RU"/>
              </w:rPr>
              <w:t xml:space="preserve">по внутрішніх водних шляхах. </w:t>
            </w:r>
          </w:p>
        </w:tc>
      </w:tr>
      <w:tr w:rsidR="00EE016B" w:rsidRPr="001B16F7" w:rsidTr="0085425D">
        <w:tc>
          <w:tcPr>
            <w:tcW w:w="3369" w:type="dxa"/>
          </w:tcPr>
          <w:p w:rsidR="00EE016B" w:rsidRDefault="00EE016B" w:rsidP="001B16F7">
            <w:pPr>
              <w:contextualSpacing/>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Повітряний</w:t>
            </w:r>
          </w:p>
        </w:tc>
        <w:tc>
          <w:tcPr>
            <w:tcW w:w="6202" w:type="dxa"/>
          </w:tcPr>
          <w:p w:rsidR="00EE016B" w:rsidRPr="00EE016B" w:rsidRDefault="00EE016B" w:rsidP="00EE016B">
            <w:pPr>
              <w:contextualSpacing/>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uk-UA" w:eastAsia="ru-RU"/>
              </w:rPr>
              <w:t>Швидкий та ефективний вид транспорту</w:t>
            </w:r>
            <w:r w:rsidRPr="00EE016B">
              <w:rPr>
                <w:rFonts w:ascii="Times New Roman" w:eastAsia="Times New Roman" w:hAnsi="Times New Roman" w:cs="Times New Roman"/>
                <w:sz w:val="24"/>
                <w:szCs w:val="28"/>
                <w:lang w:val="uk-UA" w:eastAsia="ru-RU"/>
              </w:rPr>
              <w:t xml:space="preserve">, який </w:t>
            </w:r>
            <w:r>
              <w:rPr>
                <w:rFonts w:ascii="Times New Roman" w:eastAsia="Times New Roman" w:hAnsi="Times New Roman" w:cs="Times New Roman"/>
                <w:sz w:val="24"/>
                <w:szCs w:val="28"/>
                <w:lang w:val="uk-UA" w:eastAsia="ru-RU"/>
              </w:rPr>
              <w:t xml:space="preserve">застосовується здебільшого </w:t>
            </w:r>
            <w:r w:rsidRPr="00EE016B">
              <w:rPr>
                <w:rFonts w:ascii="Times New Roman" w:eastAsia="Times New Roman" w:hAnsi="Times New Roman" w:cs="Times New Roman"/>
                <w:sz w:val="24"/>
                <w:szCs w:val="28"/>
                <w:lang w:val="uk-UA" w:eastAsia="ru-RU"/>
              </w:rPr>
              <w:t xml:space="preserve">для доставки швидкопсувних товарів або товарів великої вартості. </w:t>
            </w:r>
            <w:r>
              <w:rPr>
                <w:rFonts w:ascii="Times New Roman" w:eastAsia="Times New Roman" w:hAnsi="Times New Roman" w:cs="Times New Roman"/>
                <w:sz w:val="24"/>
                <w:szCs w:val="28"/>
                <w:lang w:val="uk-UA" w:eastAsia="ru-RU"/>
              </w:rPr>
              <w:t>Недоліки</w:t>
            </w:r>
            <w:r w:rsidRPr="00EE016B">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val="uk-UA" w:eastAsia="ru-RU"/>
              </w:rPr>
              <w:t>обмеження за вагою вантажу</w:t>
            </w:r>
            <w:r w:rsidRPr="00EE016B">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val="uk-UA" w:eastAsia="ru-RU"/>
              </w:rPr>
              <w:t>витратний</w:t>
            </w:r>
            <w:r w:rsidRPr="00EE016B">
              <w:rPr>
                <w:rFonts w:ascii="Times New Roman" w:eastAsia="Times New Roman" w:hAnsi="Times New Roman" w:cs="Times New Roman"/>
                <w:sz w:val="24"/>
                <w:szCs w:val="28"/>
                <w:lang w:val="uk-UA" w:eastAsia="ru-RU"/>
              </w:rPr>
              <w:t>.</w:t>
            </w:r>
          </w:p>
        </w:tc>
      </w:tr>
      <w:tr w:rsidR="00EE016B" w:rsidRPr="001B16F7" w:rsidTr="0085425D">
        <w:tc>
          <w:tcPr>
            <w:tcW w:w="3369" w:type="dxa"/>
          </w:tcPr>
          <w:p w:rsidR="00EE016B" w:rsidRPr="004D203F" w:rsidRDefault="004D203F" w:rsidP="001B16F7">
            <w:pPr>
              <w:contextualSpacing/>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Комбінований</w:t>
            </w:r>
          </w:p>
        </w:tc>
        <w:tc>
          <w:tcPr>
            <w:tcW w:w="6202" w:type="dxa"/>
          </w:tcPr>
          <w:p w:rsidR="00EE016B" w:rsidRDefault="004D203F" w:rsidP="004D203F">
            <w:pPr>
              <w:contextualSpacing/>
              <w:jc w:val="both"/>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Поєднує</w:t>
            </w:r>
            <w:r w:rsidRPr="004D203F">
              <w:rPr>
                <w:rFonts w:ascii="Times New Roman" w:eastAsia="Times New Roman" w:hAnsi="Times New Roman" w:cs="Times New Roman"/>
                <w:sz w:val="24"/>
                <w:szCs w:val="28"/>
                <w:lang w:val="uk-UA" w:eastAsia="ru-RU"/>
              </w:rPr>
              <w:t xml:space="preserve"> різні види транспорту для </w:t>
            </w:r>
            <w:r>
              <w:rPr>
                <w:rFonts w:ascii="Times New Roman" w:eastAsia="Times New Roman" w:hAnsi="Times New Roman" w:cs="Times New Roman"/>
                <w:sz w:val="24"/>
                <w:szCs w:val="28"/>
                <w:lang w:val="uk-UA" w:eastAsia="ru-RU"/>
              </w:rPr>
              <w:t xml:space="preserve">покращення та </w:t>
            </w:r>
            <w:r w:rsidRPr="004D203F">
              <w:rPr>
                <w:rFonts w:ascii="Times New Roman" w:eastAsia="Times New Roman" w:hAnsi="Times New Roman" w:cs="Times New Roman"/>
                <w:sz w:val="24"/>
                <w:szCs w:val="28"/>
                <w:lang w:val="uk-UA" w:eastAsia="ru-RU"/>
              </w:rPr>
              <w:t>оптимізаці</w:t>
            </w:r>
            <w:r>
              <w:rPr>
                <w:rFonts w:ascii="Times New Roman" w:eastAsia="Times New Roman" w:hAnsi="Times New Roman" w:cs="Times New Roman"/>
                <w:sz w:val="24"/>
                <w:szCs w:val="28"/>
                <w:lang w:val="uk-UA" w:eastAsia="ru-RU"/>
              </w:rPr>
              <w:t>ї процесу вантажних перевезень</w:t>
            </w:r>
            <w:r w:rsidRPr="004D203F">
              <w:rPr>
                <w:rFonts w:ascii="Times New Roman" w:eastAsia="Times New Roman" w:hAnsi="Times New Roman" w:cs="Times New Roman"/>
                <w:sz w:val="24"/>
                <w:szCs w:val="28"/>
                <w:lang w:val="uk-UA" w:eastAsia="ru-RU"/>
              </w:rPr>
              <w:t xml:space="preserve">. </w:t>
            </w:r>
            <w:r>
              <w:rPr>
                <w:rFonts w:ascii="Times New Roman" w:eastAsia="Times New Roman" w:hAnsi="Times New Roman" w:cs="Times New Roman"/>
                <w:sz w:val="24"/>
                <w:szCs w:val="28"/>
                <w:lang w:val="uk-UA" w:eastAsia="ru-RU"/>
              </w:rPr>
              <w:t xml:space="preserve">Застосовується </w:t>
            </w:r>
            <w:r w:rsidRPr="004D203F">
              <w:rPr>
                <w:rFonts w:ascii="Times New Roman" w:eastAsia="Times New Roman" w:hAnsi="Times New Roman" w:cs="Times New Roman"/>
                <w:sz w:val="24"/>
                <w:szCs w:val="28"/>
                <w:lang w:val="uk-UA" w:eastAsia="ru-RU"/>
              </w:rPr>
              <w:t xml:space="preserve">для перевезень на відстані </w:t>
            </w:r>
            <w:r>
              <w:rPr>
                <w:rFonts w:ascii="Times New Roman" w:eastAsia="Times New Roman" w:hAnsi="Times New Roman" w:cs="Times New Roman"/>
                <w:sz w:val="24"/>
                <w:szCs w:val="28"/>
                <w:lang w:val="uk-UA" w:eastAsia="ru-RU"/>
              </w:rPr>
              <w:t>більше</w:t>
            </w:r>
            <w:r w:rsidRPr="004D203F">
              <w:rPr>
                <w:rFonts w:ascii="Times New Roman" w:eastAsia="Times New Roman" w:hAnsi="Times New Roman" w:cs="Times New Roman"/>
                <w:sz w:val="24"/>
                <w:szCs w:val="28"/>
                <w:lang w:val="uk-UA" w:eastAsia="ru-RU"/>
              </w:rPr>
              <w:t xml:space="preserve"> 500 км.</w:t>
            </w:r>
          </w:p>
        </w:tc>
      </w:tr>
    </w:tbl>
    <w:p w:rsidR="001B16F7" w:rsidRDefault="004D203F" w:rsidP="007458B3">
      <w:pPr>
        <w:spacing w:line="360" w:lineRule="auto"/>
        <w:ind w:firstLine="708"/>
        <w:contextualSpacing/>
        <w:jc w:val="both"/>
        <w:rPr>
          <w:rFonts w:ascii="Times New Roman" w:eastAsia="Times New Roman" w:hAnsi="Times New Roman" w:cs="Times New Roman"/>
          <w:sz w:val="28"/>
          <w:szCs w:val="28"/>
          <w:lang w:val="uk-UA" w:eastAsia="ru-RU"/>
        </w:rPr>
      </w:pPr>
      <w:r w:rsidRPr="004D203F">
        <w:rPr>
          <w:rFonts w:ascii="Times New Roman" w:eastAsia="Times New Roman" w:hAnsi="Times New Roman" w:cs="Times New Roman"/>
          <w:sz w:val="28"/>
          <w:szCs w:val="28"/>
          <w:lang w:val="uk-UA" w:eastAsia="ru-RU"/>
        </w:rPr>
        <w:lastRenderedPageBreak/>
        <w:t>Вантажообіг за видами транспорту у 2022 році</w:t>
      </w:r>
      <w:r>
        <w:rPr>
          <w:rFonts w:ascii="Times New Roman" w:eastAsia="Times New Roman" w:hAnsi="Times New Roman" w:cs="Times New Roman"/>
          <w:sz w:val="28"/>
          <w:szCs w:val="28"/>
          <w:lang w:val="uk-UA" w:eastAsia="ru-RU"/>
        </w:rPr>
        <w:t xml:space="preserve"> порівняно з 2021 роком зображено у таблиці 1.2</w:t>
      </w:r>
      <w:r w:rsidR="009C4F81">
        <w:rPr>
          <w:rFonts w:ascii="Times New Roman" w:eastAsia="Times New Roman" w:hAnsi="Times New Roman" w:cs="Times New Roman"/>
          <w:sz w:val="28"/>
          <w:szCs w:val="28"/>
          <w:lang w:val="uk-UA" w:eastAsia="ru-RU"/>
        </w:rPr>
        <w:t xml:space="preserve"> </w:t>
      </w:r>
      <w:r w:rsidR="009C4F81" w:rsidRPr="009C4F81">
        <w:rPr>
          <w:rFonts w:ascii="Times New Roman" w:eastAsia="Times New Roman" w:hAnsi="Times New Roman" w:cs="Times New Roman"/>
          <w:sz w:val="28"/>
          <w:szCs w:val="28"/>
          <w:lang w:eastAsia="ru-RU"/>
        </w:rPr>
        <w:t>[57]</w:t>
      </w:r>
      <w:r>
        <w:rPr>
          <w:rFonts w:ascii="Times New Roman" w:eastAsia="Times New Roman" w:hAnsi="Times New Roman" w:cs="Times New Roman"/>
          <w:sz w:val="28"/>
          <w:szCs w:val="28"/>
          <w:lang w:val="uk-UA" w:eastAsia="ru-RU"/>
        </w:rPr>
        <w:t>.</w:t>
      </w:r>
    </w:p>
    <w:p w:rsidR="00B123F1" w:rsidRPr="00A81EBB" w:rsidRDefault="00EE016B" w:rsidP="00B123F1">
      <w:pPr>
        <w:spacing w:line="360" w:lineRule="auto"/>
        <w:ind w:firstLine="708"/>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Таблиця 1.</w:t>
      </w:r>
      <w:r w:rsidRPr="00A81EBB">
        <w:rPr>
          <w:rFonts w:ascii="Times New Roman" w:eastAsia="Times New Roman" w:hAnsi="Times New Roman" w:cs="Times New Roman"/>
          <w:sz w:val="28"/>
          <w:szCs w:val="28"/>
          <w:lang w:eastAsia="ru-RU"/>
        </w:rPr>
        <w:t>2</w:t>
      </w:r>
    </w:p>
    <w:p w:rsidR="00F541D0" w:rsidRDefault="008A597C" w:rsidP="00B123F1">
      <w:pPr>
        <w:spacing w:line="360" w:lineRule="auto"/>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Вантажообіг за видами транспорту у 2022 році</w:t>
      </w:r>
    </w:p>
    <w:tbl>
      <w:tblPr>
        <w:tblStyle w:val="a5"/>
        <w:tblW w:w="0" w:type="auto"/>
        <w:tblLook w:val="04A0" w:firstRow="1" w:lastRow="0" w:firstColumn="1" w:lastColumn="0" w:noHBand="0" w:noVBand="1"/>
      </w:tblPr>
      <w:tblGrid>
        <w:gridCol w:w="1901"/>
        <w:gridCol w:w="3027"/>
        <w:gridCol w:w="4643"/>
      </w:tblGrid>
      <w:tr w:rsidR="008A597C" w:rsidRPr="008A597C" w:rsidTr="00B123F1">
        <w:tc>
          <w:tcPr>
            <w:tcW w:w="1901" w:type="dxa"/>
          </w:tcPr>
          <w:p w:rsidR="008A597C" w:rsidRPr="008A597C" w:rsidRDefault="008A597C" w:rsidP="00B123F1">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Транспорт</w:t>
            </w:r>
          </w:p>
        </w:tc>
        <w:tc>
          <w:tcPr>
            <w:tcW w:w="3027" w:type="dxa"/>
          </w:tcPr>
          <w:p w:rsidR="008A597C" w:rsidRPr="008A597C" w:rsidRDefault="008A597C" w:rsidP="00B123F1">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 xml:space="preserve">Значення вантажообігу (млн. </w:t>
            </w:r>
            <w:proofErr w:type="spellStart"/>
            <w:r>
              <w:rPr>
                <w:rFonts w:ascii="Times New Roman" w:eastAsia="Times New Roman" w:hAnsi="Times New Roman" w:cs="Times New Roman"/>
                <w:sz w:val="24"/>
                <w:szCs w:val="28"/>
                <w:lang w:val="uk-UA" w:eastAsia="ru-RU"/>
              </w:rPr>
              <w:t>ткм</w:t>
            </w:r>
            <w:proofErr w:type="spellEnd"/>
            <w:r>
              <w:rPr>
                <w:rFonts w:ascii="Times New Roman" w:eastAsia="Times New Roman" w:hAnsi="Times New Roman" w:cs="Times New Roman"/>
                <w:sz w:val="24"/>
                <w:szCs w:val="28"/>
                <w:lang w:val="uk-UA" w:eastAsia="ru-RU"/>
              </w:rPr>
              <w:t>)</w:t>
            </w:r>
          </w:p>
        </w:tc>
        <w:tc>
          <w:tcPr>
            <w:tcW w:w="4643" w:type="dxa"/>
          </w:tcPr>
          <w:p w:rsidR="008A597C" w:rsidRPr="008A597C" w:rsidRDefault="008A597C" w:rsidP="00B123F1">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У</w:t>
            </w:r>
            <w:r w:rsidRPr="008A597C">
              <w:rPr>
                <w:rFonts w:ascii="Times New Roman" w:eastAsia="Times New Roman" w:hAnsi="Times New Roman" w:cs="Times New Roman"/>
                <w:sz w:val="24"/>
                <w:szCs w:val="28"/>
                <w:lang w:val="uk-UA" w:eastAsia="ru-RU"/>
              </w:rPr>
              <w:t xml:space="preserve"> % до відповідного періоду 2021 р.</w:t>
            </w:r>
          </w:p>
        </w:tc>
      </w:tr>
      <w:tr w:rsidR="008A597C" w:rsidRPr="008A597C" w:rsidTr="00B123F1">
        <w:tc>
          <w:tcPr>
            <w:tcW w:w="1901" w:type="dxa"/>
          </w:tcPr>
          <w:p w:rsidR="008A597C" w:rsidRPr="008A597C" w:rsidRDefault="008A597C" w:rsidP="00B123F1">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Залізничний</w:t>
            </w:r>
          </w:p>
        </w:tc>
        <w:tc>
          <w:tcPr>
            <w:tcW w:w="3027" w:type="dxa"/>
          </w:tcPr>
          <w:p w:rsidR="008A597C" w:rsidRPr="008A597C" w:rsidRDefault="00B123F1" w:rsidP="00B123F1">
            <w:pPr>
              <w:contextualSpacing/>
              <w:jc w:val="center"/>
              <w:rPr>
                <w:rFonts w:ascii="Times New Roman" w:eastAsia="Times New Roman" w:hAnsi="Times New Roman" w:cs="Times New Roman"/>
                <w:sz w:val="24"/>
                <w:szCs w:val="28"/>
                <w:lang w:val="uk-UA" w:eastAsia="ru-RU"/>
              </w:rPr>
            </w:pPr>
            <w:r w:rsidRPr="00B123F1">
              <w:rPr>
                <w:rFonts w:ascii="Times New Roman" w:eastAsia="Times New Roman" w:hAnsi="Times New Roman" w:cs="Times New Roman"/>
                <w:sz w:val="24"/>
                <w:szCs w:val="28"/>
                <w:lang w:val="uk-UA" w:eastAsia="ru-RU"/>
              </w:rPr>
              <w:t>15854,7</w:t>
            </w:r>
          </w:p>
        </w:tc>
        <w:tc>
          <w:tcPr>
            <w:tcW w:w="4643" w:type="dxa"/>
          </w:tcPr>
          <w:p w:rsidR="008A597C" w:rsidRPr="008A597C" w:rsidRDefault="00B123F1" w:rsidP="00B123F1">
            <w:pPr>
              <w:contextualSpacing/>
              <w:jc w:val="center"/>
              <w:rPr>
                <w:rFonts w:ascii="Times New Roman" w:eastAsia="Times New Roman" w:hAnsi="Times New Roman" w:cs="Times New Roman"/>
                <w:sz w:val="24"/>
                <w:szCs w:val="28"/>
                <w:lang w:val="uk-UA" w:eastAsia="ru-RU"/>
              </w:rPr>
            </w:pPr>
            <w:r w:rsidRPr="00B123F1">
              <w:rPr>
                <w:rFonts w:ascii="Times New Roman" w:eastAsia="Times New Roman" w:hAnsi="Times New Roman" w:cs="Times New Roman"/>
                <w:sz w:val="24"/>
                <w:szCs w:val="28"/>
                <w:lang w:val="uk-UA" w:eastAsia="ru-RU"/>
              </w:rPr>
              <w:t>122,6</w:t>
            </w:r>
          </w:p>
        </w:tc>
      </w:tr>
      <w:tr w:rsidR="008A597C" w:rsidRPr="008A597C" w:rsidTr="00B123F1">
        <w:tc>
          <w:tcPr>
            <w:tcW w:w="1901" w:type="dxa"/>
          </w:tcPr>
          <w:p w:rsidR="008A597C" w:rsidRPr="008A597C" w:rsidRDefault="008A597C" w:rsidP="00B123F1">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Автомобільний</w:t>
            </w:r>
          </w:p>
        </w:tc>
        <w:tc>
          <w:tcPr>
            <w:tcW w:w="3027" w:type="dxa"/>
          </w:tcPr>
          <w:p w:rsidR="008A597C" w:rsidRPr="008A597C" w:rsidRDefault="00B123F1" w:rsidP="00B123F1">
            <w:pPr>
              <w:contextualSpacing/>
              <w:jc w:val="center"/>
              <w:rPr>
                <w:rFonts w:ascii="Times New Roman" w:eastAsia="Times New Roman" w:hAnsi="Times New Roman" w:cs="Times New Roman"/>
                <w:sz w:val="24"/>
                <w:szCs w:val="28"/>
                <w:lang w:val="uk-UA" w:eastAsia="ru-RU"/>
              </w:rPr>
            </w:pPr>
            <w:r w:rsidRPr="00B123F1">
              <w:rPr>
                <w:rFonts w:ascii="Times New Roman" w:eastAsia="Times New Roman" w:hAnsi="Times New Roman" w:cs="Times New Roman"/>
                <w:sz w:val="24"/>
                <w:szCs w:val="28"/>
                <w:lang w:val="uk-UA" w:eastAsia="ru-RU"/>
              </w:rPr>
              <w:t>3060,1</w:t>
            </w:r>
          </w:p>
        </w:tc>
        <w:tc>
          <w:tcPr>
            <w:tcW w:w="4643" w:type="dxa"/>
          </w:tcPr>
          <w:p w:rsidR="008A597C" w:rsidRPr="008A597C" w:rsidRDefault="00B123F1" w:rsidP="00B123F1">
            <w:pPr>
              <w:contextualSpacing/>
              <w:jc w:val="center"/>
              <w:rPr>
                <w:rFonts w:ascii="Times New Roman" w:eastAsia="Times New Roman" w:hAnsi="Times New Roman" w:cs="Times New Roman"/>
                <w:sz w:val="24"/>
                <w:szCs w:val="28"/>
                <w:lang w:val="uk-UA" w:eastAsia="ru-RU"/>
              </w:rPr>
            </w:pPr>
            <w:r w:rsidRPr="00B123F1">
              <w:rPr>
                <w:rFonts w:ascii="Times New Roman" w:eastAsia="Times New Roman" w:hAnsi="Times New Roman" w:cs="Times New Roman"/>
                <w:sz w:val="24"/>
                <w:szCs w:val="28"/>
                <w:lang w:val="uk-UA" w:eastAsia="ru-RU"/>
              </w:rPr>
              <w:t>113,6</w:t>
            </w:r>
          </w:p>
        </w:tc>
      </w:tr>
      <w:tr w:rsidR="008A597C" w:rsidRPr="008A597C" w:rsidTr="00B123F1">
        <w:tc>
          <w:tcPr>
            <w:tcW w:w="1901" w:type="dxa"/>
          </w:tcPr>
          <w:p w:rsidR="008A597C" w:rsidRPr="008A597C" w:rsidRDefault="008A597C" w:rsidP="00B123F1">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Водний</w:t>
            </w:r>
          </w:p>
        </w:tc>
        <w:tc>
          <w:tcPr>
            <w:tcW w:w="3027" w:type="dxa"/>
          </w:tcPr>
          <w:p w:rsidR="008A597C" w:rsidRPr="008A597C" w:rsidRDefault="00B123F1" w:rsidP="00B123F1">
            <w:pPr>
              <w:contextualSpacing/>
              <w:jc w:val="center"/>
              <w:rPr>
                <w:rFonts w:ascii="Times New Roman" w:eastAsia="Times New Roman" w:hAnsi="Times New Roman" w:cs="Times New Roman"/>
                <w:sz w:val="24"/>
                <w:szCs w:val="28"/>
                <w:lang w:val="uk-UA" w:eastAsia="ru-RU"/>
              </w:rPr>
            </w:pPr>
            <w:r w:rsidRPr="00B123F1">
              <w:rPr>
                <w:rFonts w:ascii="Times New Roman" w:eastAsia="Times New Roman" w:hAnsi="Times New Roman" w:cs="Times New Roman"/>
                <w:sz w:val="24"/>
                <w:szCs w:val="28"/>
                <w:lang w:val="uk-UA" w:eastAsia="ru-RU"/>
              </w:rPr>
              <w:t>146,4</w:t>
            </w:r>
          </w:p>
        </w:tc>
        <w:tc>
          <w:tcPr>
            <w:tcW w:w="4643" w:type="dxa"/>
          </w:tcPr>
          <w:p w:rsidR="008A597C" w:rsidRPr="008A597C" w:rsidRDefault="00B123F1" w:rsidP="00B123F1">
            <w:pPr>
              <w:contextualSpacing/>
              <w:jc w:val="center"/>
              <w:rPr>
                <w:rFonts w:ascii="Times New Roman" w:eastAsia="Times New Roman" w:hAnsi="Times New Roman" w:cs="Times New Roman"/>
                <w:sz w:val="24"/>
                <w:szCs w:val="28"/>
                <w:lang w:val="uk-UA" w:eastAsia="ru-RU"/>
              </w:rPr>
            </w:pPr>
            <w:r w:rsidRPr="00B123F1">
              <w:rPr>
                <w:rFonts w:ascii="Times New Roman" w:eastAsia="Times New Roman" w:hAnsi="Times New Roman" w:cs="Times New Roman"/>
                <w:sz w:val="24"/>
                <w:szCs w:val="28"/>
                <w:lang w:val="uk-UA" w:eastAsia="ru-RU"/>
              </w:rPr>
              <w:t>72,1</w:t>
            </w:r>
          </w:p>
        </w:tc>
      </w:tr>
      <w:tr w:rsidR="008A597C" w:rsidRPr="008A597C" w:rsidTr="00B123F1">
        <w:tc>
          <w:tcPr>
            <w:tcW w:w="1901" w:type="dxa"/>
          </w:tcPr>
          <w:p w:rsidR="008A597C" w:rsidRPr="008A597C" w:rsidRDefault="008A597C" w:rsidP="00B123F1">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Т</w:t>
            </w:r>
            <w:r w:rsidR="00B123F1">
              <w:rPr>
                <w:rFonts w:ascii="Times New Roman" w:eastAsia="Times New Roman" w:hAnsi="Times New Roman" w:cs="Times New Roman"/>
                <w:sz w:val="24"/>
                <w:szCs w:val="28"/>
                <w:lang w:val="uk-UA" w:eastAsia="ru-RU"/>
              </w:rPr>
              <w:t>рубопровідний</w:t>
            </w:r>
          </w:p>
        </w:tc>
        <w:tc>
          <w:tcPr>
            <w:tcW w:w="3027" w:type="dxa"/>
          </w:tcPr>
          <w:p w:rsidR="008A597C" w:rsidRPr="008A597C" w:rsidRDefault="00B123F1" w:rsidP="00B123F1">
            <w:pPr>
              <w:contextualSpacing/>
              <w:jc w:val="center"/>
              <w:rPr>
                <w:rFonts w:ascii="Times New Roman" w:eastAsia="Times New Roman" w:hAnsi="Times New Roman" w:cs="Times New Roman"/>
                <w:sz w:val="24"/>
                <w:szCs w:val="28"/>
                <w:lang w:val="uk-UA" w:eastAsia="ru-RU"/>
              </w:rPr>
            </w:pPr>
            <w:r w:rsidRPr="00B123F1">
              <w:rPr>
                <w:rFonts w:ascii="Times New Roman" w:eastAsia="Times New Roman" w:hAnsi="Times New Roman" w:cs="Times New Roman"/>
                <w:sz w:val="24"/>
                <w:szCs w:val="28"/>
                <w:lang w:val="uk-UA" w:eastAsia="ru-RU"/>
              </w:rPr>
              <w:t>3553,2</w:t>
            </w:r>
          </w:p>
        </w:tc>
        <w:tc>
          <w:tcPr>
            <w:tcW w:w="4643" w:type="dxa"/>
          </w:tcPr>
          <w:p w:rsidR="008A597C" w:rsidRPr="008A597C" w:rsidRDefault="00B123F1" w:rsidP="00B123F1">
            <w:pPr>
              <w:contextualSpacing/>
              <w:jc w:val="center"/>
              <w:rPr>
                <w:rFonts w:ascii="Times New Roman" w:eastAsia="Times New Roman" w:hAnsi="Times New Roman" w:cs="Times New Roman"/>
                <w:sz w:val="24"/>
                <w:szCs w:val="28"/>
                <w:lang w:val="uk-UA" w:eastAsia="ru-RU"/>
              </w:rPr>
            </w:pPr>
            <w:r w:rsidRPr="00B123F1">
              <w:rPr>
                <w:rFonts w:ascii="Times New Roman" w:eastAsia="Times New Roman" w:hAnsi="Times New Roman" w:cs="Times New Roman"/>
                <w:sz w:val="24"/>
                <w:szCs w:val="28"/>
                <w:lang w:val="uk-UA" w:eastAsia="ru-RU"/>
              </w:rPr>
              <w:t>70,7</w:t>
            </w:r>
          </w:p>
        </w:tc>
      </w:tr>
      <w:tr w:rsidR="008A597C" w:rsidRPr="008A597C" w:rsidTr="00B123F1">
        <w:tc>
          <w:tcPr>
            <w:tcW w:w="1901" w:type="dxa"/>
          </w:tcPr>
          <w:p w:rsidR="008A597C" w:rsidRPr="008A597C" w:rsidRDefault="00B123F1" w:rsidP="00B123F1">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Авіаційний</w:t>
            </w:r>
          </w:p>
        </w:tc>
        <w:tc>
          <w:tcPr>
            <w:tcW w:w="3027" w:type="dxa"/>
          </w:tcPr>
          <w:p w:rsidR="008A597C" w:rsidRPr="008A597C" w:rsidRDefault="00B123F1" w:rsidP="00B123F1">
            <w:pPr>
              <w:contextualSpacing/>
              <w:jc w:val="center"/>
              <w:rPr>
                <w:rFonts w:ascii="Times New Roman" w:eastAsia="Times New Roman" w:hAnsi="Times New Roman" w:cs="Times New Roman"/>
                <w:sz w:val="24"/>
                <w:szCs w:val="28"/>
                <w:lang w:val="uk-UA" w:eastAsia="ru-RU"/>
              </w:rPr>
            </w:pPr>
            <w:r w:rsidRPr="00B123F1">
              <w:rPr>
                <w:rFonts w:ascii="Times New Roman" w:eastAsia="Times New Roman" w:hAnsi="Times New Roman" w:cs="Times New Roman"/>
                <w:sz w:val="24"/>
                <w:szCs w:val="28"/>
                <w:lang w:val="uk-UA" w:eastAsia="ru-RU"/>
              </w:rPr>
              <w:t>39,9</w:t>
            </w:r>
          </w:p>
        </w:tc>
        <w:tc>
          <w:tcPr>
            <w:tcW w:w="4643" w:type="dxa"/>
          </w:tcPr>
          <w:p w:rsidR="008A597C" w:rsidRPr="008A597C" w:rsidRDefault="00B123F1" w:rsidP="00B123F1">
            <w:pPr>
              <w:contextualSpacing/>
              <w:jc w:val="center"/>
              <w:rPr>
                <w:rFonts w:ascii="Times New Roman" w:eastAsia="Times New Roman" w:hAnsi="Times New Roman" w:cs="Times New Roman"/>
                <w:sz w:val="24"/>
                <w:szCs w:val="28"/>
                <w:lang w:val="uk-UA" w:eastAsia="ru-RU"/>
              </w:rPr>
            </w:pPr>
            <w:r w:rsidRPr="00B123F1">
              <w:rPr>
                <w:rFonts w:ascii="Times New Roman" w:eastAsia="Times New Roman" w:hAnsi="Times New Roman" w:cs="Times New Roman"/>
                <w:sz w:val="24"/>
                <w:szCs w:val="28"/>
                <w:lang w:val="uk-UA" w:eastAsia="ru-RU"/>
              </w:rPr>
              <w:t>168,3</w:t>
            </w:r>
          </w:p>
        </w:tc>
      </w:tr>
    </w:tbl>
    <w:p w:rsidR="008A597C" w:rsidRDefault="008A597C" w:rsidP="008A597C">
      <w:pPr>
        <w:spacing w:line="360" w:lineRule="auto"/>
        <w:contextualSpacing/>
        <w:jc w:val="both"/>
        <w:rPr>
          <w:rFonts w:ascii="Times New Roman" w:eastAsia="Times New Roman" w:hAnsi="Times New Roman" w:cs="Times New Roman"/>
          <w:sz w:val="28"/>
          <w:szCs w:val="28"/>
          <w:lang w:val="uk-UA" w:eastAsia="ru-RU"/>
        </w:rPr>
      </w:pPr>
    </w:p>
    <w:p w:rsidR="007B1CBD" w:rsidRDefault="00A81EBB"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Основна частина вантажних перевезень припадає н</w:t>
      </w:r>
      <w:r w:rsidR="007B1CBD">
        <w:rPr>
          <w:rFonts w:ascii="Times New Roman" w:eastAsia="Times New Roman" w:hAnsi="Times New Roman" w:cs="Times New Roman"/>
          <w:sz w:val="28"/>
          <w:szCs w:val="28"/>
          <w:lang w:val="uk-UA" w:eastAsia="ru-RU"/>
        </w:rPr>
        <w:t>а залізничний транспорт</w:t>
      </w:r>
      <w:r w:rsidR="007B1CBD" w:rsidRPr="00FA240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Серед переваг залізничного транспорту порівняно з іншими видами транспорту</w:t>
      </w:r>
      <w:r w:rsidR="007B1CBD">
        <w:rPr>
          <w:rFonts w:ascii="Times New Roman" w:eastAsia="Times New Roman" w:hAnsi="Times New Roman" w:cs="Times New Roman"/>
          <w:sz w:val="28"/>
          <w:szCs w:val="28"/>
          <w:lang w:val="uk-UA" w:eastAsia="ru-RU"/>
        </w:rPr>
        <w:t xml:space="preserve"> є</w:t>
      </w:r>
      <w:r w:rsidRPr="00A81EBB">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економічність</w:t>
      </w:r>
      <w:r w:rsidRPr="00A81EB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безпечність та надійність перевезень</w:t>
      </w:r>
      <w:r w:rsidR="007B1CBD" w:rsidRPr="00102A12">
        <w:rPr>
          <w:rFonts w:ascii="Times New Roman" w:eastAsia="Times New Roman" w:hAnsi="Times New Roman" w:cs="Times New Roman"/>
          <w:sz w:val="28"/>
          <w:szCs w:val="28"/>
          <w:lang w:val="uk-UA" w:eastAsia="ru-RU"/>
        </w:rPr>
        <w:t>.</w:t>
      </w:r>
    </w:p>
    <w:p w:rsidR="0051338C" w:rsidRPr="0051338C" w:rsidRDefault="00483B8D" w:rsidP="007458B3">
      <w:pPr>
        <w:spacing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З</w:t>
      </w:r>
      <w:r w:rsidR="00535366">
        <w:rPr>
          <w:rFonts w:ascii="Times New Roman" w:eastAsia="Times New Roman" w:hAnsi="Times New Roman" w:cs="Times New Roman"/>
          <w:sz w:val="28"/>
          <w:szCs w:val="28"/>
          <w:lang w:val="uk-UA" w:eastAsia="ru-RU"/>
        </w:rPr>
        <w:t>алізничний транспорт є</w:t>
      </w:r>
      <w:r w:rsidR="00F541D0" w:rsidRPr="00F541D0">
        <w:rPr>
          <w:rFonts w:ascii="Times New Roman" w:eastAsia="Times New Roman" w:hAnsi="Times New Roman" w:cs="Times New Roman"/>
          <w:sz w:val="28"/>
          <w:szCs w:val="28"/>
          <w:lang w:val="uk-UA" w:eastAsia="ru-RU"/>
        </w:rPr>
        <w:t xml:space="preserve"> га</w:t>
      </w:r>
      <w:r w:rsidR="00F541D0">
        <w:rPr>
          <w:rFonts w:ascii="Times New Roman" w:eastAsia="Times New Roman" w:hAnsi="Times New Roman" w:cs="Times New Roman"/>
          <w:sz w:val="28"/>
          <w:szCs w:val="28"/>
          <w:lang w:val="uk-UA" w:eastAsia="ru-RU"/>
        </w:rPr>
        <w:t>луз</w:t>
      </w:r>
      <w:r w:rsidR="00535366">
        <w:rPr>
          <w:rFonts w:ascii="Times New Roman" w:eastAsia="Times New Roman" w:hAnsi="Times New Roman" w:cs="Times New Roman"/>
          <w:sz w:val="28"/>
          <w:szCs w:val="28"/>
          <w:lang w:val="uk-UA" w:eastAsia="ru-RU"/>
        </w:rPr>
        <w:t>зю</w:t>
      </w:r>
      <w:r w:rsidR="00F541D0">
        <w:rPr>
          <w:rFonts w:ascii="Times New Roman" w:eastAsia="Times New Roman" w:hAnsi="Times New Roman" w:cs="Times New Roman"/>
          <w:sz w:val="28"/>
          <w:szCs w:val="28"/>
          <w:lang w:val="uk-UA" w:eastAsia="ru-RU"/>
        </w:rPr>
        <w:t xml:space="preserve"> виробничої інфраструктури. </w:t>
      </w:r>
      <w:r w:rsidR="00F541D0" w:rsidRPr="00F541D0">
        <w:rPr>
          <w:rFonts w:ascii="Times New Roman" w:eastAsia="Times New Roman" w:hAnsi="Times New Roman" w:cs="Times New Roman"/>
          <w:sz w:val="28"/>
          <w:szCs w:val="28"/>
          <w:lang w:val="uk-UA" w:eastAsia="ru-RU"/>
        </w:rPr>
        <w:t>Жодна з галузей матеріального</w:t>
      </w:r>
      <w:r w:rsidR="00F541D0">
        <w:rPr>
          <w:rFonts w:ascii="Times New Roman" w:eastAsia="Times New Roman" w:hAnsi="Times New Roman" w:cs="Times New Roman"/>
          <w:sz w:val="28"/>
          <w:szCs w:val="28"/>
          <w:lang w:val="uk-UA" w:eastAsia="ru-RU"/>
        </w:rPr>
        <w:t xml:space="preserve"> </w:t>
      </w:r>
      <w:r w:rsidR="00F541D0" w:rsidRPr="00F541D0">
        <w:rPr>
          <w:rFonts w:ascii="Times New Roman" w:eastAsia="Times New Roman" w:hAnsi="Times New Roman" w:cs="Times New Roman"/>
          <w:sz w:val="28"/>
          <w:szCs w:val="28"/>
          <w:lang w:val="uk-UA" w:eastAsia="ru-RU"/>
        </w:rPr>
        <w:t xml:space="preserve">виробництва не здатна </w:t>
      </w:r>
      <w:r w:rsidR="00535366">
        <w:rPr>
          <w:rFonts w:ascii="Times New Roman" w:eastAsia="Times New Roman" w:hAnsi="Times New Roman" w:cs="Times New Roman"/>
          <w:sz w:val="28"/>
          <w:szCs w:val="28"/>
          <w:lang w:val="uk-UA" w:eastAsia="ru-RU"/>
        </w:rPr>
        <w:t>працювати</w:t>
      </w:r>
      <w:r w:rsidR="00F541D0" w:rsidRPr="00F541D0">
        <w:rPr>
          <w:rFonts w:ascii="Times New Roman" w:eastAsia="Times New Roman" w:hAnsi="Times New Roman" w:cs="Times New Roman"/>
          <w:sz w:val="28"/>
          <w:szCs w:val="28"/>
          <w:lang w:val="uk-UA" w:eastAsia="ru-RU"/>
        </w:rPr>
        <w:t xml:space="preserve"> </w:t>
      </w:r>
      <w:r w:rsidR="00535366">
        <w:rPr>
          <w:rFonts w:ascii="Times New Roman" w:eastAsia="Times New Roman" w:hAnsi="Times New Roman" w:cs="Times New Roman"/>
          <w:sz w:val="28"/>
          <w:szCs w:val="28"/>
          <w:lang w:val="uk-UA" w:eastAsia="ru-RU"/>
        </w:rPr>
        <w:t>без транспортного забезпечення</w:t>
      </w:r>
      <w:r w:rsidR="0051338C" w:rsidRPr="0051338C">
        <w:rPr>
          <w:rFonts w:ascii="Times New Roman" w:eastAsia="Times New Roman" w:hAnsi="Times New Roman" w:cs="Times New Roman"/>
          <w:sz w:val="28"/>
          <w:szCs w:val="28"/>
          <w:lang w:eastAsia="ru-RU"/>
        </w:rPr>
        <w:t xml:space="preserve"> [15]</w:t>
      </w:r>
      <w:r w:rsidR="00535366">
        <w:rPr>
          <w:rFonts w:ascii="Times New Roman" w:eastAsia="Times New Roman" w:hAnsi="Times New Roman" w:cs="Times New Roman"/>
          <w:sz w:val="28"/>
          <w:szCs w:val="28"/>
          <w:lang w:val="uk-UA" w:eastAsia="ru-RU"/>
        </w:rPr>
        <w:t>.</w:t>
      </w:r>
      <w:r w:rsidR="007458B3">
        <w:rPr>
          <w:rFonts w:ascii="Times New Roman" w:eastAsia="Times New Roman" w:hAnsi="Times New Roman" w:cs="Times New Roman"/>
          <w:sz w:val="28"/>
          <w:szCs w:val="28"/>
          <w:lang w:val="uk-UA" w:eastAsia="ru-RU"/>
        </w:rPr>
        <w:t xml:space="preserve"> </w:t>
      </w:r>
    </w:p>
    <w:p w:rsidR="00EE3EF6" w:rsidRPr="00EE3EF6" w:rsidRDefault="007C070E" w:rsidP="007458B3">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Згідно </w:t>
      </w:r>
      <w:r w:rsidR="00EE3EF6" w:rsidRPr="00EE3EF6">
        <w:rPr>
          <w:rFonts w:ascii="Times New Roman" w:eastAsia="Times New Roman" w:hAnsi="Times New Roman" w:cs="Times New Roman"/>
          <w:sz w:val="28"/>
          <w:szCs w:val="28"/>
          <w:lang w:val="uk-UA" w:eastAsia="ru-RU"/>
        </w:rPr>
        <w:t>Закону Укра</w:t>
      </w:r>
      <w:r w:rsidR="00EE3EF6">
        <w:rPr>
          <w:rFonts w:ascii="Times New Roman" w:eastAsia="Times New Roman" w:hAnsi="Times New Roman" w:cs="Times New Roman"/>
          <w:sz w:val="28"/>
          <w:szCs w:val="28"/>
          <w:lang w:val="uk-UA" w:eastAsia="ru-RU"/>
        </w:rPr>
        <w:t xml:space="preserve">їни «Про залізничний транспорт» </w:t>
      </w:r>
      <w:r w:rsidR="00EE3EF6" w:rsidRPr="00EE3EF6">
        <w:rPr>
          <w:rFonts w:ascii="Times New Roman" w:eastAsia="Times New Roman" w:hAnsi="Times New Roman" w:cs="Times New Roman"/>
          <w:sz w:val="28"/>
          <w:szCs w:val="28"/>
          <w:lang w:val="uk-UA" w:eastAsia="ru-RU"/>
        </w:rPr>
        <w:t>залізничний транспорт — виробничо-технологі</w:t>
      </w:r>
      <w:r w:rsidR="00EE3EF6">
        <w:rPr>
          <w:rFonts w:ascii="Times New Roman" w:eastAsia="Times New Roman" w:hAnsi="Times New Roman" w:cs="Times New Roman"/>
          <w:sz w:val="28"/>
          <w:szCs w:val="28"/>
          <w:lang w:val="uk-UA" w:eastAsia="ru-RU"/>
        </w:rPr>
        <w:t>чний комплекс підприємств заліз</w:t>
      </w:r>
      <w:r w:rsidR="00EE3EF6" w:rsidRPr="00EE3EF6">
        <w:rPr>
          <w:rFonts w:ascii="Times New Roman" w:eastAsia="Times New Roman" w:hAnsi="Times New Roman" w:cs="Times New Roman"/>
          <w:sz w:val="28"/>
          <w:szCs w:val="28"/>
          <w:lang w:val="uk-UA" w:eastAsia="ru-RU"/>
        </w:rPr>
        <w:t>ничного транспорту, призначений для забезпечення потреб су</w:t>
      </w:r>
      <w:r w:rsidR="00EE3EF6">
        <w:rPr>
          <w:rFonts w:ascii="Times New Roman" w:eastAsia="Times New Roman" w:hAnsi="Times New Roman" w:cs="Times New Roman"/>
          <w:sz w:val="28"/>
          <w:szCs w:val="28"/>
          <w:lang w:val="uk-UA" w:eastAsia="ru-RU"/>
        </w:rPr>
        <w:t>спільного вироб</w:t>
      </w:r>
      <w:r w:rsidR="00EE3EF6" w:rsidRPr="00EE3EF6">
        <w:rPr>
          <w:rFonts w:ascii="Times New Roman" w:eastAsia="Times New Roman" w:hAnsi="Times New Roman" w:cs="Times New Roman"/>
          <w:sz w:val="28"/>
          <w:szCs w:val="28"/>
          <w:lang w:val="uk-UA" w:eastAsia="ru-RU"/>
        </w:rPr>
        <w:t>ництва і населення країни в перевезеннях у вн</w:t>
      </w:r>
      <w:r w:rsidR="00EE3EF6">
        <w:rPr>
          <w:rFonts w:ascii="Times New Roman" w:eastAsia="Times New Roman" w:hAnsi="Times New Roman" w:cs="Times New Roman"/>
          <w:sz w:val="28"/>
          <w:szCs w:val="28"/>
          <w:lang w:val="uk-UA" w:eastAsia="ru-RU"/>
        </w:rPr>
        <w:t>утрішньому і міжнародному сполу</w:t>
      </w:r>
      <w:r w:rsidR="00EE3EF6" w:rsidRPr="00EE3EF6">
        <w:rPr>
          <w:rFonts w:ascii="Times New Roman" w:eastAsia="Times New Roman" w:hAnsi="Times New Roman" w:cs="Times New Roman"/>
          <w:sz w:val="28"/>
          <w:szCs w:val="28"/>
          <w:lang w:val="uk-UA" w:eastAsia="ru-RU"/>
        </w:rPr>
        <w:t>ченнях та надання інших транспортних послуг усім споживачам без обмежень за</w:t>
      </w:r>
      <w:r w:rsidR="00EE3EF6">
        <w:rPr>
          <w:rFonts w:ascii="Times New Roman" w:eastAsia="Times New Roman" w:hAnsi="Times New Roman" w:cs="Times New Roman"/>
          <w:sz w:val="28"/>
          <w:szCs w:val="28"/>
          <w:lang w:val="uk-UA" w:eastAsia="ru-RU"/>
        </w:rPr>
        <w:t xml:space="preserve"> </w:t>
      </w:r>
      <w:r w:rsidR="00EE3EF6" w:rsidRPr="00EE3EF6">
        <w:rPr>
          <w:rFonts w:ascii="Times New Roman" w:eastAsia="Times New Roman" w:hAnsi="Times New Roman" w:cs="Times New Roman"/>
          <w:sz w:val="28"/>
          <w:szCs w:val="28"/>
          <w:lang w:val="uk-UA" w:eastAsia="ru-RU"/>
        </w:rPr>
        <w:t>ознаками форми вл</w:t>
      </w:r>
      <w:r w:rsidR="007458B3">
        <w:rPr>
          <w:rFonts w:ascii="Times New Roman" w:eastAsia="Times New Roman" w:hAnsi="Times New Roman" w:cs="Times New Roman"/>
          <w:sz w:val="28"/>
          <w:szCs w:val="28"/>
          <w:lang w:val="uk-UA" w:eastAsia="ru-RU"/>
        </w:rPr>
        <w:t>асності та видів діяльності</w:t>
      </w:r>
      <w:r w:rsidR="0051338C" w:rsidRPr="0051338C">
        <w:rPr>
          <w:rFonts w:ascii="Times New Roman" w:eastAsia="Times New Roman" w:hAnsi="Times New Roman" w:cs="Times New Roman"/>
          <w:sz w:val="28"/>
          <w:szCs w:val="28"/>
          <w:lang w:eastAsia="ru-RU"/>
        </w:rPr>
        <w:t xml:space="preserve"> [1]</w:t>
      </w:r>
      <w:r w:rsidR="00EE3EF6" w:rsidRPr="00EE3EF6">
        <w:rPr>
          <w:rFonts w:ascii="Times New Roman" w:eastAsia="Times New Roman" w:hAnsi="Times New Roman" w:cs="Times New Roman"/>
          <w:sz w:val="28"/>
          <w:szCs w:val="28"/>
          <w:lang w:val="uk-UA" w:eastAsia="ru-RU"/>
        </w:rPr>
        <w:t>.</w:t>
      </w:r>
    </w:p>
    <w:p w:rsidR="00EE3EF6" w:rsidRDefault="00F12F7F" w:rsidP="00EE3EF6">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Послуги надання </w:t>
      </w:r>
      <w:r w:rsidR="00EE3EF6" w:rsidRPr="00EE3EF6">
        <w:rPr>
          <w:rFonts w:ascii="Times New Roman" w:eastAsia="Times New Roman" w:hAnsi="Times New Roman" w:cs="Times New Roman"/>
          <w:sz w:val="28"/>
          <w:szCs w:val="28"/>
          <w:lang w:val="uk-UA" w:eastAsia="ru-RU"/>
        </w:rPr>
        <w:t xml:space="preserve">вантажних перевезень </w:t>
      </w:r>
      <w:r>
        <w:rPr>
          <w:rFonts w:ascii="Times New Roman" w:eastAsia="Times New Roman" w:hAnsi="Times New Roman" w:cs="Times New Roman"/>
          <w:sz w:val="28"/>
          <w:szCs w:val="28"/>
          <w:lang w:val="uk-UA" w:eastAsia="ru-RU"/>
        </w:rPr>
        <w:t>на залізничному транспорті регулюються</w:t>
      </w:r>
      <w:r w:rsidR="00EE3EF6" w:rsidRPr="00EE3EF6">
        <w:rPr>
          <w:rFonts w:ascii="Times New Roman" w:eastAsia="Times New Roman" w:hAnsi="Times New Roman" w:cs="Times New Roman"/>
          <w:sz w:val="28"/>
          <w:szCs w:val="28"/>
          <w:lang w:val="uk-UA" w:eastAsia="ru-RU"/>
        </w:rPr>
        <w:t xml:space="preserve"> но</w:t>
      </w:r>
      <w:r>
        <w:rPr>
          <w:rFonts w:ascii="Times New Roman" w:eastAsia="Times New Roman" w:hAnsi="Times New Roman" w:cs="Times New Roman"/>
          <w:sz w:val="28"/>
          <w:szCs w:val="28"/>
          <w:lang w:val="uk-UA" w:eastAsia="ru-RU"/>
        </w:rPr>
        <w:t>рмативно-правовими актами,</w:t>
      </w:r>
      <w:r w:rsidR="00EE3EF6" w:rsidRPr="00EE3EF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зокрема</w:t>
      </w:r>
      <w:r w:rsidRPr="00F12F7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Законами</w:t>
      </w:r>
      <w:r w:rsidR="00EE3EF6" w:rsidRPr="00EE3EF6">
        <w:rPr>
          <w:rFonts w:ascii="Times New Roman" w:eastAsia="Times New Roman" w:hAnsi="Times New Roman" w:cs="Times New Roman"/>
          <w:sz w:val="28"/>
          <w:szCs w:val="28"/>
          <w:lang w:val="uk-UA" w:eastAsia="ru-RU"/>
        </w:rPr>
        <w:t xml:space="preserve"> України</w:t>
      </w:r>
      <w:r w:rsidRPr="00F12F7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міжнародними</w:t>
      </w:r>
      <w:r w:rsidR="00EE3EF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угодами та конвенціями</w:t>
      </w:r>
      <w:r w:rsidR="007458B3" w:rsidRPr="007458B3">
        <w:rPr>
          <w:rFonts w:ascii="Times New Roman" w:eastAsia="Times New Roman" w:hAnsi="Times New Roman" w:cs="Times New Roman"/>
          <w:sz w:val="28"/>
          <w:szCs w:val="28"/>
          <w:lang w:eastAsia="ru-RU"/>
        </w:rPr>
        <w:t xml:space="preserve">; </w:t>
      </w:r>
      <w:r w:rsidR="00EE3EF6" w:rsidRPr="00EE3EF6">
        <w:rPr>
          <w:rFonts w:ascii="Times New Roman" w:eastAsia="Times New Roman" w:hAnsi="Times New Roman" w:cs="Times New Roman"/>
          <w:sz w:val="28"/>
          <w:szCs w:val="28"/>
          <w:lang w:val="uk-UA" w:eastAsia="ru-RU"/>
        </w:rPr>
        <w:t>підзаконними актами різної форми (</w:t>
      </w:r>
      <w:r w:rsidRPr="00EE3EF6">
        <w:rPr>
          <w:rFonts w:ascii="Times New Roman" w:eastAsia="Times New Roman" w:hAnsi="Times New Roman" w:cs="Times New Roman"/>
          <w:sz w:val="28"/>
          <w:szCs w:val="28"/>
          <w:lang w:val="uk-UA" w:eastAsia="ru-RU"/>
        </w:rPr>
        <w:t>накази,</w:t>
      </w:r>
      <w:r>
        <w:rPr>
          <w:rFonts w:ascii="Times New Roman" w:eastAsia="Times New Roman" w:hAnsi="Times New Roman" w:cs="Times New Roman"/>
          <w:sz w:val="28"/>
          <w:szCs w:val="28"/>
          <w:lang w:val="uk-UA" w:eastAsia="ru-RU"/>
        </w:rPr>
        <w:t xml:space="preserve"> </w:t>
      </w:r>
      <w:r w:rsidR="00EE3EF6" w:rsidRPr="00EE3EF6">
        <w:rPr>
          <w:rFonts w:ascii="Times New Roman" w:eastAsia="Times New Roman" w:hAnsi="Times New Roman" w:cs="Times New Roman"/>
          <w:sz w:val="28"/>
          <w:szCs w:val="28"/>
          <w:lang w:val="uk-UA" w:eastAsia="ru-RU"/>
        </w:rPr>
        <w:t xml:space="preserve">постанови, </w:t>
      </w:r>
      <w:r w:rsidRPr="00F12F7F">
        <w:rPr>
          <w:rFonts w:ascii="Times New Roman" w:eastAsia="Times New Roman" w:hAnsi="Times New Roman" w:cs="Times New Roman"/>
          <w:sz w:val="28"/>
          <w:szCs w:val="28"/>
          <w:lang w:val="uk-UA" w:eastAsia="ru-RU"/>
        </w:rPr>
        <w:t xml:space="preserve">статути, </w:t>
      </w:r>
      <w:r w:rsidR="00EE3EF6" w:rsidRPr="00EE3EF6">
        <w:rPr>
          <w:rFonts w:ascii="Times New Roman" w:eastAsia="Times New Roman" w:hAnsi="Times New Roman" w:cs="Times New Roman"/>
          <w:sz w:val="28"/>
          <w:szCs w:val="28"/>
          <w:lang w:val="uk-UA" w:eastAsia="ru-RU"/>
        </w:rPr>
        <w:t xml:space="preserve">розпорядження, </w:t>
      </w:r>
      <w:r w:rsidRPr="00F12F7F">
        <w:rPr>
          <w:rFonts w:ascii="Times New Roman" w:eastAsia="Times New Roman" w:hAnsi="Times New Roman" w:cs="Times New Roman"/>
          <w:sz w:val="28"/>
          <w:szCs w:val="28"/>
          <w:lang w:val="uk-UA" w:eastAsia="ru-RU"/>
        </w:rPr>
        <w:t xml:space="preserve">збірники тарифів </w:t>
      </w:r>
      <w:r>
        <w:rPr>
          <w:rFonts w:ascii="Times New Roman" w:eastAsia="Times New Roman" w:hAnsi="Times New Roman" w:cs="Times New Roman"/>
          <w:sz w:val="28"/>
          <w:szCs w:val="28"/>
          <w:lang w:val="uk-UA" w:eastAsia="ru-RU"/>
        </w:rPr>
        <w:t>та правила)</w:t>
      </w:r>
      <w:r w:rsidR="00EE3EF6">
        <w:rPr>
          <w:rFonts w:ascii="Times New Roman" w:eastAsia="Times New Roman" w:hAnsi="Times New Roman" w:cs="Times New Roman"/>
          <w:sz w:val="28"/>
          <w:szCs w:val="28"/>
          <w:lang w:val="uk-UA" w:eastAsia="ru-RU"/>
        </w:rPr>
        <w:t>.</w:t>
      </w:r>
    </w:p>
    <w:p w:rsidR="00EE3EF6" w:rsidRDefault="00F12F7F" w:rsidP="00EE3EF6">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Задля покращення </w:t>
      </w:r>
      <w:r w:rsidRPr="00F12F7F">
        <w:rPr>
          <w:rFonts w:ascii="Times New Roman" w:eastAsia="Times New Roman" w:hAnsi="Times New Roman" w:cs="Times New Roman"/>
          <w:sz w:val="28"/>
          <w:szCs w:val="28"/>
          <w:lang w:val="uk-UA" w:eastAsia="ru-RU"/>
        </w:rPr>
        <w:t xml:space="preserve">вантажних перевезень на залізничному транспорті </w:t>
      </w:r>
      <w:r w:rsidR="00EE3EF6" w:rsidRPr="00EE3EF6">
        <w:rPr>
          <w:rFonts w:ascii="Times New Roman" w:eastAsia="Times New Roman" w:hAnsi="Times New Roman" w:cs="Times New Roman"/>
          <w:sz w:val="28"/>
          <w:szCs w:val="28"/>
          <w:lang w:val="uk-UA" w:eastAsia="ru-RU"/>
        </w:rPr>
        <w:t xml:space="preserve">Україна </w:t>
      </w:r>
      <w:r w:rsidR="00CC7096">
        <w:rPr>
          <w:rFonts w:ascii="Times New Roman" w:eastAsia="Times New Roman" w:hAnsi="Times New Roman" w:cs="Times New Roman"/>
          <w:sz w:val="28"/>
          <w:szCs w:val="28"/>
          <w:lang w:val="uk-UA" w:eastAsia="ru-RU"/>
        </w:rPr>
        <w:t>має</w:t>
      </w:r>
      <w:r w:rsidR="00EE3EF6">
        <w:rPr>
          <w:rFonts w:ascii="Times New Roman" w:eastAsia="Times New Roman" w:hAnsi="Times New Roman" w:cs="Times New Roman"/>
          <w:sz w:val="28"/>
          <w:szCs w:val="28"/>
          <w:lang w:val="uk-UA" w:eastAsia="ru-RU"/>
        </w:rPr>
        <w:t xml:space="preserve"> </w:t>
      </w:r>
      <w:r w:rsidR="00CC7096">
        <w:rPr>
          <w:rFonts w:ascii="Times New Roman" w:eastAsia="Times New Roman" w:hAnsi="Times New Roman" w:cs="Times New Roman"/>
          <w:sz w:val="28"/>
          <w:szCs w:val="28"/>
          <w:lang w:val="uk-UA" w:eastAsia="ru-RU"/>
        </w:rPr>
        <w:t xml:space="preserve">удосконалити </w:t>
      </w:r>
      <w:r w:rsidR="00EE3EF6">
        <w:rPr>
          <w:rFonts w:ascii="Times New Roman" w:eastAsia="Times New Roman" w:hAnsi="Times New Roman" w:cs="Times New Roman"/>
          <w:sz w:val="28"/>
          <w:szCs w:val="28"/>
          <w:lang w:val="uk-UA" w:eastAsia="ru-RU"/>
        </w:rPr>
        <w:t xml:space="preserve">своє законодавство </w:t>
      </w:r>
      <w:r w:rsidR="00CC7096">
        <w:rPr>
          <w:rFonts w:ascii="Times New Roman" w:eastAsia="Times New Roman" w:hAnsi="Times New Roman" w:cs="Times New Roman"/>
          <w:sz w:val="28"/>
          <w:szCs w:val="28"/>
          <w:lang w:val="uk-UA" w:eastAsia="ru-RU"/>
        </w:rPr>
        <w:t>щодо</w:t>
      </w:r>
      <w:r w:rsidR="0051338C" w:rsidRPr="0051338C">
        <w:rPr>
          <w:rFonts w:ascii="Times New Roman" w:eastAsia="Times New Roman" w:hAnsi="Times New Roman" w:cs="Times New Roman"/>
          <w:sz w:val="28"/>
          <w:szCs w:val="28"/>
          <w:lang w:eastAsia="ru-RU"/>
        </w:rPr>
        <w:t xml:space="preserve"> [24]</w:t>
      </w:r>
      <w:r w:rsidR="00EE3EF6">
        <w:rPr>
          <w:rFonts w:ascii="Times New Roman" w:eastAsia="Times New Roman" w:hAnsi="Times New Roman" w:cs="Times New Roman"/>
          <w:sz w:val="28"/>
          <w:szCs w:val="28"/>
          <w:lang w:val="uk-UA" w:eastAsia="ru-RU"/>
        </w:rPr>
        <w:t xml:space="preserve">: </w:t>
      </w:r>
    </w:p>
    <w:p w:rsidR="00EE3EF6" w:rsidRDefault="00EE3EF6" w:rsidP="00EE3EF6">
      <w:pPr>
        <w:spacing w:line="360" w:lineRule="auto"/>
        <w:ind w:firstLine="709"/>
        <w:contextualSpacing/>
        <w:jc w:val="both"/>
        <w:rPr>
          <w:rFonts w:ascii="Times New Roman" w:eastAsia="Times New Roman" w:hAnsi="Times New Roman" w:cs="Times New Roman"/>
          <w:sz w:val="28"/>
          <w:szCs w:val="28"/>
          <w:lang w:val="uk-UA" w:eastAsia="ru-RU"/>
        </w:rPr>
      </w:pPr>
      <w:r w:rsidRPr="00EE3EF6">
        <w:rPr>
          <w:rFonts w:ascii="Times New Roman" w:eastAsia="Times New Roman" w:hAnsi="Times New Roman" w:cs="Times New Roman"/>
          <w:sz w:val="28"/>
          <w:szCs w:val="28"/>
          <w:lang w:val="uk-UA" w:eastAsia="ru-RU"/>
        </w:rPr>
        <w:t xml:space="preserve">а) доступу до </w:t>
      </w:r>
      <w:r w:rsidR="00CC7096" w:rsidRPr="00CC7096">
        <w:rPr>
          <w:rFonts w:ascii="Times New Roman" w:eastAsia="Times New Roman" w:hAnsi="Times New Roman" w:cs="Times New Roman"/>
          <w:sz w:val="28"/>
          <w:szCs w:val="28"/>
          <w:lang w:val="uk-UA" w:eastAsia="ru-RU"/>
        </w:rPr>
        <w:t xml:space="preserve">інфраструктури </w:t>
      </w:r>
      <w:r w:rsidR="00CC7096">
        <w:rPr>
          <w:rFonts w:ascii="Times New Roman" w:eastAsia="Times New Roman" w:hAnsi="Times New Roman" w:cs="Times New Roman"/>
          <w:sz w:val="28"/>
          <w:szCs w:val="28"/>
          <w:lang w:val="uk-UA" w:eastAsia="ru-RU"/>
        </w:rPr>
        <w:t>та ринку надання послуг у сфері вантажних перевезень на залізничному транспорті</w:t>
      </w:r>
      <w:r w:rsidRPr="00EE3EF6">
        <w:rPr>
          <w:rFonts w:ascii="Times New Roman" w:eastAsia="Times New Roman" w:hAnsi="Times New Roman" w:cs="Times New Roman"/>
          <w:sz w:val="28"/>
          <w:szCs w:val="28"/>
          <w:lang w:val="uk-UA" w:eastAsia="ru-RU"/>
        </w:rPr>
        <w:t xml:space="preserve"> (</w:t>
      </w:r>
      <w:r w:rsidR="00CC7096">
        <w:rPr>
          <w:rFonts w:ascii="Times New Roman" w:eastAsia="Times New Roman" w:hAnsi="Times New Roman" w:cs="Times New Roman"/>
          <w:sz w:val="28"/>
          <w:szCs w:val="28"/>
          <w:lang w:val="uk-UA" w:eastAsia="ru-RU"/>
        </w:rPr>
        <w:t>надання ліцензії</w:t>
      </w:r>
      <w:r>
        <w:rPr>
          <w:rFonts w:ascii="Times New Roman" w:eastAsia="Times New Roman" w:hAnsi="Times New Roman" w:cs="Times New Roman"/>
          <w:sz w:val="28"/>
          <w:szCs w:val="28"/>
          <w:lang w:val="uk-UA" w:eastAsia="ru-RU"/>
        </w:rPr>
        <w:t xml:space="preserve"> </w:t>
      </w:r>
      <w:r w:rsidR="00CC7096">
        <w:rPr>
          <w:rFonts w:ascii="Times New Roman" w:eastAsia="Times New Roman" w:hAnsi="Times New Roman" w:cs="Times New Roman"/>
          <w:sz w:val="28"/>
          <w:szCs w:val="28"/>
          <w:lang w:val="uk-UA" w:eastAsia="ru-RU"/>
        </w:rPr>
        <w:t>залізничним</w:t>
      </w:r>
      <w:r w:rsidRPr="00EE3EF6">
        <w:rPr>
          <w:rFonts w:ascii="Times New Roman" w:eastAsia="Times New Roman" w:hAnsi="Times New Roman" w:cs="Times New Roman"/>
          <w:sz w:val="28"/>
          <w:szCs w:val="28"/>
          <w:lang w:val="uk-UA" w:eastAsia="ru-RU"/>
        </w:rPr>
        <w:t xml:space="preserve"> підприємств</w:t>
      </w:r>
      <w:r w:rsidR="00CC7096">
        <w:rPr>
          <w:rFonts w:ascii="Times New Roman" w:eastAsia="Times New Roman" w:hAnsi="Times New Roman" w:cs="Times New Roman"/>
          <w:sz w:val="28"/>
          <w:szCs w:val="28"/>
          <w:lang w:val="uk-UA" w:eastAsia="ru-RU"/>
        </w:rPr>
        <w:t>ам</w:t>
      </w:r>
      <w:r w:rsidR="00CC7096" w:rsidRPr="00CC7096">
        <w:rPr>
          <w:rFonts w:ascii="Times New Roman" w:eastAsia="Times New Roman" w:hAnsi="Times New Roman" w:cs="Times New Roman"/>
          <w:sz w:val="28"/>
          <w:szCs w:val="28"/>
          <w:lang w:val="uk-UA" w:eastAsia="ru-RU"/>
        </w:rPr>
        <w:t xml:space="preserve">; розподіл </w:t>
      </w:r>
      <w:r w:rsidR="00CC7096">
        <w:rPr>
          <w:rFonts w:ascii="Times New Roman" w:eastAsia="Times New Roman" w:hAnsi="Times New Roman" w:cs="Times New Roman"/>
          <w:sz w:val="28"/>
          <w:szCs w:val="28"/>
          <w:lang w:val="uk-UA" w:eastAsia="ru-RU"/>
        </w:rPr>
        <w:t>управління</w:t>
      </w:r>
      <w:r w:rsidR="00CC7096" w:rsidRPr="00CC7096">
        <w:rPr>
          <w:rFonts w:ascii="Times New Roman" w:eastAsia="Times New Roman" w:hAnsi="Times New Roman" w:cs="Times New Roman"/>
          <w:sz w:val="28"/>
          <w:szCs w:val="28"/>
          <w:lang w:val="uk-UA" w:eastAsia="ru-RU"/>
        </w:rPr>
        <w:t xml:space="preserve"> інфраструкту</w:t>
      </w:r>
      <w:r w:rsidR="00161C58">
        <w:rPr>
          <w:rFonts w:ascii="Times New Roman" w:eastAsia="Times New Roman" w:hAnsi="Times New Roman" w:cs="Times New Roman"/>
          <w:sz w:val="28"/>
          <w:szCs w:val="28"/>
          <w:lang w:val="uk-UA" w:eastAsia="ru-RU"/>
        </w:rPr>
        <w:t xml:space="preserve">рою та </w:t>
      </w:r>
      <w:r w:rsidR="00161C58">
        <w:rPr>
          <w:rFonts w:ascii="Times New Roman" w:eastAsia="Times New Roman" w:hAnsi="Times New Roman" w:cs="Times New Roman"/>
          <w:sz w:val="28"/>
          <w:szCs w:val="28"/>
          <w:lang w:val="uk-UA" w:eastAsia="ru-RU"/>
        </w:rPr>
        <w:lastRenderedPageBreak/>
        <w:t>транспортними операціями</w:t>
      </w:r>
      <w:r w:rsidR="00161C58" w:rsidRPr="00161C58">
        <w:rPr>
          <w:rFonts w:ascii="Times New Roman" w:eastAsia="Times New Roman" w:hAnsi="Times New Roman" w:cs="Times New Roman"/>
          <w:sz w:val="28"/>
          <w:szCs w:val="28"/>
          <w:lang w:val="uk-UA" w:eastAsia="ru-RU"/>
        </w:rPr>
        <w:t>;</w:t>
      </w:r>
      <w:r w:rsidR="00CC7096">
        <w:rPr>
          <w:rFonts w:ascii="Times New Roman" w:eastAsia="Times New Roman" w:hAnsi="Times New Roman" w:cs="Times New Roman"/>
          <w:sz w:val="28"/>
          <w:szCs w:val="28"/>
          <w:lang w:val="uk-UA" w:eastAsia="ru-RU"/>
        </w:rPr>
        <w:t xml:space="preserve"> підвищення </w:t>
      </w:r>
      <w:r w:rsidRPr="00EE3EF6">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 xml:space="preserve">ропускної </w:t>
      </w:r>
      <w:r w:rsidR="00CC7096">
        <w:rPr>
          <w:rFonts w:ascii="Times New Roman" w:eastAsia="Times New Roman" w:hAnsi="Times New Roman" w:cs="Times New Roman"/>
          <w:sz w:val="28"/>
          <w:szCs w:val="28"/>
          <w:lang w:val="uk-UA" w:eastAsia="ru-RU"/>
        </w:rPr>
        <w:t>спроможності</w:t>
      </w:r>
      <w:r>
        <w:rPr>
          <w:rFonts w:ascii="Times New Roman" w:eastAsia="Times New Roman" w:hAnsi="Times New Roman" w:cs="Times New Roman"/>
          <w:sz w:val="28"/>
          <w:szCs w:val="28"/>
          <w:lang w:val="uk-UA" w:eastAsia="ru-RU"/>
        </w:rPr>
        <w:t xml:space="preserve"> залізничної </w:t>
      </w:r>
      <w:r w:rsidRPr="00EE3EF6">
        <w:rPr>
          <w:rFonts w:ascii="Times New Roman" w:eastAsia="Times New Roman" w:hAnsi="Times New Roman" w:cs="Times New Roman"/>
          <w:sz w:val="28"/>
          <w:szCs w:val="28"/>
          <w:lang w:val="uk-UA" w:eastAsia="ru-RU"/>
        </w:rPr>
        <w:t>інфраструктури</w:t>
      </w:r>
      <w:r w:rsidR="000353A1">
        <w:rPr>
          <w:rFonts w:ascii="Times New Roman" w:eastAsia="Times New Roman" w:hAnsi="Times New Roman" w:cs="Times New Roman"/>
          <w:sz w:val="28"/>
          <w:szCs w:val="28"/>
          <w:lang w:val="uk-UA" w:eastAsia="ru-RU"/>
        </w:rPr>
        <w:t>);</w:t>
      </w:r>
    </w:p>
    <w:p w:rsidR="00EE3EF6" w:rsidRDefault="00EE3EF6" w:rsidP="00EE3EF6">
      <w:pPr>
        <w:spacing w:line="360" w:lineRule="auto"/>
        <w:ind w:firstLine="709"/>
        <w:contextualSpacing/>
        <w:jc w:val="both"/>
        <w:rPr>
          <w:rFonts w:ascii="Times New Roman" w:eastAsia="Times New Roman" w:hAnsi="Times New Roman" w:cs="Times New Roman"/>
          <w:sz w:val="28"/>
          <w:szCs w:val="28"/>
          <w:lang w:val="uk-UA" w:eastAsia="ru-RU"/>
        </w:rPr>
      </w:pPr>
      <w:r w:rsidRPr="00EE3EF6">
        <w:rPr>
          <w:rFonts w:ascii="Times New Roman" w:eastAsia="Times New Roman" w:hAnsi="Times New Roman" w:cs="Times New Roman"/>
          <w:sz w:val="28"/>
          <w:szCs w:val="28"/>
          <w:lang w:val="uk-UA" w:eastAsia="ru-RU"/>
        </w:rPr>
        <w:t xml:space="preserve">б) </w:t>
      </w:r>
      <w:r w:rsidR="000353A1">
        <w:rPr>
          <w:rFonts w:ascii="Times New Roman" w:eastAsia="Times New Roman" w:hAnsi="Times New Roman" w:cs="Times New Roman"/>
          <w:sz w:val="28"/>
          <w:szCs w:val="28"/>
          <w:lang w:val="uk-UA" w:eastAsia="ru-RU"/>
        </w:rPr>
        <w:t xml:space="preserve">охорони праці, техніки безпеки та </w:t>
      </w:r>
      <w:r w:rsidRPr="00EE3EF6">
        <w:rPr>
          <w:rFonts w:ascii="Times New Roman" w:eastAsia="Times New Roman" w:hAnsi="Times New Roman" w:cs="Times New Roman"/>
          <w:sz w:val="28"/>
          <w:szCs w:val="28"/>
          <w:lang w:val="uk-UA" w:eastAsia="ru-RU"/>
        </w:rPr>
        <w:t>технічних умов (</w:t>
      </w:r>
      <w:r w:rsidR="000353A1" w:rsidRPr="00EE3EF6">
        <w:rPr>
          <w:rFonts w:ascii="Times New Roman" w:eastAsia="Times New Roman" w:hAnsi="Times New Roman" w:cs="Times New Roman"/>
          <w:sz w:val="28"/>
          <w:szCs w:val="28"/>
          <w:lang w:val="uk-UA" w:eastAsia="ru-RU"/>
        </w:rPr>
        <w:t>сертифікація безпеки,</w:t>
      </w:r>
      <w:r w:rsidR="000353A1">
        <w:rPr>
          <w:rFonts w:ascii="Times New Roman" w:eastAsia="Times New Roman" w:hAnsi="Times New Roman" w:cs="Times New Roman"/>
          <w:sz w:val="28"/>
          <w:szCs w:val="28"/>
          <w:lang w:val="uk-UA" w:eastAsia="ru-RU"/>
        </w:rPr>
        <w:t xml:space="preserve"> </w:t>
      </w:r>
      <w:r w:rsidR="000353A1" w:rsidRPr="000353A1">
        <w:rPr>
          <w:rFonts w:ascii="Times New Roman" w:eastAsia="Times New Roman" w:hAnsi="Times New Roman" w:cs="Times New Roman"/>
          <w:sz w:val="28"/>
          <w:szCs w:val="28"/>
          <w:lang w:val="uk-UA" w:eastAsia="ru-RU"/>
        </w:rPr>
        <w:t>машиністів локомотивів та поїздів;</w:t>
      </w:r>
      <w:r w:rsidR="000353A1">
        <w:rPr>
          <w:rFonts w:ascii="Times New Roman" w:eastAsia="Times New Roman" w:hAnsi="Times New Roman" w:cs="Times New Roman"/>
          <w:sz w:val="28"/>
          <w:szCs w:val="28"/>
          <w:lang w:val="uk-UA" w:eastAsia="ru-RU"/>
        </w:rPr>
        <w:t xml:space="preserve"> </w:t>
      </w:r>
      <w:r w:rsidRPr="00EE3EF6">
        <w:rPr>
          <w:rFonts w:ascii="Times New Roman" w:eastAsia="Times New Roman" w:hAnsi="Times New Roman" w:cs="Times New Roman"/>
          <w:sz w:val="28"/>
          <w:szCs w:val="28"/>
          <w:lang w:val="uk-UA" w:eastAsia="ru-RU"/>
        </w:rPr>
        <w:t xml:space="preserve">безпека </w:t>
      </w:r>
      <w:r w:rsidR="000353A1">
        <w:rPr>
          <w:rFonts w:ascii="Times New Roman" w:eastAsia="Times New Roman" w:hAnsi="Times New Roman" w:cs="Times New Roman"/>
          <w:sz w:val="28"/>
          <w:szCs w:val="28"/>
          <w:lang w:val="uk-UA" w:eastAsia="ru-RU"/>
        </w:rPr>
        <w:t>на залізниці);</w:t>
      </w:r>
    </w:p>
    <w:p w:rsidR="00EE3EF6" w:rsidRDefault="00EE3EF6" w:rsidP="00EE3EF6">
      <w:pPr>
        <w:spacing w:line="360" w:lineRule="auto"/>
        <w:ind w:firstLine="709"/>
        <w:contextualSpacing/>
        <w:jc w:val="both"/>
        <w:rPr>
          <w:rFonts w:ascii="Times New Roman" w:eastAsia="Times New Roman" w:hAnsi="Times New Roman" w:cs="Times New Roman"/>
          <w:sz w:val="28"/>
          <w:szCs w:val="28"/>
          <w:lang w:val="uk-UA" w:eastAsia="ru-RU"/>
        </w:rPr>
      </w:pPr>
      <w:r w:rsidRPr="00EE3EF6">
        <w:rPr>
          <w:rFonts w:ascii="Times New Roman" w:eastAsia="Times New Roman" w:hAnsi="Times New Roman" w:cs="Times New Roman"/>
          <w:sz w:val="28"/>
          <w:szCs w:val="28"/>
          <w:lang w:val="uk-UA" w:eastAsia="ru-RU"/>
        </w:rPr>
        <w:t xml:space="preserve">в) </w:t>
      </w:r>
      <w:r w:rsidR="000353A1">
        <w:rPr>
          <w:rFonts w:ascii="Times New Roman" w:eastAsia="Times New Roman" w:hAnsi="Times New Roman" w:cs="Times New Roman"/>
          <w:sz w:val="28"/>
          <w:szCs w:val="28"/>
          <w:lang w:val="uk-UA" w:eastAsia="ru-RU"/>
        </w:rPr>
        <w:t>розподіл</w:t>
      </w:r>
      <w:r w:rsidR="002B2852">
        <w:rPr>
          <w:rFonts w:ascii="Times New Roman" w:eastAsia="Times New Roman" w:hAnsi="Times New Roman" w:cs="Times New Roman"/>
          <w:sz w:val="28"/>
          <w:szCs w:val="28"/>
          <w:lang w:val="uk-UA" w:eastAsia="ru-RU"/>
        </w:rPr>
        <w:t>у</w:t>
      </w:r>
      <w:r w:rsidR="000353A1">
        <w:rPr>
          <w:rFonts w:ascii="Times New Roman" w:eastAsia="Times New Roman" w:hAnsi="Times New Roman" w:cs="Times New Roman"/>
          <w:sz w:val="28"/>
          <w:szCs w:val="28"/>
          <w:lang w:val="uk-UA" w:eastAsia="ru-RU"/>
        </w:rPr>
        <w:t xml:space="preserve"> рахунків та ведення</w:t>
      </w:r>
      <w:r w:rsidRPr="00EE3EF6">
        <w:rPr>
          <w:rFonts w:ascii="Times New Roman" w:eastAsia="Times New Roman" w:hAnsi="Times New Roman" w:cs="Times New Roman"/>
          <w:sz w:val="28"/>
          <w:szCs w:val="28"/>
          <w:lang w:val="uk-UA" w:eastAsia="ru-RU"/>
        </w:rPr>
        <w:t xml:space="preserve"> статистики (</w:t>
      </w:r>
      <w:r w:rsidR="000353A1">
        <w:rPr>
          <w:rFonts w:ascii="Times New Roman" w:eastAsia="Times New Roman" w:hAnsi="Times New Roman" w:cs="Times New Roman"/>
          <w:sz w:val="28"/>
          <w:szCs w:val="28"/>
          <w:lang w:val="uk-UA" w:eastAsia="ru-RU"/>
        </w:rPr>
        <w:t>положення</w:t>
      </w:r>
      <w:r w:rsidRPr="00EE3EF6">
        <w:rPr>
          <w:rFonts w:ascii="Times New Roman" w:eastAsia="Times New Roman" w:hAnsi="Times New Roman" w:cs="Times New Roman"/>
          <w:sz w:val="28"/>
          <w:szCs w:val="28"/>
          <w:lang w:val="uk-UA" w:eastAsia="ru-RU"/>
        </w:rPr>
        <w:t xml:space="preserve"> </w:t>
      </w:r>
      <w:r w:rsidR="000353A1">
        <w:rPr>
          <w:rFonts w:ascii="Times New Roman" w:eastAsia="Times New Roman" w:hAnsi="Times New Roman" w:cs="Times New Roman"/>
          <w:sz w:val="28"/>
          <w:szCs w:val="28"/>
          <w:lang w:val="uk-UA" w:eastAsia="ru-RU"/>
        </w:rPr>
        <w:t xml:space="preserve">щодо </w:t>
      </w:r>
      <w:r w:rsidRPr="00EE3EF6">
        <w:rPr>
          <w:rFonts w:ascii="Times New Roman" w:eastAsia="Times New Roman" w:hAnsi="Times New Roman" w:cs="Times New Roman"/>
          <w:sz w:val="28"/>
          <w:szCs w:val="28"/>
          <w:lang w:val="uk-UA" w:eastAsia="ru-RU"/>
        </w:rPr>
        <w:t>звітності підприє</w:t>
      </w:r>
      <w:r w:rsidR="000353A1">
        <w:rPr>
          <w:rFonts w:ascii="Times New Roman" w:eastAsia="Times New Roman" w:hAnsi="Times New Roman" w:cs="Times New Roman"/>
          <w:sz w:val="28"/>
          <w:szCs w:val="28"/>
          <w:lang w:val="uk-UA" w:eastAsia="ru-RU"/>
        </w:rPr>
        <w:t>мств залізниць</w:t>
      </w:r>
      <w:r>
        <w:rPr>
          <w:rFonts w:ascii="Times New Roman" w:eastAsia="Times New Roman" w:hAnsi="Times New Roman" w:cs="Times New Roman"/>
          <w:sz w:val="28"/>
          <w:szCs w:val="28"/>
          <w:lang w:val="uk-UA" w:eastAsia="ru-RU"/>
        </w:rPr>
        <w:t xml:space="preserve">); </w:t>
      </w:r>
    </w:p>
    <w:p w:rsidR="00EE3EF6" w:rsidRDefault="002B2852" w:rsidP="00EE3EF6">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 сумісності та взаємодії</w:t>
      </w:r>
      <w:r w:rsidR="00EE3EF6">
        <w:rPr>
          <w:rFonts w:ascii="Times New Roman" w:eastAsia="Times New Roman" w:hAnsi="Times New Roman" w:cs="Times New Roman"/>
          <w:sz w:val="28"/>
          <w:szCs w:val="28"/>
          <w:lang w:val="uk-UA" w:eastAsia="ru-RU"/>
        </w:rPr>
        <w:t xml:space="preserve">; </w:t>
      </w:r>
    </w:p>
    <w:p w:rsidR="00EE3EF6" w:rsidRDefault="00EE3EF6" w:rsidP="002B2852">
      <w:pPr>
        <w:spacing w:line="360" w:lineRule="auto"/>
        <w:ind w:firstLine="709"/>
        <w:contextualSpacing/>
        <w:jc w:val="both"/>
        <w:rPr>
          <w:rFonts w:ascii="Times New Roman" w:eastAsia="Times New Roman" w:hAnsi="Times New Roman" w:cs="Times New Roman"/>
          <w:sz w:val="28"/>
          <w:szCs w:val="28"/>
          <w:lang w:val="uk-UA" w:eastAsia="ru-RU"/>
        </w:rPr>
      </w:pPr>
      <w:r w:rsidRPr="00EE3EF6">
        <w:rPr>
          <w:rFonts w:ascii="Times New Roman" w:eastAsia="Times New Roman" w:hAnsi="Times New Roman" w:cs="Times New Roman"/>
          <w:sz w:val="28"/>
          <w:szCs w:val="28"/>
          <w:lang w:val="uk-UA" w:eastAsia="ru-RU"/>
        </w:rPr>
        <w:t>ґ)</w:t>
      </w:r>
      <w:r>
        <w:rPr>
          <w:rFonts w:ascii="Times New Roman" w:eastAsia="Times New Roman" w:hAnsi="Times New Roman" w:cs="Times New Roman"/>
          <w:sz w:val="28"/>
          <w:szCs w:val="28"/>
          <w:lang w:val="uk-UA" w:eastAsia="ru-RU"/>
        </w:rPr>
        <w:t xml:space="preserve"> </w:t>
      </w:r>
      <w:r w:rsidR="002B2852">
        <w:rPr>
          <w:rFonts w:ascii="Times New Roman" w:eastAsia="Times New Roman" w:hAnsi="Times New Roman" w:cs="Times New Roman"/>
          <w:sz w:val="28"/>
          <w:szCs w:val="28"/>
          <w:lang w:val="uk-UA" w:eastAsia="ru-RU"/>
        </w:rPr>
        <w:t>мультимодальних та інтермодальних перевезень</w:t>
      </w:r>
      <w:r w:rsidRPr="00EE3EF6">
        <w:rPr>
          <w:rFonts w:ascii="Times New Roman" w:eastAsia="Times New Roman" w:hAnsi="Times New Roman" w:cs="Times New Roman"/>
          <w:sz w:val="28"/>
          <w:szCs w:val="28"/>
          <w:lang w:val="uk-UA" w:eastAsia="ru-RU"/>
        </w:rPr>
        <w:t>.</w:t>
      </w:r>
    </w:p>
    <w:p w:rsidR="00EE3EF6" w:rsidRDefault="00EE3EF6" w:rsidP="00EE3EF6">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Нормативно - правові</w:t>
      </w:r>
      <w:r w:rsidRPr="00EE3EF6">
        <w:rPr>
          <w:rFonts w:ascii="Times New Roman" w:eastAsia="Times New Roman" w:hAnsi="Times New Roman" w:cs="Times New Roman"/>
          <w:sz w:val="28"/>
          <w:szCs w:val="28"/>
          <w:lang w:val="uk-UA" w:eastAsia="ru-RU"/>
        </w:rPr>
        <w:t xml:space="preserve"> акти ЄС в залізничній сфері </w:t>
      </w:r>
      <w:r>
        <w:rPr>
          <w:rFonts w:ascii="Times New Roman" w:eastAsia="Times New Roman" w:hAnsi="Times New Roman" w:cs="Times New Roman"/>
          <w:sz w:val="28"/>
          <w:szCs w:val="28"/>
          <w:lang w:val="uk-UA" w:eastAsia="ru-RU"/>
        </w:rPr>
        <w:t xml:space="preserve">для </w:t>
      </w:r>
      <w:r w:rsidRPr="00EE3EF6">
        <w:rPr>
          <w:rFonts w:ascii="Times New Roman" w:eastAsia="Times New Roman" w:hAnsi="Times New Roman" w:cs="Times New Roman"/>
          <w:sz w:val="28"/>
          <w:szCs w:val="28"/>
          <w:lang w:val="uk-UA" w:eastAsia="ru-RU"/>
        </w:rPr>
        <w:t>імплемент</w:t>
      </w:r>
      <w:r>
        <w:rPr>
          <w:rFonts w:ascii="Times New Roman" w:eastAsia="Times New Roman" w:hAnsi="Times New Roman" w:cs="Times New Roman"/>
          <w:sz w:val="28"/>
          <w:szCs w:val="28"/>
          <w:lang w:val="uk-UA" w:eastAsia="ru-RU"/>
        </w:rPr>
        <w:t xml:space="preserve">ації відповідно до </w:t>
      </w:r>
      <w:r w:rsidR="00082A05">
        <w:rPr>
          <w:rFonts w:ascii="Times New Roman" w:eastAsia="Times New Roman" w:hAnsi="Times New Roman" w:cs="Times New Roman"/>
          <w:sz w:val="28"/>
          <w:szCs w:val="28"/>
          <w:lang w:val="uk-UA" w:eastAsia="ru-RU"/>
        </w:rPr>
        <w:t>Угоди про асоціацію (таблиця 1.3</w:t>
      </w:r>
      <w:r>
        <w:rPr>
          <w:rFonts w:ascii="Times New Roman" w:eastAsia="Times New Roman" w:hAnsi="Times New Roman" w:cs="Times New Roman"/>
          <w:sz w:val="28"/>
          <w:szCs w:val="28"/>
          <w:lang w:val="uk-UA" w:eastAsia="ru-RU"/>
        </w:rPr>
        <w:t>)</w:t>
      </w:r>
      <w:r w:rsidR="0051338C" w:rsidRPr="0051338C">
        <w:rPr>
          <w:rFonts w:ascii="Times New Roman" w:eastAsia="Times New Roman" w:hAnsi="Times New Roman" w:cs="Times New Roman"/>
          <w:sz w:val="28"/>
          <w:szCs w:val="28"/>
          <w:lang w:eastAsia="ru-RU"/>
        </w:rPr>
        <w:t xml:space="preserve"> [</w:t>
      </w:r>
      <w:r w:rsidR="0051338C">
        <w:rPr>
          <w:rFonts w:ascii="Times New Roman" w:eastAsia="Times New Roman" w:hAnsi="Times New Roman" w:cs="Times New Roman"/>
          <w:sz w:val="28"/>
          <w:szCs w:val="28"/>
          <w:lang w:val="en-US" w:eastAsia="ru-RU"/>
        </w:rPr>
        <w:t>55</w:t>
      </w:r>
      <w:r w:rsidR="0051338C" w:rsidRPr="0051338C">
        <w:rPr>
          <w:rFonts w:ascii="Times New Roman" w:eastAsia="Times New Roman" w:hAnsi="Times New Roman" w:cs="Times New Roman"/>
          <w:sz w:val="28"/>
          <w:szCs w:val="28"/>
          <w:lang w:eastAsia="ru-RU"/>
        </w:rPr>
        <w:t>]</w:t>
      </w:r>
      <w:r w:rsidR="007458B3">
        <w:rPr>
          <w:rFonts w:ascii="Times New Roman" w:eastAsia="Times New Roman" w:hAnsi="Times New Roman" w:cs="Times New Roman"/>
          <w:sz w:val="28"/>
          <w:szCs w:val="28"/>
          <w:lang w:val="uk-UA" w:eastAsia="ru-RU"/>
        </w:rPr>
        <w:t>.</w:t>
      </w:r>
    </w:p>
    <w:p w:rsidR="00EE3EF6" w:rsidRDefault="00082A05" w:rsidP="00EE3EF6">
      <w:pPr>
        <w:spacing w:line="360" w:lineRule="auto"/>
        <w:ind w:firstLine="709"/>
        <w:contextualSpacing/>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1.3</w:t>
      </w:r>
    </w:p>
    <w:p w:rsidR="00EE3EF6" w:rsidRDefault="002B2852" w:rsidP="0078072D">
      <w:pPr>
        <w:spacing w:line="360" w:lineRule="auto"/>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Нормативно - правові акти ЄС щодо ванта</w:t>
      </w:r>
      <w:r w:rsidR="0078072D">
        <w:rPr>
          <w:rFonts w:ascii="Times New Roman" w:eastAsia="Times New Roman" w:hAnsi="Times New Roman" w:cs="Times New Roman"/>
          <w:sz w:val="28"/>
          <w:szCs w:val="28"/>
          <w:lang w:val="uk-UA" w:eastAsia="ru-RU"/>
        </w:rPr>
        <w:t>жних перевезень залізницею</w:t>
      </w:r>
    </w:p>
    <w:tbl>
      <w:tblPr>
        <w:tblStyle w:val="a5"/>
        <w:tblW w:w="0" w:type="auto"/>
        <w:tblLook w:val="04A0" w:firstRow="1" w:lastRow="0" w:firstColumn="1" w:lastColumn="0" w:noHBand="0" w:noVBand="1"/>
      </w:tblPr>
      <w:tblGrid>
        <w:gridCol w:w="2093"/>
        <w:gridCol w:w="7478"/>
      </w:tblGrid>
      <w:tr w:rsidR="00D668F7" w:rsidRPr="00D668F7" w:rsidTr="0078072D">
        <w:tc>
          <w:tcPr>
            <w:tcW w:w="2093" w:type="dxa"/>
            <w:vAlign w:val="center"/>
          </w:tcPr>
          <w:p w:rsidR="00D668F7" w:rsidRPr="00D668F7" w:rsidRDefault="002B2852" w:rsidP="0078072D">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Доступ</w:t>
            </w:r>
            <w:r w:rsidRPr="002B2852">
              <w:rPr>
                <w:rFonts w:ascii="Times New Roman" w:eastAsia="Times New Roman" w:hAnsi="Times New Roman" w:cs="Times New Roman"/>
                <w:sz w:val="24"/>
                <w:szCs w:val="28"/>
                <w:lang w:val="uk-UA" w:eastAsia="ru-RU"/>
              </w:rPr>
              <w:t xml:space="preserve"> до інфраструктури та ринку надання послуг у сфері вантажних перевезень на залізничному транспорті</w:t>
            </w:r>
          </w:p>
        </w:tc>
        <w:tc>
          <w:tcPr>
            <w:tcW w:w="7478" w:type="dxa"/>
          </w:tcPr>
          <w:p w:rsidR="00D668F7" w:rsidRPr="00D668F7" w:rsidRDefault="00D668F7" w:rsidP="0078072D">
            <w:pPr>
              <w:contextualSpacing/>
              <w:jc w:val="center"/>
              <w:rPr>
                <w:rFonts w:ascii="Times New Roman" w:eastAsia="Times New Roman" w:hAnsi="Times New Roman" w:cs="Times New Roman"/>
                <w:sz w:val="24"/>
                <w:szCs w:val="28"/>
                <w:lang w:val="uk-UA" w:eastAsia="ru-RU"/>
              </w:rPr>
            </w:pPr>
            <w:r w:rsidRPr="00D668F7">
              <w:rPr>
                <w:rFonts w:ascii="Times New Roman" w:eastAsia="Times New Roman" w:hAnsi="Times New Roman" w:cs="Times New Roman"/>
                <w:sz w:val="24"/>
                <w:szCs w:val="28"/>
                <w:lang w:val="uk-UA" w:eastAsia="ru-RU"/>
              </w:rPr>
              <w:t>Директива Ради 91/440/ЄЕС від 29 липня 1991 року про розвиток</w:t>
            </w:r>
          </w:p>
          <w:p w:rsidR="00D668F7" w:rsidRPr="00D668F7" w:rsidRDefault="00D668F7" w:rsidP="0078072D">
            <w:pPr>
              <w:contextualSpacing/>
              <w:jc w:val="center"/>
              <w:rPr>
                <w:rFonts w:ascii="Times New Roman" w:eastAsia="Times New Roman" w:hAnsi="Times New Roman" w:cs="Times New Roman"/>
                <w:sz w:val="24"/>
                <w:szCs w:val="28"/>
                <w:lang w:val="uk-UA" w:eastAsia="ru-RU"/>
              </w:rPr>
            </w:pPr>
            <w:r w:rsidRPr="00D668F7">
              <w:rPr>
                <w:rFonts w:ascii="Times New Roman" w:eastAsia="Times New Roman" w:hAnsi="Times New Roman" w:cs="Times New Roman"/>
                <w:sz w:val="24"/>
                <w:szCs w:val="28"/>
                <w:lang w:val="uk-UA" w:eastAsia="ru-RU"/>
              </w:rPr>
              <w:t>залізниць Співтовариства</w:t>
            </w:r>
          </w:p>
          <w:p w:rsidR="00D668F7" w:rsidRPr="00D668F7" w:rsidRDefault="00D668F7" w:rsidP="0078072D">
            <w:pPr>
              <w:contextualSpacing/>
              <w:jc w:val="center"/>
              <w:rPr>
                <w:rFonts w:ascii="Times New Roman" w:eastAsia="Times New Roman" w:hAnsi="Times New Roman" w:cs="Times New Roman"/>
                <w:sz w:val="24"/>
                <w:szCs w:val="28"/>
                <w:lang w:val="uk-UA" w:eastAsia="ru-RU"/>
              </w:rPr>
            </w:pPr>
            <w:r w:rsidRPr="00D668F7">
              <w:rPr>
                <w:rFonts w:ascii="Times New Roman" w:eastAsia="Times New Roman" w:hAnsi="Times New Roman" w:cs="Times New Roman"/>
                <w:sz w:val="24"/>
                <w:szCs w:val="28"/>
                <w:lang w:val="uk-UA" w:eastAsia="ru-RU"/>
              </w:rPr>
              <w:t>Директива Ради № 95/18</w:t>
            </w:r>
            <w:r>
              <w:rPr>
                <w:rFonts w:ascii="Times New Roman" w:eastAsia="Times New Roman" w:hAnsi="Times New Roman" w:cs="Times New Roman"/>
                <w:sz w:val="24"/>
                <w:szCs w:val="28"/>
                <w:lang w:val="uk-UA" w:eastAsia="ru-RU"/>
              </w:rPr>
              <w:t xml:space="preserve">/ЄС від 19 червня 1995 року про ліцензування </w:t>
            </w:r>
            <w:r w:rsidRPr="00D668F7">
              <w:rPr>
                <w:rFonts w:ascii="Times New Roman" w:eastAsia="Times New Roman" w:hAnsi="Times New Roman" w:cs="Times New Roman"/>
                <w:sz w:val="24"/>
                <w:szCs w:val="28"/>
                <w:lang w:val="uk-UA" w:eastAsia="ru-RU"/>
              </w:rPr>
              <w:t>залізничних підприємств</w:t>
            </w:r>
          </w:p>
          <w:p w:rsidR="002B2852" w:rsidRDefault="00D668F7" w:rsidP="0078072D">
            <w:pPr>
              <w:contextualSpacing/>
              <w:jc w:val="center"/>
              <w:rPr>
                <w:rFonts w:ascii="Times New Roman" w:eastAsia="Times New Roman" w:hAnsi="Times New Roman" w:cs="Times New Roman"/>
                <w:sz w:val="24"/>
                <w:szCs w:val="28"/>
                <w:lang w:val="uk-UA" w:eastAsia="ru-RU"/>
              </w:rPr>
            </w:pPr>
            <w:r w:rsidRPr="00D668F7">
              <w:rPr>
                <w:rFonts w:ascii="Times New Roman" w:eastAsia="Times New Roman" w:hAnsi="Times New Roman" w:cs="Times New Roman"/>
                <w:sz w:val="24"/>
                <w:szCs w:val="28"/>
                <w:lang w:val="uk-UA" w:eastAsia="ru-RU"/>
              </w:rPr>
              <w:t>Директива 2001/14/ЄС Європей</w:t>
            </w:r>
            <w:r w:rsidR="002B2852">
              <w:rPr>
                <w:rFonts w:ascii="Times New Roman" w:eastAsia="Times New Roman" w:hAnsi="Times New Roman" w:cs="Times New Roman"/>
                <w:sz w:val="24"/>
                <w:szCs w:val="28"/>
                <w:lang w:val="uk-UA" w:eastAsia="ru-RU"/>
              </w:rPr>
              <w:t>ського Парламенту і Ради</w:t>
            </w:r>
          </w:p>
          <w:p w:rsidR="00D668F7" w:rsidRPr="00D668F7" w:rsidRDefault="002B2852" w:rsidP="0078072D">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 xml:space="preserve">від 26 </w:t>
            </w:r>
            <w:r w:rsidR="00D668F7" w:rsidRPr="00D668F7">
              <w:rPr>
                <w:rFonts w:ascii="Times New Roman" w:eastAsia="Times New Roman" w:hAnsi="Times New Roman" w:cs="Times New Roman"/>
                <w:sz w:val="24"/>
                <w:szCs w:val="28"/>
                <w:lang w:val="uk-UA" w:eastAsia="ru-RU"/>
              </w:rPr>
              <w:t>лютого 2001 року про розділення п</w:t>
            </w:r>
            <w:r w:rsidR="00D668F7">
              <w:rPr>
                <w:rFonts w:ascii="Times New Roman" w:eastAsia="Times New Roman" w:hAnsi="Times New Roman" w:cs="Times New Roman"/>
                <w:sz w:val="24"/>
                <w:szCs w:val="28"/>
                <w:lang w:val="uk-UA" w:eastAsia="ru-RU"/>
              </w:rPr>
              <w:t xml:space="preserve">ропускної здатності залізничної </w:t>
            </w:r>
            <w:r w:rsidR="00D668F7" w:rsidRPr="00D668F7">
              <w:rPr>
                <w:rFonts w:ascii="Times New Roman" w:eastAsia="Times New Roman" w:hAnsi="Times New Roman" w:cs="Times New Roman"/>
                <w:sz w:val="24"/>
                <w:szCs w:val="28"/>
                <w:lang w:val="uk-UA" w:eastAsia="ru-RU"/>
              </w:rPr>
              <w:t>інфраструктури і стягнення збо</w:t>
            </w:r>
            <w:r w:rsidR="00D668F7">
              <w:rPr>
                <w:rFonts w:ascii="Times New Roman" w:eastAsia="Times New Roman" w:hAnsi="Times New Roman" w:cs="Times New Roman"/>
                <w:sz w:val="24"/>
                <w:szCs w:val="28"/>
                <w:lang w:val="uk-UA" w:eastAsia="ru-RU"/>
              </w:rPr>
              <w:t xml:space="preserve">рів за користування залізничною </w:t>
            </w:r>
            <w:r w:rsidR="00D668F7" w:rsidRPr="00D668F7">
              <w:rPr>
                <w:rFonts w:ascii="Times New Roman" w:eastAsia="Times New Roman" w:hAnsi="Times New Roman" w:cs="Times New Roman"/>
                <w:sz w:val="24"/>
                <w:szCs w:val="28"/>
                <w:lang w:val="uk-UA" w:eastAsia="ru-RU"/>
              </w:rPr>
              <w:t>інфраструктурою</w:t>
            </w:r>
          </w:p>
          <w:p w:rsidR="00D668F7" w:rsidRPr="00D668F7" w:rsidRDefault="00D668F7" w:rsidP="0078072D">
            <w:pPr>
              <w:contextualSpacing/>
              <w:jc w:val="center"/>
              <w:rPr>
                <w:rFonts w:ascii="Times New Roman" w:eastAsia="Times New Roman" w:hAnsi="Times New Roman" w:cs="Times New Roman"/>
                <w:sz w:val="24"/>
                <w:szCs w:val="28"/>
                <w:lang w:val="uk-UA" w:eastAsia="ru-RU"/>
              </w:rPr>
            </w:pPr>
            <w:r w:rsidRPr="00D668F7">
              <w:rPr>
                <w:rFonts w:ascii="Times New Roman" w:eastAsia="Times New Roman" w:hAnsi="Times New Roman" w:cs="Times New Roman"/>
                <w:sz w:val="24"/>
                <w:szCs w:val="28"/>
                <w:lang w:val="uk-UA" w:eastAsia="ru-RU"/>
              </w:rPr>
              <w:t>Регламент (ЄС) № 913/2010 Європейс</w:t>
            </w:r>
            <w:r>
              <w:rPr>
                <w:rFonts w:ascii="Times New Roman" w:eastAsia="Times New Roman" w:hAnsi="Times New Roman" w:cs="Times New Roman"/>
                <w:sz w:val="24"/>
                <w:szCs w:val="28"/>
                <w:lang w:val="uk-UA" w:eastAsia="ru-RU"/>
              </w:rPr>
              <w:t xml:space="preserve">ького Парламенту та Ради від 22 </w:t>
            </w:r>
            <w:r w:rsidRPr="00D668F7">
              <w:rPr>
                <w:rFonts w:ascii="Times New Roman" w:eastAsia="Times New Roman" w:hAnsi="Times New Roman" w:cs="Times New Roman"/>
                <w:sz w:val="24"/>
                <w:szCs w:val="28"/>
                <w:lang w:val="uk-UA" w:eastAsia="ru-RU"/>
              </w:rPr>
              <w:t>вересня 2010 року, стосовно Євро</w:t>
            </w:r>
            <w:r w:rsidR="002B2852">
              <w:rPr>
                <w:rFonts w:ascii="Times New Roman" w:eastAsia="Times New Roman" w:hAnsi="Times New Roman" w:cs="Times New Roman"/>
                <w:sz w:val="24"/>
                <w:szCs w:val="28"/>
                <w:lang w:val="uk-UA" w:eastAsia="ru-RU"/>
              </w:rPr>
              <w:t xml:space="preserve">пейської залізничної мережі для </w:t>
            </w:r>
            <w:r w:rsidRPr="00D668F7">
              <w:rPr>
                <w:rFonts w:ascii="Times New Roman" w:eastAsia="Times New Roman" w:hAnsi="Times New Roman" w:cs="Times New Roman"/>
                <w:sz w:val="24"/>
                <w:szCs w:val="28"/>
                <w:lang w:val="uk-UA" w:eastAsia="ru-RU"/>
              </w:rPr>
              <w:t>конкурентоздатності вантажних перевезень</w:t>
            </w:r>
          </w:p>
        </w:tc>
      </w:tr>
      <w:tr w:rsidR="00D668F7" w:rsidRPr="00C35DCC" w:rsidTr="0078072D">
        <w:tc>
          <w:tcPr>
            <w:tcW w:w="2093" w:type="dxa"/>
            <w:vAlign w:val="center"/>
          </w:tcPr>
          <w:p w:rsidR="00D668F7" w:rsidRPr="00D668F7" w:rsidRDefault="002B2852" w:rsidP="0078072D">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Охорона</w:t>
            </w:r>
            <w:r w:rsidRPr="002B2852">
              <w:rPr>
                <w:rFonts w:ascii="Times New Roman" w:eastAsia="Times New Roman" w:hAnsi="Times New Roman" w:cs="Times New Roman"/>
                <w:sz w:val="24"/>
                <w:szCs w:val="28"/>
                <w:lang w:val="uk-UA" w:eastAsia="ru-RU"/>
              </w:rPr>
              <w:t xml:space="preserve"> пра</w:t>
            </w:r>
            <w:r>
              <w:rPr>
                <w:rFonts w:ascii="Times New Roman" w:eastAsia="Times New Roman" w:hAnsi="Times New Roman" w:cs="Times New Roman"/>
                <w:sz w:val="24"/>
                <w:szCs w:val="28"/>
                <w:lang w:val="uk-UA" w:eastAsia="ru-RU"/>
              </w:rPr>
              <w:t>ці, техніка безпеки та технічні</w:t>
            </w:r>
            <w:r w:rsidRPr="002B2852">
              <w:rPr>
                <w:rFonts w:ascii="Times New Roman" w:eastAsia="Times New Roman" w:hAnsi="Times New Roman" w:cs="Times New Roman"/>
                <w:sz w:val="24"/>
                <w:szCs w:val="28"/>
                <w:lang w:val="uk-UA" w:eastAsia="ru-RU"/>
              </w:rPr>
              <w:t xml:space="preserve"> умов</w:t>
            </w:r>
            <w:r>
              <w:rPr>
                <w:rFonts w:ascii="Times New Roman" w:eastAsia="Times New Roman" w:hAnsi="Times New Roman" w:cs="Times New Roman"/>
                <w:sz w:val="24"/>
                <w:szCs w:val="28"/>
                <w:lang w:val="uk-UA" w:eastAsia="ru-RU"/>
              </w:rPr>
              <w:t>и</w:t>
            </w:r>
          </w:p>
        </w:tc>
        <w:tc>
          <w:tcPr>
            <w:tcW w:w="7478" w:type="dxa"/>
            <w:vAlign w:val="center"/>
          </w:tcPr>
          <w:p w:rsidR="00D668F7" w:rsidRPr="00D668F7" w:rsidRDefault="00D668F7" w:rsidP="0078072D">
            <w:pPr>
              <w:contextualSpacing/>
              <w:jc w:val="center"/>
              <w:rPr>
                <w:rFonts w:ascii="Times New Roman" w:eastAsia="Times New Roman" w:hAnsi="Times New Roman" w:cs="Times New Roman"/>
                <w:sz w:val="24"/>
                <w:szCs w:val="28"/>
                <w:lang w:val="uk-UA" w:eastAsia="ru-RU"/>
              </w:rPr>
            </w:pPr>
            <w:r w:rsidRPr="00D668F7">
              <w:rPr>
                <w:rFonts w:ascii="Times New Roman" w:eastAsia="Times New Roman" w:hAnsi="Times New Roman" w:cs="Times New Roman"/>
                <w:sz w:val="24"/>
                <w:szCs w:val="28"/>
                <w:lang w:val="uk-UA" w:eastAsia="ru-RU"/>
              </w:rPr>
              <w:t>Директива 2004/49/ЄС Європейського Парламенту та Ради</w:t>
            </w:r>
            <w:r w:rsidR="002B2852">
              <w:rPr>
                <w:rFonts w:ascii="Times New Roman" w:eastAsia="Times New Roman" w:hAnsi="Times New Roman" w:cs="Times New Roman"/>
                <w:sz w:val="24"/>
                <w:szCs w:val="28"/>
                <w:lang w:val="uk-UA" w:eastAsia="ru-RU"/>
              </w:rPr>
              <w:t xml:space="preserve"> </w:t>
            </w:r>
            <w:r w:rsidRPr="00D668F7">
              <w:rPr>
                <w:rFonts w:ascii="Times New Roman" w:eastAsia="Times New Roman" w:hAnsi="Times New Roman" w:cs="Times New Roman"/>
                <w:sz w:val="24"/>
                <w:szCs w:val="28"/>
                <w:lang w:val="uk-UA" w:eastAsia="ru-RU"/>
              </w:rPr>
              <w:t>від 29 квітня 2004 року про безп</w:t>
            </w:r>
            <w:r w:rsidR="002B2852">
              <w:rPr>
                <w:rFonts w:ascii="Times New Roman" w:eastAsia="Times New Roman" w:hAnsi="Times New Roman" w:cs="Times New Roman"/>
                <w:sz w:val="24"/>
                <w:szCs w:val="28"/>
                <w:lang w:val="uk-UA" w:eastAsia="ru-RU"/>
              </w:rPr>
              <w:t xml:space="preserve">еку залізниць у Співтоваристві, </w:t>
            </w:r>
            <w:r w:rsidRPr="00D668F7">
              <w:rPr>
                <w:rFonts w:ascii="Times New Roman" w:eastAsia="Times New Roman" w:hAnsi="Times New Roman" w:cs="Times New Roman"/>
                <w:sz w:val="24"/>
                <w:szCs w:val="28"/>
                <w:lang w:val="uk-UA" w:eastAsia="ru-RU"/>
              </w:rPr>
              <w:t>яка вносить зміни до Директиви</w:t>
            </w:r>
            <w:r w:rsidR="002B2852">
              <w:rPr>
                <w:rFonts w:ascii="Times New Roman" w:eastAsia="Times New Roman" w:hAnsi="Times New Roman" w:cs="Times New Roman"/>
                <w:sz w:val="24"/>
                <w:szCs w:val="28"/>
                <w:lang w:val="uk-UA" w:eastAsia="ru-RU"/>
              </w:rPr>
              <w:t xml:space="preserve"> Ради 96/18/ЄС про ліцензування </w:t>
            </w:r>
            <w:r w:rsidRPr="00D668F7">
              <w:rPr>
                <w:rFonts w:ascii="Times New Roman" w:eastAsia="Times New Roman" w:hAnsi="Times New Roman" w:cs="Times New Roman"/>
                <w:sz w:val="24"/>
                <w:szCs w:val="28"/>
                <w:lang w:val="uk-UA" w:eastAsia="ru-RU"/>
              </w:rPr>
              <w:t>підприємств залізничного трансп</w:t>
            </w:r>
            <w:r w:rsidR="002B2852">
              <w:rPr>
                <w:rFonts w:ascii="Times New Roman" w:eastAsia="Times New Roman" w:hAnsi="Times New Roman" w:cs="Times New Roman"/>
                <w:sz w:val="24"/>
                <w:szCs w:val="28"/>
                <w:lang w:val="uk-UA" w:eastAsia="ru-RU"/>
              </w:rPr>
              <w:t xml:space="preserve">орту та до Директиви 2001/14/ЄС </w:t>
            </w:r>
            <w:r w:rsidRPr="00D668F7">
              <w:rPr>
                <w:rFonts w:ascii="Times New Roman" w:eastAsia="Times New Roman" w:hAnsi="Times New Roman" w:cs="Times New Roman"/>
                <w:sz w:val="24"/>
                <w:szCs w:val="28"/>
                <w:lang w:val="uk-UA" w:eastAsia="ru-RU"/>
              </w:rPr>
              <w:t>про розділення пропускної здатност</w:t>
            </w:r>
            <w:r w:rsidR="002B2852">
              <w:rPr>
                <w:rFonts w:ascii="Times New Roman" w:eastAsia="Times New Roman" w:hAnsi="Times New Roman" w:cs="Times New Roman"/>
                <w:sz w:val="24"/>
                <w:szCs w:val="28"/>
                <w:lang w:val="uk-UA" w:eastAsia="ru-RU"/>
              </w:rPr>
              <w:t xml:space="preserve">і залізничних інфраструктур та </w:t>
            </w:r>
            <w:r w:rsidRPr="00D668F7">
              <w:rPr>
                <w:rFonts w:ascii="Times New Roman" w:eastAsia="Times New Roman" w:hAnsi="Times New Roman" w:cs="Times New Roman"/>
                <w:sz w:val="24"/>
                <w:szCs w:val="28"/>
                <w:lang w:val="uk-UA" w:eastAsia="ru-RU"/>
              </w:rPr>
              <w:t>стягнення платежів за використанн</w:t>
            </w:r>
            <w:r w:rsidR="002B2852">
              <w:rPr>
                <w:rFonts w:ascii="Times New Roman" w:eastAsia="Times New Roman" w:hAnsi="Times New Roman" w:cs="Times New Roman"/>
                <w:sz w:val="24"/>
                <w:szCs w:val="28"/>
                <w:lang w:val="uk-UA" w:eastAsia="ru-RU"/>
              </w:rPr>
              <w:t xml:space="preserve">я залізничної інфраструктури та </w:t>
            </w:r>
            <w:r w:rsidRPr="00D668F7">
              <w:rPr>
                <w:rFonts w:ascii="Times New Roman" w:eastAsia="Times New Roman" w:hAnsi="Times New Roman" w:cs="Times New Roman"/>
                <w:sz w:val="24"/>
                <w:szCs w:val="28"/>
                <w:lang w:val="uk-UA" w:eastAsia="ru-RU"/>
              </w:rPr>
              <w:t>про сертифікацію безпеки (Дирек</w:t>
            </w:r>
            <w:r w:rsidR="002B2852">
              <w:rPr>
                <w:rFonts w:ascii="Times New Roman" w:eastAsia="Times New Roman" w:hAnsi="Times New Roman" w:cs="Times New Roman"/>
                <w:sz w:val="24"/>
                <w:szCs w:val="28"/>
                <w:lang w:val="uk-UA" w:eastAsia="ru-RU"/>
              </w:rPr>
              <w:t xml:space="preserve">тива про безпеку на залізницях) </w:t>
            </w:r>
            <w:r w:rsidRPr="00D668F7">
              <w:rPr>
                <w:rFonts w:ascii="Times New Roman" w:eastAsia="Times New Roman" w:hAnsi="Times New Roman" w:cs="Times New Roman"/>
                <w:sz w:val="24"/>
                <w:szCs w:val="28"/>
                <w:lang w:val="uk-UA" w:eastAsia="ru-RU"/>
              </w:rPr>
              <w:t>Директива № 2007/59/ЄС Є</w:t>
            </w:r>
            <w:r w:rsidR="002B2852">
              <w:rPr>
                <w:rFonts w:ascii="Times New Roman" w:eastAsia="Times New Roman" w:hAnsi="Times New Roman" w:cs="Times New Roman"/>
                <w:sz w:val="24"/>
                <w:szCs w:val="28"/>
                <w:lang w:val="uk-UA" w:eastAsia="ru-RU"/>
              </w:rPr>
              <w:t xml:space="preserve">вропейського Парламенту та Ради </w:t>
            </w:r>
            <w:r w:rsidRPr="00D668F7">
              <w:rPr>
                <w:rFonts w:ascii="Times New Roman" w:eastAsia="Times New Roman" w:hAnsi="Times New Roman" w:cs="Times New Roman"/>
                <w:sz w:val="24"/>
                <w:szCs w:val="28"/>
                <w:lang w:val="uk-UA" w:eastAsia="ru-RU"/>
              </w:rPr>
              <w:t>від 23 жовтня 2007 року про сертифі</w:t>
            </w:r>
            <w:r>
              <w:rPr>
                <w:rFonts w:ascii="Times New Roman" w:eastAsia="Times New Roman" w:hAnsi="Times New Roman" w:cs="Times New Roman"/>
                <w:sz w:val="24"/>
                <w:szCs w:val="28"/>
                <w:lang w:val="uk-UA" w:eastAsia="ru-RU"/>
              </w:rPr>
              <w:t xml:space="preserve">кацію машиністів локомотивів та </w:t>
            </w:r>
            <w:r w:rsidRPr="00D668F7">
              <w:rPr>
                <w:rFonts w:ascii="Times New Roman" w:eastAsia="Times New Roman" w:hAnsi="Times New Roman" w:cs="Times New Roman"/>
                <w:sz w:val="24"/>
                <w:szCs w:val="28"/>
                <w:lang w:val="uk-UA" w:eastAsia="ru-RU"/>
              </w:rPr>
              <w:t>поїздів в залізничній системі Співтовариства</w:t>
            </w:r>
          </w:p>
        </w:tc>
      </w:tr>
      <w:tr w:rsidR="00D668F7" w:rsidRPr="007458B3" w:rsidTr="0078072D">
        <w:tc>
          <w:tcPr>
            <w:tcW w:w="2093" w:type="dxa"/>
            <w:vAlign w:val="center"/>
          </w:tcPr>
          <w:p w:rsidR="00D668F7" w:rsidRPr="00D668F7" w:rsidRDefault="002B2852" w:rsidP="0078072D">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Розподіл</w:t>
            </w:r>
            <w:r w:rsidRPr="002B2852">
              <w:rPr>
                <w:rFonts w:ascii="Times New Roman" w:eastAsia="Times New Roman" w:hAnsi="Times New Roman" w:cs="Times New Roman"/>
                <w:sz w:val="24"/>
                <w:szCs w:val="28"/>
                <w:lang w:val="uk-UA" w:eastAsia="ru-RU"/>
              </w:rPr>
              <w:t xml:space="preserve"> рахунків та ведення статистики</w:t>
            </w:r>
          </w:p>
        </w:tc>
        <w:tc>
          <w:tcPr>
            <w:tcW w:w="7478" w:type="dxa"/>
            <w:vAlign w:val="center"/>
          </w:tcPr>
          <w:p w:rsidR="00D668F7" w:rsidRPr="00D668F7" w:rsidRDefault="00D668F7" w:rsidP="0078072D">
            <w:pPr>
              <w:contextualSpacing/>
              <w:jc w:val="center"/>
              <w:rPr>
                <w:rFonts w:ascii="Times New Roman" w:eastAsia="Times New Roman" w:hAnsi="Times New Roman" w:cs="Times New Roman"/>
                <w:sz w:val="24"/>
                <w:szCs w:val="28"/>
                <w:lang w:val="uk-UA" w:eastAsia="ru-RU"/>
              </w:rPr>
            </w:pPr>
            <w:r w:rsidRPr="00D668F7">
              <w:rPr>
                <w:rFonts w:ascii="Times New Roman" w:eastAsia="Times New Roman" w:hAnsi="Times New Roman" w:cs="Times New Roman"/>
                <w:sz w:val="24"/>
                <w:szCs w:val="28"/>
                <w:lang w:val="uk-UA" w:eastAsia="ru-RU"/>
              </w:rPr>
              <w:t>Регламент Ради (ЄЕС) № 1192</w:t>
            </w:r>
            <w:r w:rsidR="00FA4381">
              <w:rPr>
                <w:rFonts w:ascii="Times New Roman" w:eastAsia="Times New Roman" w:hAnsi="Times New Roman" w:cs="Times New Roman"/>
                <w:sz w:val="24"/>
                <w:szCs w:val="28"/>
                <w:lang w:val="uk-UA" w:eastAsia="ru-RU"/>
              </w:rPr>
              <w:t xml:space="preserve">/69 від 26 червня 1969 року про </w:t>
            </w:r>
            <w:r w:rsidRPr="00D668F7">
              <w:rPr>
                <w:rFonts w:ascii="Times New Roman" w:eastAsia="Times New Roman" w:hAnsi="Times New Roman" w:cs="Times New Roman"/>
                <w:sz w:val="24"/>
                <w:szCs w:val="28"/>
                <w:lang w:val="uk-UA" w:eastAsia="ru-RU"/>
              </w:rPr>
              <w:t>спільні правила стандартизації зв</w:t>
            </w:r>
            <w:r w:rsidR="007458B3">
              <w:rPr>
                <w:rFonts w:ascii="Times New Roman" w:eastAsia="Times New Roman" w:hAnsi="Times New Roman" w:cs="Times New Roman"/>
                <w:sz w:val="24"/>
                <w:szCs w:val="28"/>
                <w:lang w:val="uk-UA" w:eastAsia="ru-RU"/>
              </w:rPr>
              <w:t>ітності підприємств залізни</w:t>
            </w:r>
            <w:r w:rsidR="0078072D">
              <w:rPr>
                <w:rFonts w:ascii="Times New Roman" w:eastAsia="Times New Roman" w:hAnsi="Times New Roman" w:cs="Times New Roman"/>
                <w:sz w:val="24"/>
                <w:szCs w:val="28"/>
                <w:lang w:val="uk-UA" w:eastAsia="ru-RU"/>
              </w:rPr>
              <w:t>чного транспорту</w:t>
            </w:r>
          </w:p>
        </w:tc>
      </w:tr>
      <w:tr w:rsidR="00D668F7" w:rsidRPr="00D668F7" w:rsidTr="0078072D">
        <w:tc>
          <w:tcPr>
            <w:tcW w:w="2093" w:type="dxa"/>
            <w:vAlign w:val="center"/>
          </w:tcPr>
          <w:p w:rsidR="00D668F7" w:rsidRPr="00D668F7" w:rsidRDefault="00FA4381" w:rsidP="0078072D">
            <w:pPr>
              <w:contextualSpacing/>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Сумісність та взаємодія</w:t>
            </w:r>
          </w:p>
        </w:tc>
        <w:tc>
          <w:tcPr>
            <w:tcW w:w="7478" w:type="dxa"/>
            <w:vAlign w:val="center"/>
          </w:tcPr>
          <w:p w:rsidR="00D668F7" w:rsidRPr="00D668F7" w:rsidRDefault="00D668F7" w:rsidP="0078072D">
            <w:pPr>
              <w:contextualSpacing/>
              <w:jc w:val="center"/>
              <w:rPr>
                <w:rFonts w:ascii="Times New Roman" w:eastAsia="Times New Roman" w:hAnsi="Times New Roman" w:cs="Times New Roman"/>
                <w:sz w:val="24"/>
                <w:szCs w:val="28"/>
                <w:lang w:val="uk-UA" w:eastAsia="ru-RU"/>
              </w:rPr>
            </w:pPr>
            <w:r w:rsidRPr="00D668F7">
              <w:rPr>
                <w:rFonts w:ascii="Times New Roman" w:eastAsia="Times New Roman" w:hAnsi="Times New Roman" w:cs="Times New Roman"/>
                <w:sz w:val="24"/>
                <w:szCs w:val="28"/>
                <w:lang w:val="uk-UA" w:eastAsia="ru-RU"/>
              </w:rPr>
              <w:t>Директива № 2008/57/ЄС Європейського Парламенту та Ради від 17</w:t>
            </w:r>
          </w:p>
          <w:p w:rsidR="00D668F7" w:rsidRPr="00D668F7" w:rsidRDefault="00D668F7" w:rsidP="0078072D">
            <w:pPr>
              <w:contextualSpacing/>
              <w:jc w:val="center"/>
              <w:rPr>
                <w:rFonts w:ascii="Times New Roman" w:eastAsia="Times New Roman" w:hAnsi="Times New Roman" w:cs="Times New Roman"/>
                <w:sz w:val="24"/>
                <w:szCs w:val="28"/>
                <w:lang w:val="uk-UA" w:eastAsia="ru-RU"/>
              </w:rPr>
            </w:pPr>
            <w:r w:rsidRPr="00D668F7">
              <w:rPr>
                <w:rFonts w:ascii="Times New Roman" w:eastAsia="Times New Roman" w:hAnsi="Times New Roman" w:cs="Times New Roman"/>
                <w:sz w:val="24"/>
                <w:szCs w:val="28"/>
                <w:lang w:val="uk-UA" w:eastAsia="ru-RU"/>
              </w:rPr>
              <w:t>червн</w:t>
            </w:r>
            <w:r w:rsidR="007458B3">
              <w:rPr>
                <w:rFonts w:ascii="Times New Roman" w:eastAsia="Times New Roman" w:hAnsi="Times New Roman" w:cs="Times New Roman"/>
                <w:sz w:val="24"/>
                <w:szCs w:val="28"/>
                <w:lang w:val="uk-UA" w:eastAsia="ru-RU"/>
              </w:rPr>
              <w:t xml:space="preserve">я 2008 року про </w:t>
            </w:r>
            <w:proofErr w:type="spellStart"/>
            <w:r w:rsidR="007458B3">
              <w:rPr>
                <w:rFonts w:ascii="Times New Roman" w:eastAsia="Times New Roman" w:hAnsi="Times New Roman" w:cs="Times New Roman"/>
                <w:sz w:val="24"/>
                <w:szCs w:val="28"/>
                <w:lang w:val="uk-UA" w:eastAsia="ru-RU"/>
              </w:rPr>
              <w:t>інтероперабельні</w:t>
            </w:r>
            <w:r w:rsidRPr="00D668F7">
              <w:rPr>
                <w:rFonts w:ascii="Times New Roman" w:eastAsia="Times New Roman" w:hAnsi="Times New Roman" w:cs="Times New Roman"/>
                <w:sz w:val="24"/>
                <w:szCs w:val="28"/>
                <w:lang w:val="uk-UA" w:eastAsia="ru-RU"/>
              </w:rPr>
              <w:t>сть</w:t>
            </w:r>
            <w:proofErr w:type="spellEnd"/>
            <w:r w:rsidRPr="00D668F7">
              <w:rPr>
                <w:rFonts w:ascii="Times New Roman" w:eastAsia="Times New Roman" w:hAnsi="Times New Roman" w:cs="Times New Roman"/>
                <w:sz w:val="24"/>
                <w:szCs w:val="28"/>
                <w:lang w:val="uk-UA" w:eastAsia="ru-RU"/>
              </w:rPr>
              <w:t xml:space="preserve"> залізничної системи в</w:t>
            </w:r>
          </w:p>
          <w:p w:rsidR="00D668F7" w:rsidRPr="00D668F7" w:rsidRDefault="00D668F7" w:rsidP="0078072D">
            <w:pPr>
              <w:contextualSpacing/>
              <w:jc w:val="center"/>
              <w:rPr>
                <w:rFonts w:ascii="Times New Roman" w:eastAsia="Times New Roman" w:hAnsi="Times New Roman" w:cs="Times New Roman"/>
                <w:sz w:val="24"/>
                <w:szCs w:val="28"/>
                <w:lang w:val="uk-UA" w:eastAsia="ru-RU"/>
              </w:rPr>
            </w:pPr>
            <w:r w:rsidRPr="00D668F7">
              <w:rPr>
                <w:rFonts w:ascii="Times New Roman" w:eastAsia="Times New Roman" w:hAnsi="Times New Roman" w:cs="Times New Roman"/>
                <w:sz w:val="24"/>
                <w:szCs w:val="28"/>
                <w:lang w:val="uk-UA" w:eastAsia="ru-RU"/>
              </w:rPr>
              <w:t>межах Співтовариства (Доопрацьована)</w:t>
            </w:r>
          </w:p>
        </w:tc>
      </w:tr>
      <w:tr w:rsidR="00D668F7" w:rsidRPr="00D668F7" w:rsidTr="007458B3">
        <w:tc>
          <w:tcPr>
            <w:tcW w:w="2093" w:type="dxa"/>
          </w:tcPr>
          <w:p w:rsidR="00D668F7" w:rsidRPr="00D668F7" w:rsidRDefault="00FA4381" w:rsidP="00D668F7">
            <w:pPr>
              <w:contextualSpacing/>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 xml:space="preserve">Мультимодальні та </w:t>
            </w:r>
            <w:proofErr w:type="spellStart"/>
            <w:r>
              <w:rPr>
                <w:rFonts w:ascii="Times New Roman" w:eastAsia="Times New Roman" w:hAnsi="Times New Roman" w:cs="Times New Roman"/>
                <w:sz w:val="24"/>
                <w:szCs w:val="28"/>
                <w:lang w:val="uk-UA" w:eastAsia="ru-RU"/>
              </w:rPr>
              <w:t>інтермодальні</w:t>
            </w:r>
            <w:proofErr w:type="spellEnd"/>
            <w:r>
              <w:rPr>
                <w:rFonts w:ascii="Times New Roman" w:eastAsia="Times New Roman" w:hAnsi="Times New Roman" w:cs="Times New Roman"/>
                <w:sz w:val="24"/>
                <w:szCs w:val="28"/>
                <w:lang w:val="uk-UA" w:eastAsia="ru-RU"/>
              </w:rPr>
              <w:t xml:space="preserve"> перевезення</w:t>
            </w:r>
          </w:p>
        </w:tc>
        <w:tc>
          <w:tcPr>
            <w:tcW w:w="7478" w:type="dxa"/>
          </w:tcPr>
          <w:p w:rsidR="00D668F7" w:rsidRPr="00D668F7" w:rsidRDefault="00D668F7" w:rsidP="00D668F7">
            <w:pPr>
              <w:contextualSpacing/>
              <w:rPr>
                <w:rFonts w:ascii="Times New Roman" w:eastAsia="Times New Roman" w:hAnsi="Times New Roman" w:cs="Times New Roman"/>
                <w:sz w:val="24"/>
                <w:szCs w:val="28"/>
                <w:lang w:val="uk-UA" w:eastAsia="ru-RU"/>
              </w:rPr>
            </w:pPr>
            <w:r w:rsidRPr="00D668F7">
              <w:rPr>
                <w:rFonts w:ascii="Times New Roman" w:eastAsia="Times New Roman" w:hAnsi="Times New Roman" w:cs="Times New Roman"/>
                <w:sz w:val="24"/>
                <w:szCs w:val="28"/>
                <w:lang w:val="uk-UA" w:eastAsia="ru-RU"/>
              </w:rPr>
              <w:t>Директива Ради 92/106/ЄЕС від 7 гр</w:t>
            </w:r>
            <w:r>
              <w:rPr>
                <w:rFonts w:ascii="Times New Roman" w:eastAsia="Times New Roman" w:hAnsi="Times New Roman" w:cs="Times New Roman"/>
                <w:sz w:val="24"/>
                <w:szCs w:val="28"/>
                <w:lang w:val="uk-UA" w:eastAsia="ru-RU"/>
              </w:rPr>
              <w:t xml:space="preserve">удня 1992 року про встановлення </w:t>
            </w:r>
            <w:r w:rsidRPr="00D668F7">
              <w:rPr>
                <w:rFonts w:ascii="Times New Roman" w:eastAsia="Times New Roman" w:hAnsi="Times New Roman" w:cs="Times New Roman"/>
                <w:sz w:val="24"/>
                <w:szCs w:val="28"/>
                <w:lang w:val="uk-UA" w:eastAsia="ru-RU"/>
              </w:rPr>
              <w:t>спільних правил для окреми</w:t>
            </w:r>
            <w:r>
              <w:rPr>
                <w:rFonts w:ascii="Times New Roman" w:eastAsia="Times New Roman" w:hAnsi="Times New Roman" w:cs="Times New Roman"/>
                <w:sz w:val="24"/>
                <w:szCs w:val="28"/>
                <w:lang w:val="uk-UA" w:eastAsia="ru-RU"/>
              </w:rPr>
              <w:t xml:space="preserve">х видів комбінованих перевезень </w:t>
            </w:r>
            <w:r w:rsidRPr="00D668F7">
              <w:rPr>
                <w:rFonts w:ascii="Times New Roman" w:eastAsia="Times New Roman" w:hAnsi="Times New Roman" w:cs="Times New Roman"/>
                <w:sz w:val="24"/>
                <w:szCs w:val="28"/>
                <w:lang w:val="uk-UA" w:eastAsia="ru-RU"/>
              </w:rPr>
              <w:t>вантажів між державами-членами</w:t>
            </w:r>
          </w:p>
        </w:tc>
      </w:tr>
    </w:tbl>
    <w:p w:rsidR="006A34D8" w:rsidRDefault="00FA4381"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Наразі п</w:t>
      </w:r>
      <w:r w:rsidR="00EE5C68">
        <w:rPr>
          <w:rFonts w:ascii="Times New Roman" w:eastAsia="Times New Roman" w:hAnsi="Times New Roman" w:cs="Times New Roman"/>
          <w:sz w:val="28"/>
          <w:szCs w:val="28"/>
          <w:lang w:val="uk-UA" w:eastAsia="ru-RU"/>
        </w:rPr>
        <w:t>еред залізницею</w:t>
      </w:r>
      <w:r w:rsidR="00FA240A" w:rsidRPr="00FA240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постала задача</w:t>
      </w:r>
      <w:r w:rsidR="00EE5C6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щодо </w:t>
      </w:r>
      <w:r w:rsidR="00EE5C68">
        <w:rPr>
          <w:rFonts w:ascii="Times New Roman" w:eastAsia="Times New Roman" w:hAnsi="Times New Roman" w:cs="Times New Roman"/>
          <w:sz w:val="28"/>
          <w:szCs w:val="28"/>
          <w:lang w:val="uk-UA" w:eastAsia="ru-RU"/>
        </w:rPr>
        <w:t>покращення та поліпшення процесу перевезень у</w:t>
      </w:r>
      <w:r w:rsidR="00FA240A" w:rsidRPr="00FA240A">
        <w:rPr>
          <w:rFonts w:ascii="Times New Roman" w:eastAsia="Times New Roman" w:hAnsi="Times New Roman" w:cs="Times New Roman"/>
          <w:sz w:val="28"/>
          <w:szCs w:val="28"/>
          <w:lang w:val="uk-UA" w:eastAsia="ru-RU"/>
        </w:rPr>
        <w:t>сіх видів вант</w:t>
      </w:r>
      <w:r w:rsidR="00C64C9F">
        <w:rPr>
          <w:rFonts w:ascii="Times New Roman" w:eastAsia="Times New Roman" w:hAnsi="Times New Roman" w:cs="Times New Roman"/>
          <w:sz w:val="28"/>
          <w:szCs w:val="28"/>
          <w:lang w:val="uk-UA" w:eastAsia="ru-RU"/>
        </w:rPr>
        <w:t>ажів, надання</w:t>
      </w:r>
      <w:r w:rsidR="00EE5C68">
        <w:rPr>
          <w:rFonts w:ascii="Times New Roman" w:eastAsia="Times New Roman" w:hAnsi="Times New Roman" w:cs="Times New Roman"/>
          <w:sz w:val="28"/>
          <w:szCs w:val="28"/>
          <w:lang w:val="uk-UA" w:eastAsia="ru-RU"/>
        </w:rPr>
        <w:t xml:space="preserve"> комплексного </w:t>
      </w:r>
      <w:r w:rsidR="00FA240A" w:rsidRPr="00FA240A">
        <w:rPr>
          <w:rFonts w:ascii="Times New Roman" w:eastAsia="Times New Roman" w:hAnsi="Times New Roman" w:cs="Times New Roman"/>
          <w:sz w:val="28"/>
          <w:szCs w:val="28"/>
          <w:lang w:val="uk-UA" w:eastAsia="ru-RU"/>
        </w:rPr>
        <w:t>транспортного обслуговування.</w:t>
      </w:r>
      <w:r w:rsidR="006A34D8">
        <w:rPr>
          <w:rFonts w:ascii="Times New Roman" w:eastAsia="Times New Roman" w:hAnsi="Times New Roman" w:cs="Times New Roman"/>
          <w:sz w:val="28"/>
          <w:szCs w:val="28"/>
          <w:lang w:val="uk-UA" w:eastAsia="ru-RU"/>
        </w:rPr>
        <w:t xml:space="preserve"> </w:t>
      </w:r>
      <w:r w:rsidR="007B1CBD">
        <w:rPr>
          <w:rFonts w:ascii="Times New Roman" w:eastAsia="Times New Roman" w:hAnsi="Times New Roman" w:cs="Times New Roman"/>
          <w:sz w:val="28"/>
          <w:szCs w:val="28"/>
          <w:lang w:val="uk-UA" w:eastAsia="ru-RU"/>
        </w:rPr>
        <w:t>Серед головних завдань</w:t>
      </w:r>
      <w:r w:rsidR="00C64C9F" w:rsidRPr="00C64C9F">
        <w:rPr>
          <w:rFonts w:ascii="Times New Roman" w:eastAsia="Times New Roman" w:hAnsi="Times New Roman" w:cs="Times New Roman"/>
          <w:sz w:val="28"/>
          <w:szCs w:val="28"/>
          <w:lang w:val="uk-UA" w:eastAsia="ru-RU"/>
        </w:rPr>
        <w:t xml:space="preserve"> </w:t>
      </w:r>
      <w:r w:rsidR="007B1CBD">
        <w:rPr>
          <w:rFonts w:ascii="Times New Roman" w:eastAsia="Times New Roman" w:hAnsi="Times New Roman" w:cs="Times New Roman"/>
          <w:sz w:val="28"/>
          <w:szCs w:val="28"/>
          <w:lang w:val="uk-UA" w:eastAsia="ru-RU"/>
        </w:rPr>
        <w:t>для підприємств залізничного транспорту є</w:t>
      </w:r>
      <w:r w:rsidR="00C64C9F" w:rsidRPr="00C64C9F">
        <w:rPr>
          <w:rFonts w:ascii="Times New Roman" w:eastAsia="Times New Roman" w:hAnsi="Times New Roman" w:cs="Times New Roman"/>
          <w:sz w:val="28"/>
          <w:szCs w:val="28"/>
          <w:lang w:val="uk-UA" w:eastAsia="ru-RU"/>
        </w:rPr>
        <w:t xml:space="preserve"> вивч</w:t>
      </w:r>
      <w:r w:rsidR="007B1CBD">
        <w:rPr>
          <w:rFonts w:ascii="Times New Roman" w:eastAsia="Times New Roman" w:hAnsi="Times New Roman" w:cs="Times New Roman"/>
          <w:sz w:val="28"/>
          <w:szCs w:val="28"/>
          <w:lang w:val="uk-UA" w:eastAsia="ru-RU"/>
        </w:rPr>
        <w:t xml:space="preserve">ення потреб власників вантажів, </w:t>
      </w:r>
      <w:r w:rsidR="00C64C9F" w:rsidRPr="00C64C9F">
        <w:rPr>
          <w:rFonts w:ascii="Times New Roman" w:eastAsia="Times New Roman" w:hAnsi="Times New Roman" w:cs="Times New Roman"/>
          <w:sz w:val="28"/>
          <w:szCs w:val="28"/>
          <w:lang w:val="uk-UA" w:eastAsia="ru-RU"/>
        </w:rPr>
        <w:t>розроблення пропозицій щодо їх задоволення, покращення</w:t>
      </w:r>
      <w:r w:rsidR="007B1CBD">
        <w:rPr>
          <w:rFonts w:ascii="Times New Roman" w:eastAsia="Times New Roman" w:hAnsi="Times New Roman" w:cs="Times New Roman"/>
          <w:sz w:val="28"/>
          <w:szCs w:val="28"/>
          <w:lang w:val="uk-UA" w:eastAsia="ru-RU"/>
        </w:rPr>
        <w:t xml:space="preserve"> експлуатації</w:t>
      </w:r>
      <w:r w:rsidR="00C64C9F" w:rsidRPr="00C64C9F">
        <w:rPr>
          <w:rFonts w:ascii="Times New Roman" w:eastAsia="Times New Roman" w:hAnsi="Times New Roman" w:cs="Times New Roman"/>
          <w:sz w:val="28"/>
          <w:szCs w:val="28"/>
          <w:lang w:val="uk-UA" w:eastAsia="ru-RU"/>
        </w:rPr>
        <w:t xml:space="preserve"> вагонів, забезпечення схоронності і прискорення</w:t>
      </w:r>
      <w:r w:rsidR="007B1CBD">
        <w:rPr>
          <w:rFonts w:ascii="Times New Roman" w:eastAsia="Times New Roman" w:hAnsi="Times New Roman" w:cs="Times New Roman"/>
          <w:sz w:val="28"/>
          <w:szCs w:val="28"/>
          <w:lang w:val="uk-UA" w:eastAsia="ru-RU"/>
        </w:rPr>
        <w:t xml:space="preserve"> </w:t>
      </w:r>
      <w:r w:rsidR="00C64C9F" w:rsidRPr="00C64C9F">
        <w:rPr>
          <w:rFonts w:ascii="Times New Roman" w:eastAsia="Times New Roman" w:hAnsi="Times New Roman" w:cs="Times New Roman"/>
          <w:sz w:val="28"/>
          <w:szCs w:val="28"/>
          <w:lang w:val="uk-UA" w:eastAsia="ru-RU"/>
        </w:rPr>
        <w:t>доставки вантажів, доставки їх “від дверей до дверей” та в</w:t>
      </w:r>
      <w:r w:rsidR="007B1CBD">
        <w:rPr>
          <w:rFonts w:ascii="Times New Roman" w:eastAsia="Times New Roman" w:hAnsi="Times New Roman" w:cs="Times New Roman"/>
          <w:sz w:val="28"/>
          <w:szCs w:val="28"/>
          <w:lang w:val="uk-UA" w:eastAsia="ru-RU"/>
        </w:rPr>
        <w:t xml:space="preserve"> </w:t>
      </w:r>
      <w:r w:rsidR="00C64C9F" w:rsidRPr="00C64C9F">
        <w:rPr>
          <w:rFonts w:ascii="Times New Roman" w:eastAsia="Times New Roman" w:hAnsi="Times New Roman" w:cs="Times New Roman"/>
          <w:sz w:val="28"/>
          <w:szCs w:val="28"/>
          <w:lang w:val="uk-UA" w:eastAsia="ru-RU"/>
        </w:rPr>
        <w:t>“призначений термін”, ритмічність вантажної роботи,</w:t>
      </w:r>
      <w:r w:rsidR="001726B7">
        <w:rPr>
          <w:rFonts w:ascii="Times New Roman" w:eastAsia="Times New Roman" w:hAnsi="Times New Roman" w:cs="Times New Roman"/>
          <w:sz w:val="28"/>
          <w:szCs w:val="28"/>
          <w:lang w:val="uk-UA" w:eastAsia="ru-RU"/>
        </w:rPr>
        <w:t xml:space="preserve"> </w:t>
      </w:r>
      <w:r w:rsidR="00C64C9F" w:rsidRPr="00C64C9F">
        <w:rPr>
          <w:rFonts w:ascii="Times New Roman" w:eastAsia="Times New Roman" w:hAnsi="Times New Roman" w:cs="Times New Roman"/>
          <w:sz w:val="28"/>
          <w:szCs w:val="28"/>
          <w:lang w:val="uk-UA" w:eastAsia="ru-RU"/>
        </w:rPr>
        <w:t>маршрутизація перевезень, наукова організація праці,</w:t>
      </w:r>
      <w:r w:rsidR="001726B7">
        <w:rPr>
          <w:rFonts w:ascii="Times New Roman" w:eastAsia="Times New Roman" w:hAnsi="Times New Roman" w:cs="Times New Roman"/>
          <w:sz w:val="28"/>
          <w:szCs w:val="28"/>
          <w:lang w:val="uk-UA" w:eastAsia="ru-RU"/>
        </w:rPr>
        <w:t xml:space="preserve"> </w:t>
      </w:r>
      <w:r w:rsidR="00C64C9F" w:rsidRPr="00C64C9F">
        <w:rPr>
          <w:rFonts w:ascii="Times New Roman" w:eastAsia="Times New Roman" w:hAnsi="Times New Roman" w:cs="Times New Roman"/>
          <w:sz w:val="28"/>
          <w:szCs w:val="28"/>
          <w:lang w:val="uk-UA" w:eastAsia="ru-RU"/>
        </w:rPr>
        <w:t>раціоналізація перевезень на основі логістичних підходів,</w:t>
      </w:r>
      <w:r w:rsidR="001726B7">
        <w:rPr>
          <w:rFonts w:ascii="Times New Roman" w:eastAsia="Times New Roman" w:hAnsi="Times New Roman" w:cs="Times New Roman"/>
          <w:sz w:val="28"/>
          <w:szCs w:val="28"/>
          <w:lang w:val="uk-UA" w:eastAsia="ru-RU"/>
        </w:rPr>
        <w:t xml:space="preserve"> </w:t>
      </w:r>
      <w:r w:rsidR="00C64C9F" w:rsidRPr="00C64C9F">
        <w:rPr>
          <w:rFonts w:ascii="Times New Roman" w:eastAsia="Times New Roman" w:hAnsi="Times New Roman" w:cs="Times New Roman"/>
          <w:sz w:val="28"/>
          <w:szCs w:val="28"/>
          <w:lang w:val="uk-UA" w:eastAsia="ru-RU"/>
        </w:rPr>
        <w:t>встановлення тарифів, що забезпечують</w:t>
      </w:r>
      <w:r w:rsidR="001726B7">
        <w:rPr>
          <w:rFonts w:ascii="Times New Roman" w:eastAsia="Times New Roman" w:hAnsi="Times New Roman" w:cs="Times New Roman"/>
          <w:sz w:val="28"/>
          <w:szCs w:val="28"/>
          <w:lang w:val="uk-UA" w:eastAsia="ru-RU"/>
        </w:rPr>
        <w:t xml:space="preserve"> </w:t>
      </w:r>
      <w:r w:rsidR="00C64C9F" w:rsidRPr="00C64C9F">
        <w:rPr>
          <w:rFonts w:ascii="Times New Roman" w:eastAsia="Times New Roman" w:hAnsi="Times New Roman" w:cs="Times New Roman"/>
          <w:sz w:val="28"/>
          <w:szCs w:val="28"/>
          <w:lang w:val="uk-UA" w:eastAsia="ru-RU"/>
        </w:rPr>
        <w:t>конкурентоспроможність залізничного транспорту. Від</w:t>
      </w:r>
      <w:r w:rsidR="001726B7">
        <w:rPr>
          <w:rFonts w:ascii="Times New Roman" w:eastAsia="Times New Roman" w:hAnsi="Times New Roman" w:cs="Times New Roman"/>
          <w:sz w:val="28"/>
          <w:szCs w:val="28"/>
          <w:lang w:val="uk-UA" w:eastAsia="ru-RU"/>
        </w:rPr>
        <w:t xml:space="preserve"> </w:t>
      </w:r>
      <w:r w:rsidR="00C64C9F" w:rsidRPr="00C64C9F">
        <w:rPr>
          <w:rFonts w:ascii="Times New Roman" w:eastAsia="Times New Roman" w:hAnsi="Times New Roman" w:cs="Times New Roman"/>
          <w:sz w:val="28"/>
          <w:szCs w:val="28"/>
          <w:lang w:val="uk-UA" w:eastAsia="ru-RU"/>
        </w:rPr>
        <w:t>вирішення цих завдань залежить успішне функціонування</w:t>
      </w:r>
      <w:r w:rsidR="001726B7">
        <w:rPr>
          <w:rFonts w:ascii="Times New Roman" w:eastAsia="Times New Roman" w:hAnsi="Times New Roman" w:cs="Times New Roman"/>
          <w:sz w:val="28"/>
          <w:szCs w:val="28"/>
          <w:lang w:val="uk-UA" w:eastAsia="ru-RU"/>
        </w:rPr>
        <w:t xml:space="preserve"> </w:t>
      </w:r>
      <w:r w:rsidR="00C64C9F" w:rsidRPr="00C64C9F">
        <w:rPr>
          <w:rFonts w:ascii="Times New Roman" w:eastAsia="Times New Roman" w:hAnsi="Times New Roman" w:cs="Times New Roman"/>
          <w:sz w:val="28"/>
          <w:szCs w:val="28"/>
          <w:lang w:val="uk-UA" w:eastAsia="ru-RU"/>
        </w:rPr>
        <w:t>залізниць у ринкових умовах</w:t>
      </w:r>
      <w:r w:rsidR="0051338C" w:rsidRPr="0051338C">
        <w:rPr>
          <w:rFonts w:ascii="Times New Roman" w:eastAsia="Times New Roman" w:hAnsi="Times New Roman" w:cs="Times New Roman"/>
          <w:sz w:val="28"/>
          <w:szCs w:val="28"/>
          <w:lang w:eastAsia="ru-RU"/>
        </w:rPr>
        <w:t xml:space="preserve"> [</w:t>
      </w:r>
      <w:r w:rsidR="00A222B1" w:rsidRPr="00A222B1">
        <w:rPr>
          <w:rFonts w:ascii="Times New Roman" w:eastAsia="Times New Roman" w:hAnsi="Times New Roman" w:cs="Times New Roman"/>
          <w:sz w:val="28"/>
          <w:szCs w:val="28"/>
          <w:lang w:eastAsia="ru-RU"/>
        </w:rPr>
        <w:t>3</w:t>
      </w:r>
      <w:r w:rsidR="0051338C" w:rsidRPr="0051338C">
        <w:rPr>
          <w:rFonts w:ascii="Times New Roman" w:eastAsia="Times New Roman" w:hAnsi="Times New Roman" w:cs="Times New Roman"/>
          <w:sz w:val="28"/>
          <w:szCs w:val="28"/>
          <w:lang w:eastAsia="ru-RU"/>
        </w:rPr>
        <w:t>]</w:t>
      </w:r>
      <w:r w:rsidR="00C64C9F" w:rsidRPr="00C64C9F">
        <w:rPr>
          <w:rFonts w:ascii="Times New Roman" w:eastAsia="Times New Roman" w:hAnsi="Times New Roman" w:cs="Times New Roman"/>
          <w:sz w:val="28"/>
          <w:szCs w:val="28"/>
          <w:lang w:val="uk-UA" w:eastAsia="ru-RU"/>
        </w:rPr>
        <w:t>.</w:t>
      </w:r>
    </w:p>
    <w:p w:rsidR="00DA11C2" w:rsidRDefault="00DA11C2"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Залучення залізничного</w:t>
      </w:r>
      <w:r w:rsidR="003973D7" w:rsidRPr="003973D7">
        <w:rPr>
          <w:rFonts w:ascii="Times New Roman" w:eastAsia="Times New Roman" w:hAnsi="Times New Roman" w:cs="Times New Roman"/>
          <w:sz w:val="28"/>
          <w:szCs w:val="28"/>
          <w:lang w:val="uk-UA" w:eastAsia="ru-RU"/>
        </w:rPr>
        <w:t xml:space="preserve"> транспорт</w:t>
      </w:r>
      <w:r>
        <w:rPr>
          <w:rFonts w:ascii="Times New Roman" w:eastAsia="Times New Roman" w:hAnsi="Times New Roman" w:cs="Times New Roman"/>
          <w:sz w:val="28"/>
          <w:szCs w:val="28"/>
          <w:lang w:val="uk-UA" w:eastAsia="ru-RU"/>
        </w:rPr>
        <w:t>у</w:t>
      </w:r>
      <w:r w:rsidR="003973D7" w:rsidRPr="003973D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більш</w:t>
      </w:r>
      <w:r w:rsidR="003973D7" w:rsidRPr="003973D7">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рийнятний</w:t>
      </w:r>
      <w:r w:rsidR="003973D7" w:rsidRPr="003973D7">
        <w:rPr>
          <w:rFonts w:ascii="Times New Roman" w:eastAsia="Times New Roman" w:hAnsi="Times New Roman" w:cs="Times New Roman"/>
          <w:sz w:val="28"/>
          <w:szCs w:val="28"/>
          <w:lang w:val="uk-UA" w:eastAsia="ru-RU"/>
        </w:rPr>
        <w:t xml:space="preserve"> для перевезення вантажів </w:t>
      </w:r>
      <w:r w:rsidR="006A34D8">
        <w:rPr>
          <w:rFonts w:ascii="Times New Roman" w:eastAsia="Times New Roman" w:hAnsi="Times New Roman" w:cs="Times New Roman"/>
          <w:sz w:val="28"/>
          <w:szCs w:val="28"/>
          <w:lang w:val="uk-UA" w:eastAsia="ru-RU"/>
        </w:rPr>
        <w:t>в</w:t>
      </w:r>
      <w:r w:rsidR="003973D7" w:rsidRPr="003973D7">
        <w:rPr>
          <w:rFonts w:ascii="Times New Roman" w:eastAsia="Times New Roman" w:hAnsi="Times New Roman" w:cs="Times New Roman"/>
          <w:sz w:val="28"/>
          <w:szCs w:val="28"/>
          <w:lang w:val="uk-UA" w:eastAsia="ru-RU"/>
        </w:rPr>
        <w:t xml:space="preserve">середині континенту на великі відстані. </w:t>
      </w:r>
    </w:p>
    <w:p w:rsidR="00102A12" w:rsidRDefault="00DA11C2"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зв’язку </w:t>
      </w:r>
      <w:r w:rsidR="009C7BC2">
        <w:rPr>
          <w:rFonts w:ascii="Times New Roman" w:eastAsia="Times New Roman" w:hAnsi="Times New Roman" w:cs="Times New Roman"/>
          <w:sz w:val="28"/>
          <w:szCs w:val="28"/>
          <w:lang w:val="uk-UA" w:eastAsia="ru-RU"/>
        </w:rPr>
        <w:t xml:space="preserve">з </w:t>
      </w:r>
      <w:r>
        <w:rPr>
          <w:rFonts w:ascii="Times New Roman" w:eastAsia="Times New Roman" w:hAnsi="Times New Roman" w:cs="Times New Roman"/>
          <w:sz w:val="28"/>
          <w:szCs w:val="28"/>
          <w:lang w:val="uk-UA" w:eastAsia="ru-RU"/>
        </w:rPr>
        <w:t xml:space="preserve">гарно розвиненою </w:t>
      </w:r>
      <w:r w:rsidR="009C7BC2">
        <w:rPr>
          <w:rFonts w:ascii="Times New Roman" w:eastAsia="Times New Roman" w:hAnsi="Times New Roman" w:cs="Times New Roman"/>
          <w:sz w:val="28"/>
          <w:szCs w:val="28"/>
          <w:lang w:val="uk-UA" w:eastAsia="ru-RU"/>
        </w:rPr>
        <w:t>та розгалуженою залізничною</w:t>
      </w:r>
      <w:r w:rsidR="003973D7" w:rsidRPr="003973D7">
        <w:rPr>
          <w:rFonts w:ascii="Times New Roman" w:eastAsia="Times New Roman" w:hAnsi="Times New Roman" w:cs="Times New Roman"/>
          <w:sz w:val="28"/>
          <w:szCs w:val="28"/>
          <w:lang w:val="uk-UA" w:eastAsia="ru-RU"/>
        </w:rPr>
        <w:t xml:space="preserve"> інфраструк</w:t>
      </w:r>
      <w:r w:rsidR="009C7BC2">
        <w:rPr>
          <w:rFonts w:ascii="Times New Roman" w:eastAsia="Times New Roman" w:hAnsi="Times New Roman" w:cs="Times New Roman"/>
          <w:sz w:val="28"/>
          <w:szCs w:val="28"/>
          <w:lang w:val="uk-UA" w:eastAsia="ru-RU"/>
        </w:rPr>
        <w:t>турою в більшості країнах світу, не виникають</w:t>
      </w:r>
      <w:r w:rsidR="003973D7" w:rsidRPr="003973D7">
        <w:rPr>
          <w:rFonts w:ascii="Times New Roman" w:eastAsia="Times New Roman" w:hAnsi="Times New Roman" w:cs="Times New Roman"/>
          <w:sz w:val="28"/>
          <w:szCs w:val="28"/>
          <w:lang w:val="uk-UA" w:eastAsia="ru-RU"/>
        </w:rPr>
        <w:t xml:space="preserve"> проблем</w:t>
      </w:r>
      <w:r w:rsidR="009C7BC2">
        <w:rPr>
          <w:rFonts w:ascii="Times New Roman" w:eastAsia="Times New Roman" w:hAnsi="Times New Roman" w:cs="Times New Roman"/>
          <w:sz w:val="28"/>
          <w:szCs w:val="28"/>
          <w:lang w:val="uk-UA" w:eastAsia="ru-RU"/>
        </w:rPr>
        <w:t>и</w:t>
      </w:r>
      <w:r w:rsidR="003973D7" w:rsidRPr="003973D7">
        <w:rPr>
          <w:rFonts w:ascii="Times New Roman" w:eastAsia="Times New Roman" w:hAnsi="Times New Roman" w:cs="Times New Roman"/>
          <w:sz w:val="28"/>
          <w:szCs w:val="28"/>
          <w:lang w:val="uk-UA" w:eastAsia="ru-RU"/>
        </w:rPr>
        <w:t xml:space="preserve"> із </w:t>
      </w:r>
      <w:r w:rsidR="009C7BC2">
        <w:rPr>
          <w:rFonts w:ascii="Times New Roman" w:eastAsia="Times New Roman" w:hAnsi="Times New Roman" w:cs="Times New Roman"/>
          <w:sz w:val="28"/>
          <w:szCs w:val="28"/>
          <w:lang w:val="uk-UA" w:eastAsia="ru-RU"/>
        </w:rPr>
        <w:t>доставкою та перевезенням вантажів залізничним транспортом</w:t>
      </w:r>
      <w:r w:rsidR="003973D7" w:rsidRPr="003973D7">
        <w:rPr>
          <w:rFonts w:ascii="Times New Roman" w:eastAsia="Times New Roman" w:hAnsi="Times New Roman" w:cs="Times New Roman"/>
          <w:sz w:val="28"/>
          <w:szCs w:val="28"/>
          <w:lang w:val="uk-UA" w:eastAsia="ru-RU"/>
        </w:rPr>
        <w:t xml:space="preserve">. </w:t>
      </w:r>
      <w:r w:rsidR="009C7BC2">
        <w:rPr>
          <w:rFonts w:ascii="Times New Roman" w:eastAsia="Times New Roman" w:hAnsi="Times New Roman" w:cs="Times New Roman"/>
          <w:sz w:val="28"/>
          <w:szCs w:val="28"/>
          <w:lang w:val="uk-UA" w:eastAsia="ru-RU"/>
        </w:rPr>
        <w:t xml:space="preserve">Одночасно, значні за обсягом вантажі </w:t>
      </w:r>
      <w:r w:rsidR="009129A7">
        <w:rPr>
          <w:rFonts w:ascii="Times New Roman" w:eastAsia="Times New Roman" w:hAnsi="Times New Roman" w:cs="Times New Roman"/>
          <w:sz w:val="28"/>
          <w:szCs w:val="28"/>
          <w:lang w:val="uk-UA" w:eastAsia="ru-RU"/>
        </w:rPr>
        <w:t>здатні доставлятися</w:t>
      </w:r>
      <w:r w:rsidR="003973D7" w:rsidRPr="003973D7">
        <w:rPr>
          <w:rFonts w:ascii="Times New Roman" w:eastAsia="Times New Roman" w:hAnsi="Times New Roman" w:cs="Times New Roman"/>
          <w:sz w:val="28"/>
          <w:szCs w:val="28"/>
          <w:lang w:val="uk-UA" w:eastAsia="ru-RU"/>
        </w:rPr>
        <w:t xml:space="preserve"> одн</w:t>
      </w:r>
      <w:r w:rsidR="009C7BC2">
        <w:rPr>
          <w:rFonts w:ascii="Times New Roman" w:eastAsia="Times New Roman" w:hAnsi="Times New Roman" w:cs="Times New Roman"/>
          <w:sz w:val="28"/>
          <w:szCs w:val="28"/>
          <w:lang w:val="uk-UA" w:eastAsia="ru-RU"/>
        </w:rPr>
        <w:t>им разом</w:t>
      </w:r>
      <w:r w:rsidR="003973D7" w:rsidRPr="003973D7">
        <w:rPr>
          <w:rFonts w:ascii="Times New Roman" w:eastAsia="Times New Roman" w:hAnsi="Times New Roman" w:cs="Times New Roman"/>
          <w:sz w:val="28"/>
          <w:szCs w:val="28"/>
          <w:lang w:val="uk-UA" w:eastAsia="ru-RU"/>
        </w:rPr>
        <w:t xml:space="preserve"> в заздалегідь заданий пункт доставки.</w:t>
      </w:r>
    </w:p>
    <w:p w:rsidR="00462A8D" w:rsidRPr="00462A8D" w:rsidRDefault="009129A7"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5F3B0B">
        <w:rPr>
          <w:rFonts w:ascii="Times New Roman" w:eastAsia="Times New Roman" w:hAnsi="Times New Roman" w:cs="Times New Roman"/>
          <w:sz w:val="28"/>
          <w:szCs w:val="28"/>
          <w:lang w:val="uk-UA" w:eastAsia="ru-RU"/>
        </w:rPr>
        <w:t>антажні перевезення на залізничному транспорті</w:t>
      </w:r>
      <w:r>
        <w:rPr>
          <w:rFonts w:ascii="Times New Roman" w:eastAsia="Times New Roman" w:hAnsi="Times New Roman" w:cs="Times New Roman"/>
          <w:sz w:val="28"/>
          <w:szCs w:val="28"/>
          <w:lang w:val="uk-UA" w:eastAsia="ru-RU"/>
        </w:rPr>
        <w:t xml:space="preserve"> поділяють</w:t>
      </w:r>
      <w:r w:rsidR="00462A8D">
        <w:rPr>
          <w:rFonts w:ascii="Times New Roman" w:eastAsia="Times New Roman" w:hAnsi="Times New Roman" w:cs="Times New Roman"/>
          <w:sz w:val="28"/>
          <w:szCs w:val="28"/>
          <w:lang w:val="uk-UA" w:eastAsia="ru-RU"/>
        </w:rPr>
        <w:t xml:space="preserve"> на два види</w:t>
      </w:r>
      <w:r w:rsidR="00A222B1" w:rsidRPr="00A222B1">
        <w:rPr>
          <w:rFonts w:ascii="Times New Roman" w:eastAsia="Times New Roman" w:hAnsi="Times New Roman" w:cs="Times New Roman"/>
          <w:sz w:val="28"/>
          <w:szCs w:val="28"/>
          <w:lang w:eastAsia="ru-RU"/>
        </w:rPr>
        <w:t xml:space="preserve"> [3]</w:t>
      </w:r>
      <w:r w:rsidR="00462A8D">
        <w:rPr>
          <w:rFonts w:ascii="Times New Roman" w:eastAsia="Times New Roman" w:hAnsi="Times New Roman" w:cs="Times New Roman"/>
          <w:sz w:val="28"/>
          <w:szCs w:val="28"/>
          <w:lang w:val="uk-UA" w:eastAsia="ru-RU"/>
        </w:rPr>
        <w:t>:</w:t>
      </w:r>
    </w:p>
    <w:p w:rsidR="00462A8D" w:rsidRPr="00462A8D" w:rsidRDefault="005F3B0B"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Вантажоперевезення на залізничних платформах</w:t>
      </w:r>
      <w:r w:rsidRPr="005F3B0B">
        <w:rPr>
          <w:rFonts w:ascii="Times New Roman" w:eastAsia="Times New Roman" w:hAnsi="Times New Roman" w:cs="Times New Roman"/>
          <w:sz w:val="28"/>
          <w:szCs w:val="28"/>
          <w:lang w:val="uk-UA" w:eastAsia="ru-RU"/>
        </w:rPr>
        <w:t xml:space="preserve"> різного формату </w:t>
      </w:r>
      <w:r>
        <w:rPr>
          <w:rFonts w:ascii="Times New Roman" w:eastAsia="Times New Roman" w:hAnsi="Times New Roman" w:cs="Times New Roman"/>
          <w:sz w:val="28"/>
          <w:szCs w:val="28"/>
          <w:lang w:val="uk-UA" w:eastAsia="ru-RU"/>
        </w:rPr>
        <w:t>та вагонами</w:t>
      </w:r>
      <w:r w:rsidR="00462A8D" w:rsidRPr="00462A8D">
        <w:rPr>
          <w:rFonts w:ascii="Times New Roman" w:eastAsia="Times New Roman" w:hAnsi="Times New Roman" w:cs="Times New Roman"/>
          <w:sz w:val="28"/>
          <w:szCs w:val="28"/>
          <w:lang w:val="uk-UA" w:eastAsia="ru-RU"/>
        </w:rPr>
        <w:t>.</w:t>
      </w:r>
    </w:p>
    <w:p w:rsidR="00102A12" w:rsidRDefault="005F3B0B"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Контейнерні перевезення вантажу.</w:t>
      </w:r>
      <w:r w:rsidR="00462A8D" w:rsidRPr="00462A8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Даний вид вантажних перевезень</w:t>
      </w:r>
      <w:r w:rsidR="00462A8D" w:rsidRPr="00462A8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здійснюється або на контейнерній платформі, або</w:t>
      </w:r>
      <w:r w:rsidR="00462A8D" w:rsidRPr="00462A8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доставкою контейнеру</w:t>
      </w:r>
      <w:r w:rsidR="00462A8D" w:rsidRPr="00462A8D">
        <w:rPr>
          <w:rFonts w:ascii="Times New Roman" w:eastAsia="Times New Roman" w:hAnsi="Times New Roman" w:cs="Times New Roman"/>
          <w:sz w:val="28"/>
          <w:szCs w:val="28"/>
          <w:lang w:val="uk-UA" w:eastAsia="ru-RU"/>
        </w:rPr>
        <w:t xml:space="preserve"> у напіввагонах.</w:t>
      </w:r>
    </w:p>
    <w:p w:rsidR="00462A8D" w:rsidRDefault="005F3B0B"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462A8D" w:rsidRPr="00462A8D">
        <w:rPr>
          <w:rFonts w:ascii="Times New Roman" w:eastAsia="Times New Roman" w:hAnsi="Times New Roman" w:cs="Times New Roman"/>
          <w:sz w:val="28"/>
          <w:szCs w:val="28"/>
          <w:lang w:val="uk-UA" w:eastAsia="ru-RU"/>
        </w:rPr>
        <w:t xml:space="preserve">озглянемо особливості </w:t>
      </w:r>
      <w:r w:rsidR="00DF2F8B">
        <w:rPr>
          <w:rFonts w:ascii="Times New Roman" w:eastAsia="Times New Roman" w:hAnsi="Times New Roman" w:cs="Times New Roman"/>
          <w:sz w:val="28"/>
          <w:szCs w:val="28"/>
          <w:lang w:val="uk-UA" w:eastAsia="ru-RU"/>
        </w:rPr>
        <w:t>типів доставки (</w:t>
      </w:r>
      <w:r>
        <w:rPr>
          <w:rFonts w:ascii="Times New Roman" w:eastAsia="Times New Roman" w:hAnsi="Times New Roman" w:cs="Times New Roman"/>
          <w:sz w:val="28"/>
          <w:szCs w:val="28"/>
          <w:lang w:val="uk-UA" w:eastAsia="ru-RU"/>
        </w:rPr>
        <w:t>варіацій</w:t>
      </w:r>
      <w:r w:rsidR="00DF2F8B">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вантажних перевезень</w:t>
      </w:r>
      <w:r w:rsidR="00DF2F8B">
        <w:rPr>
          <w:rFonts w:ascii="Times New Roman" w:eastAsia="Times New Roman" w:hAnsi="Times New Roman" w:cs="Times New Roman"/>
          <w:sz w:val="28"/>
          <w:szCs w:val="28"/>
          <w:lang w:val="uk-UA" w:eastAsia="ru-RU"/>
        </w:rPr>
        <w:t xml:space="preserve"> на залізничному транспорті</w:t>
      </w:r>
      <w:r w:rsidR="00462A8D" w:rsidRPr="00462A8D">
        <w:rPr>
          <w:rFonts w:ascii="Times New Roman" w:eastAsia="Times New Roman" w:hAnsi="Times New Roman" w:cs="Times New Roman"/>
          <w:sz w:val="28"/>
          <w:szCs w:val="28"/>
          <w:lang w:val="uk-UA" w:eastAsia="ru-RU"/>
        </w:rPr>
        <w:t>.</w:t>
      </w:r>
    </w:p>
    <w:p w:rsidR="00462A8D" w:rsidRPr="00462A8D" w:rsidRDefault="00DF2F8B"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Перевезення вантажу вагонами різних видів.</w:t>
      </w:r>
    </w:p>
    <w:p w:rsidR="00462A8D" w:rsidRPr="00462A8D" w:rsidRDefault="00DF2F8B"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462A8D" w:rsidRPr="00462A8D">
        <w:rPr>
          <w:rFonts w:ascii="Times New Roman" w:eastAsia="Times New Roman" w:hAnsi="Times New Roman" w:cs="Times New Roman"/>
          <w:sz w:val="28"/>
          <w:szCs w:val="28"/>
          <w:lang w:val="uk-UA" w:eastAsia="ru-RU"/>
        </w:rPr>
        <w:t>ереваг</w:t>
      </w:r>
      <w:r>
        <w:rPr>
          <w:rFonts w:ascii="Times New Roman" w:eastAsia="Times New Roman" w:hAnsi="Times New Roman" w:cs="Times New Roman"/>
          <w:sz w:val="28"/>
          <w:szCs w:val="28"/>
          <w:lang w:val="uk-UA" w:eastAsia="ru-RU"/>
        </w:rPr>
        <w:t>ами</w:t>
      </w:r>
      <w:r w:rsidR="00462A8D" w:rsidRPr="00462A8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даного виду вантажного п</w:t>
      </w:r>
      <w:r w:rsidR="00462A8D" w:rsidRPr="00462A8D">
        <w:rPr>
          <w:rFonts w:ascii="Times New Roman" w:eastAsia="Times New Roman" w:hAnsi="Times New Roman" w:cs="Times New Roman"/>
          <w:sz w:val="28"/>
          <w:szCs w:val="28"/>
          <w:lang w:val="uk-UA" w:eastAsia="ru-RU"/>
        </w:rPr>
        <w:t xml:space="preserve">еревезення </w:t>
      </w:r>
      <w:r>
        <w:rPr>
          <w:rFonts w:ascii="Times New Roman" w:eastAsia="Times New Roman" w:hAnsi="Times New Roman" w:cs="Times New Roman"/>
          <w:sz w:val="28"/>
          <w:szCs w:val="28"/>
          <w:lang w:val="uk-UA" w:eastAsia="ru-RU"/>
        </w:rPr>
        <w:t>є</w:t>
      </w:r>
      <w:r w:rsidR="00462A8D">
        <w:rPr>
          <w:rFonts w:ascii="Times New Roman" w:eastAsia="Times New Roman" w:hAnsi="Times New Roman" w:cs="Times New Roman"/>
          <w:sz w:val="28"/>
          <w:szCs w:val="28"/>
          <w:lang w:val="uk-UA" w:eastAsia="ru-RU"/>
        </w:rPr>
        <w:t>:</w:t>
      </w:r>
    </w:p>
    <w:p w:rsidR="00462A8D" w:rsidRPr="00462A8D" w:rsidRDefault="00DF2F8B"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а) Спроможність за один раз </w:t>
      </w:r>
      <w:r w:rsidR="00462A8D" w:rsidRPr="00462A8D">
        <w:rPr>
          <w:rFonts w:ascii="Times New Roman" w:eastAsia="Times New Roman" w:hAnsi="Times New Roman" w:cs="Times New Roman"/>
          <w:sz w:val="28"/>
          <w:szCs w:val="28"/>
          <w:lang w:val="uk-UA" w:eastAsia="ru-RU"/>
        </w:rPr>
        <w:t>перевез</w:t>
      </w:r>
      <w:r>
        <w:rPr>
          <w:rFonts w:ascii="Times New Roman" w:eastAsia="Times New Roman" w:hAnsi="Times New Roman" w:cs="Times New Roman"/>
          <w:sz w:val="28"/>
          <w:szCs w:val="28"/>
          <w:lang w:val="uk-UA" w:eastAsia="ru-RU"/>
        </w:rPr>
        <w:t>ти великий об’єм вантажу</w:t>
      </w:r>
      <w:r w:rsidR="00462A8D" w:rsidRPr="00462A8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У вагон критого типу можна </w:t>
      </w:r>
      <w:r w:rsidR="00462A8D" w:rsidRPr="00462A8D">
        <w:rPr>
          <w:rFonts w:ascii="Times New Roman" w:eastAsia="Times New Roman" w:hAnsi="Times New Roman" w:cs="Times New Roman"/>
          <w:sz w:val="28"/>
          <w:szCs w:val="28"/>
          <w:lang w:val="uk-UA" w:eastAsia="ru-RU"/>
        </w:rPr>
        <w:t>завантаж</w:t>
      </w:r>
      <w:r>
        <w:rPr>
          <w:rFonts w:ascii="Times New Roman" w:eastAsia="Times New Roman" w:hAnsi="Times New Roman" w:cs="Times New Roman"/>
          <w:sz w:val="28"/>
          <w:szCs w:val="28"/>
          <w:lang w:val="uk-UA" w:eastAsia="ru-RU"/>
        </w:rPr>
        <w:t>ити приблизно</w:t>
      </w:r>
      <w:r w:rsidR="00462A8D" w:rsidRPr="00462A8D">
        <w:rPr>
          <w:rFonts w:ascii="Times New Roman" w:eastAsia="Times New Roman" w:hAnsi="Times New Roman" w:cs="Times New Roman"/>
          <w:sz w:val="28"/>
          <w:szCs w:val="28"/>
          <w:lang w:val="uk-UA" w:eastAsia="ru-RU"/>
        </w:rPr>
        <w:t xml:space="preserve"> 64 тонн</w:t>
      </w:r>
      <w:r>
        <w:rPr>
          <w:rFonts w:ascii="Times New Roman" w:eastAsia="Times New Roman" w:hAnsi="Times New Roman" w:cs="Times New Roman"/>
          <w:sz w:val="28"/>
          <w:szCs w:val="28"/>
          <w:lang w:val="uk-UA" w:eastAsia="ru-RU"/>
        </w:rPr>
        <w:t>и вантажу</w:t>
      </w:r>
      <w:r w:rsidR="00462A8D" w:rsidRPr="00462A8D">
        <w:rPr>
          <w:rFonts w:ascii="Times New Roman" w:eastAsia="Times New Roman" w:hAnsi="Times New Roman" w:cs="Times New Roman"/>
          <w:sz w:val="28"/>
          <w:szCs w:val="28"/>
          <w:lang w:val="uk-UA" w:eastAsia="ru-RU"/>
        </w:rPr>
        <w:t>.</w:t>
      </w:r>
    </w:p>
    <w:p w:rsidR="00462A8D" w:rsidRPr="00462A8D" w:rsidRDefault="00DF2F8B"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б) Собівартість вантажного перевезення </w:t>
      </w:r>
      <w:r w:rsidR="009F238F">
        <w:rPr>
          <w:rFonts w:ascii="Times New Roman" w:eastAsia="Times New Roman" w:hAnsi="Times New Roman" w:cs="Times New Roman"/>
          <w:sz w:val="28"/>
          <w:szCs w:val="28"/>
          <w:lang w:val="uk-UA" w:eastAsia="ru-RU"/>
        </w:rPr>
        <w:t>одним вагоном</w:t>
      </w:r>
      <w:r w:rsidR="00462A8D" w:rsidRPr="00462A8D">
        <w:rPr>
          <w:rFonts w:ascii="Times New Roman" w:eastAsia="Times New Roman" w:hAnsi="Times New Roman" w:cs="Times New Roman"/>
          <w:sz w:val="28"/>
          <w:szCs w:val="28"/>
          <w:lang w:val="uk-UA" w:eastAsia="ru-RU"/>
        </w:rPr>
        <w:t xml:space="preserve"> </w:t>
      </w:r>
      <w:r w:rsidR="009F238F">
        <w:rPr>
          <w:rFonts w:ascii="Times New Roman" w:eastAsia="Times New Roman" w:hAnsi="Times New Roman" w:cs="Times New Roman"/>
          <w:sz w:val="28"/>
          <w:szCs w:val="28"/>
          <w:lang w:val="uk-UA" w:eastAsia="ru-RU"/>
        </w:rPr>
        <w:t>є дешевшим</w:t>
      </w:r>
      <w:r w:rsidR="00462A8D" w:rsidRPr="00462A8D">
        <w:rPr>
          <w:rFonts w:ascii="Times New Roman" w:eastAsia="Times New Roman" w:hAnsi="Times New Roman" w:cs="Times New Roman"/>
          <w:sz w:val="28"/>
          <w:szCs w:val="28"/>
          <w:lang w:val="uk-UA" w:eastAsia="ru-RU"/>
        </w:rPr>
        <w:t xml:space="preserve"> за </w:t>
      </w:r>
      <w:r w:rsidR="009F238F">
        <w:rPr>
          <w:rFonts w:ascii="Times New Roman" w:eastAsia="Times New Roman" w:hAnsi="Times New Roman" w:cs="Times New Roman"/>
          <w:sz w:val="28"/>
          <w:szCs w:val="28"/>
          <w:lang w:val="uk-UA" w:eastAsia="ru-RU"/>
        </w:rPr>
        <w:t>ціну</w:t>
      </w:r>
      <w:r w:rsidR="00462A8D" w:rsidRPr="00462A8D">
        <w:rPr>
          <w:rFonts w:ascii="Times New Roman" w:eastAsia="Times New Roman" w:hAnsi="Times New Roman" w:cs="Times New Roman"/>
          <w:sz w:val="28"/>
          <w:szCs w:val="28"/>
          <w:lang w:val="uk-UA" w:eastAsia="ru-RU"/>
        </w:rPr>
        <w:t xml:space="preserve"> </w:t>
      </w:r>
      <w:r w:rsidR="009F238F">
        <w:rPr>
          <w:rFonts w:ascii="Times New Roman" w:eastAsia="Times New Roman" w:hAnsi="Times New Roman" w:cs="Times New Roman"/>
          <w:sz w:val="28"/>
          <w:szCs w:val="28"/>
          <w:lang w:val="uk-UA" w:eastAsia="ru-RU"/>
        </w:rPr>
        <w:t xml:space="preserve">доставки вантажу у </w:t>
      </w:r>
      <w:r w:rsidR="00462A8D">
        <w:rPr>
          <w:rFonts w:ascii="Times New Roman" w:eastAsia="Times New Roman" w:hAnsi="Times New Roman" w:cs="Times New Roman"/>
          <w:sz w:val="28"/>
          <w:szCs w:val="28"/>
          <w:lang w:val="uk-UA" w:eastAsia="ru-RU"/>
        </w:rPr>
        <w:t>контейнерах.</w:t>
      </w:r>
    </w:p>
    <w:p w:rsidR="00462A8D" w:rsidRPr="00462A8D" w:rsidRDefault="009F238F"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Недоліками</w:t>
      </w:r>
      <w:r w:rsidR="00462A8D" w:rsidRPr="00462A8D">
        <w:rPr>
          <w:rFonts w:ascii="Times New Roman" w:eastAsia="Times New Roman" w:hAnsi="Times New Roman" w:cs="Times New Roman"/>
          <w:sz w:val="28"/>
          <w:szCs w:val="28"/>
          <w:lang w:val="uk-UA" w:eastAsia="ru-RU"/>
        </w:rPr>
        <w:t xml:space="preserve"> </w:t>
      </w:r>
      <w:r w:rsidRPr="009F238F">
        <w:rPr>
          <w:rFonts w:ascii="Times New Roman" w:eastAsia="Times New Roman" w:hAnsi="Times New Roman" w:cs="Times New Roman"/>
          <w:sz w:val="28"/>
          <w:szCs w:val="28"/>
          <w:lang w:val="uk-UA" w:eastAsia="ru-RU"/>
        </w:rPr>
        <w:t>даног</w:t>
      </w:r>
      <w:r>
        <w:rPr>
          <w:rFonts w:ascii="Times New Roman" w:eastAsia="Times New Roman" w:hAnsi="Times New Roman" w:cs="Times New Roman"/>
          <w:sz w:val="28"/>
          <w:szCs w:val="28"/>
          <w:lang w:val="uk-UA" w:eastAsia="ru-RU"/>
        </w:rPr>
        <w:t>о виду вантажного перевезення є</w:t>
      </w:r>
      <w:r w:rsidR="00462A8D">
        <w:rPr>
          <w:rFonts w:ascii="Times New Roman" w:eastAsia="Times New Roman" w:hAnsi="Times New Roman" w:cs="Times New Roman"/>
          <w:sz w:val="28"/>
          <w:szCs w:val="28"/>
          <w:lang w:val="uk-UA" w:eastAsia="ru-RU"/>
        </w:rPr>
        <w:t>:</w:t>
      </w:r>
    </w:p>
    <w:p w:rsidR="00462A8D" w:rsidRPr="00462A8D" w:rsidRDefault="003349B8"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 </w:t>
      </w:r>
      <w:r w:rsidR="009F238F">
        <w:rPr>
          <w:rFonts w:ascii="Times New Roman" w:eastAsia="Times New Roman" w:hAnsi="Times New Roman" w:cs="Times New Roman"/>
          <w:sz w:val="28"/>
          <w:szCs w:val="28"/>
          <w:lang w:val="uk-UA" w:eastAsia="ru-RU"/>
        </w:rPr>
        <w:t xml:space="preserve">Потреба в оренді </w:t>
      </w:r>
      <w:r w:rsidR="00462A8D" w:rsidRPr="00462A8D">
        <w:rPr>
          <w:rFonts w:ascii="Times New Roman" w:eastAsia="Times New Roman" w:hAnsi="Times New Roman" w:cs="Times New Roman"/>
          <w:sz w:val="28"/>
          <w:szCs w:val="28"/>
          <w:lang w:val="uk-UA" w:eastAsia="ru-RU"/>
        </w:rPr>
        <w:t xml:space="preserve">цілого вагона, </w:t>
      </w:r>
      <w:r w:rsidR="009F238F">
        <w:rPr>
          <w:rFonts w:ascii="Times New Roman" w:eastAsia="Times New Roman" w:hAnsi="Times New Roman" w:cs="Times New Roman"/>
          <w:sz w:val="28"/>
          <w:szCs w:val="28"/>
          <w:lang w:val="uk-UA" w:eastAsia="ru-RU"/>
        </w:rPr>
        <w:t>що є в деяких ситуаціях економічно необґрунтованим (не рентабельно)</w:t>
      </w:r>
      <w:r w:rsidR="00462A8D" w:rsidRPr="00462A8D">
        <w:rPr>
          <w:rFonts w:ascii="Times New Roman" w:eastAsia="Times New Roman" w:hAnsi="Times New Roman" w:cs="Times New Roman"/>
          <w:sz w:val="28"/>
          <w:szCs w:val="28"/>
          <w:lang w:val="uk-UA" w:eastAsia="ru-RU"/>
        </w:rPr>
        <w:t xml:space="preserve">, </w:t>
      </w:r>
      <w:r w:rsidR="009F238F">
        <w:rPr>
          <w:rFonts w:ascii="Times New Roman" w:eastAsia="Times New Roman" w:hAnsi="Times New Roman" w:cs="Times New Roman"/>
          <w:sz w:val="28"/>
          <w:szCs w:val="28"/>
          <w:lang w:val="uk-UA" w:eastAsia="ru-RU"/>
        </w:rPr>
        <w:t>де відсутній сенс у доставці</w:t>
      </w:r>
      <w:r w:rsidR="00462A8D" w:rsidRPr="00462A8D">
        <w:rPr>
          <w:rFonts w:ascii="Times New Roman" w:eastAsia="Times New Roman" w:hAnsi="Times New Roman" w:cs="Times New Roman"/>
          <w:sz w:val="28"/>
          <w:szCs w:val="28"/>
          <w:lang w:val="uk-UA" w:eastAsia="ru-RU"/>
        </w:rPr>
        <w:t xml:space="preserve"> </w:t>
      </w:r>
      <w:r w:rsidR="009F238F">
        <w:rPr>
          <w:rFonts w:ascii="Times New Roman" w:eastAsia="Times New Roman" w:hAnsi="Times New Roman" w:cs="Times New Roman"/>
          <w:sz w:val="28"/>
          <w:szCs w:val="28"/>
          <w:lang w:val="uk-UA" w:eastAsia="ru-RU"/>
        </w:rPr>
        <w:t xml:space="preserve">малої кількості </w:t>
      </w:r>
      <w:r w:rsidR="00462A8D" w:rsidRPr="00462A8D">
        <w:rPr>
          <w:rFonts w:ascii="Times New Roman" w:eastAsia="Times New Roman" w:hAnsi="Times New Roman" w:cs="Times New Roman"/>
          <w:sz w:val="28"/>
          <w:szCs w:val="28"/>
          <w:lang w:val="uk-UA" w:eastAsia="ru-RU"/>
        </w:rPr>
        <w:t>тонн вантажу.</w:t>
      </w:r>
    </w:p>
    <w:p w:rsidR="003349B8" w:rsidRDefault="003349B8" w:rsidP="003349B8">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б) </w:t>
      </w:r>
      <w:r w:rsidR="009F238F">
        <w:rPr>
          <w:rFonts w:ascii="Times New Roman" w:eastAsia="Times New Roman" w:hAnsi="Times New Roman" w:cs="Times New Roman"/>
          <w:sz w:val="28"/>
          <w:szCs w:val="28"/>
          <w:lang w:val="uk-UA" w:eastAsia="ru-RU"/>
        </w:rPr>
        <w:t xml:space="preserve">Потреба </w:t>
      </w:r>
      <w:r w:rsidRPr="003349B8">
        <w:rPr>
          <w:rFonts w:ascii="Times New Roman" w:eastAsia="Times New Roman" w:hAnsi="Times New Roman" w:cs="Times New Roman"/>
          <w:sz w:val="28"/>
          <w:szCs w:val="28"/>
          <w:lang w:val="uk-UA" w:eastAsia="ru-RU"/>
        </w:rPr>
        <w:t xml:space="preserve">на окремих прикордонних </w:t>
      </w:r>
      <w:r>
        <w:rPr>
          <w:rFonts w:ascii="Times New Roman" w:eastAsia="Times New Roman" w:hAnsi="Times New Roman" w:cs="Times New Roman"/>
          <w:sz w:val="28"/>
          <w:szCs w:val="28"/>
          <w:lang w:val="uk-UA" w:eastAsia="ru-RU"/>
        </w:rPr>
        <w:t xml:space="preserve">(митних) </w:t>
      </w:r>
      <w:r w:rsidRPr="003349B8">
        <w:rPr>
          <w:rFonts w:ascii="Times New Roman" w:eastAsia="Times New Roman" w:hAnsi="Times New Roman" w:cs="Times New Roman"/>
          <w:sz w:val="28"/>
          <w:szCs w:val="28"/>
          <w:lang w:val="uk-UA" w:eastAsia="ru-RU"/>
        </w:rPr>
        <w:t>пунктах</w:t>
      </w:r>
      <w:r>
        <w:rPr>
          <w:rFonts w:ascii="Times New Roman" w:eastAsia="Times New Roman" w:hAnsi="Times New Roman" w:cs="Times New Roman"/>
          <w:sz w:val="28"/>
          <w:szCs w:val="28"/>
          <w:lang w:val="uk-UA" w:eastAsia="ru-RU"/>
        </w:rPr>
        <w:t xml:space="preserve"> пропуску</w:t>
      </w:r>
      <w:r w:rsidRPr="003349B8">
        <w:rPr>
          <w:rFonts w:ascii="Times New Roman" w:eastAsia="Times New Roman" w:hAnsi="Times New Roman" w:cs="Times New Roman"/>
          <w:sz w:val="28"/>
          <w:szCs w:val="28"/>
          <w:lang w:val="uk-UA" w:eastAsia="ru-RU"/>
        </w:rPr>
        <w:t xml:space="preserve"> та </w:t>
      </w:r>
      <w:r>
        <w:rPr>
          <w:rFonts w:ascii="Times New Roman" w:eastAsia="Times New Roman" w:hAnsi="Times New Roman" w:cs="Times New Roman"/>
          <w:sz w:val="28"/>
          <w:szCs w:val="28"/>
          <w:lang w:val="uk-UA" w:eastAsia="ru-RU"/>
        </w:rPr>
        <w:t>залізн</w:t>
      </w:r>
      <w:r w:rsidRPr="003349B8">
        <w:rPr>
          <w:rFonts w:ascii="Times New Roman" w:eastAsia="Times New Roman" w:hAnsi="Times New Roman" w:cs="Times New Roman"/>
          <w:sz w:val="28"/>
          <w:szCs w:val="28"/>
          <w:lang w:val="uk-UA" w:eastAsia="ru-RU"/>
        </w:rPr>
        <w:t xml:space="preserve">ичних станціях </w:t>
      </w:r>
      <w:r w:rsidR="00462A8D" w:rsidRPr="00462A8D">
        <w:rPr>
          <w:rFonts w:ascii="Times New Roman" w:eastAsia="Times New Roman" w:hAnsi="Times New Roman" w:cs="Times New Roman"/>
          <w:sz w:val="28"/>
          <w:szCs w:val="28"/>
          <w:lang w:val="uk-UA" w:eastAsia="ru-RU"/>
        </w:rPr>
        <w:t xml:space="preserve">у вантажно-розвантажувальних роботах. </w:t>
      </w:r>
    </w:p>
    <w:p w:rsidR="00462A8D" w:rsidRDefault="003349B8"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Перевезення вантажу за допомогою контейнера на залізничному транспорті</w:t>
      </w:r>
      <w:r w:rsidR="00462A8D" w:rsidRPr="00462A8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застосовує</w:t>
      </w:r>
      <w:r w:rsidR="00462A8D" w:rsidRPr="00462A8D">
        <w:rPr>
          <w:rFonts w:ascii="Times New Roman" w:eastAsia="Times New Roman" w:hAnsi="Times New Roman" w:cs="Times New Roman"/>
          <w:sz w:val="28"/>
          <w:szCs w:val="28"/>
          <w:lang w:val="uk-UA" w:eastAsia="ru-RU"/>
        </w:rPr>
        <w:t xml:space="preserve">ться як ланка у мультимодальному </w:t>
      </w:r>
      <w:r>
        <w:rPr>
          <w:rFonts w:ascii="Times New Roman" w:eastAsia="Times New Roman" w:hAnsi="Times New Roman" w:cs="Times New Roman"/>
          <w:sz w:val="28"/>
          <w:szCs w:val="28"/>
          <w:lang w:val="uk-UA" w:eastAsia="ru-RU"/>
        </w:rPr>
        <w:t>(</w:t>
      </w:r>
      <w:proofErr w:type="spellStart"/>
      <w:r>
        <w:rPr>
          <w:rFonts w:ascii="Times New Roman" w:eastAsia="Times New Roman" w:hAnsi="Times New Roman" w:cs="Times New Roman"/>
          <w:sz w:val="28"/>
          <w:szCs w:val="28"/>
          <w:lang w:val="uk-UA" w:eastAsia="ru-RU"/>
        </w:rPr>
        <w:t>інтермодальному</w:t>
      </w:r>
      <w:proofErr w:type="spellEnd"/>
      <w:r>
        <w:rPr>
          <w:rFonts w:ascii="Times New Roman" w:eastAsia="Times New Roman" w:hAnsi="Times New Roman" w:cs="Times New Roman"/>
          <w:sz w:val="28"/>
          <w:szCs w:val="28"/>
          <w:lang w:val="uk-UA" w:eastAsia="ru-RU"/>
        </w:rPr>
        <w:t xml:space="preserve">) </w:t>
      </w:r>
      <w:r w:rsidR="003D1BF4">
        <w:rPr>
          <w:rFonts w:ascii="Times New Roman" w:eastAsia="Times New Roman" w:hAnsi="Times New Roman" w:cs="Times New Roman"/>
          <w:sz w:val="28"/>
          <w:szCs w:val="28"/>
          <w:lang w:val="uk-UA" w:eastAsia="ru-RU"/>
        </w:rPr>
        <w:t>перевезенні та за потреби у доставці вантажу контейнерною партією</w:t>
      </w:r>
      <w:r w:rsidR="00462A8D" w:rsidRPr="00462A8D">
        <w:rPr>
          <w:rFonts w:ascii="Times New Roman" w:eastAsia="Times New Roman" w:hAnsi="Times New Roman" w:cs="Times New Roman"/>
          <w:sz w:val="28"/>
          <w:szCs w:val="28"/>
          <w:lang w:val="uk-UA" w:eastAsia="ru-RU"/>
        </w:rPr>
        <w:t xml:space="preserve">. </w:t>
      </w:r>
      <w:r w:rsidR="003D1BF4">
        <w:rPr>
          <w:rFonts w:ascii="Times New Roman" w:eastAsia="Times New Roman" w:hAnsi="Times New Roman" w:cs="Times New Roman"/>
          <w:sz w:val="28"/>
          <w:szCs w:val="28"/>
          <w:lang w:val="uk-UA" w:eastAsia="ru-RU"/>
        </w:rPr>
        <w:t>Учасники перевізного процесу</w:t>
      </w:r>
      <w:r w:rsidR="00462A8D" w:rsidRPr="00462A8D">
        <w:rPr>
          <w:rFonts w:ascii="Times New Roman" w:eastAsia="Times New Roman" w:hAnsi="Times New Roman" w:cs="Times New Roman"/>
          <w:sz w:val="28"/>
          <w:szCs w:val="28"/>
          <w:lang w:val="uk-UA" w:eastAsia="ru-RU"/>
        </w:rPr>
        <w:t xml:space="preserve"> </w:t>
      </w:r>
      <w:r w:rsidR="003D1BF4">
        <w:rPr>
          <w:rFonts w:ascii="Times New Roman" w:eastAsia="Times New Roman" w:hAnsi="Times New Roman" w:cs="Times New Roman"/>
          <w:sz w:val="28"/>
          <w:szCs w:val="28"/>
          <w:lang w:val="uk-UA" w:eastAsia="ru-RU"/>
        </w:rPr>
        <w:t>мають</w:t>
      </w:r>
      <w:r w:rsidR="00462A8D" w:rsidRPr="00462A8D">
        <w:rPr>
          <w:rFonts w:ascii="Times New Roman" w:eastAsia="Times New Roman" w:hAnsi="Times New Roman" w:cs="Times New Roman"/>
          <w:sz w:val="28"/>
          <w:szCs w:val="28"/>
          <w:lang w:val="uk-UA" w:eastAsia="ru-RU"/>
        </w:rPr>
        <w:t xml:space="preserve"> з</w:t>
      </w:r>
      <w:r w:rsidR="003D1BF4">
        <w:rPr>
          <w:rFonts w:ascii="Times New Roman" w:eastAsia="Times New Roman" w:hAnsi="Times New Roman" w:cs="Times New Roman"/>
          <w:sz w:val="28"/>
          <w:szCs w:val="28"/>
          <w:lang w:val="uk-UA" w:eastAsia="ru-RU"/>
        </w:rPr>
        <w:t>могу</w:t>
      </w:r>
      <w:r w:rsidR="00462A8D" w:rsidRPr="00462A8D">
        <w:rPr>
          <w:rFonts w:ascii="Times New Roman" w:eastAsia="Times New Roman" w:hAnsi="Times New Roman" w:cs="Times New Roman"/>
          <w:sz w:val="28"/>
          <w:szCs w:val="28"/>
          <w:lang w:val="uk-UA" w:eastAsia="ru-RU"/>
        </w:rPr>
        <w:t xml:space="preserve"> </w:t>
      </w:r>
      <w:r w:rsidR="003D1BF4" w:rsidRPr="003D1BF4">
        <w:rPr>
          <w:rFonts w:ascii="Times New Roman" w:eastAsia="Times New Roman" w:hAnsi="Times New Roman" w:cs="Times New Roman"/>
          <w:sz w:val="28"/>
          <w:szCs w:val="28"/>
          <w:lang w:val="uk-UA" w:eastAsia="ru-RU"/>
        </w:rPr>
        <w:t xml:space="preserve">швидко міняти напрямок руху </w:t>
      </w:r>
      <w:r w:rsidR="00462A8D" w:rsidRPr="00462A8D">
        <w:rPr>
          <w:rFonts w:ascii="Times New Roman" w:eastAsia="Times New Roman" w:hAnsi="Times New Roman" w:cs="Times New Roman"/>
          <w:sz w:val="28"/>
          <w:szCs w:val="28"/>
          <w:lang w:val="uk-UA" w:eastAsia="ru-RU"/>
        </w:rPr>
        <w:t>–перевантаж</w:t>
      </w:r>
      <w:r w:rsidR="003D1BF4">
        <w:rPr>
          <w:rFonts w:ascii="Times New Roman" w:eastAsia="Times New Roman" w:hAnsi="Times New Roman" w:cs="Times New Roman"/>
          <w:sz w:val="28"/>
          <w:szCs w:val="28"/>
          <w:lang w:val="uk-UA" w:eastAsia="ru-RU"/>
        </w:rPr>
        <w:t xml:space="preserve">ення </w:t>
      </w:r>
      <w:r w:rsidR="00462A8D" w:rsidRPr="00462A8D">
        <w:rPr>
          <w:rFonts w:ascii="Times New Roman" w:eastAsia="Times New Roman" w:hAnsi="Times New Roman" w:cs="Times New Roman"/>
          <w:sz w:val="28"/>
          <w:szCs w:val="28"/>
          <w:lang w:val="uk-UA" w:eastAsia="ru-RU"/>
        </w:rPr>
        <w:t xml:space="preserve">на </w:t>
      </w:r>
      <w:r w:rsidR="003D1BF4" w:rsidRPr="003D1BF4">
        <w:rPr>
          <w:rFonts w:ascii="Times New Roman" w:eastAsia="Times New Roman" w:hAnsi="Times New Roman" w:cs="Times New Roman"/>
          <w:sz w:val="28"/>
          <w:szCs w:val="28"/>
          <w:lang w:val="uk-UA" w:eastAsia="ru-RU"/>
        </w:rPr>
        <w:t>залізничну платф</w:t>
      </w:r>
      <w:r w:rsidR="003D1BF4">
        <w:rPr>
          <w:rFonts w:ascii="Times New Roman" w:eastAsia="Times New Roman" w:hAnsi="Times New Roman" w:cs="Times New Roman"/>
          <w:sz w:val="28"/>
          <w:szCs w:val="28"/>
          <w:lang w:val="uk-UA" w:eastAsia="ru-RU"/>
        </w:rPr>
        <w:t xml:space="preserve">орму, </w:t>
      </w:r>
      <w:r w:rsidR="00462A8D" w:rsidRPr="00462A8D">
        <w:rPr>
          <w:rFonts w:ascii="Times New Roman" w:eastAsia="Times New Roman" w:hAnsi="Times New Roman" w:cs="Times New Roman"/>
          <w:sz w:val="28"/>
          <w:szCs w:val="28"/>
          <w:lang w:val="uk-UA" w:eastAsia="ru-RU"/>
        </w:rPr>
        <w:t>автомобіль</w:t>
      </w:r>
      <w:r w:rsidR="003D1BF4">
        <w:rPr>
          <w:rFonts w:ascii="Times New Roman" w:eastAsia="Times New Roman" w:hAnsi="Times New Roman" w:cs="Times New Roman"/>
          <w:sz w:val="28"/>
          <w:szCs w:val="28"/>
          <w:lang w:val="uk-UA" w:eastAsia="ru-RU"/>
        </w:rPr>
        <w:t>ний транспорт, або</w:t>
      </w:r>
      <w:r w:rsidR="00462A8D" w:rsidRPr="00462A8D">
        <w:rPr>
          <w:rFonts w:ascii="Times New Roman" w:eastAsia="Times New Roman" w:hAnsi="Times New Roman" w:cs="Times New Roman"/>
          <w:sz w:val="28"/>
          <w:szCs w:val="28"/>
          <w:lang w:val="uk-UA" w:eastAsia="ru-RU"/>
        </w:rPr>
        <w:t xml:space="preserve"> судно. </w:t>
      </w:r>
      <w:r w:rsidR="003D1BF4">
        <w:rPr>
          <w:rFonts w:ascii="Times New Roman" w:eastAsia="Times New Roman" w:hAnsi="Times New Roman" w:cs="Times New Roman"/>
          <w:sz w:val="28"/>
          <w:szCs w:val="28"/>
          <w:lang w:val="uk-UA" w:eastAsia="ru-RU"/>
        </w:rPr>
        <w:t xml:space="preserve">За такої умови вантаж не покидає </w:t>
      </w:r>
      <w:r w:rsidR="00462A8D" w:rsidRPr="00462A8D">
        <w:rPr>
          <w:rFonts w:ascii="Times New Roman" w:eastAsia="Times New Roman" w:hAnsi="Times New Roman" w:cs="Times New Roman"/>
          <w:sz w:val="28"/>
          <w:szCs w:val="28"/>
          <w:lang w:val="uk-UA" w:eastAsia="ru-RU"/>
        </w:rPr>
        <w:t>контейнер</w:t>
      </w:r>
      <w:r w:rsidR="00462A8D">
        <w:rPr>
          <w:rFonts w:ascii="Times New Roman" w:eastAsia="Times New Roman" w:hAnsi="Times New Roman" w:cs="Times New Roman"/>
          <w:sz w:val="28"/>
          <w:szCs w:val="28"/>
          <w:lang w:val="uk-UA" w:eastAsia="ru-RU"/>
        </w:rPr>
        <w:t xml:space="preserve"> </w:t>
      </w:r>
      <w:r w:rsidR="00B23CEA">
        <w:rPr>
          <w:rFonts w:ascii="Times New Roman" w:eastAsia="Times New Roman" w:hAnsi="Times New Roman" w:cs="Times New Roman"/>
          <w:sz w:val="28"/>
          <w:szCs w:val="28"/>
          <w:lang w:val="uk-UA" w:eastAsia="ru-RU"/>
        </w:rPr>
        <w:t>та ніде</w:t>
      </w:r>
      <w:r w:rsidR="00462A8D">
        <w:rPr>
          <w:rFonts w:ascii="Times New Roman" w:eastAsia="Times New Roman" w:hAnsi="Times New Roman" w:cs="Times New Roman"/>
          <w:sz w:val="28"/>
          <w:szCs w:val="28"/>
          <w:lang w:val="uk-UA" w:eastAsia="ru-RU"/>
        </w:rPr>
        <w:t xml:space="preserve"> </w:t>
      </w:r>
      <w:r w:rsidR="00B23CEA">
        <w:rPr>
          <w:rFonts w:ascii="Times New Roman" w:eastAsia="Times New Roman" w:hAnsi="Times New Roman" w:cs="Times New Roman"/>
          <w:sz w:val="28"/>
          <w:szCs w:val="28"/>
          <w:lang w:val="uk-UA" w:eastAsia="ru-RU"/>
        </w:rPr>
        <w:t xml:space="preserve">не </w:t>
      </w:r>
      <w:r w:rsidR="00462A8D">
        <w:rPr>
          <w:rFonts w:ascii="Times New Roman" w:eastAsia="Times New Roman" w:hAnsi="Times New Roman" w:cs="Times New Roman"/>
          <w:sz w:val="28"/>
          <w:szCs w:val="28"/>
          <w:lang w:val="uk-UA" w:eastAsia="ru-RU"/>
        </w:rPr>
        <w:t>пере</w:t>
      </w:r>
      <w:r w:rsidR="00B23CEA">
        <w:rPr>
          <w:rFonts w:ascii="Times New Roman" w:eastAsia="Times New Roman" w:hAnsi="Times New Roman" w:cs="Times New Roman"/>
          <w:sz w:val="28"/>
          <w:szCs w:val="28"/>
          <w:lang w:val="uk-UA" w:eastAsia="ru-RU"/>
        </w:rPr>
        <w:t>кладається</w:t>
      </w:r>
      <w:r w:rsidR="00462A8D">
        <w:rPr>
          <w:rFonts w:ascii="Times New Roman" w:eastAsia="Times New Roman" w:hAnsi="Times New Roman" w:cs="Times New Roman"/>
          <w:sz w:val="28"/>
          <w:szCs w:val="28"/>
          <w:lang w:val="uk-UA" w:eastAsia="ru-RU"/>
        </w:rPr>
        <w:t>.</w:t>
      </w:r>
    </w:p>
    <w:p w:rsidR="00462A8D" w:rsidRPr="00462A8D" w:rsidRDefault="00B23CEA"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Інша</w:t>
      </w:r>
      <w:r w:rsidR="00462A8D" w:rsidRPr="00462A8D">
        <w:rPr>
          <w:rFonts w:ascii="Times New Roman" w:eastAsia="Times New Roman" w:hAnsi="Times New Roman" w:cs="Times New Roman"/>
          <w:sz w:val="28"/>
          <w:szCs w:val="28"/>
          <w:lang w:val="uk-UA" w:eastAsia="ru-RU"/>
        </w:rPr>
        <w:t xml:space="preserve"> перевага </w:t>
      </w:r>
      <w:r w:rsidR="004C45BD">
        <w:rPr>
          <w:rFonts w:ascii="Times New Roman" w:eastAsia="Times New Roman" w:hAnsi="Times New Roman" w:cs="Times New Roman"/>
          <w:sz w:val="28"/>
          <w:szCs w:val="28"/>
          <w:lang w:val="uk-UA" w:eastAsia="ru-RU"/>
        </w:rPr>
        <w:t>полягає у</w:t>
      </w:r>
      <w:r>
        <w:rPr>
          <w:rFonts w:ascii="Times New Roman" w:eastAsia="Times New Roman" w:hAnsi="Times New Roman" w:cs="Times New Roman"/>
          <w:sz w:val="28"/>
          <w:szCs w:val="28"/>
          <w:lang w:val="uk-UA" w:eastAsia="ru-RU"/>
        </w:rPr>
        <w:t xml:space="preserve"> наступному </w:t>
      </w:r>
      <w:r w:rsidR="00462A8D" w:rsidRPr="00462A8D">
        <w:rPr>
          <w:rFonts w:ascii="Times New Roman" w:eastAsia="Times New Roman" w:hAnsi="Times New Roman" w:cs="Times New Roman"/>
          <w:sz w:val="28"/>
          <w:szCs w:val="28"/>
          <w:lang w:val="uk-UA" w:eastAsia="ru-RU"/>
        </w:rPr>
        <w:t>–</w:t>
      </w:r>
      <w:r w:rsidR="004C45BD">
        <w:rPr>
          <w:rFonts w:ascii="Times New Roman" w:eastAsia="Times New Roman" w:hAnsi="Times New Roman" w:cs="Times New Roman"/>
          <w:sz w:val="28"/>
          <w:szCs w:val="28"/>
          <w:lang w:val="uk-UA" w:eastAsia="ru-RU"/>
        </w:rPr>
        <w:t xml:space="preserve"> змога</w:t>
      </w:r>
      <w:r w:rsidR="00462A8D" w:rsidRPr="00462A8D">
        <w:rPr>
          <w:rFonts w:ascii="Times New Roman" w:eastAsia="Times New Roman" w:hAnsi="Times New Roman" w:cs="Times New Roman"/>
          <w:sz w:val="28"/>
          <w:szCs w:val="28"/>
          <w:lang w:val="uk-UA" w:eastAsia="ru-RU"/>
        </w:rPr>
        <w:t xml:space="preserve"> </w:t>
      </w:r>
      <w:r w:rsidR="002232A4">
        <w:rPr>
          <w:rFonts w:ascii="Times New Roman" w:eastAsia="Times New Roman" w:hAnsi="Times New Roman" w:cs="Times New Roman"/>
          <w:sz w:val="28"/>
          <w:szCs w:val="28"/>
          <w:lang w:val="uk-UA" w:eastAsia="ru-RU"/>
        </w:rPr>
        <w:t>кінцевого споживача отримати вантаж прямо</w:t>
      </w:r>
      <w:r w:rsidR="00462A8D" w:rsidRPr="00462A8D">
        <w:rPr>
          <w:rFonts w:ascii="Times New Roman" w:eastAsia="Times New Roman" w:hAnsi="Times New Roman" w:cs="Times New Roman"/>
          <w:sz w:val="28"/>
          <w:szCs w:val="28"/>
          <w:lang w:val="uk-UA" w:eastAsia="ru-RU"/>
        </w:rPr>
        <w:t xml:space="preserve"> до дверей та </w:t>
      </w:r>
      <w:r w:rsidR="002232A4">
        <w:rPr>
          <w:rFonts w:ascii="Times New Roman" w:eastAsia="Times New Roman" w:hAnsi="Times New Roman" w:cs="Times New Roman"/>
          <w:sz w:val="28"/>
          <w:szCs w:val="28"/>
          <w:lang w:val="uk-UA" w:eastAsia="ru-RU"/>
        </w:rPr>
        <w:t>без лишніх проблем</w:t>
      </w:r>
      <w:r w:rsidR="00462A8D" w:rsidRPr="00462A8D">
        <w:rPr>
          <w:rFonts w:ascii="Times New Roman" w:eastAsia="Times New Roman" w:hAnsi="Times New Roman" w:cs="Times New Roman"/>
          <w:sz w:val="28"/>
          <w:szCs w:val="28"/>
          <w:lang w:val="uk-UA" w:eastAsia="ru-RU"/>
        </w:rPr>
        <w:t xml:space="preserve">, </w:t>
      </w:r>
      <w:r w:rsidR="002232A4">
        <w:rPr>
          <w:rFonts w:ascii="Times New Roman" w:eastAsia="Times New Roman" w:hAnsi="Times New Roman" w:cs="Times New Roman"/>
          <w:sz w:val="28"/>
          <w:szCs w:val="28"/>
          <w:lang w:val="uk-UA" w:eastAsia="ru-RU"/>
        </w:rPr>
        <w:t>до прикладу</w:t>
      </w:r>
      <w:r w:rsidR="00462A8D" w:rsidRPr="00462A8D">
        <w:rPr>
          <w:rFonts w:ascii="Times New Roman" w:eastAsia="Times New Roman" w:hAnsi="Times New Roman" w:cs="Times New Roman"/>
          <w:sz w:val="28"/>
          <w:szCs w:val="28"/>
          <w:lang w:val="uk-UA" w:eastAsia="ru-RU"/>
        </w:rPr>
        <w:t xml:space="preserve"> </w:t>
      </w:r>
      <w:r w:rsidR="002232A4">
        <w:rPr>
          <w:rFonts w:ascii="Times New Roman" w:eastAsia="Times New Roman" w:hAnsi="Times New Roman" w:cs="Times New Roman"/>
          <w:sz w:val="28"/>
          <w:szCs w:val="28"/>
          <w:lang w:val="uk-UA" w:eastAsia="ru-RU"/>
        </w:rPr>
        <w:t xml:space="preserve">виконання </w:t>
      </w:r>
      <w:r w:rsidR="00462A8D" w:rsidRPr="00462A8D">
        <w:rPr>
          <w:rFonts w:ascii="Times New Roman" w:eastAsia="Times New Roman" w:hAnsi="Times New Roman" w:cs="Times New Roman"/>
          <w:sz w:val="28"/>
          <w:szCs w:val="28"/>
          <w:lang w:val="uk-UA" w:eastAsia="ru-RU"/>
        </w:rPr>
        <w:t>на залізничній станції</w:t>
      </w:r>
      <w:r w:rsidR="002232A4">
        <w:rPr>
          <w:rFonts w:ascii="Times New Roman" w:eastAsia="Times New Roman" w:hAnsi="Times New Roman" w:cs="Times New Roman"/>
          <w:sz w:val="28"/>
          <w:szCs w:val="28"/>
          <w:lang w:val="uk-UA" w:eastAsia="ru-RU"/>
        </w:rPr>
        <w:t xml:space="preserve"> </w:t>
      </w:r>
      <w:r w:rsidR="002232A4" w:rsidRPr="00462A8D">
        <w:rPr>
          <w:rFonts w:ascii="Times New Roman" w:eastAsia="Times New Roman" w:hAnsi="Times New Roman" w:cs="Times New Roman"/>
          <w:sz w:val="28"/>
          <w:szCs w:val="28"/>
          <w:lang w:val="uk-UA" w:eastAsia="ru-RU"/>
        </w:rPr>
        <w:t>вантажно-розвантажувальних робіт</w:t>
      </w:r>
      <w:r w:rsidR="00A222B1" w:rsidRPr="00A222B1">
        <w:rPr>
          <w:rFonts w:ascii="Times New Roman" w:eastAsia="Times New Roman" w:hAnsi="Times New Roman" w:cs="Times New Roman"/>
          <w:sz w:val="28"/>
          <w:szCs w:val="28"/>
          <w:lang w:eastAsia="ru-RU"/>
        </w:rPr>
        <w:t xml:space="preserve"> [8]</w:t>
      </w:r>
      <w:r w:rsidR="00462A8D" w:rsidRPr="00462A8D">
        <w:rPr>
          <w:rFonts w:ascii="Times New Roman" w:eastAsia="Times New Roman" w:hAnsi="Times New Roman" w:cs="Times New Roman"/>
          <w:sz w:val="28"/>
          <w:szCs w:val="28"/>
          <w:lang w:val="uk-UA" w:eastAsia="ru-RU"/>
        </w:rPr>
        <w:t>.</w:t>
      </w:r>
    </w:p>
    <w:p w:rsidR="00462A8D" w:rsidRDefault="002232A4"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Недоліком у перевезенні</w:t>
      </w:r>
      <w:r w:rsidRPr="002232A4">
        <w:rPr>
          <w:rFonts w:ascii="Times New Roman" w:eastAsia="Times New Roman" w:hAnsi="Times New Roman" w:cs="Times New Roman"/>
          <w:sz w:val="28"/>
          <w:szCs w:val="28"/>
          <w:lang w:val="uk-UA" w:eastAsia="ru-RU"/>
        </w:rPr>
        <w:t xml:space="preserve"> вантажу за допомогою контейнера </w:t>
      </w:r>
      <w:r>
        <w:rPr>
          <w:rFonts w:ascii="Times New Roman" w:eastAsia="Times New Roman" w:hAnsi="Times New Roman" w:cs="Times New Roman"/>
          <w:sz w:val="28"/>
          <w:szCs w:val="28"/>
          <w:lang w:val="uk-UA" w:eastAsia="ru-RU"/>
        </w:rPr>
        <w:t>є</w:t>
      </w:r>
      <w:r w:rsidRPr="002232A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питання щодо парної відправки</w:t>
      </w:r>
      <w:r w:rsidR="00462A8D" w:rsidRPr="00462A8D">
        <w:rPr>
          <w:rFonts w:ascii="Times New Roman" w:eastAsia="Times New Roman" w:hAnsi="Times New Roman" w:cs="Times New Roman"/>
          <w:sz w:val="28"/>
          <w:szCs w:val="28"/>
          <w:lang w:val="uk-UA" w:eastAsia="ru-RU"/>
        </w:rPr>
        <w:t xml:space="preserve">. </w:t>
      </w:r>
      <w:r w:rsidR="00660786">
        <w:rPr>
          <w:rFonts w:ascii="Times New Roman" w:eastAsia="Times New Roman" w:hAnsi="Times New Roman" w:cs="Times New Roman"/>
          <w:sz w:val="28"/>
          <w:szCs w:val="28"/>
          <w:lang w:val="uk-UA" w:eastAsia="ru-RU"/>
        </w:rPr>
        <w:t xml:space="preserve">Втрачається чимало часу на пошук іншого (другого) контейнера для </w:t>
      </w:r>
      <w:r w:rsidR="00462A8D" w:rsidRPr="00462A8D">
        <w:rPr>
          <w:rFonts w:ascii="Times New Roman" w:eastAsia="Times New Roman" w:hAnsi="Times New Roman" w:cs="Times New Roman"/>
          <w:sz w:val="28"/>
          <w:szCs w:val="28"/>
          <w:lang w:val="uk-UA" w:eastAsia="ru-RU"/>
        </w:rPr>
        <w:t>подальшого відправлення.</w:t>
      </w:r>
    </w:p>
    <w:p w:rsidR="001E1245" w:rsidRDefault="00E977BA"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Таким чином, стійке та результативне</w:t>
      </w:r>
      <w:r w:rsidRPr="00E977BA">
        <w:rPr>
          <w:rFonts w:ascii="Times New Roman" w:eastAsia="Times New Roman" w:hAnsi="Times New Roman" w:cs="Times New Roman"/>
          <w:sz w:val="28"/>
          <w:szCs w:val="28"/>
          <w:lang w:val="uk-UA" w:eastAsia="ru-RU"/>
        </w:rPr>
        <w:t xml:space="preserve"> функціонування залізничного транспорту </w:t>
      </w:r>
      <w:r w:rsidR="00DB25F9">
        <w:rPr>
          <w:rFonts w:ascii="Times New Roman" w:eastAsia="Times New Roman" w:hAnsi="Times New Roman" w:cs="Times New Roman"/>
          <w:sz w:val="28"/>
          <w:szCs w:val="28"/>
          <w:lang w:val="uk-UA" w:eastAsia="ru-RU"/>
        </w:rPr>
        <w:t xml:space="preserve">в умовах воєнного стану </w:t>
      </w:r>
      <w:r w:rsidRPr="00E977BA">
        <w:rPr>
          <w:rFonts w:ascii="Times New Roman" w:eastAsia="Times New Roman" w:hAnsi="Times New Roman" w:cs="Times New Roman"/>
          <w:sz w:val="28"/>
          <w:szCs w:val="28"/>
          <w:lang w:val="uk-UA" w:eastAsia="ru-RU"/>
        </w:rPr>
        <w:t>є нео</w:t>
      </w:r>
      <w:r>
        <w:rPr>
          <w:rFonts w:ascii="Times New Roman" w:eastAsia="Times New Roman" w:hAnsi="Times New Roman" w:cs="Times New Roman"/>
          <w:sz w:val="28"/>
          <w:szCs w:val="28"/>
          <w:lang w:val="uk-UA" w:eastAsia="ru-RU"/>
        </w:rPr>
        <w:t>дмінною вимогою</w:t>
      </w:r>
      <w:r w:rsidRPr="00E977B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за</w:t>
      </w:r>
      <w:r w:rsidRPr="00E977BA">
        <w:rPr>
          <w:rFonts w:ascii="Times New Roman" w:eastAsia="Times New Roman" w:hAnsi="Times New Roman" w:cs="Times New Roman"/>
          <w:sz w:val="28"/>
          <w:szCs w:val="28"/>
          <w:lang w:val="uk-UA" w:eastAsia="ru-RU"/>
        </w:rPr>
        <w:t xml:space="preserve">для </w:t>
      </w:r>
      <w:r w:rsidR="00DB25F9">
        <w:rPr>
          <w:rFonts w:ascii="Times New Roman" w:eastAsia="Times New Roman" w:hAnsi="Times New Roman" w:cs="Times New Roman"/>
          <w:sz w:val="28"/>
          <w:szCs w:val="28"/>
          <w:lang w:val="uk-UA" w:eastAsia="ru-RU"/>
        </w:rPr>
        <w:t>забезпечення</w:t>
      </w:r>
      <w:r w:rsidRPr="00E977BA">
        <w:rPr>
          <w:rFonts w:ascii="Times New Roman" w:eastAsia="Times New Roman" w:hAnsi="Times New Roman" w:cs="Times New Roman"/>
          <w:sz w:val="28"/>
          <w:szCs w:val="28"/>
          <w:lang w:val="uk-UA" w:eastAsia="ru-RU"/>
        </w:rPr>
        <w:t xml:space="preserve"> </w:t>
      </w:r>
      <w:r w:rsidR="00DB25F9" w:rsidRPr="00DB25F9">
        <w:rPr>
          <w:rFonts w:ascii="Times New Roman" w:eastAsia="Times New Roman" w:hAnsi="Times New Roman" w:cs="Times New Roman"/>
          <w:sz w:val="28"/>
          <w:szCs w:val="28"/>
          <w:lang w:val="uk-UA" w:eastAsia="ru-RU"/>
        </w:rPr>
        <w:t>цілісності держави</w:t>
      </w:r>
      <w:r w:rsidR="00DB25F9">
        <w:rPr>
          <w:rFonts w:ascii="Times New Roman" w:eastAsia="Times New Roman" w:hAnsi="Times New Roman" w:cs="Times New Roman"/>
          <w:sz w:val="28"/>
          <w:szCs w:val="28"/>
          <w:lang w:val="uk-UA" w:eastAsia="ru-RU"/>
        </w:rPr>
        <w:t xml:space="preserve">, </w:t>
      </w:r>
      <w:r w:rsidR="00DB25F9" w:rsidRPr="00DB25F9">
        <w:rPr>
          <w:rFonts w:ascii="Times New Roman" w:eastAsia="Times New Roman" w:hAnsi="Times New Roman" w:cs="Times New Roman"/>
          <w:sz w:val="28"/>
          <w:szCs w:val="28"/>
          <w:lang w:val="uk-UA" w:eastAsia="ru-RU"/>
        </w:rPr>
        <w:t>обороноздатності</w:t>
      </w:r>
      <w:r w:rsidR="00DB25F9">
        <w:rPr>
          <w:rFonts w:ascii="Times New Roman" w:eastAsia="Times New Roman" w:hAnsi="Times New Roman" w:cs="Times New Roman"/>
          <w:sz w:val="28"/>
          <w:szCs w:val="28"/>
          <w:lang w:val="uk-UA" w:eastAsia="ru-RU"/>
        </w:rPr>
        <w:t>, національної безпеки</w:t>
      </w:r>
      <w:r w:rsidRPr="00E977BA">
        <w:rPr>
          <w:rFonts w:ascii="Times New Roman" w:eastAsia="Times New Roman" w:hAnsi="Times New Roman" w:cs="Times New Roman"/>
          <w:sz w:val="28"/>
          <w:szCs w:val="28"/>
          <w:lang w:val="uk-UA" w:eastAsia="ru-RU"/>
        </w:rPr>
        <w:t xml:space="preserve"> та</w:t>
      </w:r>
      <w:r w:rsidR="00DB25F9">
        <w:rPr>
          <w:rFonts w:ascii="Times New Roman" w:eastAsia="Times New Roman" w:hAnsi="Times New Roman" w:cs="Times New Roman"/>
          <w:sz w:val="28"/>
          <w:szCs w:val="28"/>
          <w:lang w:val="uk-UA" w:eastAsia="ru-RU"/>
        </w:rPr>
        <w:t xml:space="preserve"> підняття</w:t>
      </w:r>
      <w:r w:rsidRPr="00E977BA">
        <w:rPr>
          <w:rFonts w:ascii="Times New Roman" w:eastAsia="Times New Roman" w:hAnsi="Times New Roman" w:cs="Times New Roman"/>
          <w:sz w:val="28"/>
          <w:szCs w:val="28"/>
          <w:lang w:val="uk-UA" w:eastAsia="ru-RU"/>
        </w:rPr>
        <w:t xml:space="preserve"> рівня життя </w:t>
      </w:r>
      <w:r w:rsidR="00DB25F9" w:rsidRPr="00DB25F9">
        <w:rPr>
          <w:rFonts w:ascii="Times New Roman" w:eastAsia="Times New Roman" w:hAnsi="Times New Roman" w:cs="Times New Roman"/>
          <w:sz w:val="28"/>
          <w:szCs w:val="28"/>
          <w:lang w:val="uk-UA" w:eastAsia="ru-RU"/>
        </w:rPr>
        <w:t xml:space="preserve">в цілому </w:t>
      </w:r>
      <w:r w:rsidR="00DB25F9">
        <w:rPr>
          <w:rFonts w:ascii="Times New Roman" w:eastAsia="Times New Roman" w:hAnsi="Times New Roman" w:cs="Times New Roman"/>
          <w:sz w:val="28"/>
          <w:szCs w:val="28"/>
          <w:lang w:val="uk-UA" w:eastAsia="ru-RU"/>
        </w:rPr>
        <w:t xml:space="preserve">для </w:t>
      </w:r>
      <w:r w:rsidRPr="00E977BA">
        <w:rPr>
          <w:rFonts w:ascii="Times New Roman" w:eastAsia="Times New Roman" w:hAnsi="Times New Roman" w:cs="Times New Roman"/>
          <w:sz w:val="28"/>
          <w:szCs w:val="28"/>
          <w:lang w:val="uk-UA" w:eastAsia="ru-RU"/>
        </w:rPr>
        <w:t>населення.</w:t>
      </w:r>
    </w:p>
    <w:p w:rsidR="001E1245" w:rsidRDefault="001E1245" w:rsidP="00C578B9">
      <w:pPr>
        <w:spacing w:line="360" w:lineRule="auto"/>
        <w:ind w:firstLine="709"/>
        <w:contextualSpacing/>
        <w:jc w:val="both"/>
        <w:rPr>
          <w:rFonts w:ascii="Times New Roman" w:eastAsia="Times New Roman" w:hAnsi="Times New Roman" w:cs="Times New Roman"/>
          <w:sz w:val="28"/>
          <w:szCs w:val="28"/>
          <w:lang w:val="uk-UA" w:eastAsia="ru-RU"/>
        </w:rPr>
      </w:pPr>
    </w:p>
    <w:p w:rsidR="00DB25F9" w:rsidRDefault="00DB25F9" w:rsidP="00C578B9">
      <w:pPr>
        <w:spacing w:line="360" w:lineRule="auto"/>
        <w:ind w:firstLine="709"/>
        <w:contextualSpacing/>
        <w:jc w:val="both"/>
        <w:rPr>
          <w:rFonts w:ascii="Times New Roman" w:eastAsia="Times New Roman" w:hAnsi="Times New Roman" w:cs="Times New Roman"/>
          <w:sz w:val="28"/>
          <w:szCs w:val="28"/>
          <w:lang w:val="uk-UA" w:eastAsia="ru-RU"/>
        </w:rPr>
      </w:pPr>
    </w:p>
    <w:p w:rsidR="0098341F" w:rsidRPr="001E1245" w:rsidRDefault="001E1245" w:rsidP="00C578B9">
      <w:pPr>
        <w:spacing w:line="360" w:lineRule="auto"/>
        <w:ind w:firstLine="709"/>
        <w:contextualSpacing/>
        <w:jc w:val="both"/>
        <w:rPr>
          <w:rFonts w:ascii="Times New Roman" w:eastAsia="Times New Roman" w:hAnsi="Times New Roman" w:cs="Times New Roman"/>
          <w:b/>
          <w:color w:val="000000"/>
          <w:sz w:val="28"/>
          <w:szCs w:val="28"/>
          <w:lang w:val="uk-UA" w:eastAsia="ru-RU"/>
        </w:rPr>
      </w:pPr>
      <w:r w:rsidRPr="001E1245">
        <w:rPr>
          <w:rFonts w:ascii="Times New Roman" w:eastAsia="Times New Roman" w:hAnsi="Times New Roman" w:cs="Times New Roman"/>
          <w:b/>
          <w:color w:val="000000"/>
          <w:sz w:val="28"/>
          <w:szCs w:val="28"/>
          <w:lang w:val="uk-UA" w:eastAsia="ru-RU"/>
        </w:rPr>
        <w:lastRenderedPageBreak/>
        <w:t xml:space="preserve">1.2 </w:t>
      </w:r>
      <w:r w:rsidR="005E5566">
        <w:rPr>
          <w:rFonts w:ascii="Times New Roman" w:eastAsia="Times New Roman" w:hAnsi="Times New Roman" w:cs="Times New Roman"/>
          <w:b/>
          <w:color w:val="000000"/>
          <w:sz w:val="28"/>
          <w:szCs w:val="28"/>
          <w:lang w:val="uk-UA" w:eastAsia="ru-RU"/>
        </w:rPr>
        <w:t>Аналіз чинників, що впливають</w:t>
      </w:r>
      <w:r w:rsidRPr="001E1245">
        <w:rPr>
          <w:rFonts w:ascii="Times New Roman" w:eastAsia="Times New Roman" w:hAnsi="Times New Roman" w:cs="Times New Roman"/>
          <w:b/>
          <w:color w:val="000000"/>
          <w:sz w:val="28"/>
          <w:szCs w:val="28"/>
          <w:lang w:val="uk-UA" w:eastAsia="ru-RU"/>
        </w:rPr>
        <w:t xml:space="preserve"> на обсяг </w:t>
      </w:r>
      <w:r w:rsidR="005E5566">
        <w:rPr>
          <w:rFonts w:ascii="Times New Roman" w:eastAsia="Times New Roman" w:hAnsi="Times New Roman" w:cs="Times New Roman"/>
          <w:b/>
          <w:color w:val="000000"/>
          <w:sz w:val="28"/>
          <w:szCs w:val="28"/>
          <w:lang w:val="uk-UA" w:eastAsia="ru-RU"/>
        </w:rPr>
        <w:t xml:space="preserve">залізничних </w:t>
      </w:r>
      <w:r w:rsidRPr="001E1245">
        <w:rPr>
          <w:rFonts w:ascii="Times New Roman" w:eastAsia="Times New Roman" w:hAnsi="Times New Roman" w:cs="Times New Roman"/>
          <w:b/>
          <w:color w:val="000000"/>
          <w:sz w:val="28"/>
          <w:szCs w:val="28"/>
          <w:lang w:val="uk-UA" w:eastAsia="ru-RU"/>
        </w:rPr>
        <w:t>вантажних перевезень в умовах військового стану</w:t>
      </w:r>
    </w:p>
    <w:p w:rsidR="00DB25F9" w:rsidRDefault="00DB25F9"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p>
    <w:p w:rsidR="00265C36" w:rsidRDefault="006C7345"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Головну роль у транспортній</w:t>
      </w:r>
      <w:r w:rsidR="00265C36" w:rsidRPr="00265C3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сфері в Україні </w:t>
      </w:r>
      <w:r w:rsidRPr="006C7345">
        <w:rPr>
          <w:rFonts w:ascii="Times New Roman" w:eastAsia="Times New Roman" w:hAnsi="Times New Roman" w:cs="Times New Roman"/>
          <w:color w:val="000000"/>
          <w:sz w:val="28"/>
          <w:szCs w:val="28"/>
          <w:lang w:val="uk-UA" w:eastAsia="ru-RU"/>
        </w:rPr>
        <w:t>відіграє</w:t>
      </w:r>
      <w:r>
        <w:rPr>
          <w:rFonts w:ascii="Times New Roman" w:eastAsia="Times New Roman" w:hAnsi="Times New Roman" w:cs="Times New Roman"/>
          <w:color w:val="000000"/>
          <w:sz w:val="28"/>
          <w:szCs w:val="28"/>
          <w:lang w:val="uk-UA" w:eastAsia="ru-RU"/>
        </w:rPr>
        <w:t xml:space="preserve"> з</w:t>
      </w:r>
      <w:r w:rsidRPr="006C7345">
        <w:rPr>
          <w:rFonts w:ascii="Times New Roman" w:eastAsia="Times New Roman" w:hAnsi="Times New Roman" w:cs="Times New Roman"/>
          <w:color w:val="000000"/>
          <w:sz w:val="28"/>
          <w:szCs w:val="28"/>
          <w:lang w:val="uk-UA" w:eastAsia="ru-RU"/>
        </w:rPr>
        <w:t>алізничний транспорт</w:t>
      </w:r>
      <w:r>
        <w:rPr>
          <w:rFonts w:ascii="Times New Roman" w:eastAsia="Times New Roman" w:hAnsi="Times New Roman" w:cs="Times New Roman"/>
          <w:color w:val="000000"/>
          <w:sz w:val="28"/>
          <w:szCs w:val="28"/>
          <w:lang w:val="uk-UA" w:eastAsia="ru-RU"/>
        </w:rPr>
        <w:t>. Частка залізничного транспорту в загальному обсязі</w:t>
      </w:r>
      <w:r w:rsidR="00265C36" w:rsidRPr="00265C36">
        <w:rPr>
          <w:rFonts w:ascii="Times New Roman" w:eastAsia="Times New Roman" w:hAnsi="Times New Roman" w:cs="Times New Roman"/>
          <w:color w:val="000000"/>
          <w:sz w:val="28"/>
          <w:szCs w:val="28"/>
          <w:lang w:val="uk-UA" w:eastAsia="ru-RU"/>
        </w:rPr>
        <w:t xml:space="preserve"> </w:t>
      </w:r>
      <w:r w:rsidRPr="006C7345">
        <w:rPr>
          <w:rFonts w:ascii="Times New Roman" w:eastAsia="Times New Roman" w:hAnsi="Times New Roman" w:cs="Times New Roman"/>
          <w:color w:val="000000"/>
          <w:sz w:val="28"/>
          <w:szCs w:val="28"/>
          <w:lang w:val="uk-UA" w:eastAsia="ru-RU"/>
        </w:rPr>
        <w:t xml:space="preserve">вантажних перевезень </w:t>
      </w:r>
      <w:r>
        <w:rPr>
          <w:rFonts w:ascii="Times New Roman" w:eastAsia="Times New Roman" w:hAnsi="Times New Roman" w:cs="Times New Roman"/>
          <w:color w:val="000000"/>
          <w:sz w:val="28"/>
          <w:szCs w:val="28"/>
          <w:lang w:val="uk-UA" w:eastAsia="ru-RU"/>
        </w:rPr>
        <w:t>у 2021 році складала</w:t>
      </w:r>
      <w:r w:rsidR="00265C36" w:rsidRPr="00265C36">
        <w:rPr>
          <w:rFonts w:ascii="Times New Roman" w:eastAsia="Times New Roman" w:hAnsi="Times New Roman" w:cs="Times New Roman"/>
          <w:color w:val="000000"/>
          <w:sz w:val="28"/>
          <w:szCs w:val="28"/>
          <w:lang w:val="uk-UA" w:eastAsia="ru-RU"/>
        </w:rPr>
        <w:t xml:space="preserve"> 63,1 %</w:t>
      </w:r>
      <w:r w:rsidR="00265C36">
        <w:rPr>
          <w:rFonts w:ascii="Times New Roman" w:eastAsia="Times New Roman" w:hAnsi="Times New Roman" w:cs="Times New Roman"/>
          <w:color w:val="000000"/>
          <w:sz w:val="28"/>
          <w:szCs w:val="28"/>
          <w:lang w:val="uk-UA" w:eastAsia="ru-RU"/>
        </w:rPr>
        <w:t xml:space="preserve">. </w:t>
      </w:r>
    </w:p>
    <w:p w:rsidR="0095353D" w:rsidRDefault="00265C36"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sidRPr="00265C36">
        <w:rPr>
          <w:rFonts w:ascii="Times New Roman" w:eastAsia="Times New Roman" w:hAnsi="Times New Roman" w:cs="Times New Roman"/>
          <w:color w:val="000000"/>
          <w:sz w:val="28"/>
          <w:szCs w:val="28"/>
          <w:lang w:val="uk-UA" w:eastAsia="ru-RU"/>
        </w:rPr>
        <w:t xml:space="preserve">Після </w:t>
      </w:r>
      <w:r w:rsidR="006C7345">
        <w:rPr>
          <w:rFonts w:ascii="Times New Roman" w:eastAsia="Times New Roman" w:hAnsi="Times New Roman" w:cs="Times New Roman"/>
          <w:color w:val="000000"/>
          <w:sz w:val="28"/>
          <w:szCs w:val="28"/>
          <w:lang w:val="uk-UA" w:eastAsia="ru-RU"/>
        </w:rPr>
        <w:t>початку активної фази</w:t>
      </w:r>
      <w:r>
        <w:rPr>
          <w:rFonts w:ascii="Times New Roman" w:eastAsia="Times New Roman" w:hAnsi="Times New Roman" w:cs="Times New Roman"/>
          <w:color w:val="000000"/>
          <w:sz w:val="28"/>
          <w:szCs w:val="28"/>
          <w:lang w:val="uk-UA" w:eastAsia="ru-RU"/>
        </w:rPr>
        <w:t xml:space="preserve"> бойових дій</w:t>
      </w:r>
      <w:r w:rsidRPr="00265C36">
        <w:rPr>
          <w:rFonts w:ascii="Times New Roman" w:eastAsia="Times New Roman" w:hAnsi="Times New Roman" w:cs="Times New Roman"/>
          <w:color w:val="000000"/>
          <w:sz w:val="28"/>
          <w:szCs w:val="28"/>
          <w:lang w:val="uk-UA" w:eastAsia="ru-RU"/>
        </w:rPr>
        <w:t xml:space="preserve">, </w:t>
      </w:r>
      <w:r w:rsidR="006C7345">
        <w:rPr>
          <w:rFonts w:ascii="Times New Roman" w:eastAsia="Times New Roman" w:hAnsi="Times New Roman" w:cs="Times New Roman"/>
          <w:color w:val="000000"/>
          <w:sz w:val="28"/>
          <w:szCs w:val="28"/>
          <w:lang w:val="uk-UA" w:eastAsia="ru-RU"/>
        </w:rPr>
        <w:t>значення</w:t>
      </w:r>
      <w:r w:rsidRPr="00265C36">
        <w:rPr>
          <w:rFonts w:ascii="Times New Roman" w:eastAsia="Times New Roman" w:hAnsi="Times New Roman" w:cs="Times New Roman"/>
          <w:color w:val="000000"/>
          <w:sz w:val="28"/>
          <w:szCs w:val="28"/>
          <w:lang w:val="uk-UA" w:eastAsia="ru-RU"/>
        </w:rPr>
        <w:t xml:space="preserve"> залізни</w:t>
      </w:r>
      <w:r w:rsidR="006C7345">
        <w:rPr>
          <w:rFonts w:ascii="Times New Roman" w:eastAsia="Times New Roman" w:hAnsi="Times New Roman" w:cs="Times New Roman"/>
          <w:color w:val="000000"/>
          <w:sz w:val="28"/>
          <w:szCs w:val="28"/>
          <w:lang w:val="uk-UA" w:eastAsia="ru-RU"/>
        </w:rPr>
        <w:t>чного транспорту тільки посилилось</w:t>
      </w:r>
      <w:r w:rsidRPr="00265C36">
        <w:rPr>
          <w:rFonts w:ascii="Times New Roman" w:eastAsia="Times New Roman" w:hAnsi="Times New Roman" w:cs="Times New Roman"/>
          <w:color w:val="000000"/>
          <w:sz w:val="28"/>
          <w:szCs w:val="28"/>
          <w:lang w:val="uk-UA" w:eastAsia="ru-RU"/>
        </w:rPr>
        <w:t xml:space="preserve">. </w:t>
      </w:r>
      <w:r w:rsidR="00B11E4E">
        <w:rPr>
          <w:rFonts w:ascii="Times New Roman" w:eastAsia="Times New Roman" w:hAnsi="Times New Roman" w:cs="Times New Roman"/>
          <w:color w:val="000000"/>
          <w:sz w:val="28"/>
          <w:szCs w:val="28"/>
          <w:lang w:val="uk-UA" w:eastAsia="ru-RU"/>
        </w:rPr>
        <w:t>У переважній більшості вантажні перевезення основних об’ємів</w:t>
      </w:r>
      <w:r w:rsidRPr="00265C36">
        <w:rPr>
          <w:rFonts w:ascii="Times New Roman" w:eastAsia="Times New Roman" w:hAnsi="Times New Roman" w:cs="Times New Roman"/>
          <w:color w:val="000000"/>
          <w:sz w:val="28"/>
          <w:szCs w:val="28"/>
          <w:lang w:val="uk-UA" w:eastAsia="ru-RU"/>
        </w:rPr>
        <w:t xml:space="preserve"> експорту </w:t>
      </w:r>
      <w:r w:rsidR="00B11E4E">
        <w:rPr>
          <w:rFonts w:ascii="Times New Roman" w:eastAsia="Times New Roman" w:hAnsi="Times New Roman" w:cs="Times New Roman"/>
          <w:color w:val="000000"/>
          <w:sz w:val="28"/>
          <w:szCs w:val="28"/>
          <w:lang w:val="uk-UA" w:eastAsia="ru-RU"/>
        </w:rPr>
        <w:t xml:space="preserve">реалізовуються залізничними шляхами </w:t>
      </w:r>
      <w:r w:rsidRPr="00265C36">
        <w:rPr>
          <w:rFonts w:ascii="Times New Roman" w:eastAsia="Times New Roman" w:hAnsi="Times New Roman" w:cs="Times New Roman"/>
          <w:color w:val="000000"/>
          <w:sz w:val="28"/>
          <w:szCs w:val="28"/>
          <w:lang w:val="uk-UA" w:eastAsia="ru-RU"/>
        </w:rPr>
        <w:t xml:space="preserve">(частка </w:t>
      </w:r>
      <w:r w:rsidR="00B11E4E">
        <w:rPr>
          <w:rFonts w:ascii="Times New Roman" w:eastAsia="Times New Roman" w:hAnsi="Times New Roman" w:cs="Times New Roman"/>
          <w:color w:val="000000"/>
          <w:sz w:val="28"/>
          <w:szCs w:val="28"/>
          <w:lang w:val="uk-UA" w:eastAsia="ru-RU"/>
        </w:rPr>
        <w:t>портів Дунайського регіону у</w:t>
      </w:r>
      <w:r w:rsidRPr="00265C36">
        <w:rPr>
          <w:rFonts w:ascii="Times New Roman" w:eastAsia="Times New Roman" w:hAnsi="Times New Roman" w:cs="Times New Roman"/>
          <w:color w:val="000000"/>
          <w:sz w:val="28"/>
          <w:szCs w:val="28"/>
          <w:lang w:val="uk-UA" w:eastAsia="ru-RU"/>
        </w:rPr>
        <w:t xml:space="preserve"> обсязі експорту </w:t>
      </w:r>
      <w:r w:rsidR="00B11E4E">
        <w:rPr>
          <w:rFonts w:ascii="Times New Roman" w:eastAsia="Times New Roman" w:hAnsi="Times New Roman" w:cs="Times New Roman"/>
          <w:color w:val="000000"/>
          <w:sz w:val="28"/>
          <w:szCs w:val="28"/>
          <w:lang w:val="uk-UA" w:eastAsia="ru-RU"/>
        </w:rPr>
        <w:t>олійних культур, зернових та</w:t>
      </w:r>
      <w:r w:rsidRPr="00265C36">
        <w:rPr>
          <w:rFonts w:ascii="Times New Roman" w:eastAsia="Times New Roman" w:hAnsi="Times New Roman" w:cs="Times New Roman"/>
          <w:color w:val="000000"/>
          <w:sz w:val="28"/>
          <w:szCs w:val="28"/>
          <w:lang w:val="uk-UA" w:eastAsia="ru-RU"/>
        </w:rPr>
        <w:t xml:space="preserve"> продуктів </w:t>
      </w:r>
      <w:r w:rsidR="00B11E4E">
        <w:rPr>
          <w:rFonts w:ascii="Times New Roman" w:eastAsia="Times New Roman" w:hAnsi="Times New Roman" w:cs="Times New Roman"/>
          <w:color w:val="000000"/>
          <w:sz w:val="28"/>
          <w:szCs w:val="28"/>
          <w:lang w:val="uk-UA" w:eastAsia="ru-RU"/>
        </w:rPr>
        <w:t>у травні 2022 року дорівнювала 47 %, залізничний транспорт відповідно за цей період був на рівні</w:t>
      </w:r>
      <w:r w:rsidRPr="00265C36">
        <w:rPr>
          <w:rFonts w:ascii="Times New Roman" w:eastAsia="Times New Roman" w:hAnsi="Times New Roman" w:cs="Times New Roman"/>
          <w:color w:val="000000"/>
          <w:sz w:val="28"/>
          <w:szCs w:val="28"/>
          <w:lang w:val="uk-UA" w:eastAsia="ru-RU"/>
        </w:rPr>
        <w:t xml:space="preserve"> 41,2 %</w:t>
      </w:r>
      <w:r w:rsidR="00B11E4E">
        <w:rPr>
          <w:rFonts w:ascii="Times New Roman" w:eastAsia="Times New Roman" w:hAnsi="Times New Roman" w:cs="Times New Roman"/>
          <w:color w:val="000000"/>
          <w:sz w:val="28"/>
          <w:szCs w:val="28"/>
          <w:lang w:val="uk-UA" w:eastAsia="ru-RU"/>
        </w:rPr>
        <w:t>). Однак</w:t>
      </w:r>
      <w:r w:rsidRPr="00265C36">
        <w:rPr>
          <w:rFonts w:ascii="Times New Roman" w:eastAsia="Times New Roman" w:hAnsi="Times New Roman" w:cs="Times New Roman"/>
          <w:color w:val="000000"/>
          <w:sz w:val="28"/>
          <w:szCs w:val="28"/>
          <w:lang w:val="uk-UA" w:eastAsia="ru-RU"/>
        </w:rPr>
        <w:t xml:space="preserve"> </w:t>
      </w:r>
      <w:r w:rsidR="00B11E4E">
        <w:rPr>
          <w:rFonts w:ascii="Times New Roman" w:eastAsia="Times New Roman" w:hAnsi="Times New Roman" w:cs="Times New Roman"/>
          <w:color w:val="000000"/>
          <w:sz w:val="28"/>
          <w:szCs w:val="28"/>
          <w:lang w:val="uk-UA" w:eastAsia="ru-RU"/>
        </w:rPr>
        <w:t>доставка основних</w:t>
      </w:r>
      <w:r w:rsidRPr="00265C36">
        <w:rPr>
          <w:rFonts w:ascii="Times New Roman" w:eastAsia="Times New Roman" w:hAnsi="Times New Roman" w:cs="Times New Roman"/>
          <w:color w:val="000000"/>
          <w:sz w:val="28"/>
          <w:szCs w:val="28"/>
          <w:lang w:val="uk-UA" w:eastAsia="ru-RU"/>
        </w:rPr>
        <w:t xml:space="preserve"> </w:t>
      </w:r>
      <w:r w:rsidR="0095353D">
        <w:rPr>
          <w:rFonts w:ascii="Times New Roman" w:eastAsia="Times New Roman" w:hAnsi="Times New Roman" w:cs="Times New Roman"/>
          <w:color w:val="000000"/>
          <w:sz w:val="28"/>
          <w:szCs w:val="28"/>
          <w:lang w:val="uk-UA" w:eastAsia="ru-RU"/>
        </w:rPr>
        <w:t xml:space="preserve">об’ємів </w:t>
      </w:r>
      <w:r w:rsidRPr="00265C36">
        <w:rPr>
          <w:rFonts w:ascii="Times New Roman" w:eastAsia="Times New Roman" w:hAnsi="Times New Roman" w:cs="Times New Roman"/>
          <w:color w:val="000000"/>
          <w:sz w:val="28"/>
          <w:szCs w:val="28"/>
          <w:lang w:val="uk-UA" w:eastAsia="ru-RU"/>
        </w:rPr>
        <w:t xml:space="preserve">вантажів </w:t>
      </w:r>
      <w:r w:rsidR="0095353D">
        <w:rPr>
          <w:rFonts w:ascii="Times New Roman" w:eastAsia="Times New Roman" w:hAnsi="Times New Roman" w:cs="Times New Roman"/>
          <w:color w:val="000000"/>
          <w:sz w:val="28"/>
          <w:szCs w:val="28"/>
          <w:lang w:val="uk-UA" w:eastAsia="ru-RU"/>
        </w:rPr>
        <w:t xml:space="preserve">із зерном </w:t>
      </w:r>
      <w:r w:rsidRPr="00265C36">
        <w:rPr>
          <w:rFonts w:ascii="Times New Roman" w:eastAsia="Times New Roman" w:hAnsi="Times New Roman" w:cs="Times New Roman"/>
          <w:color w:val="000000"/>
          <w:sz w:val="28"/>
          <w:szCs w:val="28"/>
          <w:lang w:val="uk-UA" w:eastAsia="ru-RU"/>
        </w:rPr>
        <w:t>до перевантажувальних комплексів</w:t>
      </w:r>
      <w:r w:rsidR="0095353D">
        <w:rPr>
          <w:rFonts w:ascii="Times New Roman" w:eastAsia="Times New Roman" w:hAnsi="Times New Roman" w:cs="Times New Roman"/>
          <w:color w:val="000000"/>
          <w:sz w:val="28"/>
          <w:szCs w:val="28"/>
          <w:lang w:val="uk-UA" w:eastAsia="ru-RU"/>
        </w:rPr>
        <w:t xml:space="preserve"> у портах</w:t>
      </w:r>
      <w:r w:rsidRPr="00265C36">
        <w:rPr>
          <w:rFonts w:ascii="Times New Roman" w:eastAsia="Times New Roman" w:hAnsi="Times New Roman" w:cs="Times New Roman"/>
          <w:color w:val="000000"/>
          <w:sz w:val="28"/>
          <w:szCs w:val="28"/>
          <w:lang w:val="uk-UA" w:eastAsia="ru-RU"/>
        </w:rPr>
        <w:t xml:space="preserve"> </w:t>
      </w:r>
      <w:r w:rsidR="0095353D">
        <w:rPr>
          <w:rFonts w:ascii="Times New Roman" w:eastAsia="Times New Roman" w:hAnsi="Times New Roman" w:cs="Times New Roman"/>
          <w:color w:val="000000"/>
          <w:sz w:val="28"/>
          <w:szCs w:val="28"/>
          <w:lang w:val="uk-UA" w:eastAsia="ru-RU"/>
        </w:rPr>
        <w:t>реалізовувалась</w:t>
      </w:r>
      <w:r w:rsidRPr="00265C36">
        <w:rPr>
          <w:rFonts w:ascii="Times New Roman" w:eastAsia="Times New Roman" w:hAnsi="Times New Roman" w:cs="Times New Roman"/>
          <w:color w:val="000000"/>
          <w:sz w:val="28"/>
          <w:szCs w:val="28"/>
          <w:lang w:val="uk-UA" w:eastAsia="ru-RU"/>
        </w:rPr>
        <w:t xml:space="preserve"> залізни</w:t>
      </w:r>
      <w:r w:rsidR="0095353D">
        <w:rPr>
          <w:rFonts w:ascii="Times New Roman" w:eastAsia="Times New Roman" w:hAnsi="Times New Roman" w:cs="Times New Roman"/>
          <w:color w:val="000000"/>
          <w:sz w:val="28"/>
          <w:szCs w:val="28"/>
          <w:lang w:val="uk-UA" w:eastAsia="ru-RU"/>
        </w:rPr>
        <w:t>цею</w:t>
      </w:r>
      <w:r w:rsidR="00A222B1" w:rsidRPr="00A222B1">
        <w:rPr>
          <w:rFonts w:ascii="Times New Roman" w:eastAsia="Times New Roman" w:hAnsi="Times New Roman" w:cs="Times New Roman"/>
          <w:color w:val="000000"/>
          <w:sz w:val="28"/>
          <w:szCs w:val="28"/>
          <w:lang w:eastAsia="ru-RU"/>
        </w:rPr>
        <w:t xml:space="preserve"> </w:t>
      </w:r>
      <w:r w:rsidR="00A222B1" w:rsidRPr="00EB7097">
        <w:rPr>
          <w:rFonts w:ascii="Times New Roman" w:eastAsia="Times New Roman" w:hAnsi="Times New Roman" w:cs="Times New Roman"/>
          <w:color w:val="000000"/>
          <w:sz w:val="28"/>
          <w:szCs w:val="28"/>
          <w:lang w:eastAsia="ru-RU"/>
        </w:rPr>
        <w:t>[2]</w:t>
      </w:r>
      <w:r w:rsidR="0095353D">
        <w:rPr>
          <w:rFonts w:ascii="Times New Roman" w:eastAsia="Times New Roman" w:hAnsi="Times New Roman" w:cs="Times New Roman"/>
          <w:color w:val="000000"/>
          <w:sz w:val="28"/>
          <w:szCs w:val="28"/>
          <w:lang w:val="uk-UA" w:eastAsia="ru-RU"/>
        </w:rPr>
        <w:t xml:space="preserve">. </w:t>
      </w:r>
    </w:p>
    <w:p w:rsidR="00265C36" w:rsidRDefault="0095353D" w:rsidP="00947461">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Даний</w:t>
      </w:r>
      <w:r w:rsidR="00265C36" w:rsidRPr="00265C36">
        <w:rPr>
          <w:rFonts w:ascii="Times New Roman" w:eastAsia="Times New Roman" w:hAnsi="Times New Roman" w:cs="Times New Roman"/>
          <w:color w:val="000000"/>
          <w:sz w:val="28"/>
          <w:szCs w:val="28"/>
          <w:lang w:val="uk-UA" w:eastAsia="ru-RU"/>
        </w:rPr>
        <w:t xml:space="preserve"> вид транспорту </w:t>
      </w:r>
      <w:r w:rsidR="00947461">
        <w:rPr>
          <w:rFonts w:ascii="Times New Roman" w:eastAsia="Times New Roman" w:hAnsi="Times New Roman" w:cs="Times New Roman"/>
          <w:color w:val="000000"/>
          <w:sz w:val="28"/>
          <w:szCs w:val="28"/>
          <w:lang w:val="uk-UA" w:eastAsia="ru-RU"/>
        </w:rPr>
        <w:t>виконує</w:t>
      </w:r>
      <w:r w:rsidR="00265C36" w:rsidRPr="00265C36">
        <w:rPr>
          <w:rFonts w:ascii="Times New Roman" w:eastAsia="Times New Roman" w:hAnsi="Times New Roman" w:cs="Times New Roman"/>
          <w:color w:val="000000"/>
          <w:sz w:val="28"/>
          <w:szCs w:val="28"/>
          <w:lang w:val="uk-UA" w:eastAsia="ru-RU"/>
        </w:rPr>
        <w:t xml:space="preserve"> </w:t>
      </w:r>
      <w:r w:rsidR="00947461">
        <w:rPr>
          <w:rFonts w:ascii="Times New Roman" w:eastAsia="Times New Roman" w:hAnsi="Times New Roman" w:cs="Times New Roman"/>
          <w:color w:val="000000"/>
          <w:sz w:val="28"/>
          <w:szCs w:val="28"/>
          <w:lang w:val="uk-UA" w:eastAsia="ru-RU"/>
        </w:rPr>
        <w:t xml:space="preserve">вантажні </w:t>
      </w:r>
      <w:r w:rsidR="00265C36" w:rsidRPr="00265C36">
        <w:rPr>
          <w:rFonts w:ascii="Times New Roman" w:eastAsia="Times New Roman" w:hAnsi="Times New Roman" w:cs="Times New Roman"/>
          <w:color w:val="000000"/>
          <w:sz w:val="28"/>
          <w:szCs w:val="28"/>
          <w:lang w:val="uk-UA" w:eastAsia="ru-RU"/>
        </w:rPr>
        <w:t>перевезення д</w:t>
      </w:r>
      <w:r w:rsidR="00947461">
        <w:rPr>
          <w:rFonts w:ascii="Times New Roman" w:eastAsia="Times New Roman" w:hAnsi="Times New Roman" w:cs="Times New Roman"/>
          <w:color w:val="000000"/>
          <w:sz w:val="28"/>
          <w:szCs w:val="28"/>
          <w:lang w:val="uk-UA" w:eastAsia="ru-RU"/>
        </w:rPr>
        <w:t xml:space="preserve">ля потреб армії, </w:t>
      </w:r>
      <w:r w:rsidR="00265C36" w:rsidRPr="00265C36">
        <w:rPr>
          <w:rFonts w:ascii="Times New Roman" w:eastAsia="Times New Roman" w:hAnsi="Times New Roman" w:cs="Times New Roman"/>
          <w:color w:val="000000"/>
          <w:sz w:val="28"/>
          <w:szCs w:val="28"/>
          <w:lang w:val="uk-UA" w:eastAsia="ru-RU"/>
        </w:rPr>
        <w:t>до</w:t>
      </w:r>
      <w:r w:rsidR="00947461">
        <w:rPr>
          <w:rFonts w:ascii="Times New Roman" w:eastAsia="Times New Roman" w:hAnsi="Times New Roman" w:cs="Times New Roman"/>
          <w:color w:val="000000"/>
          <w:sz w:val="28"/>
          <w:szCs w:val="28"/>
          <w:lang w:val="uk-UA" w:eastAsia="ru-RU"/>
        </w:rPr>
        <w:t>ста</w:t>
      </w:r>
      <w:r w:rsidR="00265C36" w:rsidRPr="00265C36">
        <w:rPr>
          <w:rFonts w:ascii="Times New Roman" w:eastAsia="Times New Roman" w:hAnsi="Times New Roman" w:cs="Times New Roman"/>
          <w:color w:val="000000"/>
          <w:sz w:val="28"/>
          <w:szCs w:val="28"/>
          <w:lang w:val="uk-UA" w:eastAsia="ru-RU"/>
        </w:rPr>
        <w:t>вляє гуманітарні вантажі (</w:t>
      </w:r>
      <w:r w:rsidR="00947461">
        <w:rPr>
          <w:rFonts w:ascii="Times New Roman" w:eastAsia="Times New Roman" w:hAnsi="Times New Roman" w:cs="Times New Roman"/>
          <w:color w:val="000000"/>
          <w:sz w:val="28"/>
          <w:szCs w:val="28"/>
          <w:lang w:val="uk-UA" w:eastAsia="ru-RU"/>
        </w:rPr>
        <w:t>вже</w:t>
      </w:r>
      <w:r w:rsidR="00265C36" w:rsidRPr="00265C36">
        <w:rPr>
          <w:rFonts w:ascii="Times New Roman" w:eastAsia="Times New Roman" w:hAnsi="Times New Roman" w:cs="Times New Roman"/>
          <w:color w:val="000000"/>
          <w:sz w:val="28"/>
          <w:szCs w:val="28"/>
          <w:lang w:val="uk-UA" w:eastAsia="ru-RU"/>
        </w:rPr>
        <w:t xml:space="preserve"> </w:t>
      </w:r>
      <w:r w:rsidR="00947461">
        <w:rPr>
          <w:rFonts w:ascii="Times New Roman" w:eastAsia="Times New Roman" w:hAnsi="Times New Roman" w:cs="Times New Roman"/>
          <w:color w:val="000000"/>
          <w:sz w:val="28"/>
          <w:szCs w:val="28"/>
          <w:lang w:val="uk-UA" w:eastAsia="ru-RU"/>
        </w:rPr>
        <w:t xml:space="preserve">у травні 2022 року </w:t>
      </w:r>
      <w:r w:rsidR="00265C36" w:rsidRPr="00265C36">
        <w:rPr>
          <w:rFonts w:ascii="Times New Roman" w:eastAsia="Times New Roman" w:hAnsi="Times New Roman" w:cs="Times New Roman"/>
          <w:color w:val="000000"/>
          <w:sz w:val="28"/>
          <w:szCs w:val="28"/>
          <w:lang w:val="uk-UA" w:eastAsia="ru-RU"/>
        </w:rPr>
        <w:t xml:space="preserve">обсяг </w:t>
      </w:r>
      <w:r w:rsidR="00947461">
        <w:rPr>
          <w:rFonts w:ascii="Times New Roman" w:eastAsia="Times New Roman" w:hAnsi="Times New Roman" w:cs="Times New Roman"/>
          <w:color w:val="000000"/>
          <w:sz w:val="28"/>
          <w:szCs w:val="28"/>
          <w:lang w:val="uk-UA" w:eastAsia="ru-RU"/>
        </w:rPr>
        <w:t>перевезень був</w:t>
      </w:r>
      <w:r w:rsidR="00265C36" w:rsidRPr="00265C36">
        <w:rPr>
          <w:rFonts w:ascii="Times New Roman" w:eastAsia="Times New Roman" w:hAnsi="Times New Roman" w:cs="Times New Roman"/>
          <w:color w:val="000000"/>
          <w:sz w:val="28"/>
          <w:szCs w:val="28"/>
          <w:lang w:val="uk-UA" w:eastAsia="ru-RU"/>
        </w:rPr>
        <w:t xml:space="preserve"> 100 тис. т), </w:t>
      </w:r>
      <w:r w:rsidR="00947461">
        <w:rPr>
          <w:rFonts w:ascii="Times New Roman" w:eastAsia="Times New Roman" w:hAnsi="Times New Roman" w:cs="Times New Roman"/>
          <w:color w:val="000000"/>
          <w:sz w:val="28"/>
          <w:szCs w:val="28"/>
          <w:lang w:val="uk-UA" w:eastAsia="ru-RU"/>
        </w:rPr>
        <w:t>реалізовує</w:t>
      </w:r>
      <w:r w:rsidR="00265C36" w:rsidRPr="00265C36">
        <w:rPr>
          <w:rFonts w:ascii="Times New Roman" w:eastAsia="Times New Roman" w:hAnsi="Times New Roman" w:cs="Times New Roman"/>
          <w:color w:val="000000"/>
          <w:sz w:val="28"/>
          <w:szCs w:val="28"/>
          <w:lang w:val="uk-UA" w:eastAsia="ru-RU"/>
        </w:rPr>
        <w:t xml:space="preserve"> потреби підприємств</w:t>
      </w:r>
      <w:r w:rsidR="00947461">
        <w:rPr>
          <w:rFonts w:ascii="Times New Roman" w:eastAsia="Times New Roman" w:hAnsi="Times New Roman" w:cs="Times New Roman"/>
          <w:color w:val="000000"/>
          <w:sz w:val="28"/>
          <w:szCs w:val="28"/>
          <w:lang w:val="uk-UA" w:eastAsia="ru-RU"/>
        </w:rPr>
        <w:t xml:space="preserve">, </w:t>
      </w:r>
      <w:r w:rsidR="000E7075">
        <w:rPr>
          <w:rFonts w:ascii="Times New Roman" w:eastAsia="Times New Roman" w:hAnsi="Times New Roman" w:cs="Times New Roman"/>
          <w:color w:val="000000"/>
          <w:sz w:val="28"/>
          <w:szCs w:val="28"/>
          <w:lang w:val="uk-UA" w:eastAsia="ru-RU"/>
        </w:rPr>
        <w:t xml:space="preserve">у тому числі </w:t>
      </w:r>
      <w:r w:rsidR="00947461">
        <w:rPr>
          <w:rFonts w:ascii="Times New Roman" w:eastAsia="Times New Roman" w:hAnsi="Times New Roman" w:cs="Times New Roman"/>
          <w:color w:val="000000"/>
          <w:sz w:val="28"/>
          <w:szCs w:val="28"/>
          <w:lang w:val="uk-UA" w:eastAsia="ru-RU"/>
        </w:rPr>
        <w:t xml:space="preserve">виконує </w:t>
      </w:r>
      <w:proofErr w:type="spellStart"/>
      <w:r w:rsidR="00265C36" w:rsidRPr="00265C36">
        <w:rPr>
          <w:rFonts w:ascii="Times New Roman" w:eastAsia="Times New Roman" w:hAnsi="Times New Roman" w:cs="Times New Roman"/>
          <w:color w:val="000000"/>
          <w:sz w:val="28"/>
          <w:szCs w:val="28"/>
          <w:lang w:val="uk-UA" w:eastAsia="ru-RU"/>
        </w:rPr>
        <w:t>релокацію</w:t>
      </w:r>
      <w:proofErr w:type="spellEnd"/>
      <w:r w:rsidR="00265C36" w:rsidRPr="00265C36">
        <w:rPr>
          <w:rFonts w:ascii="Times New Roman" w:eastAsia="Times New Roman" w:hAnsi="Times New Roman" w:cs="Times New Roman"/>
          <w:color w:val="000000"/>
          <w:sz w:val="28"/>
          <w:szCs w:val="28"/>
          <w:lang w:val="uk-UA" w:eastAsia="ru-RU"/>
        </w:rPr>
        <w:t xml:space="preserve"> </w:t>
      </w:r>
      <w:r w:rsidR="00947461">
        <w:rPr>
          <w:rFonts w:ascii="Times New Roman" w:eastAsia="Times New Roman" w:hAnsi="Times New Roman" w:cs="Times New Roman"/>
          <w:color w:val="000000"/>
          <w:sz w:val="28"/>
          <w:szCs w:val="28"/>
          <w:lang w:val="uk-UA" w:eastAsia="ru-RU"/>
        </w:rPr>
        <w:t>підприємств (у кінці травня 2022 року</w:t>
      </w:r>
      <w:r w:rsidR="00265C36" w:rsidRPr="00265C36">
        <w:rPr>
          <w:rFonts w:ascii="Times New Roman" w:eastAsia="Times New Roman" w:hAnsi="Times New Roman" w:cs="Times New Roman"/>
          <w:color w:val="000000"/>
          <w:sz w:val="28"/>
          <w:szCs w:val="28"/>
          <w:lang w:val="uk-UA" w:eastAsia="ru-RU"/>
        </w:rPr>
        <w:t xml:space="preserve"> </w:t>
      </w:r>
      <w:r w:rsidR="00947461">
        <w:rPr>
          <w:rFonts w:ascii="Times New Roman" w:eastAsia="Times New Roman" w:hAnsi="Times New Roman" w:cs="Times New Roman"/>
          <w:color w:val="000000"/>
          <w:sz w:val="28"/>
          <w:szCs w:val="28"/>
          <w:lang w:val="uk-UA" w:eastAsia="ru-RU"/>
        </w:rPr>
        <w:t xml:space="preserve">кількість </w:t>
      </w:r>
      <w:proofErr w:type="spellStart"/>
      <w:r w:rsidR="00947461">
        <w:rPr>
          <w:rFonts w:ascii="Times New Roman" w:eastAsia="Times New Roman" w:hAnsi="Times New Roman" w:cs="Times New Roman"/>
          <w:color w:val="000000"/>
          <w:sz w:val="28"/>
          <w:szCs w:val="28"/>
          <w:lang w:val="uk-UA" w:eastAsia="ru-RU"/>
        </w:rPr>
        <w:t>релокованих</w:t>
      </w:r>
      <w:proofErr w:type="spellEnd"/>
      <w:r w:rsidR="00947461">
        <w:rPr>
          <w:rFonts w:ascii="Times New Roman" w:eastAsia="Times New Roman" w:hAnsi="Times New Roman" w:cs="Times New Roman"/>
          <w:color w:val="000000"/>
          <w:sz w:val="28"/>
          <w:szCs w:val="28"/>
          <w:lang w:val="uk-UA" w:eastAsia="ru-RU"/>
        </w:rPr>
        <w:t xml:space="preserve"> підприємств становило </w:t>
      </w:r>
      <w:r w:rsidR="00265C36" w:rsidRPr="00265C36">
        <w:rPr>
          <w:rFonts w:ascii="Times New Roman" w:eastAsia="Times New Roman" w:hAnsi="Times New Roman" w:cs="Times New Roman"/>
          <w:color w:val="000000"/>
          <w:sz w:val="28"/>
          <w:szCs w:val="28"/>
          <w:lang w:val="uk-UA" w:eastAsia="ru-RU"/>
        </w:rPr>
        <w:t>601</w:t>
      </w:r>
      <w:r w:rsidR="00947461">
        <w:rPr>
          <w:rFonts w:ascii="Times New Roman" w:eastAsia="Times New Roman" w:hAnsi="Times New Roman" w:cs="Times New Roman"/>
          <w:color w:val="000000"/>
          <w:sz w:val="28"/>
          <w:szCs w:val="28"/>
          <w:lang w:val="uk-UA" w:eastAsia="ru-RU"/>
        </w:rPr>
        <w:t>,</w:t>
      </w:r>
      <w:r w:rsidR="00265C36" w:rsidRPr="00265C36">
        <w:rPr>
          <w:rFonts w:ascii="Times New Roman" w:eastAsia="Times New Roman" w:hAnsi="Times New Roman" w:cs="Times New Roman"/>
          <w:color w:val="000000"/>
          <w:sz w:val="28"/>
          <w:szCs w:val="28"/>
          <w:lang w:val="uk-UA" w:eastAsia="ru-RU"/>
        </w:rPr>
        <w:t xml:space="preserve"> </w:t>
      </w:r>
      <w:r w:rsidR="00947461">
        <w:rPr>
          <w:rFonts w:ascii="Times New Roman" w:eastAsia="Times New Roman" w:hAnsi="Times New Roman" w:cs="Times New Roman"/>
          <w:color w:val="000000"/>
          <w:sz w:val="28"/>
          <w:szCs w:val="28"/>
          <w:lang w:val="uk-UA" w:eastAsia="ru-RU"/>
        </w:rPr>
        <w:t xml:space="preserve">з яких </w:t>
      </w:r>
      <w:r w:rsidR="00265C36" w:rsidRPr="00265C36">
        <w:rPr>
          <w:rFonts w:ascii="Times New Roman" w:eastAsia="Times New Roman" w:hAnsi="Times New Roman" w:cs="Times New Roman"/>
          <w:color w:val="000000"/>
          <w:sz w:val="28"/>
          <w:szCs w:val="28"/>
          <w:lang w:val="uk-UA" w:eastAsia="ru-RU"/>
        </w:rPr>
        <w:t xml:space="preserve">390 </w:t>
      </w:r>
      <w:r w:rsidR="00947461">
        <w:rPr>
          <w:rFonts w:ascii="Times New Roman" w:eastAsia="Times New Roman" w:hAnsi="Times New Roman" w:cs="Times New Roman"/>
          <w:color w:val="000000"/>
          <w:sz w:val="28"/>
          <w:szCs w:val="28"/>
          <w:lang w:val="uk-UA" w:eastAsia="ru-RU"/>
        </w:rPr>
        <w:t xml:space="preserve">підприємств вже </w:t>
      </w:r>
      <w:r w:rsidR="00265C36" w:rsidRPr="00265C36">
        <w:rPr>
          <w:rFonts w:ascii="Times New Roman" w:eastAsia="Times New Roman" w:hAnsi="Times New Roman" w:cs="Times New Roman"/>
          <w:color w:val="000000"/>
          <w:sz w:val="28"/>
          <w:szCs w:val="28"/>
          <w:lang w:val="uk-UA" w:eastAsia="ru-RU"/>
        </w:rPr>
        <w:t xml:space="preserve">відновили виробництво). </w:t>
      </w:r>
    </w:p>
    <w:p w:rsidR="00265C36" w:rsidRDefault="00947461"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Обсяги вантажних перевезень залізничним транспортом</w:t>
      </w:r>
      <w:r w:rsidR="00EB7C37">
        <w:rPr>
          <w:rFonts w:ascii="Times New Roman" w:eastAsia="Times New Roman" w:hAnsi="Times New Roman" w:cs="Times New Roman"/>
          <w:color w:val="000000"/>
          <w:sz w:val="28"/>
          <w:szCs w:val="28"/>
          <w:lang w:val="uk-UA" w:eastAsia="ru-RU"/>
        </w:rPr>
        <w:t xml:space="preserve">, не дивлячись на зосередження </w:t>
      </w:r>
      <w:r w:rsidR="00265C36" w:rsidRPr="00265C36">
        <w:rPr>
          <w:rFonts w:ascii="Times New Roman" w:eastAsia="Times New Roman" w:hAnsi="Times New Roman" w:cs="Times New Roman"/>
          <w:color w:val="000000"/>
          <w:sz w:val="28"/>
          <w:szCs w:val="28"/>
          <w:lang w:val="uk-UA" w:eastAsia="ru-RU"/>
        </w:rPr>
        <w:t xml:space="preserve">внутрішніх резервів та </w:t>
      </w:r>
      <w:r w:rsidR="00EB7C37" w:rsidRPr="00EB7C37">
        <w:rPr>
          <w:rFonts w:ascii="Times New Roman" w:eastAsia="Times New Roman" w:hAnsi="Times New Roman" w:cs="Times New Roman"/>
          <w:color w:val="000000"/>
          <w:sz w:val="28"/>
          <w:szCs w:val="28"/>
          <w:lang w:val="uk-UA" w:eastAsia="ru-RU"/>
        </w:rPr>
        <w:t xml:space="preserve">світової </w:t>
      </w:r>
      <w:r w:rsidR="00EB7C37">
        <w:rPr>
          <w:rFonts w:ascii="Times New Roman" w:eastAsia="Times New Roman" w:hAnsi="Times New Roman" w:cs="Times New Roman"/>
          <w:color w:val="000000"/>
          <w:sz w:val="28"/>
          <w:szCs w:val="28"/>
          <w:lang w:val="uk-UA" w:eastAsia="ru-RU"/>
        </w:rPr>
        <w:t>допомоги</w:t>
      </w:r>
      <w:r w:rsidR="00265C36" w:rsidRPr="00265C36">
        <w:rPr>
          <w:rFonts w:ascii="Times New Roman" w:eastAsia="Times New Roman" w:hAnsi="Times New Roman" w:cs="Times New Roman"/>
          <w:color w:val="000000"/>
          <w:sz w:val="28"/>
          <w:szCs w:val="28"/>
          <w:lang w:val="uk-UA" w:eastAsia="ru-RU"/>
        </w:rPr>
        <w:t xml:space="preserve"> спільноти, після </w:t>
      </w:r>
      <w:r w:rsidR="00265C36">
        <w:rPr>
          <w:rFonts w:ascii="Times New Roman" w:eastAsia="Times New Roman" w:hAnsi="Times New Roman" w:cs="Times New Roman"/>
          <w:color w:val="000000"/>
          <w:sz w:val="28"/>
          <w:szCs w:val="28"/>
          <w:lang w:val="uk-UA" w:eastAsia="ru-RU"/>
        </w:rPr>
        <w:t xml:space="preserve">початку </w:t>
      </w:r>
      <w:r w:rsidR="00EB7C37" w:rsidRPr="00EB7C37">
        <w:rPr>
          <w:rFonts w:ascii="Times New Roman" w:eastAsia="Times New Roman" w:hAnsi="Times New Roman" w:cs="Times New Roman"/>
          <w:color w:val="000000"/>
          <w:sz w:val="28"/>
          <w:szCs w:val="28"/>
          <w:lang w:val="uk-UA" w:eastAsia="ru-RU"/>
        </w:rPr>
        <w:t xml:space="preserve">військового вторгнення </w:t>
      </w:r>
      <w:r w:rsidR="00EB7C37">
        <w:rPr>
          <w:rFonts w:ascii="Times New Roman" w:eastAsia="Times New Roman" w:hAnsi="Times New Roman" w:cs="Times New Roman"/>
          <w:color w:val="000000"/>
          <w:sz w:val="28"/>
          <w:szCs w:val="28"/>
          <w:lang w:val="uk-UA" w:eastAsia="ru-RU"/>
        </w:rPr>
        <w:t>різко зменшилися</w:t>
      </w:r>
      <w:r w:rsidR="00265C36" w:rsidRPr="00265C36">
        <w:rPr>
          <w:rFonts w:ascii="Times New Roman" w:eastAsia="Times New Roman" w:hAnsi="Times New Roman" w:cs="Times New Roman"/>
          <w:color w:val="000000"/>
          <w:sz w:val="28"/>
          <w:szCs w:val="28"/>
          <w:lang w:val="uk-UA" w:eastAsia="ru-RU"/>
        </w:rPr>
        <w:t>.</w:t>
      </w:r>
      <w:r w:rsidR="00861AE2">
        <w:rPr>
          <w:rFonts w:ascii="Times New Roman" w:eastAsia="Times New Roman" w:hAnsi="Times New Roman" w:cs="Times New Roman"/>
          <w:color w:val="000000"/>
          <w:sz w:val="28"/>
          <w:szCs w:val="28"/>
          <w:lang w:val="uk-UA" w:eastAsia="ru-RU"/>
        </w:rPr>
        <w:t xml:space="preserve"> </w:t>
      </w:r>
      <w:r w:rsidR="00EB7C37">
        <w:rPr>
          <w:rFonts w:ascii="Times New Roman" w:eastAsia="Times New Roman" w:hAnsi="Times New Roman" w:cs="Times New Roman"/>
          <w:color w:val="000000"/>
          <w:sz w:val="28"/>
          <w:szCs w:val="28"/>
          <w:lang w:val="uk-UA" w:eastAsia="ru-RU"/>
        </w:rPr>
        <w:t xml:space="preserve">Через проведення </w:t>
      </w:r>
      <w:r w:rsidR="00EB7C37" w:rsidRPr="00EB7C37">
        <w:rPr>
          <w:rFonts w:ascii="Times New Roman" w:eastAsia="Times New Roman" w:hAnsi="Times New Roman" w:cs="Times New Roman"/>
          <w:color w:val="000000"/>
          <w:sz w:val="28"/>
          <w:szCs w:val="28"/>
          <w:lang w:val="uk-UA" w:eastAsia="ru-RU"/>
        </w:rPr>
        <w:t>активних бойових дій</w:t>
      </w:r>
      <w:r w:rsidR="00861AE2">
        <w:rPr>
          <w:rFonts w:ascii="Times New Roman" w:eastAsia="Times New Roman" w:hAnsi="Times New Roman" w:cs="Times New Roman"/>
          <w:color w:val="000000"/>
          <w:sz w:val="28"/>
          <w:szCs w:val="28"/>
          <w:lang w:val="uk-UA" w:eastAsia="ru-RU"/>
        </w:rPr>
        <w:t>, скоротилося</w:t>
      </w:r>
      <w:r w:rsidR="00861AE2" w:rsidRPr="00861AE2">
        <w:rPr>
          <w:rFonts w:ascii="Times New Roman" w:eastAsia="Times New Roman" w:hAnsi="Times New Roman" w:cs="Times New Roman"/>
          <w:color w:val="000000"/>
          <w:sz w:val="28"/>
          <w:szCs w:val="28"/>
          <w:lang w:val="uk-UA" w:eastAsia="ru-RU"/>
        </w:rPr>
        <w:t xml:space="preserve"> </w:t>
      </w:r>
      <w:r w:rsidR="00861AE2">
        <w:rPr>
          <w:rFonts w:ascii="Times New Roman" w:eastAsia="Times New Roman" w:hAnsi="Times New Roman" w:cs="Times New Roman"/>
          <w:color w:val="000000"/>
          <w:sz w:val="28"/>
          <w:szCs w:val="28"/>
          <w:lang w:val="uk-UA" w:eastAsia="ru-RU"/>
        </w:rPr>
        <w:t xml:space="preserve">прогнозоване </w:t>
      </w:r>
      <w:r w:rsidR="00483B8D">
        <w:rPr>
          <w:rFonts w:ascii="Times New Roman" w:eastAsia="Times New Roman" w:hAnsi="Times New Roman" w:cs="Times New Roman"/>
          <w:color w:val="000000"/>
          <w:sz w:val="28"/>
          <w:szCs w:val="28"/>
          <w:lang w:val="uk-UA" w:eastAsia="ru-RU"/>
        </w:rPr>
        <w:t>ВВП на 30–50 %</w:t>
      </w:r>
      <w:r w:rsidR="00A222B1" w:rsidRPr="00EB7097">
        <w:rPr>
          <w:rFonts w:ascii="Times New Roman" w:eastAsia="Times New Roman" w:hAnsi="Times New Roman" w:cs="Times New Roman"/>
          <w:color w:val="000000"/>
          <w:sz w:val="28"/>
          <w:szCs w:val="28"/>
          <w:lang w:eastAsia="ru-RU"/>
        </w:rPr>
        <w:t xml:space="preserve"> [23]</w:t>
      </w:r>
      <w:r w:rsidR="00265C36">
        <w:rPr>
          <w:rFonts w:ascii="Times New Roman" w:eastAsia="Times New Roman" w:hAnsi="Times New Roman" w:cs="Times New Roman"/>
          <w:color w:val="000000"/>
          <w:sz w:val="28"/>
          <w:szCs w:val="28"/>
          <w:lang w:val="uk-UA" w:eastAsia="ru-RU"/>
        </w:rPr>
        <w:t>.</w:t>
      </w:r>
    </w:p>
    <w:p w:rsidR="000E7075" w:rsidRDefault="000E7075"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Основні фактори впливу на рух вантажів залізничним транспортом зображено на рисунку 1.</w:t>
      </w:r>
      <w:r w:rsidR="00082A05">
        <w:rPr>
          <w:rFonts w:ascii="Times New Roman" w:eastAsia="Times New Roman" w:hAnsi="Times New Roman" w:cs="Times New Roman"/>
          <w:color w:val="000000"/>
          <w:sz w:val="28"/>
          <w:szCs w:val="28"/>
          <w:lang w:val="uk-UA" w:eastAsia="ru-RU"/>
        </w:rPr>
        <w:t>1</w:t>
      </w:r>
    </w:p>
    <w:p w:rsidR="0078072D" w:rsidRDefault="0078072D"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p>
    <w:p w:rsidR="0078072D" w:rsidRDefault="0078072D"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p>
    <w:p w:rsidR="0078072D" w:rsidRDefault="0078072D"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p>
    <w:p w:rsidR="0078072D" w:rsidRDefault="0078072D"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p>
    <w:p w:rsidR="0078072D" w:rsidRDefault="0078072D" w:rsidP="0078072D">
      <w:pPr>
        <w:spacing w:line="360" w:lineRule="auto"/>
        <w:contextualSpacing/>
        <w:jc w:val="both"/>
        <w:rPr>
          <w:rFonts w:ascii="Times New Roman" w:eastAsia="Times New Roman" w:hAnsi="Times New Roman" w:cs="Times New Roman"/>
          <w:color w:val="000000"/>
          <w:sz w:val="28"/>
          <w:szCs w:val="28"/>
          <w:lang w:val="uk-UA" w:eastAsia="ru-RU"/>
        </w:rPr>
      </w:pPr>
    </w:p>
    <w:p w:rsidR="000E7075" w:rsidRDefault="000E7075" w:rsidP="0078072D">
      <w:pPr>
        <w:spacing w:line="360" w:lineRule="auto"/>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lastRenderedPageBreak/>
        <mc:AlternateContent>
          <mc:Choice Requires="wpc">
            <w:drawing>
              <wp:inline distT="0" distB="0" distL="0" distR="0" wp14:anchorId="28657759" wp14:editId="57A06626">
                <wp:extent cx="5695950" cy="3562351"/>
                <wp:effectExtent l="0" t="0" r="0" b="0"/>
                <wp:docPr id="11" name="Полотно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 name="Скругленный прямоугольник 12"/>
                        <wps:cNvSpPr/>
                        <wps:spPr>
                          <a:xfrm>
                            <a:off x="695325" y="57147"/>
                            <a:ext cx="4752975" cy="552454"/>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183D" w:rsidRDefault="0082183D" w:rsidP="00490C1B">
                              <w:pPr>
                                <w:spacing w:line="240" w:lineRule="auto"/>
                                <w:contextualSpacing/>
                                <w:jc w:val="center"/>
                                <w:rPr>
                                  <w:rFonts w:ascii="Times New Roman" w:hAnsi="Times New Roman" w:cs="Times New Roman"/>
                                  <w:sz w:val="24"/>
                                  <w:lang w:val="uk-UA"/>
                                </w:rPr>
                              </w:pPr>
                              <w:r w:rsidRPr="00490C1B">
                                <w:rPr>
                                  <w:rFonts w:ascii="Times New Roman" w:hAnsi="Times New Roman" w:cs="Times New Roman"/>
                                  <w:sz w:val="24"/>
                                  <w:lang w:val="uk-UA"/>
                                </w:rPr>
                                <w:t xml:space="preserve">ФАКТОРИ ВПЛИВУ НА РУХ ВАНТАЖІВ </w:t>
                              </w:r>
                            </w:p>
                            <w:p w:rsidR="0082183D" w:rsidRPr="00490C1B" w:rsidRDefault="0082183D" w:rsidP="00490C1B">
                              <w:pPr>
                                <w:spacing w:line="240" w:lineRule="auto"/>
                                <w:contextualSpacing/>
                                <w:jc w:val="center"/>
                                <w:rPr>
                                  <w:rFonts w:ascii="Times New Roman" w:hAnsi="Times New Roman" w:cs="Times New Roman"/>
                                  <w:lang w:val="uk-UA"/>
                                </w:rPr>
                              </w:pPr>
                              <w:r w:rsidRPr="00490C1B">
                                <w:rPr>
                                  <w:rFonts w:ascii="Times New Roman" w:hAnsi="Times New Roman" w:cs="Times New Roman"/>
                                  <w:sz w:val="24"/>
                                  <w:lang w:val="uk-UA"/>
                                </w:rPr>
                                <w:t>ЗАЛІЗНИЧНИМ ТРАНСПОРТОМ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ая соединительная линия 13"/>
                        <wps:cNvCnPr/>
                        <wps:spPr>
                          <a:xfrm flipH="1">
                            <a:off x="352425" y="304800"/>
                            <a:ext cx="342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a:off x="352425" y="304800"/>
                            <a:ext cx="0" cy="2826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Скругленный прямоугольник 15"/>
                        <wps:cNvSpPr/>
                        <wps:spPr>
                          <a:xfrm>
                            <a:off x="695325" y="836250"/>
                            <a:ext cx="4752975" cy="497250"/>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490C1B">
                              <w:pPr>
                                <w:pStyle w:val="a6"/>
                                <w:spacing w:before="0" w:beforeAutospacing="0" w:after="0" w:afterAutospacing="0"/>
                                <w:jc w:val="center"/>
                                <w:rPr>
                                  <w:lang w:val="uk-UA"/>
                                </w:rPr>
                              </w:pPr>
                              <w:r>
                                <w:rPr>
                                  <w:lang w:val="uk-UA"/>
                                </w:rPr>
                                <w:t>Ш</w:t>
                              </w:r>
                              <w:proofErr w:type="spellStart"/>
                              <w:r w:rsidRPr="00490C1B">
                                <w:t>ирина</w:t>
                              </w:r>
                              <w:proofErr w:type="spellEnd"/>
                              <w:r w:rsidRPr="00490C1B">
                                <w:t xml:space="preserve"> </w:t>
                              </w:r>
                              <w:proofErr w:type="spellStart"/>
                              <w:r w:rsidRPr="00490C1B">
                                <w:t>залізничної</w:t>
                              </w:r>
                              <w:proofErr w:type="spellEnd"/>
                              <w:r w:rsidRPr="00490C1B">
                                <w:t xml:space="preserve"> </w:t>
                              </w:r>
                              <w:proofErr w:type="spellStart"/>
                              <w:r w:rsidRPr="00490C1B">
                                <w:t>колії</w:t>
                              </w:r>
                              <w:proofErr w:type="spellEnd"/>
                              <w:r>
                                <w:rPr>
                                  <w:lang w:val="uk-UA"/>
                                </w:rPr>
                                <w:t xml:space="preserve"> </w:t>
                              </w:r>
                              <w:r w:rsidRPr="00971459">
                                <w:rPr>
                                  <w:lang w:val="uk-UA"/>
                                </w:rPr>
                                <w:t>в Україні (15</w:t>
                              </w:r>
                              <w:r>
                                <w:rPr>
                                  <w:lang w:val="uk-UA"/>
                                </w:rPr>
                                <w:t xml:space="preserve">20 мм) </w:t>
                              </w:r>
                            </w:p>
                            <w:p w:rsidR="0082183D" w:rsidRPr="00971459" w:rsidRDefault="0082183D" w:rsidP="00490C1B">
                              <w:pPr>
                                <w:pStyle w:val="a6"/>
                                <w:spacing w:before="0" w:beforeAutospacing="0" w:after="0" w:afterAutospacing="0"/>
                                <w:jc w:val="center"/>
                                <w:rPr>
                                  <w:lang w:val="uk-UA"/>
                                </w:rPr>
                              </w:pPr>
                              <w:r w:rsidRPr="00971459">
                                <w:rPr>
                                  <w:lang w:val="uk-UA"/>
                                </w:rPr>
                                <w:t>в країнах ЄС (1435 мм)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Прямая соединительная линия 16"/>
                        <wps:cNvCnPr/>
                        <wps:spPr>
                          <a:xfrm flipH="1">
                            <a:off x="360000" y="1113450"/>
                            <a:ext cx="335325" cy="0"/>
                          </a:xfrm>
                          <a:prstGeom prst="line">
                            <a:avLst/>
                          </a:prstGeom>
                          <a:noFill/>
                          <a:ln w="1270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7" name="Скругленный прямоугольник 17"/>
                        <wps:cNvSpPr/>
                        <wps:spPr>
                          <a:xfrm>
                            <a:off x="695325" y="1419226"/>
                            <a:ext cx="4752975" cy="514350"/>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971459">
                              <w:pPr>
                                <w:pStyle w:val="a6"/>
                                <w:spacing w:before="0" w:beforeAutospacing="0" w:after="0" w:afterAutospacing="0"/>
                                <w:jc w:val="center"/>
                                <w:rPr>
                                  <w:lang w:val="uk-UA"/>
                                </w:rPr>
                              </w:pPr>
                              <w:r>
                                <w:rPr>
                                  <w:lang w:val="uk-UA"/>
                                </w:rPr>
                                <w:t>Н</w:t>
                              </w:r>
                              <w:proofErr w:type="spellStart"/>
                              <w:r w:rsidRPr="00971459">
                                <w:t>еоднакові</w:t>
                              </w:r>
                              <w:proofErr w:type="spellEnd"/>
                              <w:r w:rsidRPr="00971459">
                                <w:t xml:space="preserve"> </w:t>
                              </w:r>
                              <w:proofErr w:type="spellStart"/>
                              <w:r w:rsidRPr="00971459">
                                <w:t>розміри</w:t>
                              </w:r>
                              <w:proofErr w:type="spellEnd"/>
                              <w:r>
                                <w:rPr>
                                  <w:lang w:val="uk-UA"/>
                                </w:rPr>
                                <w:t xml:space="preserve"> (габарити)</w:t>
                              </w:r>
                              <w:r w:rsidRPr="00971459">
                                <w:t xml:space="preserve"> </w:t>
                              </w:r>
                              <w:proofErr w:type="spellStart"/>
                              <w:r w:rsidRPr="00971459">
                                <w:t>рухомого</w:t>
                              </w:r>
                              <w:proofErr w:type="spellEnd"/>
                              <w:r w:rsidRPr="00971459">
                                <w:t xml:space="preserve"> складу </w:t>
                              </w:r>
                            </w:p>
                            <w:p w:rsidR="0082183D" w:rsidRPr="00971459" w:rsidRDefault="0082183D" w:rsidP="00971459">
                              <w:pPr>
                                <w:pStyle w:val="a6"/>
                                <w:spacing w:before="0" w:beforeAutospacing="0" w:after="0" w:afterAutospacing="0"/>
                                <w:jc w:val="center"/>
                                <w:rPr>
                                  <w:lang w:val="uk-UA"/>
                                </w:rPr>
                              </w:pPr>
                              <w:r w:rsidRPr="00971459">
                                <w:t xml:space="preserve">в </w:t>
                              </w:r>
                              <w:proofErr w:type="spellStart"/>
                              <w:r w:rsidRPr="00971459">
                                <w:t>Україні</w:t>
                              </w:r>
                              <w:proofErr w:type="spellEnd"/>
                              <w:r w:rsidRPr="00971459">
                                <w:t xml:space="preserve"> та </w:t>
                              </w:r>
                              <w:proofErr w:type="spellStart"/>
                              <w:r w:rsidRPr="00971459">
                                <w:t>країнах</w:t>
                              </w:r>
                              <w:proofErr w:type="spellEnd"/>
                              <w:r w:rsidRPr="00971459">
                                <w:t xml:space="preserve"> ЄС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Скругленный прямоугольник 19"/>
                        <wps:cNvSpPr/>
                        <wps:spPr>
                          <a:xfrm>
                            <a:off x="702900" y="2085000"/>
                            <a:ext cx="4752975" cy="524850"/>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490C1B">
                              <w:pPr>
                                <w:pStyle w:val="a6"/>
                                <w:spacing w:before="0" w:beforeAutospacing="0" w:after="0" w:afterAutospacing="0"/>
                                <w:jc w:val="center"/>
                              </w:pPr>
                              <w:proofErr w:type="spellStart"/>
                              <w:r>
                                <w:t>Н</w:t>
                              </w:r>
                              <w:r w:rsidRPr="00971459">
                                <w:t>ездатність</w:t>
                              </w:r>
                              <w:proofErr w:type="spellEnd"/>
                              <w:r w:rsidRPr="00971459">
                                <w:t xml:space="preserve"> </w:t>
                              </w:r>
                              <w:proofErr w:type="spellStart"/>
                              <w:r w:rsidRPr="00971459">
                                <w:t>залізничного</w:t>
                              </w:r>
                              <w:proofErr w:type="spellEnd"/>
                              <w:r w:rsidRPr="00971459">
                                <w:t xml:space="preserve"> транспорту </w:t>
                              </w:r>
                              <w:proofErr w:type="spellStart"/>
                              <w:r w:rsidRPr="00971459">
                                <w:t>сусідніх</w:t>
                              </w:r>
                              <w:proofErr w:type="spellEnd"/>
                              <w:r w:rsidRPr="00971459">
                                <w:t xml:space="preserve"> </w:t>
                              </w:r>
                              <w:proofErr w:type="spellStart"/>
                              <w:r w:rsidRPr="00971459">
                                <w:t>країн</w:t>
                              </w:r>
                              <w:proofErr w:type="spellEnd"/>
                              <w:r w:rsidRPr="00971459">
                                <w:t xml:space="preserve"> </w:t>
                              </w:r>
                              <w:proofErr w:type="spellStart"/>
                              <w:r w:rsidRPr="00971459">
                                <w:t>працювати</w:t>
                              </w:r>
                              <w:proofErr w:type="spellEnd"/>
                              <w:r w:rsidRPr="00971459">
                                <w:t xml:space="preserve"> з великими </w:t>
                              </w:r>
                              <w:proofErr w:type="spellStart"/>
                              <w:r w:rsidRPr="00971459">
                                <w:t>обсягами</w:t>
                              </w:r>
                              <w:proofErr w:type="spellEnd"/>
                              <w:r w:rsidRPr="00971459">
                                <w:t xml:space="preserve"> </w:t>
                              </w:r>
                              <w:proofErr w:type="spellStart"/>
                              <w:r w:rsidRPr="00971459">
                                <w:t>вантажних</w:t>
                              </w:r>
                              <w:proofErr w:type="spellEnd"/>
                              <w:r w:rsidRPr="00971459">
                                <w:t xml:space="preserve"> </w:t>
                              </w:r>
                              <w:proofErr w:type="spellStart"/>
                              <w:r w:rsidRPr="00971459">
                                <w:t>перевезень</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Скругленный прямоугольник 20"/>
                        <wps:cNvSpPr/>
                        <wps:spPr>
                          <a:xfrm>
                            <a:off x="702900" y="2770800"/>
                            <a:ext cx="4752975" cy="677250"/>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490C1B">
                              <w:pPr>
                                <w:pStyle w:val="a6"/>
                                <w:spacing w:before="0" w:beforeAutospacing="0" w:after="0" w:afterAutospacing="0"/>
                                <w:jc w:val="center"/>
                              </w:pPr>
                              <w:r>
                                <w:t>М</w:t>
                              </w:r>
                              <w:r w:rsidRPr="00971459">
                                <w:t xml:space="preserve">ала </w:t>
                              </w:r>
                              <w:proofErr w:type="spellStart"/>
                              <w:r w:rsidRPr="00971459">
                                <w:t>кількість</w:t>
                              </w:r>
                              <w:proofErr w:type="spellEnd"/>
                              <w:r w:rsidRPr="00971459">
                                <w:t xml:space="preserve"> та </w:t>
                              </w:r>
                              <w:proofErr w:type="spellStart"/>
                              <w:r w:rsidRPr="00971459">
                                <w:t>низька</w:t>
                              </w:r>
                              <w:proofErr w:type="spellEnd"/>
                              <w:r w:rsidRPr="00971459">
                                <w:t xml:space="preserve"> </w:t>
                              </w:r>
                              <w:proofErr w:type="spellStart"/>
                              <w:r w:rsidRPr="00971459">
                                <w:t>пропускна</w:t>
                              </w:r>
                              <w:proofErr w:type="spellEnd"/>
                              <w:r w:rsidRPr="00971459">
                                <w:t xml:space="preserve"> </w:t>
                              </w:r>
                              <w:proofErr w:type="spellStart"/>
                              <w:r w:rsidRPr="00971459">
                                <w:t>спроможність</w:t>
                              </w:r>
                              <w:proofErr w:type="spellEnd"/>
                              <w:r w:rsidRPr="00971459">
                                <w:t xml:space="preserve"> </w:t>
                              </w:r>
                              <w:proofErr w:type="spellStart"/>
                              <w:r w:rsidRPr="00971459">
                                <w:t>пунктів</w:t>
                              </w:r>
                              <w:proofErr w:type="spellEnd"/>
                              <w:r w:rsidRPr="00971459">
                                <w:t xml:space="preserve"> пропуску через </w:t>
                              </w:r>
                              <w:proofErr w:type="spellStart"/>
                              <w:r w:rsidRPr="00971459">
                                <w:t>державний</w:t>
                              </w:r>
                              <w:proofErr w:type="spellEnd"/>
                              <w:r w:rsidRPr="00971459">
                                <w:t xml:space="preserve"> кордон </w:t>
                              </w:r>
                              <w:proofErr w:type="spellStart"/>
                              <w:r w:rsidRPr="00971459">
                                <w:t>України</w:t>
                              </w:r>
                              <w:proofErr w:type="spellEnd"/>
                              <w:r w:rsidRPr="00971459">
                                <w:t xml:space="preserve">, </w:t>
                              </w:r>
                              <w:proofErr w:type="spellStart"/>
                              <w:r w:rsidRPr="00971459">
                                <w:t>які</w:t>
                              </w:r>
                              <w:proofErr w:type="spellEnd"/>
                              <w:r w:rsidRPr="00971459">
                                <w:t xml:space="preserve"> </w:t>
                              </w:r>
                              <w:proofErr w:type="spellStart"/>
                              <w:r w:rsidRPr="00971459">
                                <w:t>працюють</w:t>
                              </w:r>
                              <w:proofErr w:type="spellEnd"/>
                              <w:r w:rsidRPr="00971459">
                                <w:t xml:space="preserve"> </w:t>
                              </w:r>
                              <w:proofErr w:type="spellStart"/>
                              <w:r w:rsidRPr="00971459">
                                <w:t>із</w:t>
                              </w:r>
                              <w:proofErr w:type="spellEnd"/>
                              <w:r w:rsidRPr="00971459">
                                <w:t xml:space="preserve"> </w:t>
                              </w:r>
                              <w:proofErr w:type="spellStart"/>
                              <w:r w:rsidRPr="00971459">
                                <w:t>залізничними</w:t>
                              </w:r>
                              <w:proofErr w:type="spellEnd"/>
                              <w:r w:rsidRPr="00971459">
                                <w:t xml:space="preserve"> </w:t>
                              </w:r>
                              <w:proofErr w:type="spellStart"/>
                              <w:r w:rsidRPr="00971459">
                                <w:t>вантажними</w:t>
                              </w:r>
                              <w:proofErr w:type="spellEnd"/>
                              <w:r w:rsidRPr="00971459">
                                <w:t xml:space="preserve"> </w:t>
                              </w:r>
                              <w:proofErr w:type="spellStart"/>
                              <w:r w:rsidRPr="00971459">
                                <w:t>перевезеннями</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Прямая соединительная линия 22"/>
                        <wps:cNvCnPr/>
                        <wps:spPr>
                          <a:xfrm flipH="1">
                            <a:off x="352425" y="1693205"/>
                            <a:ext cx="342900" cy="0"/>
                          </a:xfrm>
                          <a:prstGeom prst="line">
                            <a:avLst/>
                          </a:prstGeom>
                          <a:noFill/>
                          <a:ln w="1270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3" name="Прямая соединительная линия 23"/>
                        <wps:cNvCnPr/>
                        <wps:spPr>
                          <a:xfrm flipH="1">
                            <a:off x="352425" y="2321855"/>
                            <a:ext cx="342900" cy="0"/>
                          </a:xfrm>
                          <a:prstGeom prst="line">
                            <a:avLst/>
                          </a:prstGeom>
                          <a:noFill/>
                          <a:ln w="9525"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4" name="Прямая соединительная линия 24"/>
                        <wps:cNvCnPr/>
                        <wps:spPr>
                          <a:xfrm flipH="1">
                            <a:off x="360000" y="3131480"/>
                            <a:ext cx="342900" cy="0"/>
                          </a:xfrm>
                          <a:prstGeom prst="line">
                            <a:avLst/>
                          </a:prstGeom>
                          <a:noFill/>
                          <a:ln w="9525"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8657759" id="Полотно 11" o:spid="_x0000_s1026" editas="canvas" style="width:448.5pt;height:280.5pt;mso-position-horizontal-relative:char;mso-position-vertical-relative:line" coordsize="56959,3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59;height:35623;visibility:visible;mso-wrap-style:square">
                  <v:fill o:detectmouseclick="t"/>
                  <v:path o:connecttype="none"/>
                </v:shape>
                <v:roundrect id="Скругленный прямоугольник 12" o:spid="_x0000_s1028" style="position:absolute;left:6953;top:571;width:47530;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" fillcolor="white [3201]" strokecolor="black [3213]" strokeweight="1pt">
                  <v:textbox>
                    <w:txbxContent>
                      <w:p w:rsidR="0082183D" w:rsidRDefault="0082183D" w:rsidP="00490C1B">
                        <w:pPr>
                          <w:spacing w:line="240" w:lineRule="auto"/>
                          <w:contextualSpacing/>
                          <w:jc w:val="center"/>
                          <w:rPr>
                            <w:rFonts w:ascii="Times New Roman" w:hAnsi="Times New Roman" w:cs="Times New Roman"/>
                            <w:sz w:val="24"/>
                            <w:lang w:val="uk-UA"/>
                          </w:rPr>
                        </w:pPr>
                        <w:r w:rsidRPr="00490C1B">
                          <w:rPr>
                            <w:rFonts w:ascii="Times New Roman" w:hAnsi="Times New Roman" w:cs="Times New Roman"/>
                            <w:sz w:val="24"/>
                            <w:lang w:val="uk-UA"/>
                          </w:rPr>
                          <w:t xml:space="preserve">ФАКТОРИ ВПЛИВУ НА РУХ ВАНТАЖІВ </w:t>
                        </w:r>
                      </w:p>
                      <w:p w:rsidR="0082183D" w:rsidRPr="00490C1B" w:rsidRDefault="0082183D" w:rsidP="00490C1B">
                        <w:pPr>
                          <w:spacing w:line="240" w:lineRule="auto"/>
                          <w:contextualSpacing/>
                          <w:jc w:val="center"/>
                          <w:rPr>
                            <w:rFonts w:ascii="Times New Roman" w:hAnsi="Times New Roman" w:cs="Times New Roman"/>
                            <w:lang w:val="uk-UA"/>
                          </w:rPr>
                        </w:pPr>
                        <w:r w:rsidRPr="00490C1B">
                          <w:rPr>
                            <w:rFonts w:ascii="Times New Roman" w:hAnsi="Times New Roman" w:cs="Times New Roman"/>
                            <w:sz w:val="24"/>
                            <w:lang w:val="uk-UA"/>
                          </w:rPr>
                          <w:t>ЗАЛІЗНИЧНИМ ТРАНСПОРТОМ</w:t>
                        </w:r>
                      </w:p>
                    </w:txbxContent>
                  </v:textbox>
                </v:roundrect>
                <v:line id="Прямая соединительная линия 13" o:spid="_x0000_s1029" style="position:absolute;flip:x;visibility:visible;mso-wrap-style:square" from="3524,3048" to="695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" strokecolor="black [3213]" strokeweight="1pt"/>
                <v:line id="Прямая соединительная линия 14" o:spid="_x0000_s1030" style="position:absolute;visibility:visible;mso-wrap-style:square" from="3524,3048" to="3524,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" strokecolor="black [3213]"/>
                <v:roundrect id="Скругленный прямоугольник 15" o:spid="_x0000_s1031" style="position:absolute;left:6953;top:8362;width:47530;height:4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" fillcolor="window" strokecolor="windowText" strokeweight="1pt">
                  <v:textbox>
                    <w:txbxContent>
                      <w:p w:rsidR="0082183D" w:rsidRDefault="0082183D" w:rsidP="00490C1B">
                        <w:pPr>
                          <w:pStyle w:val="a6"/>
                          <w:spacing w:before="0" w:beforeAutospacing="0" w:after="0" w:afterAutospacing="0"/>
                          <w:jc w:val="center"/>
                          <w:rPr>
                            <w:lang w:val="uk-UA"/>
                          </w:rPr>
                        </w:pPr>
                        <w:r>
                          <w:rPr>
                            <w:lang w:val="uk-UA"/>
                          </w:rPr>
                          <w:t>Ш</w:t>
                        </w:r>
                        <w:proofErr w:type="spellStart"/>
                        <w:r w:rsidRPr="00490C1B">
                          <w:t>ирина</w:t>
                        </w:r>
                        <w:proofErr w:type="spellEnd"/>
                        <w:r w:rsidRPr="00490C1B">
                          <w:t xml:space="preserve"> </w:t>
                        </w:r>
                        <w:proofErr w:type="spellStart"/>
                        <w:r w:rsidRPr="00490C1B">
                          <w:t>залізничної</w:t>
                        </w:r>
                        <w:proofErr w:type="spellEnd"/>
                        <w:r w:rsidRPr="00490C1B">
                          <w:t xml:space="preserve"> </w:t>
                        </w:r>
                        <w:proofErr w:type="spellStart"/>
                        <w:r w:rsidRPr="00490C1B">
                          <w:t>колії</w:t>
                        </w:r>
                        <w:proofErr w:type="spellEnd"/>
                        <w:r>
                          <w:rPr>
                            <w:lang w:val="uk-UA"/>
                          </w:rPr>
                          <w:t xml:space="preserve"> </w:t>
                        </w:r>
                        <w:r w:rsidRPr="00971459">
                          <w:rPr>
                            <w:lang w:val="uk-UA"/>
                          </w:rPr>
                          <w:t>в Україні (15</w:t>
                        </w:r>
                        <w:r>
                          <w:rPr>
                            <w:lang w:val="uk-UA"/>
                          </w:rPr>
                          <w:t xml:space="preserve">20 мм) </w:t>
                        </w:r>
                      </w:p>
                      <w:p w:rsidR="0082183D" w:rsidRPr="00971459" w:rsidRDefault="0082183D" w:rsidP="00490C1B">
                        <w:pPr>
                          <w:pStyle w:val="a6"/>
                          <w:spacing w:before="0" w:beforeAutospacing="0" w:after="0" w:afterAutospacing="0"/>
                          <w:jc w:val="center"/>
                          <w:rPr>
                            <w:lang w:val="uk-UA"/>
                          </w:rPr>
                        </w:pPr>
                        <w:r w:rsidRPr="00971459">
                          <w:rPr>
                            <w:lang w:val="uk-UA"/>
                          </w:rPr>
                          <w:t>в країнах ЄС (1435 мм)</w:t>
                        </w:r>
                      </w:p>
                    </w:txbxContent>
                  </v:textbox>
                </v:roundrect>
                <v:line id="Прямая соединительная линия 16" o:spid="_x0000_s1032" style="position:absolute;flip:x;visibility:visible;mso-wrap-style:square" from="3600,11134" to="6953,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" strokecolor="black [3213]" strokeweight="1pt"/>
                <v:roundrect id="Скругленный прямоугольник 17" o:spid="_x0000_s1033" style="position:absolute;left:6953;top:14192;width:47530;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" fillcolor="window" strokecolor="windowText" strokeweight="1pt">
                  <v:textbox>
                    <w:txbxContent>
                      <w:p w:rsidR="0082183D" w:rsidRDefault="0082183D" w:rsidP="00971459">
                        <w:pPr>
                          <w:pStyle w:val="a6"/>
                          <w:spacing w:before="0" w:beforeAutospacing="0" w:after="0" w:afterAutospacing="0"/>
                          <w:jc w:val="center"/>
                          <w:rPr>
                            <w:lang w:val="uk-UA"/>
                          </w:rPr>
                        </w:pPr>
                        <w:r>
                          <w:rPr>
                            <w:lang w:val="uk-UA"/>
                          </w:rPr>
                          <w:t>Н</w:t>
                        </w:r>
                        <w:proofErr w:type="spellStart"/>
                        <w:r w:rsidRPr="00971459">
                          <w:t>еоднакові</w:t>
                        </w:r>
                        <w:proofErr w:type="spellEnd"/>
                        <w:r w:rsidRPr="00971459">
                          <w:t xml:space="preserve"> </w:t>
                        </w:r>
                        <w:proofErr w:type="spellStart"/>
                        <w:r w:rsidRPr="00971459">
                          <w:t>розміри</w:t>
                        </w:r>
                        <w:proofErr w:type="spellEnd"/>
                        <w:r>
                          <w:rPr>
                            <w:lang w:val="uk-UA"/>
                          </w:rPr>
                          <w:t xml:space="preserve"> (габарити)</w:t>
                        </w:r>
                        <w:r w:rsidRPr="00971459">
                          <w:t xml:space="preserve"> </w:t>
                        </w:r>
                        <w:proofErr w:type="spellStart"/>
                        <w:r w:rsidRPr="00971459">
                          <w:t>рухомого</w:t>
                        </w:r>
                        <w:proofErr w:type="spellEnd"/>
                        <w:r w:rsidRPr="00971459">
                          <w:t xml:space="preserve"> складу </w:t>
                        </w:r>
                      </w:p>
                      <w:p w:rsidR="0082183D" w:rsidRPr="00971459" w:rsidRDefault="0082183D" w:rsidP="00971459">
                        <w:pPr>
                          <w:pStyle w:val="a6"/>
                          <w:spacing w:before="0" w:beforeAutospacing="0" w:after="0" w:afterAutospacing="0"/>
                          <w:jc w:val="center"/>
                          <w:rPr>
                            <w:lang w:val="uk-UA"/>
                          </w:rPr>
                        </w:pPr>
                        <w:r w:rsidRPr="00971459">
                          <w:t xml:space="preserve">в </w:t>
                        </w:r>
                        <w:proofErr w:type="spellStart"/>
                        <w:r w:rsidRPr="00971459">
                          <w:t>Україні</w:t>
                        </w:r>
                        <w:proofErr w:type="spellEnd"/>
                        <w:r w:rsidRPr="00971459">
                          <w:t xml:space="preserve"> та </w:t>
                        </w:r>
                        <w:proofErr w:type="spellStart"/>
                        <w:r w:rsidRPr="00971459">
                          <w:t>країнах</w:t>
                        </w:r>
                        <w:proofErr w:type="spellEnd"/>
                        <w:r w:rsidRPr="00971459">
                          <w:t xml:space="preserve"> ЄС</w:t>
                        </w:r>
                      </w:p>
                    </w:txbxContent>
                  </v:textbox>
                </v:roundrect>
                <v:roundrect id="Скругленный прямоугольник 19" o:spid="_x0000_s1034" style="position:absolute;left:7029;top:20850;width:47529;height:5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" fillcolor="window" strokecolor="windowText" strokeweight="1pt">
                  <v:textbox>
                    <w:txbxContent>
                      <w:p w:rsidR="0082183D" w:rsidRDefault="0082183D" w:rsidP="00490C1B">
                        <w:pPr>
                          <w:pStyle w:val="a6"/>
                          <w:spacing w:before="0" w:beforeAutospacing="0" w:after="0" w:afterAutospacing="0"/>
                          <w:jc w:val="center"/>
                        </w:pPr>
                        <w:proofErr w:type="spellStart"/>
                        <w:r>
                          <w:t>Н</w:t>
                        </w:r>
                        <w:r w:rsidRPr="00971459">
                          <w:t>ездатність</w:t>
                        </w:r>
                        <w:proofErr w:type="spellEnd"/>
                        <w:r w:rsidRPr="00971459">
                          <w:t xml:space="preserve"> </w:t>
                        </w:r>
                        <w:proofErr w:type="spellStart"/>
                        <w:r w:rsidRPr="00971459">
                          <w:t>залізничного</w:t>
                        </w:r>
                        <w:proofErr w:type="spellEnd"/>
                        <w:r w:rsidRPr="00971459">
                          <w:t xml:space="preserve"> транспорту </w:t>
                        </w:r>
                        <w:proofErr w:type="spellStart"/>
                        <w:r w:rsidRPr="00971459">
                          <w:t>сусідніх</w:t>
                        </w:r>
                        <w:proofErr w:type="spellEnd"/>
                        <w:r w:rsidRPr="00971459">
                          <w:t xml:space="preserve"> </w:t>
                        </w:r>
                        <w:proofErr w:type="spellStart"/>
                        <w:r w:rsidRPr="00971459">
                          <w:t>країн</w:t>
                        </w:r>
                        <w:proofErr w:type="spellEnd"/>
                        <w:r w:rsidRPr="00971459">
                          <w:t xml:space="preserve"> </w:t>
                        </w:r>
                        <w:proofErr w:type="spellStart"/>
                        <w:r w:rsidRPr="00971459">
                          <w:t>працювати</w:t>
                        </w:r>
                        <w:proofErr w:type="spellEnd"/>
                        <w:r w:rsidRPr="00971459">
                          <w:t xml:space="preserve"> з великими </w:t>
                        </w:r>
                        <w:proofErr w:type="spellStart"/>
                        <w:r w:rsidRPr="00971459">
                          <w:t>обсягами</w:t>
                        </w:r>
                        <w:proofErr w:type="spellEnd"/>
                        <w:r w:rsidRPr="00971459">
                          <w:t xml:space="preserve"> </w:t>
                        </w:r>
                        <w:proofErr w:type="spellStart"/>
                        <w:r w:rsidRPr="00971459">
                          <w:t>вантажних</w:t>
                        </w:r>
                        <w:proofErr w:type="spellEnd"/>
                        <w:r w:rsidRPr="00971459">
                          <w:t xml:space="preserve"> </w:t>
                        </w:r>
                        <w:proofErr w:type="spellStart"/>
                        <w:r w:rsidRPr="00971459">
                          <w:t>перевезень</w:t>
                        </w:r>
                        <w:proofErr w:type="spellEnd"/>
                      </w:p>
                    </w:txbxContent>
                  </v:textbox>
                </v:roundrect>
                <v:roundrect id="Скругленный прямоугольник 20" o:spid="_x0000_s1035" style="position:absolute;left:7029;top:27708;width:47529;height:6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" fillcolor="window" strokecolor="windowText" strokeweight="1pt">
                  <v:textbox>
                    <w:txbxContent>
                      <w:p w:rsidR="0082183D" w:rsidRDefault="0082183D" w:rsidP="00490C1B">
                        <w:pPr>
                          <w:pStyle w:val="a6"/>
                          <w:spacing w:before="0" w:beforeAutospacing="0" w:after="0" w:afterAutospacing="0"/>
                          <w:jc w:val="center"/>
                        </w:pPr>
                        <w:r>
                          <w:t>М</w:t>
                        </w:r>
                        <w:r w:rsidRPr="00971459">
                          <w:t xml:space="preserve">ала </w:t>
                        </w:r>
                        <w:proofErr w:type="spellStart"/>
                        <w:r w:rsidRPr="00971459">
                          <w:t>кількість</w:t>
                        </w:r>
                        <w:proofErr w:type="spellEnd"/>
                        <w:r w:rsidRPr="00971459">
                          <w:t xml:space="preserve"> та </w:t>
                        </w:r>
                        <w:proofErr w:type="spellStart"/>
                        <w:r w:rsidRPr="00971459">
                          <w:t>низька</w:t>
                        </w:r>
                        <w:proofErr w:type="spellEnd"/>
                        <w:r w:rsidRPr="00971459">
                          <w:t xml:space="preserve"> </w:t>
                        </w:r>
                        <w:proofErr w:type="spellStart"/>
                        <w:r w:rsidRPr="00971459">
                          <w:t>пропускна</w:t>
                        </w:r>
                        <w:proofErr w:type="spellEnd"/>
                        <w:r w:rsidRPr="00971459">
                          <w:t xml:space="preserve"> </w:t>
                        </w:r>
                        <w:proofErr w:type="spellStart"/>
                        <w:r w:rsidRPr="00971459">
                          <w:t>спроможність</w:t>
                        </w:r>
                        <w:proofErr w:type="spellEnd"/>
                        <w:r w:rsidRPr="00971459">
                          <w:t xml:space="preserve"> </w:t>
                        </w:r>
                        <w:proofErr w:type="spellStart"/>
                        <w:r w:rsidRPr="00971459">
                          <w:t>пунктів</w:t>
                        </w:r>
                        <w:proofErr w:type="spellEnd"/>
                        <w:r w:rsidRPr="00971459">
                          <w:t xml:space="preserve"> пропуску через </w:t>
                        </w:r>
                        <w:proofErr w:type="spellStart"/>
                        <w:r w:rsidRPr="00971459">
                          <w:t>державний</w:t>
                        </w:r>
                        <w:proofErr w:type="spellEnd"/>
                        <w:r w:rsidRPr="00971459">
                          <w:t xml:space="preserve"> кордон </w:t>
                        </w:r>
                        <w:proofErr w:type="spellStart"/>
                        <w:r w:rsidRPr="00971459">
                          <w:t>України</w:t>
                        </w:r>
                        <w:proofErr w:type="spellEnd"/>
                        <w:r w:rsidRPr="00971459">
                          <w:t xml:space="preserve">, </w:t>
                        </w:r>
                        <w:proofErr w:type="spellStart"/>
                        <w:r w:rsidRPr="00971459">
                          <w:t>які</w:t>
                        </w:r>
                        <w:proofErr w:type="spellEnd"/>
                        <w:r w:rsidRPr="00971459">
                          <w:t xml:space="preserve"> </w:t>
                        </w:r>
                        <w:proofErr w:type="spellStart"/>
                        <w:r w:rsidRPr="00971459">
                          <w:t>працюють</w:t>
                        </w:r>
                        <w:proofErr w:type="spellEnd"/>
                        <w:r w:rsidRPr="00971459">
                          <w:t xml:space="preserve"> </w:t>
                        </w:r>
                        <w:proofErr w:type="spellStart"/>
                        <w:r w:rsidRPr="00971459">
                          <w:t>із</w:t>
                        </w:r>
                        <w:proofErr w:type="spellEnd"/>
                        <w:r w:rsidRPr="00971459">
                          <w:t xml:space="preserve"> </w:t>
                        </w:r>
                        <w:proofErr w:type="spellStart"/>
                        <w:r w:rsidRPr="00971459">
                          <w:t>залізничними</w:t>
                        </w:r>
                        <w:proofErr w:type="spellEnd"/>
                        <w:r w:rsidRPr="00971459">
                          <w:t xml:space="preserve"> </w:t>
                        </w:r>
                        <w:proofErr w:type="spellStart"/>
                        <w:r w:rsidRPr="00971459">
                          <w:t>вантажними</w:t>
                        </w:r>
                        <w:proofErr w:type="spellEnd"/>
                        <w:r w:rsidRPr="00971459">
                          <w:t xml:space="preserve"> </w:t>
                        </w:r>
                        <w:proofErr w:type="spellStart"/>
                        <w:r w:rsidRPr="00971459">
                          <w:t>перевезеннями</w:t>
                        </w:r>
                        <w:proofErr w:type="spellEnd"/>
                      </w:p>
                    </w:txbxContent>
                  </v:textbox>
                </v:roundrect>
                <v:line id="Прямая соединительная линия 22" o:spid="_x0000_s1036" style="position:absolute;flip:x;visibility:visible;mso-wrap-style:square" from="3524,16932" to="6953,1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" strokecolor="black [3213]" strokeweight="1pt"/>
                <v:line id="Прямая соединительная линия 23" o:spid="_x0000_s1037" style="position:absolute;flip:x;visibility:visible;mso-wrap-style:square" from="3524,23218" to="6953,2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" strokecolor="black [3213]"/>
                <v:line id="Прямая соединительная линия 24" o:spid="_x0000_s1038" style="position:absolute;flip:x;visibility:visible;mso-wrap-style:square" from="3600,31314" to="7029,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" strokecolor="black [3213]"/>
                <w10:anchorlock/>
              </v:group>
            </w:pict>
          </mc:Fallback>
        </mc:AlternateContent>
      </w:r>
    </w:p>
    <w:p w:rsidR="00082A05" w:rsidRDefault="00082A05" w:rsidP="0078072D">
      <w:pPr>
        <w:spacing w:line="36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w:t>
      </w:r>
      <w:r w:rsidR="0078072D">
        <w:rPr>
          <w:rFonts w:ascii="Times New Roman" w:eastAsia="Times New Roman" w:hAnsi="Times New Roman" w:cs="Times New Roman"/>
          <w:color w:val="000000"/>
          <w:sz w:val="28"/>
          <w:szCs w:val="28"/>
          <w:lang w:val="uk-UA" w:eastAsia="ru-RU"/>
        </w:rPr>
        <w:t>унок</w:t>
      </w:r>
      <w:r>
        <w:rPr>
          <w:rFonts w:ascii="Times New Roman" w:eastAsia="Times New Roman" w:hAnsi="Times New Roman" w:cs="Times New Roman"/>
          <w:color w:val="000000"/>
          <w:sz w:val="28"/>
          <w:szCs w:val="28"/>
          <w:lang w:val="uk-UA" w:eastAsia="ru-RU"/>
        </w:rPr>
        <w:t xml:space="preserve"> 1.1 </w:t>
      </w:r>
      <w:r w:rsidR="0078072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Основні фактори впливу на рух вантажів</w:t>
      </w:r>
      <w:r w:rsidR="0078072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залізничним транспортом</w:t>
      </w:r>
      <w:r w:rsidR="0078072D">
        <w:rPr>
          <w:rFonts w:ascii="Times New Roman" w:eastAsia="Times New Roman" w:hAnsi="Times New Roman" w:cs="Times New Roman"/>
          <w:color w:val="000000"/>
          <w:sz w:val="28"/>
          <w:szCs w:val="28"/>
          <w:lang w:val="uk-UA" w:eastAsia="ru-RU"/>
        </w:rPr>
        <w:t xml:space="preserve"> в умовах військового стану</w:t>
      </w:r>
    </w:p>
    <w:p w:rsidR="00082A05" w:rsidRDefault="00082A05"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p>
    <w:p w:rsidR="008D15C5" w:rsidRPr="008D15C5" w:rsidRDefault="00D10FCB"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На сьогодні на рух вантажів залізничним транспортом </w:t>
      </w:r>
      <w:r w:rsidR="008D15C5" w:rsidRPr="008D15C5">
        <w:rPr>
          <w:rFonts w:ascii="Times New Roman" w:eastAsia="Times New Roman" w:hAnsi="Times New Roman" w:cs="Times New Roman"/>
          <w:color w:val="000000"/>
          <w:sz w:val="28"/>
          <w:szCs w:val="28"/>
          <w:lang w:val="uk-UA" w:eastAsia="ru-RU"/>
        </w:rPr>
        <w:t xml:space="preserve">з </w:t>
      </w:r>
      <w:r>
        <w:rPr>
          <w:rFonts w:ascii="Times New Roman" w:eastAsia="Times New Roman" w:hAnsi="Times New Roman" w:cs="Times New Roman"/>
          <w:color w:val="000000"/>
          <w:sz w:val="28"/>
          <w:szCs w:val="28"/>
          <w:lang w:val="uk-UA" w:eastAsia="ru-RU"/>
        </w:rPr>
        <w:t>України до</w:t>
      </w:r>
      <w:r w:rsidR="008D15C5" w:rsidRPr="008D15C5">
        <w:rPr>
          <w:rFonts w:ascii="Times New Roman" w:eastAsia="Times New Roman" w:hAnsi="Times New Roman" w:cs="Times New Roman"/>
          <w:color w:val="000000"/>
          <w:sz w:val="28"/>
          <w:szCs w:val="28"/>
          <w:lang w:val="uk-UA" w:eastAsia="ru-RU"/>
        </w:rPr>
        <w:t xml:space="preserve"> кордон</w:t>
      </w:r>
      <w:r>
        <w:rPr>
          <w:rFonts w:ascii="Times New Roman" w:eastAsia="Times New Roman" w:hAnsi="Times New Roman" w:cs="Times New Roman"/>
          <w:color w:val="000000"/>
          <w:sz w:val="28"/>
          <w:szCs w:val="28"/>
          <w:lang w:val="uk-UA" w:eastAsia="ru-RU"/>
        </w:rPr>
        <w:t>у</w:t>
      </w:r>
      <w:r w:rsidR="008D15C5" w:rsidRPr="008D15C5">
        <w:rPr>
          <w:rFonts w:ascii="Times New Roman" w:eastAsia="Times New Roman" w:hAnsi="Times New Roman" w:cs="Times New Roman"/>
          <w:color w:val="000000"/>
          <w:sz w:val="28"/>
          <w:szCs w:val="28"/>
          <w:lang w:val="uk-UA" w:eastAsia="ru-RU"/>
        </w:rPr>
        <w:t xml:space="preserve"> із </w:t>
      </w:r>
      <w:r>
        <w:rPr>
          <w:rFonts w:ascii="Times New Roman" w:eastAsia="Times New Roman" w:hAnsi="Times New Roman" w:cs="Times New Roman"/>
          <w:color w:val="000000"/>
          <w:sz w:val="28"/>
          <w:szCs w:val="28"/>
          <w:lang w:val="uk-UA" w:eastAsia="ru-RU"/>
        </w:rPr>
        <w:t xml:space="preserve">країнами </w:t>
      </w:r>
      <w:r w:rsidR="008D15C5" w:rsidRPr="008D15C5">
        <w:rPr>
          <w:rFonts w:ascii="Times New Roman" w:eastAsia="Times New Roman" w:hAnsi="Times New Roman" w:cs="Times New Roman"/>
          <w:color w:val="000000"/>
          <w:sz w:val="28"/>
          <w:szCs w:val="28"/>
          <w:lang w:val="uk-UA" w:eastAsia="ru-RU"/>
        </w:rPr>
        <w:t xml:space="preserve">ЄС </w:t>
      </w:r>
      <w:r>
        <w:rPr>
          <w:rFonts w:ascii="Times New Roman" w:eastAsia="Times New Roman" w:hAnsi="Times New Roman" w:cs="Times New Roman"/>
          <w:color w:val="000000"/>
          <w:sz w:val="28"/>
          <w:szCs w:val="28"/>
          <w:lang w:val="uk-UA" w:eastAsia="ru-RU"/>
        </w:rPr>
        <w:t>впливають</w:t>
      </w:r>
      <w:r w:rsidR="008D15C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наступні фактори</w:t>
      </w:r>
      <w:r w:rsidR="00A222B1" w:rsidRPr="00A222B1">
        <w:rPr>
          <w:rFonts w:ascii="Times New Roman" w:eastAsia="Times New Roman" w:hAnsi="Times New Roman" w:cs="Times New Roman"/>
          <w:color w:val="000000"/>
          <w:sz w:val="28"/>
          <w:szCs w:val="28"/>
          <w:lang w:eastAsia="ru-RU"/>
        </w:rPr>
        <w:t xml:space="preserve"> [26]</w:t>
      </w:r>
      <w:r w:rsidR="008D15C5">
        <w:rPr>
          <w:rFonts w:ascii="Times New Roman" w:eastAsia="Times New Roman" w:hAnsi="Times New Roman" w:cs="Times New Roman"/>
          <w:color w:val="000000"/>
          <w:sz w:val="28"/>
          <w:szCs w:val="28"/>
          <w:lang w:val="uk-UA" w:eastAsia="ru-RU"/>
        </w:rPr>
        <w:t>:</w:t>
      </w:r>
    </w:p>
    <w:p w:rsidR="008D15C5" w:rsidRPr="008D15C5" w:rsidRDefault="008D15C5"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8D15C5">
        <w:rPr>
          <w:rFonts w:ascii="Times New Roman" w:eastAsia="Times New Roman" w:hAnsi="Times New Roman" w:cs="Times New Roman"/>
          <w:color w:val="000000"/>
          <w:sz w:val="28"/>
          <w:szCs w:val="28"/>
          <w:lang w:val="uk-UA" w:eastAsia="ru-RU"/>
        </w:rPr>
        <w:t xml:space="preserve">ширина залізничної колії, </w:t>
      </w:r>
      <w:r w:rsidR="00D10FCB">
        <w:rPr>
          <w:rFonts w:ascii="Times New Roman" w:eastAsia="Times New Roman" w:hAnsi="Times New Roman" w:cs="Times New Roman"/>
          <w:color w:val="000000"/>
          <w:sz w:val="28"/>
          <w:szCs w:val="28"/>
          <w:lang w:val="uk-UA" w:eastAsia="ru-RU"/>
        </w:rPr>
        <w:t>в Україні (1520 мм), а в країнах</w:t>
      </w:r>
      <w:r w:rsidRPr="008D15C5">
        <w:rPr>
          <w:rFonts w:ascii="Times New Roman" w:eastAsia="Times New Roman" w:hAnsi="Times New Roman" w:cs="Times New Roman"/>
          <w:color w:val="000000"/>
          <w:sz w:val="28"/>
          <w:szCs w:val="28"/>
          <w:lang w:val="uk-UA" w:eastAsia="ru-RU"/>
        </w:rPr>
        <w:t xml:space="preserve"> ЄС (1435 мм), </w:t>
      </w:r>
      <w:r w:rsidR="007B7E68">
        <w:rPr>
          <w:rFonts w:ascii="Times New Roman" w:eastAsia="Times New Roman" w:hAnsi="Times New Roman" w:cs="Times New Roman"/>
          <w:color w:val="000000"/>
          <w:sz w:val="28"/>
          <w:szCs w:val="28"/>
          <w:lang w:val="uk-UA" w:eastAsia="ru-RU"/>
        </w:rPr>
        <w:t xml:space="preserve">у зв’язку з чим </w:t>
      </w:r>
      <w:r w:rsidRPr="008D15C5">
        <w:rPr>
          <w:rFonts w:ascii="Times New Roman" w:eastAsia="Times New Roman" w:hAnsi="Times New Roman" w:cs="Times New Roman"/>
          <w:color w:val="000000"/>
          <w:sz w:val="28"/>
          <w:szCs w:val="28"/>
          <w:lang w:val="uk-UA" w:eastAsia="ru-RU"/>
        </w:rPr>
        <w:t xml:space="preserve">на пунктах пропуску через державний кордон </w:t>
      </w:r>
      <w:r w:rsidR="007B7E68">
        <w:rPr>
          <w:rFonts w:ascii="Times New Roman" w:eastAsia="Times New Roman" w:hAnsi="Times New Roman" w:cs="Times New Roman"/>
          <w:color w:val="000000"/>
          <w:sz w:val="28"/>
          <w:szCs w:val="28"/>
          <w:lang w:val="uk-UA" w:eastAsia="ru-RU"/>
        </w:rPr>
        <w:t>потрібно</w:t>
      </w:r>
      <w:r w:rsidRPr="008D15C5">
        <w:rPr>
          <w:rFonts w:ascii="Times New Roman" w:eastAsia="Times New Roman" w:hAnsi="Times New Roman" w:cs="Times New Roman"/>
          <w:color w:val="000000"/>
          <w:sz w:val="28"/>
          <w:szCs w:val="28"/>
          <w:lang w:val="uk-UA" w:eastAsia="ru-RU"/>
        </w:rPr>
        <w:t xml:space="preserve"> </w:t>
      </w:r>
      <w:r w:rsidR="007B7E68">
        <w:rPr>
          <w:rFonts w:ascii="Times New Roman" w:eastAsia="Times New Roman" w:hAnsi="Times New Roman" w:cs="Times New Roman"/>
          <w:color w:val="000000"/>
          <w:sz w:val="28"/>
          <w:szCs w:val="28"/>
          <w:lang w:val="uk-UA" w:eastAsia="ru-RU"/>
        </w:rPr>
        <w:t xml:space="preserve">робити заміну вагонних візків, все це </w:t>
      </w:r>
      <w:r w:rsidRPr="008D15C5">
        <w:rPr>
          <w:rFonts w:ascii="Times New Roman" w:eastAsia="Times New Roman" w:hAnsi="Times New Roman" w:cs="Times New Roman"/>
          <w:color w:val="000000"/>
          <w:sz w:val="28"/>
          <w:szCs w:val="28"/>
          <w:lang w:val="uk-UA" w:eastAsia="ru-RU"/>
        </w:rPr>
        <w:t xml:space="preserve">приводить до </w:t>
      </w:r>
      <w:r w:rsidR="007B7E68">
        <w:rPr>
          <w:rFonts w:ascii="Times New Roman" w:eastAsia="Times New Roman" w:hAnsi="Times New Roman" w:cs="Times New Roman"/>
          <w:color w:val="000000"/>
          <w:sz w:val="28"/>
          <w:szCs w:val="28"/>
          <w:lang w:val="uk-UA" w:eastAsia="ru-RU"/>
        </w:rPr>
        <w:t xml:space="preserve">додаткових витрат, </w:t>
      </w:r>
      <w:r w:rsidRPr="008D15C5">
        <w:rPr>
          <w:rFonts w:ascii="Times New Roman" w:eastAsia="Times New Roman" w:hAnsi="Times New Roman" w:cs="Times New Roman"/>
          <w:color w:val="000000"/>
          <w:sz w:val="28"/>
          <w:szCs w:val="28"/>
          <w:lang w:val="uk-UA" w:eastAsia="ru-RU"/>
        </w:rPr>
        <w:t xml:space="preserve">значних простоїв, </w:t>
      </w:r>
      <w:r w:rsidR="007B7E68">
        <w:rPr>
          <w:rFonts w:ascii="Times New Roman" w:eastAsia="Times New Roman" w:hAnsi="Times New Roman" w:cs="Times New Roman"/>
          <w:color w:val="000000"/>
          <w:sz w:val="28"/>
          <w:szCs w:val="28"/>
          <w:lang w:val="uk-UA" w:eastAsia="ru-RU"/>
        </w:rPr>
        <w:t>та не дає можливості</w:t>
      </w:r>
      <w:r w:rsidRPr="008D15C5">
        <w:rPr>
          <w:rFonts w:ascii="Times New Roman" w:eastAsia="Times New Roman" w:hAnsi="Times New Roman" w:cs="Times New Roman"/>
          <w:color w:val="000000"/>
          <w:sz w:val="28"/>
          <w:szCs w:val="28"/>
          <w:lang w:val="uk-UA" w:eastAsia="ru-RU"/>
        </w:rPr>
        <w:t xml:space="preserve"> </w:t>
      </w:r>
      <w:r w:rsidR="007B7E68">
        <w:rPr>
          <w:rFonts w:ascii="Times New Roman" w:eastAsia="Times New Roman" w:hAnsi="Times New Roman" w:cs="Times New Roman"/>
          <w:color w:val="000000"/>
          <w:sz w:val="28"/>
          <w:szCs w:val="28"/>
          <w:lang w:val="uk-UA" w:eastAsia="ru-RU"/>
        </w:rPr>
        <w:t>краще</w:t>
      </w:r>
      <w:r w:rsidRPr="008D15C5">
        <w:rPr>
          <w:rFonts w:ascii="Times New Roman" w:eastAsia="Times New Roman" w:hAnsi="Times New Roman" w:cs="Times New Roman"/>
          <w:color w:val="000000"/>
          <w:sz w:val="28"/>
          <w:szCs w:val="28"/>
          <w:lang w:val="uk-UA" w:eastAsia="ru-RU"/>
        </w:rPr>
        <w:t xml:space="preserve"> </w:t>
      </w:r>
      <w:r w:rsidR="007B7E68">
        <w:rPr>
          <w:rFonts w:ascii="Times New Roman" w:eastAsia="Times New Roman" w:hAnsi="Times New Roman" w:cs="Times New Roman"/>
          <w:color w:val="000000"/>
          <w:sz w:val="28"/>
          <w:szCs w:val="28"/>
          <w:lang w:val="uk-UA" w:eastAsia="ru-RU"/>
        </w:rPr>
        <w:t>використовувати</w:t>
      </w:r>
      <w:r w:rsidRPr="008D15C5">
        <w:rPr>
          <w:rFonts w:ascii="Times New Roman" w:eastAsia="Times New Roman" w:hAnsi="Times New Roman" w:cs="Times New Roman"/>
          <w:color w:val="000000"/>
          <w:sz w:val="28"/>
          <w:szCs w:val="28"/>
          <w:lang w:val="uk-UA" w:eastAsia="ru-RU"/>
        </w:rPr>
        <w:t xml:space="preserve"> пропускну здатність переходів. </w:t>
      </w:r>
      <w:r w:rsidR="007B7E68">
        <w:rPr>
          <w:rFonts w:ascii="Times New Roman" w:eastAsia="Times New Roman" w:hAnsi="Times New Roman" w:cs="Times New Roman"/>
          <w:color w:val="000000"/>
          <w:sz w:val="28"/>
          <w:szCs w:val="28"/>
          <w:lang w:val="uk-UA" w:eastAsia="ru-RU"/>
        </w:rPr>
        <w:t>АТ «</w:t>
      </w:r>
      <w:r w:rsidRPr="008D15C5">
        <w:rPr>
          <w:rFonts w:ascii="Times New Roman" w:eastAsia="Times New Roman" w:hAnsi="Times New Roman" w:cs="Times New Roman"/>
          <w:color w:val="000000"/>
          <w:sz w:val="28"/>
          <w:szCs w:val="28"/>
          <w:lang w:val="uk-UA" w:eastAsia="ru-RU"/>
        </w:rPr>
        <w:t>Укрзалізниця</w:t>
      </w:r>
      <w:r w:rsidR="007B7E68">
        <w:rPr>
          <w:rFonts w:ascii="Times New Roman" w:eastAsia="Times New Roman" w:hAnsi="Times New Roman" w:cs="Times New Roman"/>
          <w:color w:val="000000"/>
          <w:sz w:val="28"/>
          <w:szCs w:val="28"/>
          <w:lang w:val="uk-UA" w:eastAsia="ru-RU"/>
        </w:rPr>
        <w:t>»</w:t>
      </w:r>
      <w:r w:rsidRPr="008D15C5">
        <w:rPr>
          <w:rFonts w:ascii="Times New Roman" w:eastAsia="Times New Roman" w:hAnsi="Times New Roman" w:cs="Times New Roman"/>
          <w:color w:val="000000"/>
          <w:sz w:val="28"/>
          <w:szCs w:val="28"/>
          <w:lang w:val="uk-UA" w:eastAsia="ru-RU"/>
        </w:rPr>
        <w:t xml:space="preserve"> </w:t>
      </w:r>
      <w:r w:rsidR="007B7E68" w:rsidRPr="007B7E68">
        <w:rPr>
          <w:rFonts w:ascii="Times New Roman" w:eastAsia="Times New Roman" w:hAnsi="Times New Roman" w:cs="Times New Roman"/>
          <w:color w:val="000000"/>
          <w:sz w:val="28"/>
          <w:szCs w:val="28"/>
          <w:lang w:val="uk-UA" w:eastAsia="ru-RU"/>
        </w:rPr>
        <w:t xml:space="preserve">у червні 2022 року </w:t>
      </w:r>
      <w:r w:rsidR="00575B9B">
        <w:rPr>
          <w:rFonts w:ascii="Times New Roman" w:eastAsia="Times New Roman" w:hAnsi="Times New Roman" w:cs="Times New Roman"/>
          <w:color w:val="000000"/>
          <w:sz w:val="28"/>
          <w:szCs w:val="28"/>
          <w:lang w:val="uk-UA" w:eastAsia="ru-RU"/>
        </w:rPr>
        <w:t>повідомила про брак</w:t>
      </w:r>
      <w:r w:rsidRPr="008D15C5">
        <w:rPr>
          <w:rFonts w:ascii="Times New Roman" w:eastAsia="Times New Roman" w:hAnsi="Times New Roman" w:cs="Times New Roman"/>
          <w:color w:val="000000"/>
          <w:sz w:val="28"/>
          <w:szCs w:val="28"/>
          <w:lang w:val="uk-UA" w:eastAsia="ru-RU"/>
        </w:rPr>
        <w:t xml:space="preserve"> вагонних візків на пунктах перестановки</w:t>
      </w:r>
      <w:r w:rsidR="00575B9B">
        <w:rPr>
          <w:rFonts w:ascii="Times New Roman" w:eastAsia="Times New Roman" w:hAnsi="Times New Roman" w:cs="Times New Roman"/>
          <w:color w:val="000000"/>
          <w:sz w:val="28"/>
          <w:szCs w:val="28"/>
          <w:lang w:val="uk-UA" w:eastAsia="ru-RU"/>
        </w:rPr>
        <w:t xml:space="preserve"> на пунктах пропуску</w:t>
      </w:r>
      <w:r w:rsidRPr="008D15C5">
        <w:rPr>
          <w:rFonts w:ascii="Times New Roman" w:eastAsia="Times New Roman" w:hAnsi="Times New Roman" w:cs="Times New Roman"/>
          <w:color w:val="000000"/>
          <w:sz w:val="28"/>
          <w:szCs w:val="28"/>
          <w:lang w:val="uk-UA" w:eastAsia="ru-RU"/>
        </w:rPr>
        <w:t xml:space="preserve">, </w:t>
      </w:r>
      <w:r w:rsidR="00575B9B">
        <w:rPr>
          <w:rFonts w:ascii="Times New Roman" w:eastAsia="Times New Roman" w:hAnsi="Times New Roman" w:cs="Times New Roman"/>
          <w:color w:val="000000"/>
          <w:sz w:val="28"/>
          <w:szCs w:val="28"/>
          <w:lang w:val="uk-UA" w:eastAsia="ru-RU"/>
        </w:rPr>
        <w:t xml:space="preserve">у наслідок чого </w:t>
      </w:r>
      <w:r w:rsidRPr="008D15C5">
        <w:rPr>
          <w:rFonts w:ascii="Times New Roman" w:eastAsia="Times New Roman" w:hAnsi="Times New Roman" w:cs="Times New Roman"/>
          <w:color w:val="000000"/>
          <w:sz w:val="28"/>
          <w:szCs w:val="28"/>
          <w:lang w:val="uk-UA" w:eastAsia="ru-RU"/>
        </w:rPr>
        <w:t xml:space="preserve">на вантажні перевезення </w:t>
      </w:r>
      <w:r w:rsidR="00575B9B">
        <w:rPr>
          <w:rFonts w:ascii="Times New Roman" w:eastAsia="Times New Roman" w:hAnsi="Times New Roman" w:cs="Times New Roman"/>
          <w:color w:val="000000"/>
          <w:sz w:val="28"/>
          <w:szCs w:val="28"/>
          <w:lang w:val="uk-UA" w:eastAsia="ru-RU"/>
        </w:rPr>
        <w:t xml:space="preserve">залізничним транспортом </w:t>
      </w:r>
      <w:r w:rsidRPr="008D15C5">
        <w:rPr>
          <w:rFonts w:ascii="Times New Roman" w:eastAsia="Times New Roman" w:hAnsi="Times New Roman" w:cs="Times New Roman"/>
          <w:color w:val="000000"/>
          <w:sz w:val="28"/>
          <w:szCs w:val="28"/>
          <w:lang w:val="uk-UA" w:eastAsia="ru-RU"/>
        </w:rPr>
        <w:t xml:space="preserve">було </w:t>
      </w:r>
      <w:r w:rsidR="00A222B1">
        <w:rPr>
          <w:rFonts w:ascii="Times New Roman" w:eastAsia="Times New Roman" w:hAnsi="Times New Roman" w:cs="Times New Roman"/>
          <w:color w:val="000000"/>
          <w:sz w:val="28"/>
          <w:szCs w:val="28"/>
          <w:lang w:val="uk-UA" w:eastAsia="ru-RU"/>
        </w:rPr>
        <w:t>введено обмеження</w:t>
      </w:r>
      <w:r w:rsidRPr="008D15C5">
        <w:rPr>
          <w:rFonts w:ascii="Times New Roman" w:eastAsia="Times New Roman" w:hAnsi="Times New Roman" w:cs="Times New Roman"/>
          <w:color w:val="000000"/>
          <w:sz w:val="28"/>
          <w:szCs w:val="28"/>
          <w:lang w:val="uk-UA" w:eastAsia="ru-RU"/>
        </w:rPr>
        <w:t>;</w:t>
      </w:r>
    </w:p>
    <w:p w:rsidR="008D15C5" w:rsidRPr="008D15C5" w:rsidRDefault="008D15C5"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575B9B">
        <w:rPr>
          <w:rFonts w:ascii="Times New Roman" w:eastAsia="Times New Roman" w:hAnsi="Times New Roman" w:cs="Times New Roman"/>
          <w:color w:val="000000"/>
          <w:sz w:val="28"/>
          <w:szCs w:val="28"/>
          <w:lang w:val="uk-UA" w:eastAsia="ru-RU"/>
        </w:rPr>
        <w:t>неоднакові</w:t>
      </w:r>
      <w:r w:rsidRPr="008D15C5">
        <w:rPr>
          <w:rFonts w:ascii="Times New Roman" w:eastAsia="Times New Roman" w:hAnsi="Times New Roman" w:cs="Times New Roman"/>
          <w:color w:val="000000"/>
          <w:sz w:val="28"/>
          <w:szCs w:val="28"/>
          <w:lang w:val="uk-UA" w:eastAsia="ru-RU"/>
        </w:rPr>
        <w:t xml:space="preserve"> </w:t>
      </w:r>
      <w:r w:rsidR="00575B9B">
        <w:rPr>
          <w:rFonts w:ascii="Times New Roman" w:eastAsia="Times New Roman" w:hAnsi="Times New Roman" w:cs="Times New Roman"/>
          <w:color w:val="000000"/>
          <w:sz w:val="28"/>
          <w:szCs w:val="28"/>
          <w:lang w:val="uk-UA" w:eastAsia="ru-RU"/>
        </w:rPr>
        <w:t>розміри</w:t>
      </w:r>
      <w:r w:rsidRPr="008D15C5">
        <w:rPr>
          <w:rFonts w:ascii="Times New Roman" w:eastAsia="Times New Roman" w:hAnsi="Times New Roman" w:cs="Times New Roman"/>
          <w:color w:val="000000"/>
          <w:sz w:val="28"/>
          <w:szCs w:val="28"/>
          <w:lang w:val="uk-UA" w:eastAsia="ru-RU"/>
        </w:rPr>
        <w:t xml:space="preserve"> рухомого складу </w:t>
      </w:r>
      <w:r w:rsidR="00575B9B">
        <w:rPr>
          <w:rFonts w:ascii="Times New Roman" w:eastAsia="Times New Roman" w:hAnsi="Times New Roman" w:cs="Times New Roman"/>
          <w:color w:val="000000"/>
          <w:sz w:val="28"/>
          <w:szCs w:val="28"/>
          <w:lang w:val="uk-UA" w:eastAsia="ru-RU"/>
        </w:rPr>
        <w:t xml:space="preserve">в </w:t>
      </w:r>
      <w:r w:rsidRPr="008D15C5">
        <w:rPr>
          <w:rFonts w:ascii="Times New Roman" w:eastAsia="Times New Roman" w:hAnsi="Times New Roman" w:cs="Times New Roman"/>
          <w:color w:val="000000"/>
          <w:sz w:val="28"/>
          <w:szCs w:val="28"/>
          <w:lang w:val="uk-UA" w:eastAsia="ru-RU"/>
        </w:rPr>
        <w:t>Україн</w:t>
      </w:r>
      <w:r w:rsidR="00575B9B">
        <w:rPr>
          <w:rFonts w:ascii="Times New Roman" w:eastAsia="Times New Roman" w:hAnsi="Times New Roman" w:cs="Times New Roman"/>
          <w:color w:val="000000"/>
          <w:sz w:val="28"/>
          <w:szCs w:val="28"/>
          <w:lang w:val="uk-UA" w:eastAsia="ru-RU"/>
        </w:rPr>
        <w:t>і</w:t>
      </w:r>
      <w:r w:rsidRPr="008D15C5">
        <w:rPr>
          <w:rFonts w:ascii="Times New Roman" w:eastAsia="Times New Roman" w:hAnsi="Times New Roman" w:cs="Times New Roman"/>
          <w:color w:val="000000"/>
          <w:sz w:val="28"/>
          <w:szCs w:val="28"/>
          <w:lang w:val="uk-UA" w:eastAsia="ru-RU"/>
        </w:rPr>
        <w:t xml:space="preserve"> та </w:t>
      </w:r>
      <w:r w:rsidR="00575B9B">
        <w:rPr>
          <w:rFonts w:ascii="Times New Roman" w:eastAsia="Times New Roman" w:hAnsi="Times New Roman" w:cs="Times New Roman"/>
          <w:color w:val="000000"/>
          <w:sz w:val="28"/>
          <w:szCs w:val="28"/>
          <w:lang w:val="uk-UA" w:eastAsia="ru-RU"/>
        </w:rPr>
        <w:t xml:space="preserve">країнах </w:t>
      </w:r>
      <w:r w:rsidRPr="008D15C5">
        <w:rPr>
          <w:rFonts w:ascii="Times New Roman" w:eastAsia="Times New Roman" w:hAnsi="Times New Roman" w:cs="Times New Roman"/>
          <w:color w:val="000000"/>
          <w:sz w:val="28"/>
          <w:szCs w:val="28"/>
          <w:lang w:val="uk-UA" w:eastAsia="ru-RU"/>
        </w:rPr>
        <w:t xml:space="preserve">ЄС. </w:t>
      </w:r>
      <w:r w:rsidR="00575B9B">
        <w:rPr>
          <w:rFonts w:ascii="Times New Roman" w:eastAsia="Times New Roman" w:hAnsi="Times New Roman" w:cs="Times New Roman"/>
          <w:color w:val="000000"/>
          <w:sz w:val="28"/>
          <w:szCs w:val="28"/>
          <w:lang w:val="uk-UA" w:eastAsia="ru-RU"/>
        </w:rPr>
        <w:t>У</w:t>
      </w:r>
      <w:r w:rsidRPr="008D15C5">
        <w:rPr>
          <w:rFonts w:ascii="Times New Roman" w:eastAsia="Times New Roman" w:hAnsi="Times New Roman" w:cs="Times New Roman"/>
          <w:color w:val="000000"/>
          <w:sz w:val="28"/>
          <w:szCs w:val="28"/>
          <w:lang w:val="uk-UA" w:eastAsia="ru-RU"/>
        </w:rPr>
        <w:t xml:space="preserve">країнські вагони </w:t>
      </w:r>
      <w:r w:rsidR="00575B9B">
        <w:rPr>
          <w:rFonts w:ascii="Times New Roman" w:eastAsia="Times New Roman" w:hAnsi="Times New Roman" w:cs="Times New Roman"/>
          <w:color w:val="000000"/>
          <w:sz w:val="28"/>
          <w:szCs w:val="28"/>
          <w:lang w:val="uk-UA" w:eastAsia="ru-RU"/>
        </w:rPr>
        <w:t>здатні пошкод</w:t>
      </w:r>
      <w:r w:rsidRPr="008D15C5">
        <w:rPr>
          <w:rFonts w:ascii="Times New Roman" w:eastAsia="Times New Roman" w:hAnsi="Times New Roman" w:cs="Times New Roman"/>
          <w:color w:val="000000"/>
          <w:sz w:val="28"/>
          <w:szCs w:val="28"/>
          <w:lang w:val="uk-UA" w:eastAsia="ru-RU"/>
        </w:rPr>
        <w:t>и</w:t>
      </w:r>
      <w:r w:rsidR="00575B9B">
        <w:rPr>
          <w:rFonts w:ascii="Times New Roman" w:eastAsia="Times New Roman" w:hAnsi="Times New Roman" w:cs="Times New Roman"/>
          <w:color w:val="000000"/>
          <w:sz w:val="28"/>
          <w:szCs w:val="28"/>
          <w:lang w:val="uk-UA" w:eastAsia="ru-RU"/>
        </w:rPr>
        <w:t>ти</w:t>
      </w:r>
      <w:r w:rsidRPr="008D15C5">
        <w:rPr>
          <w:rFonts w:ascii="Times New Roman" w:eastAsia="Times New Roman" w:hAnsi="Times New Roman" w:cs="Times New Roman"/>
          <w:color w:val="000000"/>
          <w:sz w:val="28"/>
          <w:szCs w:val="28"/>
          <w:lang w:val="uk-UA" w:eastAsia="ru-RU"/>
        </w:rPr>
        <w:t xml:space="preserve"> </w:t>
      </w:r>
      <w:r w:rsidR="00575B9B">
        <w:rPr>
          <w:rFonts w:ascii="Times New Roman" w:eastAsia="Times New Roman" w:hAnsi="Times New Roman" w:cs="Times New Roman"/>
          <w:color w:val="000000"/>
          <w:sz w:val="28"/>
          <w:szCs w:val="28"/>
          <w:lang w:val="uk-UA" w:eastAsia="ru-RU"/>
        </w:rPr>
        <w:t>мости, перони, тунелі</w:t>
      </w:r>
      <w:r w:rsidRPr="008D15C5">
        <w:rPr>
          <w:rFonts w:ascii="Times New Roman" w:eastAsia="Times New Roman" w:hAnsi="Times New Roman" w:cs="Times New Roman"/>
          <w:color w:val="000000"/>
          <w:sz w:val="28"/>
          <w:szCs w:val="28"/>
          <w:lang w:val="uk-UA" w:eastAsia="ru-RU"/>
        </w:rPr>
        <w:t xml:space="preserve"> </w:t>
      </w:r>
      <w:r w:rsidR="00575B9B">
        <w:rPr>
          <w:rFonts w:ascii="Times New Roman" w:eastAsia="Times New Roman" w:hAnsi="Times New Roman" w:cs="Times New Roman"/>
          <w:color w:val="000000"/>
          <w:sz w:val="28"/>
          <w:szCs w:val="28"/>
          <w:lang w:val="uk-UA" w:eastAsia="ru-RU"/>
        </w:rPr>
        <w:t xml:space="preserve">або </w:t>
      </w:r>
      <w:r w:rsidRPr="008D15C5">
        <w:rPr>
          <w:rFonts w:ascii="Times New Roman" w:eastAsia="Times New Roman" w:hAnsi="Times New Roman" w:cs="Times New Roman"/>
          <w:color w:val="000000"/>
          <w:sz w:val="28"/>
          <w:szCs w:val="28"/>
          <w:lang w:val="uk-UA" w:eastAsia="ru-RU"/>
        </w:rPr>
        <w:t xml:space="preserve">інші об’єкти </w:t>
      </w:r>
      <w:r w:rsidR="00575B9B">
        <w:rPr>
          <w:rFonts w:ascii="Times New Roman" w:eastAsia="Times New Roman" w:hAnsi="Times New Roman" w:cs="Times New Roman"/>
          <w:color w:val="000000"/>
          <w:sz w:val="28"/>
          <w:szCs w:val="28"/>
          <w:lang w:val="uk-UA" w:eastAsia="ru-RU"/>
        </w:rPr>
        <w:t xml:space="preserve">транспортної інфраструктури. </w:t>
      </w:r>
      <w:r w:rsidR="00575B9B" w:rsidRPr="00575B9B">
        <w:rPr>
          <w:rFonts w:ascii="Times New Roman" w:eastAsia="Times New Roman" w:hAnsi="Times New Roman" w:cs="Times New Roman"/>
          <w:color w:val="000000"/>
          <w:sz w:val="28"/>
          <w:szCs w:val="28"/>
          <w:lang w:val="uk-UA" w:eastAsia="ru-RU"/>
        </w:rPr>
        <w:t xml:space="preserve">Угорщина </w:t>
      </w:r>
      <w:r w:rsidR="00575B9B">
        <w:rPr>
          <w:rFonts w:ascii="Times New Roman" w:eastAsia="Times New Roman" w:hAnsi="Times New Roman" w:cs="Times New Roman"/>
          <w:color w:val="000000"/>
          <w:sz w:val="28"/>
          <w:szCs w:val="28"/>
          <w:lang w:val="uk-UA" w:eastAsia="ru-RU"/>
        </w:rPr>
        <w:t>у травні 2022 року</w:t>
      </w:r>
      <w:r w:rsidRPr="008D15C5">
        <w:rPr>
          <w:rFonts w:ascii="Times New Roman" w:eastAsia="Times New Roman" w:hAnsi="Times New Roman" w:cs="Times New Roman"/>
          <w:color w:val="000000"/>
          <w:sz w:val="28"/>
          <w:szCs w:val="28"/>
          <w:lang w:val="uk-UA" w:eastAsia="ru-RU"/>
        </w:rPr>
        <w:t xml:space="preserve"> </w:t>
      </w:r>
      <w:r w:rsidR="00575B9B">
        <w:rPr>
          <w:rFonts w:ascii="Times New Roman" w:eastAsia="Times New Roman" w:hAnsi="Times New Roman" w:cs="Times New Roman"/>
          <w:color w:val="000000"/>
          <w:sz w:val="28"/>
          <w:szCs w:val="28"/>
          <w:lang w:val="uk-UA" w:eastAsia="ru-RU"/>
        </w:rPr>
        <w:t>дозволила</w:t>
      </w:r>
      <w:r w:rsidRPr="008D15C5">
        <w:rPr>
          <w:rFonts w:ascii="Times New Roman" w:eastAsia="Times New Roman" w:hAnsi="Times New Roman" w:cs="Times New Roman"/>
          <w:color w:val="000000"/>
          <w:sz w:val="28"/>
          <w:szCs w:val="28"/>
          <w:lang w:val="uk-UA" w:eastAsia="ru-RU"/>
        </w:rPr>
        <w:t xml:space="preserve"> </w:t>
      </w:r>
      <w:r w:rsidR="00575B9B">
        <w:rPr>
          <w:rFonts w:ascii="Times New Roman" w:eastAsia="Times New Roman" w:hAnsi="Times New Roman" w:cs="Times New Roman"/>
          <w:color w:val="000000"/>
          <w:sz w:val="28"/>
          <w:szCs w:val="28"/>
          <w:lang w:val="uk-UA" w:eastAsia="ru-RU"/>
        </w:rPr>
        <w:t xml:space="preserve">користуватися </w:t>
      </w:r>
      <w:r w:rsidR="00760E07" w:rsidRPr="00760E07">
        <w:rPr>
          <w:rFonts w:ascii="Times New Roman" w:eastAsia="Times New Roman" w:hAnsi="Times New Roman" w:cs="Times New Roman"/>
          <w:color w:val="000000"/>
          <w:sz w:val="28"/>
          <w:szCs w:val="28"/>
          <w:lang w:val="uk-UA" w:eastAsia="ru-RU"/>
        </w:rPr>
        <w:t xml:space="preserve">на </w:t>
      </w:r>
      <w:r w:rsidR="00760E07">
        <w:rPr>
          <w:rFonts w:ascii="Times New Roman" w:eastAsia="Times New Roman" w:hAnsi="Times New Roman" w:cs="Times New Roman"/>
          <w:color w:val="000000"/>
          <w:sz w:val="28"/>
          <w:szCs w:val="28"/>
          <w:lang w:val="uk-UA" w:eastAsia="ru-RU"/>
        </w:rPr>
        <w:t>визначених</w:t>
      </w:r>
      <w:r w:rsidR="00760E07" w:rsidRPr="00760E07">
        <w:rPr>
          <w:rFonts w:ascii="Times New Roman" w:eastAsia="Times New Roman" w:hAnsi="Times New Roman" w:cs="Times New Roman"/>
          <w:color w:val="000000"/>
          <w:sz w:val="28"/>
          <w:szCs w:val="28"/>
          <w:lang w:val="uk-UA" w:eastAsia="ru-RU"/>
        </w:rPr>
        <w:t xml:space="preserve"> маршрутах своєї залізни</w:t>
      </w:r>
      <w:r w:rsidR="00760E07">
        <w:rPr>
          <w:rFonts w:ascii="Times New Roman" w:eastAsia="Times New Roman" w:hAnsi="Times New Roman" w:cs="Times New Roman"/>
          <w:color w:val="000000"/>
          <w:sz w:val="28"/>
          <w:szCs w:val="28"/>
          <w:lang w:val="uk-UA" w:eastAsia="ru-RU"/>
        </w:rPr>
        <w:t>ці деяким видам</w:t>
      </w:r>
      <w:r w:rsidRPr="008D15C5">
        <w:rPr>
          <w:rFonts w:ascii="Times New Roman" w:eastAsia="Times New Roman" w:hAnsi="Times New Roman" w:cs="Times New Roman"/>
          <w:color w:val="000000"/>
          <w:sz w:val="28"/>
          <w:szCs w:val="28"/>
          <w:lang w:val="uk-UA" w:eastAsia="ru-RU"/>
        </w:rPr>
        <w:t xml:space="preserve"> українських вагонів;</w:t>
      </w:r>
    </w:p>
    <w:p w:rsidR="00265C36" w:rsidRDefault="008D15C5"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 </w:t>
      </w:r>
      <w:r w:rsidRPr="008D15C5">
        <w:rPr>
          <w:rFonts w:ascii="Times New Roman" w:eastAsia="Times New Roman" w:hAnsi="Times New Roman" w:cs="Times New Roman"/>
          <w:color w:val="000000"/>
          <w:sz w:val="28"/>
          <w:szCs w:val="28"/>
          <w:lang w:val="uk-UA" w:eastAsia="ru-RU"/>
        </w:rPr>
        <w:t>не</w:t>
      </w:r>
      <w:r w:rsidR="00C56BB0">
        <w:rPr>
          <w:rFonts w:ascii="Times New Roman" w:eastAsia="Times New Roman" w:hAnsi="Times New Roman" w:cs="Times New Roman"/>
          <w:color w:val="000000"/>
          <w:sz w:val="28"/>
          <w:szCs w:val="28"/>
          <w:lang w:val="uk-UA" w:eastAsia="ru-RU"/>
        </w:rPr>
        <w:t>здатність залізничного транспорту</w:t>
      </w:r>
      <w:r w:rsidRPr="008D15C5">
        <w:rPr>
          <w:rFonts w:ascii="Times New Roman" w:eastAsia="Times New Roman" w:hAnsi="Times New Roman" w:cs="Times New Roman"/>
          <w:color w:val="000000"/>
          <w:sz w:val="28"/>
          <w:szCs w:val="28"/>
          <w:lang w:val="uk-UA" w:eastAsia="ru-RU"/>
        </w:rPr>
        <w:t xml:space="preserve"> сусідніх країн </w:t>
      </w:r>
      <w:r w:rsidR="00C56BB0">
        <w:rPr>
          <w:rFonts w:ascii="Times New Roman" w:eastAsia="Times New Roman" w:hAnsi="Times New Roman" w:cs="Times New Roman"/>
          <w:color w:val="000000"/>
          <w:sz w:val="28"/>
          <w:szCs w:val="28"/>
          <w:lang w:val="uk-UA" w:eastAsia="ru-RU"/>
        </w:rPr>
        <w:t>працювати з великими обсягами</w:t>
      </w:r>
      <w:r w:rsidRPr="008D15C5">
        <w:rPr>
          <w:rFonts w:ascii="Times New Roman" w:eastAsia="Times New Roman" w:hAnsi="Times New Roman" w:cs="Times New Roman"/>
          <w:color w:val="000000"/>
          <w:sz w:val="28"/>
          <w:szCs w:val="28"/>
          <w:lang w:val="uk-UA" w:eastAsia="ru-RU"/>
        </w:rPr>
        <w:t xml:space="preserve"> вантажних перевезень. </w:t>
      </w:r>
      <w:r w:rsidR="00B47464">
        <w:rPr>
          <w:rFonts w:ascii="Times New Roman" w:eastAsia="Times New Roman" w:hAnsi="Times New Roman" w:cs="Times New Roman"/>
          <w:color w:val="000000"/>
          <w:sz w:val="28"/>
          <w:szCs w:val="28"/>
          <w:lang w:val="uk-UA" w:eastAsia="ru-RU"/>
        </w:rPr>
        <w:t>В</w:t>
      </w:r>
      <w:r w:rsidRPr="008D15C5">
        <w:rPr>
          <w:rFonts w:ascii="Times New Roman" w:eastAsia="Times New Roman" w:hAnsi="Times New Roman" w:cs="Times New Roman"/>
          <w:color w:val="000000"/>
          <w:sz w:val="28"/>
          <w:szCs w:val="28"/>
          <w:lang w:val="uk-UA" w:eastAsia="ru-RU"/>
        </w:rPr>
        <w:t xml:space="preserve"> модальній структурі вантажних перевезень </w:t>
      </w:r>
      <w:r w:rsidR="00B47464">
        <w:rPr>
          <w:rFonts w:ascii="Times New Roman" w:eastAsia="Times New Roman" w:hAnsi="Times New Roman" w:cs="Times New Roman"/>
          <w:color w:val="000000"/>
          <w:sz w:val="28"/>
          <w:szCs w:val="28"/>
          <w:lang w:val="uk-UA" w:eastAsia="ru-RU"/>
        </w:rPr>
        <w:t>країн ЄС за 2022 рік</w:t>
      </w:r>
      <w:r w:rsidRPr="008D15C5">
        <w:rPr>
          <w:rFonts w:ascii="Times New Roman" w:eastAsia="Times New Roman" w:hAnsi="Times New Roman" w:cs="Times New Roman"/>
          <w:color w:val="000000"/>
          <w:sz w:val="28"/>
          <w:szCs w:val="28"/>
          <w:lang w:val="uk-UA" w:eastAsia="ru-RU"/>
        </w:rPr>
        <w:t xml:space="preserve"> </w:t>
      </w:r>
      <w:r w:rsidR="00B47464" w:rsidRPr="00B47464">
        <w:rPr>
          <w:rFonts w:ascii="Times New Roman" w:eastAsia="Times New Roman" w:hAnsi="Times New Roman" w:cs="Times New Roman"/>
          <w:color w:val="000000"/>
          <w:sz w:val="28"/>
          <w:szCs w:val="28"/>
          <w:lang w:val="uk-UA" w:eastAsia="ru-RU"/>
        </w:rPr>
        <w:t xml:space="preserve">частка автомобільного </w:t>
      </w:r>
      <w:r w:rsidR="00B47464">
        <w:rPr>
          <w:rFonts w:ascii="Times New Roman" w:eastAsia="Times New Roman" w:hAnsi="Times New Roman" w:cs="Times New Roman"/>
          <w:color w:val="000000"/>
          <w:sz w:val="28"/>
          <w:szCs w:val="28"/>
          <w:lang w:val="uk-UA" w:eastAsia="ru-RU"/>
        </w:rPr>
        <w:t xml:space="preserve">транспорту </w:t>
      </w:r>
      <w:r w:rsidR="00B47464" w:rsidRPr="00B47464">
        <w:rPr>
          <w:rFonts w:ascii="Times New Roman" w:eastAsia="Times New Roman" w:hAnsi="Times New Roman" w:cs="Times New Roman"/>
          <w:color w:val="000000"/>
          <w:sz w:val="28"/>
          <w:szCs w:val="28"/>
          <w:lang w:val="uk-UA" w:eastAsia="ru-RU"/>
        </w:rPr>
        <w:t>– 75,3 %</w:t>
      </w:r>
      <w:r w:rsidR="00B47464">
        <w:rPr>
          <w:rFonts w:ascii="Times New Roman" w:eastAsia="Times New Roman" w:hAnsi="Times New Roman" w:cs="Times New Roman"/>
          <w:color w:val="000000"/>
          <w:sz w:val="28"/>
          <w:szCs w:val="28"/>
          <w:lang w:val="uk-UA" w:eastAsia="ru-RU"/>
        </w:rPr>
        <w:t xml:space="preserve">, </w:t>
      </w:r>
      <w:r w:rsidR="00B47464" w:rsidRPr="00B47464">
        <w:rPr>
          <w:rFonts w:ascii="Times New Roman" w:eastAsia="Times New Roman" w:hAnsi="Times New Roman" w:cs="Times New Roman"/>
          <w:color w:val="000000"/>
          <w:sz w:val="28"/>
          <w:szCs w:val="28"/>
          <w:lang w:val="uk-UA" w:eastAsia="ru-RU"/>
        </w:rPr>
        <w:t xml:space="preserve">залізничного транспорту </w:t>
      </w:r>
      <w:r w:rsidR="00B47464">
        <w:rPr>
          <w:rFonts w:ascii="Times New Roman" w:eastAsia="Times New Roman" w:hAnsi="Times New Roman" w:cs="Times New Roman"/>
          <w:color w:val="000000"/>
          <w:sz w:val="28"/>
          <w:szCs w:val="28"/>
          <w:lang w:val="uk-UA" w:eastAsia="ru-RU"/>
        </w:rPr>
        <w:t>- 18,7 %</w:t>
      </w:r>
      <w:r>
        <w:rPr>
          <w:rFonts w:ascii="Times New Roman" w:eastAsia="Times New Roman" w:hAnsi="Times New Roman" w:cs="Times New Roman"/>
          <w:color w:val="000000"/>
          <w:sz w:val="28"/>
          <w:szCs w:val="28"/>
          <w:lang w:val="uk-UA" w:eastAsia="ru-RU"/>
        </w:rPr>
        <w:t xml:space="preserve">. </w:t>
      </w:r>
      <w:r w:rsidR="00B47464">
        <w:rPr>
          <w:rFonts w:ascii="Times New Roman" w:eastAsia="Times New Roman" w:hAnsi="Times New Roman" w:cs="Times New Roman"/>
          <w:color w:val="000000"/>
          <w:sz w:val="28"/>
          <w:szCs w:val="28"/>
          <w:lang w:val="uk-UA" w:eastAsia="ru-RU"/>
        </w:rPr>
        <w:t>Таким чином</w:t>
      </w:r>
      <w:r>
        <w:rPr>
          <w:rFonts w:ascii="Times New Roman" w:eastAsia="Times New Roman" w:hAnsi="Times New Roman" w:cs="Times New Roman"/>
          <w:color w:val="000000"/>
          <w:sz w:val="28"/>
          <w:szCs w:val="28"/>
          <w:lang w:val="uk-UA" w:eastAsia="ru-RU"/>
        </w:rPr>
        <w:t xml:space="preserve">, </w:t>
      </w:r>
      <w:r w:rsidR="00B47464" w:rsidRPr="00B47464">
        <w:rPr>
          <w:rFonts w:ascii="Times New Roman" w:eastAsia="Times New Roman" w:hAnsi="Times New Roman" w:cs="Times New Roman"/>
          <w:color w:val="000000"/>
          <w:sz w:val="28"/>
          <w:szCs w:val="28"/>
          <w:lang w:val="uk-UA" w:eastAsia="ru-RU"/>
        </w:rPr>
        <w:t xml:space="preserve">АТ «Укрзалізниця» </w:t>
      </w:r>
      <w:r>
        <w:rPr>
          <w:rFonts w:ascii="Times New Roman" w:eastAsia="Times New Roman" w:hAnsi="Times New Roman" w:cs="Times New Roman"/>
          <w:color w:val="000000"/>
          <w:sz w:val="28"/>
          <w:szCs w:val="28"/>
          <w:lang w:val="uk-UA" w:eastAsia="ru-RU"/>
        </w:rPr>
        <w:t>у</w:t>
      </w:r>
      <w:r w:rsidR="00B47464">
        <w:rPr>
          <w:rFonts w:ascii="Times New Roman" w:eastAsia="Times New Roman" w:hAnsi="Times New Roman" w:cs="Times New Roman"/>
          <w:color w:val="000000"/>
          <w:sz w:val="28"/>
          <w:szCs w:val="28"/>
          <w:lang w:val="uk-UA" w:eastAsia="ru-RU"/>
        </w:rPr>
        <w:t xml:space="preserve"> травні 2022 року</w:t>
      </w:r>
      <w:r w:rsidRPr="008D15C5">
        <w:rPr>
          <w:rFonts w:ascii="Times New Roman" w:eastAsia="Times New Roman" w:hAnsi="Times New Roman" w:cs="Times New Roman"/>
          <w:color w:val="000000"/>
          <w:sz w:val="28"/>
          <w:szCs w:val="28"/>
          <w:lang w:val="uk-UA" w:eastAsia="ru-RU"/>
        </w:rPr>
        <w:t xml:space="preserve"> </w:t>
      </w:r>
      <w:r w:rsidR="00B47464">
        <w:rPr>
          <w:rFonts w:ascii="Times New Roman" w:eastAsia="Times New Roman" w:hAnsi="Times New Roman" w:cs="Times New Roman"/>
          <w:color w:val="000000"/>
          <w:sz w:val="28"/>
          <w:szCs w:val="28"/>
          <w:lang w:val="uk-UA" w:eastAsia="ru-RU"/>
        </w:rPr>
        <w:t xml:space="preserve">завдяки технічній можливості </w:t>
      </w:r>
      <w:r w:rsidRPr="008D15C5">
        <w:rPr>
          <w:rFonts w:ascii="Times New Roman" w:eastAsia="Times New Roman" w:hAnsi="Times New Roman" w:cs="Times New Roman"/>
          <w:color w:val="000000"/>
          <w:sz w:val="28"/>
          <w:szCs w:val="28"/>
          <w:lang w:val="uk-UA" w:eastAsia="ru-RU"/>
        </w:rPr>
        <w:t>здійснюва</w:t>
      </w:r>
      <w:r w:rsidR="00B47464">
        <w:rPr>
          <w:rFonts w:ascii="Times New Roman" w:eastAsia="Times New Roman" w:hAnsi="Times New Roman" w:cs="Times New Roman"/>
          <w:color w:val="000000"/>
          <w:sz w:val="28"/>
          <w:szCs w:val="28"/>
          <w:lang w:val="uk-UA" w:eastAsia="ru-RU"/>
        </w:rPr>
        <w:t xml:space="preserve">ла </w:t>
      </w:r>
      <w:r w:rsidRPr="008D15C5">
        <w:rPr>
          <w:rFonts w:ascii="Times New Roman" w:eastAsia="Times New Roman" w:hAnsi="Times New Roman" w:cs="Times New Roman"/>
          <w:color w:val="000000"/>
          <w:sz w:val="28"/>
          <w:szCs w:val="28"/>
          <w:lang w:val="uk-UA" w:eastAsia="ru-RU"/>
        </w:rPr>
        <w:t xml:space="preserve">перевезення 3,4 тис. вантажних вагонів через західні пункти пропуску, </w:t>
      </w:r>
      <w:r w:rsidR="00B47464">
        <w:rPr>
          <w:rFonts w:ascii="Times New Roman" w:eastAsia="Times New Roman" w:hAnsi="Times New Roman" w:cs="Times New Roman"/>
          <w:color w:val="000000"/>
          <w:sz w:val="28"/>
          <w:szCs w:val="28"/>
          <w:lang w:val="uk-UA" w:eastAsia="ru-RU"/>
        </w:rPr>
        <w:t>але</w:t>
      </w:r>
      <w:r w:rsidRPr="008D15C5">
        <w:rPr>
          <w:rFonts w:ascii="Times New Roman" w:eastAsia="Times New Roman" w:hAnsi="Times New Roman" w:cs="Times New Roman"/>
          <w:color w:val="000000"/>
          <w:sz w:val="28"/>
          <w:szCs w:val="28"/>
          <w:lang w:val="uk-UA" w:eastAsia="ru-RU"/>
        </w:rPr>
        <w:t xml:space="preserve"> </w:t>
      </w:r>
      <w:r w:rsidR="00B47464">
        <w:rPr>
          <w:rFonts w:ascii="Times New Roman" w:eastAsia="Times New Roman" w:hAnsi="Times New Roman" w:cs="Times New Roman"/>
          <w:color w:val="000000"/>
          <w:sz w:val="28"/>
          <w:szCs w:val="28"/>
          <w:lang w:val="uk-UA" w:eastAsia="ru-RU"/>
        </w:rPr>
        <w:t>через недостатню</w:t>
      </w:r>
      <w:r w:rsidRPr="008D15C5">
        <w:rPr>
          <w:rFonts w:ascii="Times New Roman" w:eastAsia="Times New Roman" w:hAnsi="Times New Roman" w:cs="Times New Roman"/>
          <w:color w:val="000000"/>
          <w:sz w:val="28"/>
          <w:szCs w:val="28"/>
          <w:lang w:val="uk-UA" w:eastAsia="ru-RU"/>
        </w:rPr>
        <w:t xml:space="preserve"> кількість рухомого складу </w:t>
      </w:r>
      <w:r w:rsidR="00B47464">
        <w:rPr>
          <w:rFonts w:ascii="Times New Roman" w:eastAsia="Times New Roman" w:hAnsi="Times New Roman" w:cs="Times New Roman"/>
          <w:color w:val="000000"/>
          <w:sz w:val="28"/>
          <w:szCs w:val="28"/>
          <w:lang w:val="uk-UA" w:eastAsia="ru-RU"/>
        </w:rPr>
        <w:t>в країнах ЄС</w:t>
      </w:r>
      <w:r w:rsidR="002C55C3">
        <w:rPr>
          <w:rFonts w:ascii="Times New Roman" w:eastAsia="Times New Roman" w:hAnsi="Times New Roman" w:cs="Times New Roman"/>
          <w:color w:val="000000"/>
          <w:sz w:val="28"/>
          <w:szCs w:val="28"/>
          <w:lang w:val="uk-UA" w:eastAsia="ru-RU"/>
        </w:rPr>
        <w:t xml:space="preserve">, а </w:t>
      </w:r>
      <w:r w:rsidRPr="008D15C5">
        <w:rPr>
          <w:rFonts w:ascii="Times New Roman" w:eastAsia="Times New Roman" w:hAnsi="Times New Roman" w:cs="Times New Roman"/>
          <w:color w:val="000000"/>
          <w:sz w:val="28"/>
          <w:szCs w:val="28"/>
          <w:lang w:val="uk-UA" w:eastAsia="ru-RU"/>
        </w:rPr>
        <w:t>пе</w:t>
      </w:r>
      <w:r w:rsidR="002C55C3">
        <w:rPr>
          <w:rFonts w:ascii="Times New Roman" w:eastAsia="Times New Roman" w:hAnsi="Times New Roman" w:cs="Times New Roman"/>
          <w:color w:val="000000"/>
          <w:sz w:val="28"/>
          <w:szCs w:val="28"/>
          <w:lang w:val="uk-UA" w:eastAsia="ru-RU"/>
        </w:rPr>
        <w:t>ревезень</w:t>
      </w:r>
      <w:r>
        <w:rPr>
          <w:rFonts w:ascii="Times New Roman" w:eastAsia="Times New Roman" w:hAnsi="Times New Roman" w:cs="Times New Roman"/>
          <w:color w:val="000000"/>
          <w:sz w:val="28"/>
          <w:szCs w:val="28"/>
          <w:lang w:val="uk-UA" w:eastAsia="ru-RU"/>
        </w:rPr>
        <w:t xml:space="preserve"> </w:t>
      </w:r>
      <w:r w:rsidR="00B47464">
        <w:rPr>
          <w:rFonts w:ascii="Times New Roman" w:eastAsia="Times New Roman" w:hAnsi="Times New Roman" w:cs="Times New Roman"/>
          <w:color w:val="000000"/>
          <w:sz w:val="28"/>
          <w:szCs w:val="28"/>
          <w:lang w:val="uk-UA" w:eastAsia="ru-RU"/>
        </w:rPr>
        <w:t xml:space="preserve">по факту </w:t>
      </w:r>
      <w:r w:rsidR="002C55C3">
        <w:rPr>
          <w:rFonts w:ascii="Times New Roman" w:eastAsia="Times New Roman" w:hAnsi="Times New Roman" w:cs="Times New Roman"/>
          <w:color w:val="000000"/>
          <w:sz w:val="28"/>
          <w:szCs w:val="28"/>
          <w:lang w:val="uk-UA" w:eastAsia="ru-RU"/>
        </w:rPr>
        <w:t xml:space="preserve">було </w:t>
      </w:r>
      <w:r w:rsidR="00B47464">
        <w:rPr>
          <w:rFonts w:ascii="Times New Roman" w:eastAsia="Times New Roman" w:hAnsi="Times New Roman" w:cs="Times New Roman"/>
          <w:color w:val="000000"/>
          <w:sz w:val="28"/>
          <w:szCs w:val="28"/>
          <w:lang w:val="uk-UA" w:eastAsia="ru-RU"/>
        </w:rPr>
        <w:t xml:space="preserve">на рівні </w:t>
      </w:r>
      <w:r>
        <w:rPr>
          <w:rFonts w:ascii="Times New Roman" w:eastAsia="Times New Roman" w:hAnsi="Times New Roman" w:cs="Times New Roman"/>
          <w:color w:val="000000"/>
          <w:sz w:val="28"/>
          <w:szCs w:val="28"/>
          <w:lang w:val="uk-UA" w:eastAsia="ru-RU"/>
        </w:rPr>
        <w:t>2 тис. вагонів</w:t>
      </w:r>
      <w:r w:rsidRPr="008D15C5">
        <w:rPr>
          <w:rFonts w:ascii="Times New Roman" w:eastAsia="Times New Roman" w:hAnsi="Times New Roman" w:cs="Times New Roman"/>
          <w:color w:val="000000"/>
          <w:sz w:val="28"/>
          <w:szCs w:val="28"/>
          <w:lang w:val="uk-UA" w:eastAsia="ru-RU"/>
        </w:rPr>
        <w:t xml:space="preserve">. </w:t>
      </w:r>
      <w:r w:rsidR="002C55C3">
        <w:rPr>
          <w:rFonts w:ascii="Times New Roman" w:eastAsia="Times New Roman" w:hAnsi="Times New Roman" w:cs="Times New Roman"/>
          <w:color w:val="000000"/>
          <w:sz w:val="28"/>
          <w:szCs w:val="28"/>
          <w:lang w:val="uk-UA" w:eastAsia="ru-RU"/>
        </w:rPr>
        <w:t>Отже</w:t>
      </w:r>
      <w:r w:rsidRPr="008D15C5">
        <w:rPr>
          <w:rFonts w:ascii="Times New Roman" w:eastAsia="Times New Roman" w:hAnsi="Times New Roman" w:cs="Times New Roman"/>
          <w:color w:val="000000"/>
          <w:sz w:val="28"/>
          <w:szCs w:val="28"/>
          <w:lang w:val="uk-UA" w:eastAsia="ru-RU"/>
        </w:rPr>
        <w:t xml:space="preserve">, </w:t>
      </w:r>
      <w:r w:rsidR="002C55C3">
        <w:rPr>
          <w:rFonts w:ascii="Times New Roman" w:eastAsia="Times New Roman" w:hAnsi="Times New Roman" w:cs="Times New Roman"/>
          <w:color w:val="000000"/>
          <w:sz w:val="28"/>
          <w:szCs w:val="28"/>
          <w:lang w:val="uk-UA" w:eastAsia="ru-RU"/>
        </w:rPr>
        <w:t xml:space="preserve">втрати </w:t>
      </w:r>
      <w:r w:rsidR="002C55C3" w:rsidRPr="002C55C3">
        <w:rPr>
          <w:rFonts w:ascii="Times New Roman" w:eastAsia="Times New Roman" w:hAnsi="Times New Roman" w:cs="Times New Roman"/>
          <w:color w:val="000000"/>
          <w:sz w:val="28"/>
          <w:szCs w:val="28"/>
          <w:lang w:val="uk-UA" w:eastAsia="ru-RU"/>
        </w:rPr>
        <w:t xml:space="preserve">обсягів можливих експортних вантажних перевезень </w:t>
      </w:r>
      <w:r w:rsidRPr="008D15C5">
        <w:rPr>
          <w:rFonts w:ascii="Times New Roman" w:eastAsia="Times New Roman" w:hAnsi="Times New Roman" w:cs="Times New Roman"/>
          <w:color w:val="000000"/>
          <w:sz w:val="28"/>
          <w:szCs w:val="28"/>
          <w:lang w:val="uk-UA" w:eastAsia="ru-RU"/>
        </w:rPr>
        <w:t xml:space="preserve">щомісячно </w:t>
      </w:r>
      <w:r w:rsidR="002C55C3">
        <w:rPr>
          <w:rFonts w:ascii="Times New Roman" w:eastAsia="Times New Roman" w:hAnsi="Times New Roman" w:cs="Times New Roman"/>
          <w:color w:val="000000"/>
          <w:sz w:val="28"/>
          <w:szCs w:val="28"/>
          <w:lang w:val="uk-UA" w:eastAsia="ru-RU"/>
        </w:rPr>
        <w:t>складали</w:t>
      </w:r>
      <w:r w:rsidRPr="008D15C5">
        <w:rPr>
          <w:rFonts w:ascii="Times New Roman" w:eastAsia="Times New Roman" w:hAnsi="Times New Roman" w:cs="Times New Roman"/>
          <w:color w:val="000000"/>
          <w:sz w:val="28"/>
          <w:szCs w:val="28"/>
          <w:lang w:val="uk-UA" w:eastAsia="ru-RU"/>
        </w:rPr>
        <w:t xml:space="preserve"> 2,7 млн т. </w:t>
      </w:r>
      <w:r w:rsidR="002C55C3">
        <w:rPr>
          <w:rFonts w:ascii="Times New Roman" w:eastAsia="Times New Roman" w:hAnsi="Times New Roman" w:cs="Times New Roman"/>
          <w:color w:val="000000"/>
          <w:sz w:val="28"/>
          <w:szCs w:val="28"/>
          <w:lang w:val="uk-UA" w:eastAsia="ru-RU"/>
        </w:rPr>
        <w:t xml:space="preserve">У Молдові у зв’язку з недостатньою кількістю </w:t>
      </w:r>
      <w:r>
        <w:rPr>
          <w:rFonts w:ascii="Times New Roman" w:eastAsia="Times New Roman" w:hAnsi="Times New Roman" w:cs="Times New Roman"/>
          <w:color w:val="000000"/>
          <w:sz w:val="28"/>
          <w:szCs w:val="28"/>
          <w:lang w:val="uk-UA" w:eastAsia="ru-RU"/>
        </w:rPr>
        <w:t xml:space="preserve">тягового рухомого складу </w:t>
      </w:r>
      <w:r w:rsidRPr="008D15C5">
        <w:rPr>
          <w:rFonts w:ascii="Times New Roman" w:eastAsia="Times New Roman" w:hAnsi="Times New Roman" w:cs="Times New Roman"/>
          <w:color w:val="000000"/>
          <w:sz w:val="28"/>
          <w:szCs w:val="28"/>
          <w:lang w:val="uk-UA" w:eastAsia="ru-RU"/>
        </w:rPr>
        <w:t xml:space="preserve">транзитні перевезення українських вантажів у кількості </w:t>
      </w:r>
      <w:r w:rsidR="002C55C3">
        <w:rPr>
          <w:rFonts w:ascii="Times New Roman" w:eastAsia="Times New Roman" w:hAnsi="Times New Roman" w:cs="Times New Roman"/>
          <w:color w:val="000000"/>
          <w:sz w:val="28"/>
          <w:szCs w:val="28"/>
          <w:lang w:val="uk-UA" w:eastAsia="ru-RU"/>
        </w:rPr>
        <w:t>до 8 пар на добу працюватимуть</w:t>
      </w:r>
      <w:r w:rsidRPr="008D15C5">
        <w:rPr>
          <w:rFonts w:ascii="Times New Roman" w:eastAsia="Times New Roman" w:hAnsi="Times New Roman" w:cs="Times New Roman"/>
          <w:color w:val="000000"/>
          <w:sz w:val="28"/>
          <w:szCs w:val="28"/>
          <w:lang w:val="uk-UA" w:eastAsia="ru-RU"/>
        </w:rPr>
        <w:t xml:space="preserve"> локомотиви </w:t>
      </w:r>
      <w:r w:rsidR="002C55C3">
        <w:rPr>
          <w:rFonts w:ascii="Times New Roman" w:eastAsia="Times New Roman" w:hAnsi="Times New Roman" w:cs="Times New Roman"/>
          <w:color w:val="000000"/>
          <w:sz w:val="28"/>
          <w:szCs w:val="28"/>
          <w:lang w:val="uk-UA" w:eastAsia="ru-RU"/>
        </w:rPr>
        <w:t>АТ «Укрзалізниця»</w:t>
      </w:r>
      <w:r w:rsidRPr="008D15C5">
        <w:rPr>
          <w:rFonts w:ascii="Times New Roman" w:eastAsia="Times New Roman" w:hAnsi="Times New Roman" w:cs="Times New Roman"/>
          <w:color w:val="000000"/>
          <w:sz w:val="28"/>
          <w:szCs w:val="28"/>
          <w:lang w:val="uk-UA" w:eastAsia="ru-RU"/>
        </w:rPr>
        <w:t xml:space="preserve"> із оплатою </w:t>
      </w:r>
      <w:r w:rsidR="002C55C3">
        <w:rPr>
          <w:rFonts w:ascii="Times New Roman" w:eastAsia="Times New Roman" w:hAnsi="Times New Roman" w:cs="Times New Roman"/>
          <w:color w:val="000000"/>
          <w:sz w:val="28"/>
          <w:szCs w:val="28"/>
          <w:lang w:val="uk-UA" w:eastAsia="ru-RU"/>
        </w:rPr>
        <w:t xml:space="preserve">наданих </w:t>
      </w:r>
      <w:r w:rsidRPr="008D15C5">
        <w:rPr>
          <w:rFonts w:ascii="Times New Roman" w:eastAsia="Times New Roman" w:hAnsi="Times New Roman" w:cs="Times New Roman"/>
          <w:color w:val="000000"/>
          <w:sz w:val="28"/>
          <w:szCs w:val="28"/>
          <w:lang w:val="uk-UA" w:eastAsia="ru-RU"/>
        </w:rPr>
        <w:t xml:space="preserve">послуг молдовською стороною. </w:t>
      </w:r>
      <w:r w:rsidR="002C55C3">
        <w:rPr>
          <w:rFonts w:ascii="Times New Roman" w:eastAsia="Times New Roman" w:hAnsi="Times New Roman" w:cs="Times New Roman"/>
          <w:color w:val="000000"/>
          <w:sz w:val="28"/>
          <w:szCs w:val="28"/>
          <w:lang w:val="uk-UA" w:eastAsia="ru-RU"/>
        </w:rPr>
        <w:t>Завдяки цьому можна у чотири рази</w:t>
      </w:r>
      <w:r w:rsidRPr="008D15C5">
        <w:rPr>
          <w:rFonts w:ascii="Times New Roman" w:eastAsia="Times New Roman" w:hAnsi="Times New Roman" w:cs="Times New Roman"/>
          <w:color w:val="000000"/>
          <w:sz w:val="28"/>
          <w:szCs w:val="28"/>
          <w:lang w:val="uk-UA" w:eastAsia="ru-RU"/>
        </w:rPr>
        <w:t xml:space="preserve"> зекономити витрати часу на здійснення </w:t>
      </w:r>
      <w:r w:rsidR="002C55C3">
        <w:rPr>
          <w:rFonts w:ascii="Times New Roman" w:eastAsia="Times New Roman" w:hAnsi="Times New Roman" w:cs="Times New Roman"/>
          <w:color w:val="000000"/>
          <w:sz w:val="28"/>
          <w:szCs w:val="28"/>
          <w:lang w:val="uk-UA" w:eastAsia="ru-RU"/>
        </w:rPr>
        <w:t xml:space="preserve">вантажних </w:t>
      </w:r>
      <w:r w:rsidRPr="008D15C5">
        <w:rPr>
          <w:rFonts w:ascii="Times New Roman" w:eastAsia="Times New Roman" w:hAnsi="Times New Roman" w:cs="Times New Roman"/>
          <w:color w:val="000000"/>
          <w:sz w:val="28"/>
          <w:szCs w:val="28"/>
          <w:lang w:val="uk-UA" w:eastAsia="ru-RU"/>
        </w:rPr>
        <w:t xml:space="preserve">перевезень. </w:t>
      </w:r>
      <w:r w:rsidR="002C55C3">
        <w:rPr>
          <w:rFonts w:ascii="Times New Roman" w:eastAsia="Times New Roman" w:hAnsi="Times New Roman" w:cs="Times New Roman"/>
          <w:color w:val="000000"/>
          <w:sz w:val="28"/>
          <w:szCs w:val="28"/>
          <w:lang w:val="uk-UA" w:eastAsia="ru-RU"/>
        </w:rPr>
        <w:t>Тим паче</w:t>
      </w:r>
      <w:r w:rsidRPr="008D15C5">
        <w:rPr>
          <w:rFonts w:ascii="Times New Roman" w:eastAsia="Times New Roman" w:hAnsi="Times New Roman" w:cs="Times New Roman"/>
          <w:color w:val="000000"/>
          <w:sz w:val="28"/>
          <w:szCs w:val="28"/>
          <w:lang w:val="uk-UA" w:eastAsia="ru-RU"/>
        </w:rPr>
        <w:t>,</w:t>
      </w:r>
      <w:r w:rsidR="002C55C3">
        <w:rPr>
          <w:rFonts w:ascii="Times New Roman" w:eastAsia="Times New Roman" w:hAnsi="Times New Roman" w:cs="Times New Roman"/>
          <w:color w:val="000000"/>
          <w:sz w:val="28"/>
          <w:szCs w:val="28"/>
          <w:lang w:val="uk-UA" w:eastAsia="ru-RU"/>
        </w:rPr>
        <w:t xml:space="preserve"> що</w:t>
      </w:r>
      <w:r w:rsidRPr="008D15C5">
        <w:rPr>
          <w:rFonts w:ascii="Times New Roman" w:eastAsia="Times New Roman" w:hAnsi="Times New Roman" w:cs="Times New Roman"/>
          <w:color w:val="000000"/>
          <w:sz w:val="28"/>
          <w:szCs w:val="28"/>
          <w:lang w:val="uk-UA" w:eastAsia="ru-RU"/>
        </w:rPr>
        <w:t xml:space="preserve"> </w:t>
      </w:r>
      <w:r w:rsidR="004344ED">
        <w:rPr>
          <w:rFonts w:ascii="Times New Roman" w:eastAsia="Times New Roman" w:hAnsi="Times New Roman" w:cs="Times New Roman"/>
          <w:color w:val="000000"/>
          <w:sz w:val="28"/>
          <w:szCs w:val="28"/>
          <w:lang w:val="uk-UA" w:eastAsia="ru-RU"/>
        </w:rPr>
        <w:t>через зменшення</w:t>
      </w:r>
      <w:r w:rsidRPr="008D15C5">
        <w:rPr>
          <w:rFonts w:ascii="Times New Roman" w:eastAsia="Times New Roman" w:hAnsi="Times New Roman" w:cs="Times New Roman"/>
          <w:color w:val="000000"/>
          <w:sz w:val="28"/>
          <w:szCs w:val="28"/>
          <w:lang w:val="uk-UA" w:eastAsia="ru-RU"/>
        </w:rPr>
        <w:t xml:space="preserve"> </w:t>
      </w:r>
      <w:r w:rsidR="004344ED">
        <w:rPr>
          <w:rFonts w:ascii="Times New Roman" w:eastAsia="Times New Roman" w:hAnsi="Times New Roman" w:cs="Times New Roman"/>
          <w:color w:val="000000"/>
          <w:sz w:val="28"/>
          <w:szCs w:val="28"/>
          <w:lang w:val="uk-UA" w:eastAsia="ru-RU"/>
        </w:rPr>
        <w:t>обсягів</w:t>
      </w:r>
      <w:r w:rsidRPr="008D15C5">
        <w:rPr>
          <w:rFonts w:ascii="Times New Roman" w:eastAsia="Times New Roman" w:hAnsi="Times New Roman" w:cs="Times New Roman"/>
          <w:color w:val="000000"/>
          <w:sz w:val="28"/>
          <w:szCs w:val="28"/>
          <w:lang w:val="uk-UA" w:eastAsia="ru-RU"/>
        </w:rPr>
        <w:t xml:space="preserve"> вантажних перевезень </w:t>
      </w:r>
      <w:r w:rsidR="004344ED">
        <w:rPr>
          <w:rFonts w:ascii="Times New Roman" w:eastAsia="Times New Roman" w:hAnsi="Times New Roman" w:cs="Times New Roman"/>
          <w:color w:val="000000"/>
          <w:sz w:val="28"/>
          <w:szCs w:val="28"/>
          <w:lang w:val="uk-UA" w:eastAsia="ru-RU"/>
        </w:rPr>
        <w:t>залізничним транспортом</w:t>
      </w:r>
      <w:r w:rsidR="000D22A3">
        <w:rPr>
          <w:rFonts w:ascii="Times New Roman" w:eastAsia="Times New Roman" w:hAnsi="Times New Roman" w:cs="Times New Roman"/>
          <w:color w:val="000000"/>
          <w:sz w:val="28"/>
          <w:szCs w:val="28"/>
          <w:lang w:val="uk-UA" w:eastAsia="ru-RU"/>
        </w:rPr>
        <w:t>,</w:t>
      </w:r>
      <w:r w:rsidR="004344ED">
        <w:rPr>
          <w:rFonts w:ascii="Times New Roman" w:eastAsia="Times New Roman" w:hAnsi="Times New Roman" w:cs="Times New Roman"/>
          <w:color w:val="000000"/>
          <w:sz w:val="28"/>
          <w:szCs w:val="28"/>
          <w:lang w:val="uk-UA" w:eastAsia="ru-RU"/>
        </w:rPr>
        <w:t xml:space="preserve"> </w:t>
      </w:r>
      <w:r w:rsidRPr="008D15C5">
        <w:rPr>
          <w:rFonts w:ascii="Times New Roman" w:eastAsia="Times New Roman" w:hAnsi="Times New Roman" w:cs="Times New Roman"/>
          <w:color w:val="000000"/>
          <w:sz w:val="28"/>
          <w:szCs w:val="28"/>
          <w:lang w:val="uk-UA" w:eastAsia="ru-RU"/>
        </w:rPr>
        <w:t>після в</w:t>
      </w:r>
      <w:r w:rsidR="004344ED">
        <w:rPr>
          <w:rFonts w:ascii="Times New Roman" w:eastAsia="Times New Roman" w:hAnsi="Times New Roman" w:cs="Times New Roman"/>
          <w:color w:val="000000"/>
          <w:sz w:val="28"/>
          <w:szCs w:val="28"/>
          <w:lang w:val="uk-UA" w:eastAsia="ru-RU"/>
        </w:rPr>
        <w:t>ійськового вторгнення</w:t>
      </w:r>
      <w:r w:rsidR="000D22A3">
        <w:rPr>
          <w:rFonts w:ascii="Times New Roman" w:eastAsia="Times New Roman" w:hAnsi="Times New Roman" w:cs="Times New Roman"/>
          <w:color w:val="000000"/>
          <w:sz w:val="28"/>
          <w:szCs w:val="28"/>
          <w:lang w:val="uk-UA" w:eastAsia="ru-RU"/>
        </w:rPr>
        <w:t>,</w:t>
      </w:r>
      <w:r w:rsidR="004344ED">
        <w:rPr>
          <w:rFonts w:ascii="Times New Roman" w:eastAsia="Times New Roman" w:hAnsi="Times New Roman" w:cs="Times New Roman"/>
          <w:color w:val="000000"/>
          <w:sz w:val="28"/>
          <w:szCs w:val="28"/>
          <w:lang w:val="uk-UA" w:eastAsia="ru-RU"/>
        </w:rPr>
        <w:t xml:space="preserve"> є додаткові вагони</w:t>
      </w:r>
      <w:r w:rsidR="00A222B1" w:rsidRPr="00A222B1">
        <w:rPr>
          <w:rFonts w:ascii="Times New Roman" w:eastAsia="Times New Roman" w:hAnsi="Times New Roman" w:cs="Times New Roman"/>
          <w:color w:val="000000"/>
          <w:sz w:val="28"/>
          <w:szCs w:val="28"/>
          <w:lang w:eastAsia="ru-RU"/>
        </w:rPr>
        <w:t xml:space="preserve"> [52]</w:t>
      </w:r>
      <w:r w:rsidRPr="008D15C5">
        <w:rPr>
          <w:rFonts w:ascii="Times New Roman" w:eastAsia="Times New Roman" w:hAnsi="Times New Roman" w:cs="Times New Roman"/>
          <w:color w:val="000000"/>
          <w:sz w:val="28"/>
          <w:szCs w:val="28"/>
          <w:lang w:val="uk-UA" w:eastAsia="ru-RU"/>
        </w:rPr>
        <w:t>;</w:t>
      </w:r>
    </w:p>
    <w:p w:rsidR="00385143" w:rsidRDefault="004344ED"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w:t>
      </w:r>
      <w:r w:rsidR="008D15C5" w:rsidRPr="008D15C5">
        <w:rPr>
          <w:rFonts w:ascii="Times New Roman" w:eastAsia="Times New Roman" w:hAnsi="Times New Roman" w:cs="Times New Roman"/>
          <w:color w:val="000000"/>
          <w:sz w:val="28"/>
          <w:szCs w:val="28"/>
          <w:lang w:val="uk-UA" w:eastAsia="ru-RU"/>
        </w:rPr>
        <w:t xml:space="preserve">а пунктах пропуску через державний кордон </w:t>
      </w:r>
      <w:r w:rsidR="000D22A3">
        <w:rPr>
          <w:rFonts w:ascii="Times New Roman" w:eastAsia="Times New Roman" w:hAnsi="Times New Roman" w:cs="Times New Roman"/>
          <w:color w:val="000000"/>
          <w:sz w:val="28"/>
          <w:szCs w:val="28"/>
          <w:lang w:val="uk-UA" w:eastAsia="ru-RU"/>
        </w:rPr>
        <w:t>України у червні</w:t>
      </w:r>
      <w:r>
        <w:rPr>
          <w:rFonts w:ascii="Times New Roman" w:eastAsia="Times New Roman" w:hAnsi="Times New Roman" w:cs="Times New Roman"/>
          <w:color w:val="000000"/>
          <w:sz w:val="28"/>
          <w:szCs w:val="28"/>
          <w:lang w:val="uk-UA" w:eastAsia="ru-RU"/>
        </w:rPr>
        <w:t xml:space="preserve"> 2022 року</w:t>
      </w:r>
      <w:r w:rsidRPr="004344ED">
        <w:rPr>
          <w:rFonts w:ascii="Times New Roman" w:eastAsia="Times New Roman" w:hAnsi="Times New Roman" w:cs="Times New Roman"/>
          <w:color w:val="000000"/>
          <w:sz w:val="28"/>
          <w:szCs w:val="28"/>
          <w:lang w:val="uk-UA" w:eastAsia="ru-RU"/>
        </w:rPr>
        <w:t xml:space="preserve"> </w:t>
      </w:r>
      <w:r w:rsidR="003D2E89" w:rsidRPr="003D2E89">
        <w:rPr>
          <w:rFonts w:ascii="Times New Roman" w:eastAsia="Times New Roman" w:hAnsi="Times New Roman" w:cs="Times New Roman"/>
          <w:color w:val="000000"/>
          <w:sz w:val="28"/>
          <w:szCs w:val="28"/>
          <w:lang w:val="uk-UA" w:eastAsia="ru-RU"/>
        </w:rPr>
        <w:t xml:space="preserve">2,7 млн т вантажів </w:t>
      </w:r>
      <w:r w:rsidR="008D15C5" w:rsidRPr="008D15C5">
        <w:rPr>
          <w:rFonts w:ascii="Times New Roman" w:eastAsia="Times New Roman" w:hAnsi="Times New Roman" w:cs="Times New Roman"/>
          <w:color w:val="000000"/>
          <w:sz w:val="28"/>
          <w:szCs w:val="28"/>
          <w:lang w:val="uk-UA" w:eastAsia="ru-RU"/>
        </w:rPr>
        <w:t xml:space="preserve">простоювало, </w:t>
      </w:r>
      <w:r w:rsidR="003D2E89">
        <w:rPr>
          <w:rFonts w:ascii="Times New Roman" w:eastAsia="Times New Roman" w:hAnsi="Times New Roman" w:cs="Times New Roman"/>
          <w:color w:val="000000"/>
          <w:sz w:val="28"/>
          <w:szCs w:val="28"/>
          <w:lang w:val="uk-UA" w:eastAsia="ru-RU"/>
        </w:rPr>
        <w:t>деякі з них</w:t>
      </w:r>
      <w:r w:rsidR="008D15C5" w:rsidRPr="008D15C5">
        <w:rPr>
          <w:rFonts w:ascii="Times New Roman" w:eastAsia="Times New Roman" w:hAnsi="Times New Roman" w:cs="Times New Roman"/>
          <w:color w:val="000000"/>
          <w:sz w:val="28"/>
          <w:szCs w:val="28"/>
          <w:lang w:val="uk-UA" w:eastAsia="ru-RU"/>
        </w:rPr>
        <w:t xml:space="preserve"> с</w:t>
      </w:r>
      <w:r w:rsidR="006B48E6">
        <w:rPr>
          <w:rFonts w:ascii="Times New Roman" w:eastAsia="Times New Roman" w:hAnsi="Times New Roman" w:cs="Times New Roman"/>
          <w:color w:val="000000"/>
          <w:sz w:val="28"/>
          <w:szCs w:val="28"/>
          <w:lang w:val="uk-UA" w:eastAsia="ru-RU"/>
        </w:rPr>
        <w:t>тоять в</w:t>
      </w:r>
      <w:r w:rsidR="008D15C5" w:rsidRPr="008D15C5">
        <w:rPr>
          <w:rFonts w:ascii="Times New Roman" w:eastAsia="Times New Roman" w:hAnsi="Times New Roman" w:cs="Times New Roman"/>
          <w:color w:val="000000"/>
          <w:sz w:val="28"/>
          <w:szCs w:val="28"/>
          <w:lang w:val="uk-UA" w:eastAsia="ru-RU"/>
        </w:rPr>
        <w:t xml:space="preserve">же кілька місяців, а </w:t>
      </w:r>
      <w:r w:rsidR="003D2E89">
        <w:rPr>
          <w:rFonts w:ascii="Times New Roman" w:eastAsia="Times New Roman" w:hAnsi="Times New Roman" w:cs="Times New Roman"/>
          <w:color w:val="000000"/>
          <w:sz w:val="28"/>
          <w:szCs w:val="28"/>
          <w:lang w:val="uk-UA" w:eastAsia="ru-RU"/>
        </w:rPr>
        <w:t xml:space="preserve">загалом </w:t>
      </w:r>
      <w:r w:rsidR="008D15C5" w:rsidRPr="008D15C5">
        <w:rPr>
          <w:rFonts w:ascii="Times New Roman" w:eastAsia="Times New Roman" w:hAnsi="Times New Roman" w:cs="Times New Roman"/>
          <w:color w:val="000000"/>
          <w:sz w:val="28"/>
          <w:szCs w:val="28"/>
          <w:lang w:val="uk-UA" w:eastAsia="ru-RU"/>
        </w:rPr>
        <w:t>накопичення ва</w:t>
      </w:r>
      <w:r w:rsidR="008D15C5">
        <w:rPr>
          <w:rFonts w:ascii="Times New Roman" w:eastAsia="Times New Roman" w:hAnsi="Times New Roman" w:cs="Times New Roman"/>
          <w:color w:val="000000"/>
          <w:sz w:val="28"/>
          <w:szCs w:val="28"/>
          <w:lang w:val="uk-UA" w:eastAsia="ru-RU"/>
        </w:rPr>
        <w:t xml:space="preserve">гонів </w:t>
      </w:r>
      <w:r w:rsidR="003D2E89">
        <w:rPr>
          <w:rFonts w:ascii="Times New Roman" w:eastAsia="Times New Roman" w:hAnsi="Times New Roman" w:cs="Times New Roman"/>
          <w:color w:val="000000"/>
          <w:sz w:val="28"/>
          <w:szCs w:val="28"/>
          <w:lang w:val="uk-UA" w:eastAsia="ru-RU"/>
        </w:rPr>
        <w:t>складає</w:t>
      </w:r>
      <w:r w:rsidR="008D15C5">
        <w:rPr>
          <w:rFonts w:ascii="Times New Roman" w:eastAsia="Times New Roman" w:hAnsi="Times New Roman" w:cs="Times New Roman"/>
          <w:color w:val="000000"/>
          <w:sz w:val="28"/>
          <w:szCs w:val="28"/>
          <w:lang w:val="uk-UA" w:eastAsia="ru-RU"/>
        </w:rPr>
        <w:t xml:space="preserve"> 41 тис. од</w:t>
      </w:r>
      <w:r w:rsidR="00385143">
        <w:rPr>
          <w:rFonts w:ascii="Times New Roman" w:eastAsia="Times New Roman" w:hAnsi="Times New Roman" w:cs="Times New Roman"/>
          <w:color w:val="000000"/>
          <w:sz w:val="28"/>
          <w:szCs w:val="28"/>
          <w:lang w:val="uk-UA" w:eastAsia="ru-RU"/>
        </w:rPr>
        <w:t>.</w:t>
      </w:r>
    </w:p>
    <w:p w:rsidR="008D15C5" w:rsidRPr="008D15C5" w:rsidRDefault="00385143"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3D2E89">
        <w:rPr>
          <w:rFonts w:ascii="Times New Roman" w:eastAsia="Times New Roman" w:hAnsi="Times New Roman" w:cs="Times New Roman"/>
          <w:color w:val="000000"/>
          <w:sz w:val="28"/>
          <w:szCs w:val="28"/>
          <w:lang w:val="uk-UA" w:eastAsia="ru-RU"/>
        </w:rPr>
        <w:t>мала</w:t>
      </w:r>
      <w:r w:rsidR="008D15C5" w:rsidRPr="008D15C5">
        <w:rPr>
          <w:rFonts w:ascii="Times New Roman" w:eastAsia="Times New Roman" w:hAnsi="Times New Roman" w:cs="Times New Roman"/>
          <w:color w:val="000000"/>
          <w:sz w:val="28"/>
          <w:szCs w:val="28"/>
          <w:lang w:val="uk-UA" w:eastAsia="ru-RU"/>
        </w:rPr>
        <w:t xml:space="preserve"> кількість та </w:t>
      </w:r>
      <w:r w:rsidR="003D2E89">
        <w:rPr>
          <w:rFonts w:ascii="Times New Roman" w:eastAsia="Times New Roman" w:hAnsi="Times New Roman" w:cs="Times New Roman"/>
          <w:color w:val="000000"/>
          <w:sz w:val="28"/>
          <w:szCs w:val="28"/>
          <w:lang w:val="uk-UA" w:eastAsia="ru-RU"/>
        </w:rPr>
        <w:t xml:space="preserve">низька пропускна спроможність </w:t>
      </w:r>
      <w:r w:rsidR="008D15C5" w:rsidRPr="008D15C5">
        <w:rPr>
          <w:rFonts w:ascii="Times New Roman" w:eastAsia="Times New Roman" w:hAnsi="Times New Roman" w:cs="Times New Roman"/>
          <w:color w:val="000000"/>
          <w:sz w:val="28"/>
          <w:szCs w:val="28"/>
          <w:lang w:val="uk-UA" w:eastAsia="ru-RU"/>
        </w:rPr>
        <w:t>пунктів пропуску через державний кордон</w:t>
      </w:r>
      <w:r w:rsidR="003D2E89">
        <w:rPr>
          <w:rFonts w:ascii="Times New Roman" w:eastAsia="Times New Roman" w:hAnsi="Times New Roman" w:cs="Times New Roman"/>
          <w:color w:val="000000"/>
          <w:sz w:val="28"/>
          <w:szCs w:val="28"/>
          <w:lang w:val="uk-UA" w:eastAsia="ru-RU"/>
        </w:rPr>
        <w:t xml:space="preserve"> України</w:t>
      </w:r>
      <w:r w:rsidR="008D15C5" w:rsidRPr="008D15C5">
        <w:rPr>
          <w:rFonts w:ascii="Times New Roman" w:eastAsia="Times New Roman" w:hAnsi="Times New Roman" w:cs="Times New Roman"/>
          <w:color w:val="000000"/>
          <w:sz w:val="28"/>
          <w:szCs w:val="28"/>
          <w:lang w:val="uk-UA" w:eastAsia="ru-RU"/>
        </w:rPr>
        <w:t xml:space="preserve">, </w:t>
      </w:r>
      <w:r w:rsidR="003D2E89">
        <w:rPr>
          <w:rFonts w:ascii="Times New Roman" w:eastAsia="Times New Roman" w:hAnsi="Times New Roman" w:cs="Times New Roman"/>
          <w:color w:val="000000"/>
          <w:sz w:val="28"/>
          <w:szCs w:val="28"/>
          <w:lang w:val="uk-UA" w:eastAsia="ru-RU"/>
        </w:rPr>
        <w:t>які працюють із залізничними вантажними</w:t>
      </w:r>
      <w:r w:rsidR="008D15C5" w:rsidRPr="008D15C5">
        <w:rPr>
          <w:rFonts w:ascii="Times New Roman" w:eastAsia="Times New Roman" w:hAnsi="Times New Roman" w:cs="Times New Roman"/>
          <w:color w:val="000000"/>
          <w:sz w:val="28"/>
          <w:szCs w:val="28"/>
          <w:lang w:val="uk-UA" w:eastAsia="ru-RU"/>
        </w:rPr>
        <w:t xml:space="preserve"> перевезення</w:t>
      </w:r>
      <w:r w:rsidR="003D2E89">
        <w:rPr>
          <w:rFonts w:ascii="Times New Roman" w:eastAsia="Times New Roman" w:hAnsi="Times New Roman" w:cs="Times New Roman"/>
          <w:color w:val="000000"/>
          <w:sz w:val="28"/>
          <w:szCs w:val="28"/>
          <w:lang w:val="uk-UA" w:eastAsia="ru-RU"/>
        </w:rPr>
        <w:t>ми</w:t>
      </w:r>
      <w:r w:rsidR="008D15C5" w:rsidRPr="008D15C5">
        <w:rPr>
          <w:rFonts w:ascii="Times New Roman" w:eastAsia="Times New Roman" w:hAnsi="Times New Roman" w:cs="Times New Roman"/>
          <w:color w:val="000000"/>
          <w:sz w:val="28"/>
          <w:szCs w:val="28"/>
          <w:lang w:val="uk-UA" w:eastAsia="ru-RU"/>
        </w:rPr>
        <w:t xml:space="preserve">. </w:t>
      </w:r>
      <w:r w:rsidR="003D2E89">
        <w:rPr>
          <w:rFonts w:ascii="Times New Roman" w:eastAsia="Times New Roman" w:hAnsi="Times New Roman" w:cs="Times New Roman"/>
          <w:color w:val="000000"/>
          <w:sz w:val="28"/>
          <w:szCs w:val="28"/>
          <w:lang w:val="uk-UA" w:eastAsia="ru-RU"/>
        </w:rPr>
        <w:t xml:space="preserve">На теперішній час </w:t>
      </w:r>
      <w:r w:rsidR="00F94138">
        <w:rPr>
          <w:rFonts w:ascii="Times New Roman" w:eastAsia="Times New Roman" w:hAnsi="Times New Roman" w:cs="Times New Roman"/>
          <w:color w:val="000000"/>
          <w:sz w:val="28"/>
          <w:szCs w:val="28"/>
          <w:lang w:val="uk-UA" w:eastAsia="ru-RU"/>
        </w:rPr>
        <w:t xml:space="preserve">тільки </w:t>
      </w:r>
      <w:r w:rsidR="00E34D53">
        <w:rPr>
          <w:rFonts w:ascii="Times New Roman" w:eastAsia="Times New Roman" w:hAnsi="Times New Roman" w:cs="Times New Roman"/>
          <w:color w:val="000000"/>
          <w:sz w:val="28"/>
          <w:szCs w:val="28"/>
          <w:lang w:val="uk-UA" w:eastAsia="ru-RU"/>
        </w:rPr>
        <w:t>через 15</w:t>
      </w:r>
      <w:r w:rsidR="00F94138" w:rsidRPr="00F94138">
        <w:rPr>
          <w:rFonts w:ascii="Times New Roman" w:eastAsia="Times New Roman" w:hAnsi="Times New Roman" w:cs="Times New Roman"/>
          <w:color w:val="000000"/>
          <w:sz w:val="28"/>
          <w:szCs w:val="28"/>
          <w:lang w:val="uk-UA" w:eastAsia="ru-RU"/>
        </w:rPr>
        <w:t xml:space="preserve"> вантажних </w:t>
      </w:r>
      <w:r w:rsidR="00F94138">
        <w:rPr>
          <w:rFonts w:ascii="Times New Roman" w:eastAsia="Times New Roman" w:hAnsi="Times New Roman" w:cs="Times New Roman"/>
          <w:color w:val="000000"/>
          <w:sz w:val="28"/>
          <w:szCs w:val="28"/>
          <w:lang w:val="uk-UA" w:eastAsia="ru-RU"/>
        </w:rPr>
        <w:t>залізничних пунктів пропуску активно перевозяться</w:t>
      </w:r>
      <w:r w:rsidR="006B48E6">
        <w:rPr>
          <w:rFonts w:ascii="Times New Roman" w:eastAsia="Times New Roman" w:hAnsi="Times New Roman" w:cs="Times New Roman"/>
          <w:color w:val="000000"/>
          <w:sz w:val="28"/>
          <w:szCs w:val="28"/>
          <w:lang w:val="uk-UA" w:eastAsia="ru-RU"/>
        </w:rPr>
        <w:t xml:space="preserve"> </w:t>
      </w:r>
      <w:r w:rsidR="00F94138">
        <w:rPr>
          <w:rFonts w:ascii="Times New Roman" w:eastAsia="Times New Roman" w:hAnsi="Times New Roman" w:cs="Times New Roman"/>
          <w:color w:val="000000"/>
          <w:sz w:val="28"/>
          <w:szCs w:val="28"/>
          <w:lang w:val="uk-UA" w:eastAsia="ru-RU"/>
        </w:rPr>
        <w:t>вантажі залізничним транспортом.</w:t>
      </w:r>
      <w:r w:rsidR="006B48E6">
        <w:rPr>
          <w:rFonts w:ascii="Times New Roman" w:eastAsia="Times New Roman" w:hAnsi="Times New Roman" w:cs="Times New Roman"/>
          <w:color w:val="000000"/>
          <w:sz w:val="28"/>
          <w:szCs w:val="28"/>
          <w:lang w:val="uk-UA" w:eastAsia="ru-RU"/>
        </w:rPr>
        <w:t xml:space="preserve"> </w:t>
      </w:r>
      <w:r w:rsidR="00F94138">
        <w:rPr>
          <w:rFonts w:ascii="Times New Roman" w:eastAsia="Times New Roman" w:hAnsi="Times New Roman" w:cs="Times New Roman"/>
          <w:color w:val="000000"/>
          <w:sz w:val="28"/>
          <w:szCs w:val="28"/>
          <w:lang w:val="uk-UA" w:eastAsia="ru-RU"/>
        </w:rPr>
        <w:t xml:space="preserve">Попри максимальну пропускну здатність </w:t>
      </w:r>
      <w:r w:rsidR="00F94138" w:rsidRPr="00F94138">
        <w:rPr>
          <w:rFonts w:ascii="Times New Roman" w:eastAsia="Times New Roman" w:hAnsi="Times New Roman" w:cs="Times New Roman"/>
          <w:color w:val="000000"/>
          <w:sz w:val="28"/>
          <w:szCs w:val="28"/>
          <w:lang w:val="uk-UA" w:eastAsia="ru-RU"/>
        </w:rPr>
        <w:t>6,6 млн т на місяць</w:t>
      </w:r>
      <w:r w:rsidR="00F94138">
        <w:rPr>
          <w:rFonts w:ascii="Times New Roman" w:eastAsia="Times New Roman" w:hAnsi="Times New Roman" w:cs="Times New Roman"/>
          <w:color w:val="000000"/>
          <w:sz w:val="28"/>
          <w:szCs w:val="28"/>
          <w:lang w:val="uk-UA" w:eastAsia="ru-RU"/>
        </w:rPr>
        <w:t>, по факту</w:t>
      </w:r>
      <w:r w:rsidR="008D15C5" w:rsidRPr="008D15C5">
        <w:rPr>
          <w:rFonts w:ascii="Times New Roman" w:eastAsia="Times New Roman" w:hAnsi="Times New Roman" w:cs="Times New Roman"/>
          <w:color w:val="000000"/>
          <w:sz w:val="28"/>
          <w:szCs w:val="28"/>
          <w:lang w:val="uk-UA" w:eastAsia="ru-RU"/>
        </w:rPr>
        <w:t xml:space="preserve"> заді</w:t>
      </w:r>
      <w:r w:rsidR="00F94138">
        <w:rPr>
          <w:rFonts w:ascii="Times New Roman" w:eastAsia="Times New Roman" w:hAnsi="Times New Roman" w:cs="Times New Roman"/>
          <w:color w:val="000000"/>
          <w:sz w:val="28"/>
          <w:szCs w:val="28"/>
          <w:lang w:val="uk-UA" w:eastAsia="ru-RU"/>
        </w:rPr>
        <w:t>яно</w:t>
      </w:r>
      <w:r>
        <w:rPr>
          <w:rFonts w:ascii="Times New Roman" w:eastAsia="Times New Roman" w:hAnsi="Times New Roman" w:cs="Times New Roman"/>
          <w:color w:val="000000"/>
          <w:sz w:val="28"/>
          <w:szCs w:val="28"/>
          <w:lang w:val="uk-UA" w:eastAsia="ru-RU"/>
        </w:rPr>
        <w:t xml:space="preserve"> </w:t>
      </w:r>
      <w:r w:rsidR="00F94138">
        <w:rPr>
          <w:rFonts w:ascii="Times New Roman" w:eastAsia="Times New Roman" w:hAnsi="Times New Roman" w:cs="Times New Roman"/>
          <w:color w:val="000000"/>
          <w:sz w:val="28"/>
          <w:szCs w:val="28"/>
          <w:lang w:val="uk-UA" w:eastAsia="ru-RU"/>
        </w:rPr>
        <w:t>тільки</w:t>
      </w:r>
      <w:r>
        <w:rPr>
          <w:rFonts w:ascii="Times New Roman" w:eastAsia="Times New Roman" w:hAnsi="Times New Roman" w:cs="Times New Roman"/>
          <w:color w:val="000000"/>
          <w:sz w:val="28"/>
          <w:szCs w:val="28"/>
          <w:lang w:val="uk-UA" w:eastAsia="ru-RU"/>
        </w:rPr>
        <w:t xml:space="preserve"> 3,8 млн</w:t>
      </w:r>
      <w:r w:rsidR="00F94138">
        <w:rPr>
          <w:rFonts w:ascii="Times New Roman" w:eastAsia="Times New Roman" w:hAnsi="Times New Roman" w:cs="Times New Roman"/>
          <w:color w:val="000000"/>
          <w:sz w:val="28"/>
          <w:szCs w:val="28"/>
          <w:lang w:val="uk-UA" w:eastAsia="ru-RU"/>
        </w:rPr>
        <w:t xml:space="preserve"> т</w:t>
      </w:r>
      <w:r w:rsidR="00A222B1" w:rsidRPr="00A222B1">
        <w:rPr>
          <w:rFonts w:ascii="Times New Roman" w:eastAsia="Times New Roman" w:hAnsi="Times New Roman" w:cs="Times New Roman"/>
          <w:color w:val="000000"/>
          <w:sz w:val="28"/>
          <w:szCs w:val="28"/>
          <w:lang w:eastAsia="ru-RU"/>
        </w:rPr>
        <w:t xml:space="preserve"> [50]</w:t>
      </w:r>
      <w:r w:rsidR="00F94138">
        <w:rPr>
          <w:rFonts w:ascii="Times New Roman" w:eastAsia="Times New Roman" w:hAnsi="Times New Roman" w:cs="Times New Roman"/>
          <w:color w:val="000000"/>
          <w:sz w:val="28"/>
          <w:szCs w:val="28"/>
          <w:lang w:val="uk-UA" w:eastAsia="ru-RU"/>
        </w:rPr>
        <w:t>.</w:t>
      </w:r>
    </w:p>
    <w:p w:rsidR="00526892" w:rsidRDefault="00F94138"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Для вирішення цього питання потрібно усунути інфраструктурні</w:t>
      </w:r>
      <w:r w:rsidR="004379B2">
        <w:rPr>
          <w:rFonts w:ascii="Times New Roman" w:eastAsia="Times New Roman" w:hAnsi="Times New Roman" w:cs="Times New Roman"/>
          <w:color w:val="000000"/>
          <w:sz w:val="28"/>
          <w:szCs w:val="28"/>
          <w:lang w:val="uk-UA" w:eastAsia="ru-RU"/>
        </w:rPr>
        <w:t xml:space="preserve"> обмеження</w:t>
      </w:r>
      <w:r w:rsidR="008D15C5" w:rsidRPr="008D15C5">
        <w:rPr>
          <w:rFonts w:ascii="Times New Roman" w:eastAsia="Times New Roman" w:hAnsi="Times New Roman" w:cs="Times New Roman"/>
          <w:color w:val="000000"/>
          <w:sz w:val="28"/>
          <w:szCs w:val="28"/>
          <w:lang w:val="uk-UA" w:eastAsia="ru-RU"/>
        </w:rPr>
        <w:t xml:space="preserve"> </w:t>
      </w:r>
      <w:r w:rsidR="004379B2">
        <w:rPr>
          <w:rFonts w:ascii="Times New Roman" w:eastAsia="Times New Roman" w:hAnsi="Times New Roman" w:cs="Times New Roman"/>
          <w:color w:val="000000"/>
          <w:sz w:val="28"/>
          <w:szCs w:val="28"/>
          <w:lang w:val="uk-UA" w:eastAsia="ru-RU"/>
        </w:rPr>
        <w:t xml:space="preserve">для </w:t>
      </w:r>
      <w:r w:rsidR="008D15C5" w:rsidRPr="008D15C5">
        <w:rPr>
          <w:rFonts w:ascii="Times New Roman" w:eastAsia="Times New Roman" w:hAnsi="Times New Roman" w:cs="Times New Roman"/>
          <w:color w:val="000000"/>
          <w:sz w:val="28"/>
          <w:szCs w:val="28"/>
          <w:lang w:val="uk-UA" w:eastAsia="ru-RU"/>
        </w:rPr>
        <w:t>залізни</w:t>
      </w:r>
      <w:r w:rsidR="004379B2">
        <w:rPr>
          <w:rFonts w:ascii="Times New Roman" w:eastAsia="Times New Roman" w:hAnsi="Times New Roman" w:cs="Times New Roman"/>
          <w:color w:val="000000"/>
          <w:sz w:val="28"/>
          <w:szCs w:val="28"/>
          <w:lang w:val="uk-UA" w:eastAsia="ru-RU"/>
        </w:rPr>
        <w:t xml:space="preserve">ць України. Урядом у міжнародній взаємодії з іншими країнами, </w:t>
      </w:r>
      <w:r w:rsidR="004379B2" w:rsidRPr="004379B2">
        <w:rPr>
          <w:rFonts w:ascii="Times New Roman" w:eastAsia="Times New Roman" w:hAnsi="Times New Roman" w:cs="Times New Roman"/>
          <w:color w:val="000000"/>
          <w:sz w:val="28"/>
          <w:szCs w:val="28"/>
          <w:lang w:val="uk-UA" w:eastAsia="ru-RU"/>
        </w:rPr>
        <w:t xml:space="preserve">розроблені проекти </w:t>
      </w:r>
      <w:r w:rsidR="004379B2">
        <w:rPr>
          <w:rFonts w:ascii="Times New Roman" w:eastAsia="Times New Roman" w:hAnsi="Times New Roman" w:cs="Times New Roman"/>
          <w:color w:val="000000"/>
          <w:sz w:val="28"/>
          <w:szCs w:val="28"/>
          <w:lang w:val="uk-UA" w:eastAsia="ru-RU"/>
        </w:rPr>
        <w:t xml:space="preserve">щодо покращення роботи та відкриття нових прикордонних пунктів пропуску для вантажів, які перевозяться залізничним транспортом. </w:t>
      </w:r>
    </w:p>
    <w:p w:rsidR="00526892" w:rsidRDefault="004379B2"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У червні 2022 року </w:t>
      </w:r>
      <w:r w:rsidRPr="004379B2">
        <w:rPr>
          <w:rFonts w:ascii="Times New Roman" w:eastAsia="Times New Roman" w:hAnsi="Times New Roman" w:cs="Times New Roman"/>
          <w:color w:val="000000"/>
          <w:sz w:val="28"/>
          <w:szCs w:val="28"/>
          <w:lang w:val="uk-UA" w:eastAsia="ru-RU"/>
        </w:rPr>
        <w:t>Міністерство</w:t>
      </w:r>
      <w:r>
        <w:rPr>
          <w:rFonts w:ascii="Times New Roman" w:eastAsia="Times New Roman" w:hAnsi="Times New Roman" w:cs="Times New Roman"/>
          <w:color w:val="000000"/>
          <w:sz w:val="28"/>
          <w:szCs w:val="28"/>
          <w:lang w:val="uk-UA" w:eastAsia="ru-RU"/>
        </w:rPr>
        <w:t>м</w:t>
      </w:r>
      <w:r w:rsidRPr="004379B2">
        <w:rPr>
          <w:rFonts w:ascii="Times New Roman" w:eastAsia="Times New Roman" w:hAnsi="Times New Roman" w:cs="Times New Roman"/>
          <w:color w:val="000000"/>
          <w:sz w:val="28"/>
          <w:szCs w:val="28"/>
          <w:lang w:val="uk-UA" w:eastAsia="ru-RU"/>
        </w:rPr>
        <w:t xml:space="preserve"> інфраструктури та регіонального розвитку Молдови </w:t>
      </w:r>
      <w:r>
        <w:rPr>
          <w:rFonts w:ascii="Times New Roman" w:eastAsia="Times New Roman" w:hAnsi="Times New Roman" w:cs="Times New Roman"/>
          <w:color w:val="000000"/>
          <w:sz w:val="28"/>
          <w:szCs w:val="28"/>
          <w:lang w:val="uk-UA" w:eastAsia="ru-RU"/>
        </w:rPr>
        <w:t xml:space="preserve">та </w:t>
      </w:r>
      <w:r w:rsidR="008D15C5" w:rsidRPr="008D15C5">
        <w:rPr>
          <w:rFonts w:ascii="Times New Roman" w:eastAsia="Times New Roman" w:hAnsi="Times New Roman" w:cs="Times New Roman"/>
          <w:color w:val="000000"/>
          <w:sz w:val="28"/>
          <w:szCs w:val="28"/>
          <w:lang w:val="uk-UA" w:eastAsia="ru-RU"/>
        </w:rPr>
        <w:t>Міністерство</w:t>
      </w:r>
      <w:r>
        <w:rPr>
          <w:rFonts w:ascii="Times New Roman" w:eastAsia="Times New Roman" w:hAnsi="Times New Roman" w:cs="Times New Roman"/>
          <w:color w:val="000000"/>
          <w:sz w:val="28"/>
          <w:szCs w:val="28"/>
          <w:lang w:val="uk-UA" w:eastAsia="ru-RU"/>
        </w:rPr>
        <w:t>м</w:t>
      </w:r>
      <w:r w:rsidR="008D15C5" w:rsidRPr="008D15C5">
        <w:rPr>
          <w:rFonts w:ascii="Times New Roman" w:eastAsia="Times New Roman" w:hAnsi="Times New Roman" w:cs="Times New Roman"/>
          <w:color w:val="000000"/>
          <w:sz w:val="28"/>
          <w:szCs w:val="28"/>
          <w:lang w:val="uk-UA" w:eastAsia="ru-RU"/>
        </w:rPr>
        <w:t xml:space="preserve"> інфраструктури України </w:t>
      </w:r>
      <w:r>
        <w:rPr>
          <w:rFonts w:ascii="Times New Roman" w:eastAsia="Times New Roman" w:hAnsi="Times New Roman" w:cs="Times New Roman"/>
          <w:color w:val="000000"/>
          <w:sz w:val="28"/>
          <w:szCs w:val="28"/>
          <w:lang w:val="uk-UA" w:eastAsia="ru-RU"/>
        </w:rPr>
        <w:t>підписано</w:t>
      </w:r>
      <w:r w:rsidR="008D15C5" w:rsidRPr="008D15C5">
        <w:rPr>
          <w:rFonts w:ascii="Times New Roman" w:eastAsia="Times New Roman" w:hAnsi="Times New Roman" w:cs="Times New Roman"/>
          <w:color w:val="000000"/>
          <w:sz w:val="28"/>
          <w:szCs w:val="28"/>
          <w:lang w:val="uk-UA" w:eastAsia="ru-RU"/>
        </w:rPr>
        <w:t xml:space="preserve"> Меморандум про взаєморозуміння щодо розвитку залізничного сполучення, </w:t>
      </w:r>
      <w:r>
        <w:rPr>
          <w:rFonts w:ascii="Times New Roman" w:eastAsia="Times New Roman" w:hAnsi="Times New Roman" w:cs="Times New Roman"/>
          <w:color w:val="000000"/>
          <w:sz w:val="28"/>
          <w:szCs w:val="28"/>
          <w:lang w:val="uk-UA" w:eastAsia="ru-RU"/>
        </w:rPr>
        <w:t>який допоможе</w:t>
      </w:r>
      <w:r w:rsidR="008D15C5" w:rsidRPr="008D15C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збільшити</w:t>
      </w:r>
      <w:r w:rsidR="008D15C5" w:rsidRPr="008D15C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обсяг перевезень українського експорту</w:t>
      </w:r>
      <w:r w:rsidR="008D15C5" w:rsidRPr="008D15C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зокрема</w:t>
      </w:r>
      <w:r w:rsidR="004579BE">
        <w:rPr>
          <w:rFonts w:ascii="Times New Roman" w:eastAsia="Times New Roman" w:hAnsi="Times New Roman" w:cs="Times New Roman"/>
          <w:color w:val="000000"/>
          <w:sz w:val="28"/>
          <w:szCs w:val="28"/>
          <w:lang w:val="uk-UA" w:eastAsia="ru-RU"/>
        </w:rPr>
        <w:t xml:space="preserve"> до портів Дунаю. </w:t>
      </w:r>
    </w:p>
    <w:p w:rsidR="00385143" w:rsidRDefault="008D15C5"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sidRPr="008D15C5">
        <w:rPr>
          <w:rFonts w:ascii="Times New Roman" w:eastAsia="Times New Roman" w:hAnsi="Times New Roman" w:cs="Times New Roman"/>
          <w:color w:val="000000"/>
          <w:sz w:val="28"/>
          <w:szCs w:val="28"/>
          <w:lang w:val="uk-UA" w:eastAsia="ru-RU"/>
        </w:rPr>
        <w:t xml:space="preserve">АТ «Укрзалізниця» </w:t>
      </w:r>
      <w:r w:rsidR="004579BE">
        <w:rPr>
          <w:rFonts w:ascii="Times New Roman" w:eastAsia="Times New Roman" w:hAnsi="Times New Roman" w:cs="Times New Roman"/>
          <w:color w:val="000000"/>
          <w:sz w:val="28"/>
          <w:szCs w:val="28"/>
          <w:lang w:val="uk-UA" w:eastAsia="ru-RU"/>
        </w:rPr>
        <w:t>у червні 2022 року</w:t>
      </w:r>
      <w:r w:rsidR="004579BE" w:rsidRPr="004579BE">
        <w:rPr>
          <w:rFonts w:ascii="Times New Roman" w:eastAsia="Times New Roman" w:hAnsi="Times New Roman" w:cs="Times New Roman"/>
          <w:color w:val="000000"/>
          <w:sz w:val="28"/>
          <w:szCs w:val="28"/>
          <w:lang w:val="uk-UA" w:eastAsia="ru-RU"/>
        </w:rPr>
        <w:t xml:space="preserve"> </w:t>
      </w:r>
      <w:r w:rsidR="004579BE">
        <w:rPr>
          <w:rFonts w:ascii="Times New Roman" w:eastAsia="Times New Roman" w:hAnsi="Times New Roman" w:cs="Times New Roman"/>
          <w:color w:val="000000"/>
          <w:sz w:val="28"/>
          <w:szCs w:val="28"/>
          <w:lang w:val="uk-UA" w:eastAsia="ru-RU"/>
        </w:rPr>
        <w:t>почала</w:t>
      </w:r>
      <w:r w:rsidRPr="008D15C5">
        <w:rPr>
          <w:rFonts w:ascii="Times New Roman" w:eastAsia="Times New Roman" w:hAnsi="Times New Roman" w:cs="Times New Roman"/>
          <w:color w:val="000000"/>
          <w:sz w:val="28"/>
          <w:szCs w:val="28"/>
          <w:lang w:val="uk-UA" w:eastAsia="ru-RU"/>
        </w:rPr>
        <w:t xml:space="preserve"> ремонт залізничної колії на</w:t>
      </w:r>
      <w:r w:rsidR="004579BE">
        <w:rPr>
          <w:rFonts w:ascii="Times New Roman" w:eastAsia="Times New Roman" w:hAnsi="Times New Roman" w:cs="Times New Roman"/>
          <w:color w:val="000000"/>
          <w:sz w:val="28"/>
          <w:szCs w:val="28"/>
          <w:lang w:val="uk-UA" w:eastAsia="ru-RU"/>
        </w:rPr>
        <w:t xml:space="preserve"> українсько-румунському кордоні</w:t>
      </w:r>
      <w:r w:rsidRPr="008D15C5">
        <w:rPr>
          <w:rFonts w:ascii="Times New Roman" w:eastAsia="Times New Roman" w:hAnsi="Times New Roman" w:cs="Times New Roman"/>
          <w:color w:val="000000"/>
          <w:sz w:val="28"/>
          <w:szCs w:val="28"/>
          <w:lang w:val="uk-UA" w:eastAsia="ru-RU"/>
        </w:rPr>
        <w:t xml:space="preserve">. </w:t>
      </w:r>
      <w:r w:rsidR="00B16017">
        <w:rPr>
          <w:rFonts w:ascii="Times New Roman" w:eastAsia="Times New Roman" w:hAnsi="Times New Roman" w:cs="Times New Roman"/>
          <w:color w:val="000000"/>
          <w:sz w:val="28"/>
          <w:szCs w:val="28"/>
          <w:lang w:val="uk-UA" w:eastAsia="ru-RU"/>
        </w:rPr>
        <w:t>Початок роботи даної</w:t>
      </w:r>
      <w:r w:rsidRPr="008D15C5">
        <w:rPr>
          <w:rFonts w:ascii="Times New Roman" w:eastAsia="Times New Roman" w:hAnsi="Times New Roman" w:cs="Times New Roman"/>
          <w:color w:val="000000"/>
          <w:sz w:val="28"/>
          <w:szCs w:val="28"/>
          <w:lang w:val="uk-UA" w:eastAsia="ru-RU"/>
        </w:rPr>
        <w:t xml:space="preserve"> </w:t>
      </w:r>
      <w:r w:rsidR="00B16017" w:rsidRPr="00B16017">
        <w:rPr>
          <w:rFonts w:ascii="Times New Roman" w:eastAsia="Times New Roman" w:hAnsi="Times New Roman" w:cs="Times New Roman"/>
          <w:color w:val="000000"/>
          <w:sz w:val="28"/>
          <w:szCs w:val="28"/>
          <w:lang w:val="uk-UA" w:eastAsia="ru-RU"/>
        </w:rPr>
        <w:t>залізничної колії</w:t>
      </w:r>
      <w:r w:rsidRPr="008D15C5">
        <w:rPr>
          <w:rFonts w:ascii="Times New Roman" w:eastAsia="Times New Roman" w:hAnsi="Times New Roman" w:cs="Times New Roman"/>
          <w:color w:val="000000"/>
          <w:sz w:val="28"/>
          <w:szCs w:val="28"/>
          <w:lang w:val="uk-UA" w:eastAsia="ru-RU"/>
        </w:rPr>
        <w:t xml:space="preserve"> </w:t>
      </w:r>
      <w:r w:rsidR="00B16017">
        <w:rPr>
          <w:rFonts w:ascii="Times New Roman" w:eastAsia="Times New Roman" w:hAnsi="Times New Roman" w:cs="Times New Roman"/>
          <w:color w:val="000000"/>
          <w:sz w:val="28"/>
          <w:szCs w:val="28"/>
          <w:lang w:val="uk-UA" w:eastAsia="ru-RU"/>
        </w:rPr>
        <w:t>відкриватиме більше можливостей</w:t>
      </w:r>
      <w:r w:rsidRPr="008D15C5">
        <w:rPr>
          <w:rFonts w:ascii="Times New Roman" w:eastAsia="Times New Roman" w:hAnsi="Times New Roman" w:cs="Times New Roman"/>
          <w:color w:val="000000"/>
          <w:sz w:val="28"/>
          <w:szCs w:val="28"/>
          <w:lang w:val="uk-UA" w:eastAsia="ru-RU"/>
        </w:rPr>
        <w:t xml:space="preserve"> для </w:t>
      </w:r>
      <w:r w:rsidR="00B16017">
        <w:rPr>
          <w:rFonts w:ascii="Times New Roman" w:eastAsia="Times New Roman" w:hAnsi="Times New Roman" w:cs="Times New Roman"/>
          <w:color w:val="000000"/>
          <w:sz w:val="28"/>
          <w:szCs w:val="28"/>
          <w:lang w:val="uk-UA" w:eastAsia="ru-RU"/>
        </w:rPr>
        <w:t>збільшення</w:t>
      </w:r>
      <w:r w:rsidRPr="008D15C5">
        <w:rPr>
          <w:rFonts w:ascii="Times New Roman" w:eastAsia="Times New Roman" w:hAnsi="Times New Roman" w:cs="Times New Roman"/>
          <w:color w:val="000000"/>
          <w:sz w:val="28"/>
          <w:szCs w:val="28"/>
          <w:lang w:val="uk-UA" w:eastAsia="ru-RU"/>
        </w:rPr>
        <w:t xml:space="preserve"> обсягів транзитних </w:t>
      </w:r>
      <w:r w:rsidR="00B16017">
        <w:rPr>
          <w:rFonts w:ascii="Times New Roman" w:eastAsia="Times New Roman" w:hAnsi="Times New Roman" w:cs="Times New Roman"/>
          <w:color w:val="000000"/>
          <w:sz w:val="28"/>
          <w:szCs w:val="28"/>
          <w:lang w:val="uk-UA" w:eastAsia="ru-RU"/>
        </w:rPr>
        <w:t xml:space="preserve">вантажних </w:t>
      </w:r>
      <w:r w:rsidRPr="008D15C5">
        <w:rPr>
          <w:rFonts w:ascii="Times New Roman" w:eastAsia="Times New Roman" w:hAnsi="Times New Roman" w:cs="Times New Roman"/>
          <w:color w:val="000000"/>
          <w:sz w:val="28"/>
          <w:szCs w:val="28"/>
          <w:lang w:val="uk-UA" w:eastAsia="ru-RU"/>
        </w:rPr>
        <w:t xml:space="preserve">перевезень та </w:t>
      </w:r>
      <w:r w:rsidR="00B16017">
        <w:rPr>
          <w:rFonts w:ascii="Times New Roman" w:eastAsia="Times New Roman" w:hAnsi="Times New Roman" w:cs="Times New Roman"/>
          <w:color w:val="000000"/>
          <w:sz w:val="28"/>
          <w:szCs w:val="28"/>
          <w:lang w:val="uk-UA" w:eastAsia="ru-RU"/>
        </w:rPr>
        <w:t xml:space="preserve">налагодження </w:t>
      </w:r>
      <w:r w:rsidRPr="008D15C5">
        <w:rPr>
          <w:rFonts w:ascii="Times New Roman" w:eastAsia="Times New Roman" w:hAnsi="Times New Roman" w:cs="Times New Roman"/>
          <w:color w:val="000000"/>
          <w:sz w:val="28"/>
          <w:szCs w:val="28"/>
          <w:lang w:val="uk-UA" w:eastAsia="ru-RU"/>
        </w:rPr>
        <w:t>зв’язності</w:t>
      </w:r>
      <w:r w:rsidR="00385143">
        <w:rPr>
          <w:rFonts w:ascii="Times New Roman" w:eastAsia="Times New Roman" w:hAnsi="Times New Roman" w:cs="Times New Roman"/>
          <w:color w:val="000000"/>
          <w:sz w:val="28"/>
          <w:szCs w:val="28"/>
          <w:lang w:val="uk-UA" w:eastAsia="ru-RU"/>
        </w:rPr>
        <w:t xml:space="preserve"> </w:t>
      </w:r>
      <w:r w:rsidR="00B16017">
        <w:rPr>
          <w:rFonts w:ascii="Times New Roman" w:eastAsia="Times New Roman" w:hAnsi="Times New Roman" w:cs="Times New Roman"/>
          <w:color w:val="000000"/>
          <w:sz w:val="28"/>
          <w:szCs w:val="28"/>
          <w:lang w:val="uk-UA" w:eastAsia="ru-RU"/>
        </w:rPr>
        <w:t>із залізницею західних областей України.</w:t>
      </w:r>
      <w:r w:rsidRPr="008D15C5">
        <w:rPr>
          <w:rFonts w:ascii="Times New Roman" w:eastAsia="Times New Roman" w:hAnsi="Times New Roman" w:cs="Times New Roman"/>
          <w:color w:val="000000"/>
          <w:sz w:val="28"/>
          <w:szCs w:val="28"/>
          <w:lang w:val="uk-UA" w:eastAsia="ru-RU"/>
        </w:rPr>
        <w:t xml:space="preserve"> </w:t>
      </w:r>
      <w:r w:rsidR="00B16017">
        <w:rPr>
          <w:rFonts w:ascii="Times New Roman" w:eastAsia="Times New Roman" w:hAnsi="Times New Roman" w:cs="Times New Roman"/>
          <w:color w:val="000000"/>
          <w:sz w:val="28"/>
          <w:szCs w:val="28"/>
          <w:lang w:val="uk-UA" w:eastAsia="ru-RU"/>
        </w:rPr>
        <w:t>Є наміри також побудувати</w:t>
      </w:r>
      <w:r w:rsidRPr="008D15C5">
        <w:rPr>
          <w:rFonts w:ascii="Times New Roman" w:eastAsia="Times New Roman" w:hAnsi="Times New Roman" w:cs="Times New Roman"/>
          <w:color w:val="000000"/>
          <w:sz w:val="28"/>
          <w:szCs w:val="28"/>
          <w:lang w:val="uk-UA" w:eastAsia="ru-RU"/>
        </w:rPr>
        <w:t xml:space="preserve"> колії </w:t>
      </w:r>
      <w:r w:rsidR="00B16017">
        <w:rPr>
          <w:rFonts w:ascii="Times New Roman" w:eastAsia="Times New Roman" w:hAnsi="Times New Roman" w:cs="Times New Roman"/>
          <w:color w:val="000000"/>
          <w:sz w:val="28"/>
          <w:szCs w:val="28"/>
          <w:lang w:val="uk-UA" w:eastAsia="ru-RU"/>
        </w:rPr>
        <w:t xml:space="preserve">шириною 1435 мм </w:t>
      </w:r>
      <w:r w:rsidRPr="008D15C5">
        <w:rPr>
          <w:rFonts w:ascii="Times New Roman" w:eastAsia="Times New Roman" w:hAnsi="Times New Roman" w:cs="Times New Roman"/>
          <w:color w:val="000000"/>
          <w:sz w:val="28"/>
          <w:szCs w:val="28"/>
          <w:lang w:val="uk-UA" w:eastAsia="ru-RU"/>
        </w:rPr>
        <w:t xml:space="preserve">на </w:t>
      </w:r>
      <w:r w:rsidR="00B16017">
        <w:rPr>
          <w:rFonts w:ascii="Times New Roman" w:eastAsia="Times New Roman" w:hAnsi="Times New Roman" w:cs="Times New Roman"/>
          <w:color w:val="000000"/>
          <w:sz w:val="28"/>
          <w:szCs w:val="28"/>
          <w:lang w:val="uk-UA" w:eastAsia="ru-RU"/>
        </w:rPr>
        <w:t xml:space="preserve">ділянці </w:t>
      </w:r>
      <w:r w:rsidRPr="008D15C5">
        <w:rPr>
          <w:rFonts w:ascii="Times New Roman" w:eastAsia="Times New Roman" w:hAnsi="Times New Roman" w:cs="Times New Roman"/>
          <w:color w:val="000000"/>
          <w:sz w:val="28"/>
          <w:szCs w:val="28"/>
          <w:lang w:val="uk-UA" w:eastAsia="ru-RU"/>
        </w:rPr>
        <w:t xml:space="preserve">Чоп – Ужгород </w:t>
      </w:r>
      <w:r w:rsidR="00B16017">
        <w:rPr>
          <w:rFonts w:ascii="Times New Roman" w:eastAsia="Times New Roman" w:hAnsi="Times New Roman" w:cs="Times New Roman"/>
          <w:color w:val="000000"/>
          <w:sz w:val="28"/>
          <w:szCs w:val="28"/>
          <w:lang w:val="uk-UA" w:eastAsia="ru-RU"/>
        </w:rPr>
        <w:t>у загальній довжині</w:t>
      </w:r>
      <w:r w:rsidRPr="008D15C5">
        <w:rPr>
          <w:rFonts w:ascii="Times New Roman" w:eastAsia="Times New Roman" w:hAnsi="Times New Roman" w:cs="Times New Roman"/>
          <w:color w:val="000000"/>
          <w:sz w:val="28"/>
          <w:szCs w:val="28"/>
          <w:lang w:val="uk-UA" w:eastAsia="ru-RU"/>
        </w:rPr>
        <w:t xml:space="preserve"> 20 км, </w:t>
      </w:r>
      <w:r w:rsidR="00B16017">
        <w:rPr>
          <w:rFonts w:ascii="Times New Roman" w:eastAsia="Times New Roman" w:hAnsi="Times New Roman" w:cs="Times New Roman"/>
          <w:color w:val="000000"/>
          <w:sz w:val="28"/>
          <w:szCs w:val="28"/>
          <w:lang w:val="uk-UA" w:eastAsia="ru-RU"/>
        </w:rPr>
        <w:t xml:space="preserve">в першу чергу це надасть можливість не втрачати час </w:t>
      </w:r>
      <w:r w:rsidRPr="008D15C5">
        <w:rPr>
          <w:rFonts w:ascii="Times New Roman" w:eastAsia="Times New Roman" w:hAnsi="Times New Roman" w:cs="Times New Roman"/>
          <w:color w:val="000000"/>
          <w:sz w:val="28"/>
          <w:szCs w:val="28"/>
          <w:lang w:val="uk-UA" w:eastAsia="ru-RU"/>
        </w:rPr>
        <w:t>на з</w:t>
      </w:r>
      <w:r w:rsidR="00B16017">
        <w:rPr>
          <w:rFonts w:ascii="Times New Roman" w:eastAsia="Times New Roman" w:hAnsi="Times New Roman" w:cs="Times New Roman"/>
          <w:color w:val="000000"/>
          <w:sz w:val="28"/>
          <w:szCs w:val="28"/>
          <w:lang w:val="uk-UA" w:eastAsia="ru-RU"/>
        </w:rPr>
        <w:t>аміну</w:t>
      </w:r>
      <w:r w:rsidR="00552ED9">
        <w:rPr>
          <w:rFonts w:ascii="Times New Roman" w:eastAsia="Times New Roman" w:hAnsi="Times New Roman" w:cs="Times New Roman"/>
          <w:color w:val="000000"/>
          <w:sz w:val="28"/>
          <w:szCs w:val="28"/>
          <w:lang w:val="uk-UA" w:eastAsia="ru-RU"/>
        </w:rPr>
        <w:t xml:space="preserve"> колісних пар, а також</w:t>
      </w:r>
      <w:r w:rsidRPr="008D15C5">
        <w:rPr>
          <w:rFonts w:ascii="Times New Roman" w:eastAsia="Times New Roman" w:hAnsi="Times New Roman" w:cs="Times New Roman"/>
          <w:color w:val="000000"/>
          <w:sz w:val="28"/>
          <w:szCs w:val="28"/>
          <w:lang w:val="uk-UA" w:eastAsia="ru-RU"/>
        </w:rPr>
        <w:t xml:space="preserve"> </w:t>
      </w:r>
      <w:r w:rsidR="00552ED9">
        <w:rPr>
          <w:rFonts w:ascii="Times New Roman" w:eastAsia="Times New Roman" w:hAnsi="Times New Roman" w:cs="Times New Roman"/>
          <w:color w:val="000000"/>
          <w:sz w:val="28"/>
          <w:szCs w:val="28"/>
          <w:lang w:val="uk-UA" w:eastAsia="ru-RU"/>
        </w:rPr>
        <w:t>відкриває можливість поєднати залізницею Закарпатську область</w:t>
      </w:r>
      <w:r w:rsidRPr="008D15C5">
        <w:rPr>
          <w:rFonts w:ascii="Times New Roman" w:eastAsia="Times New Roman" w:hAnsi="Times New Roman" w:cs="Times New Roman"/>
          <w:color w:val="000000"/>
          <w:sz w:val="28"/>
          <w:szCs w:val="28"/>
          <w:lang w:val="uk-UA" w:eastAsia="ru-RU"/>
        </w:rPr>
        <w:t xml:space="preserve"> з </w:t>
      </w:r>
      <w:r w:rsidR="00552ED9">
        <w:rPr>
          <w:rFonts w:ascii="Times New Roman" w:eastAsia="Times New Roman" w:hAnsi="Times New Roman" w:cs="Times New Roman"/>
          <w:color w:val="000000"/>
          <w:sz w:val="28"/>
          <w:szCs w:val="28"/>
          <w:lang w:val="uk-UA" w:eastAsia="ru-RU"/>
        </w:rPr>
        <w:t>такими містами, як Будапешт, Братислава,</w:t>
      </w:r>
      <w:r w:rsidRPr="008D15C5">
        <w:rPr>
          <w:rFonts w:ascii="Times New Roman" w:eastAsia="Times New Roman" w:hAnsi="Times New Roman" w:cs="Times New Roman"/>
          <w:color w:val="000000"/>
          <w:sz w:val="28"/>
          <w:szCs w:val="28"/>
          <w:lang w:val="uk-UA" w:eastAsia="ru-RU"/>
        </w:rPr>
        <w:t xml:space="preserve"> Від</w:t>
      </w:r>
      <w:r w:rsidR="00552ED9">
        <w:rPr>
          <w:rFonts w:ascii="Times New Roman" w:eastAsia="Times New Roman" w:hAnsi="Times New Roman" w:cs="Times New Roman"/>
          <w:color w:val="000000"/>
          <w:sz w:val="28"/>
          <w:szCs w:val="28"/>
          <w:lang w:val="uk-UA" w:eastAsia="ru-RU"/>
        </w:rPr>
        <w:t>ень, Дрезден, Прага та із багатьма іншими європейськими містами</w:t>
      </w:r>
      <w:r w:rsidR="00A222B1" w:rsidRPr="00A222B1">
        <w:rPr>
          <w:rFonts w:ascii="Times New Roman" w:eastAsia="Times New Roman" w:hAnsi="Times New Roman" w:cs="Times New Roman"/>
          <w:color w:val="000000"/>
          <w:sz w:val="28"/>
          <w:szCs w:val="28"/>
          <w:lang w:eastAsia="ru-RU"/>
        </w:rPr>
        <w:t xml:space="preserve"> [54]</w:t>
      </w:r>
      <w:r w:rsidRPr="008D15C5">
        <w:rPr>
          <w:rFonts w:ascii="Times New Roman" w:eastAsia="Times New Roman" w:hAnsi="Times New Roman" w:cs="Times New Roman"/>
          <w:color w:val="000000"/>
          <w:sz w:val="28"/>
          <w:szCs w:val="28"/>
          <w:lang w:val="uk-UA" w:eastAsia="ru-RU"/>
        </w:rPr>
        <w:t xml:space="preserve">. </w:t>
      </w:r>
    </w:p>
    <w:p w:rsidR="006D0B5C" w:rsidRDefault="00552ED9"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Побудова</w:t>
      </w:r>
      <w:r w:rsidR="008D15C5" w:rsidRPr="008D15C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залізничної</w:t>
      </w:r>
      <w:r w:rsidR="008D15C5" w:rsidRPr="008D15C5">
        <w:rPr>
          <w:rFonts w:ascii="Times New Roman" w:eastAsia="Times New Roman" w:hAnsi="Times New Roman" w:cs="Times New Roman"/>
          <w:color w:val="000000"/>
          <w:sz w:val="28"/>
          <w:szCs w:val="28"/>
          <w:lang w:val="uk-UA" w:eastAsia="ru-RU"/>
        </w:rPr>
        <w:t xml:space="preserve"> колії </w:t>
      </w:r>
      <w:r>
        <w:rPr>
          <w:rFonts w:ascii="Times New Roman" w:eastAsia="Times New Roman" w:hAnsi="Times New Roman" w:cs="Times New Roman"/>
          <w:color w:val="000000"/>
          <w:sz w:val="28"/>
          <w:szCs w:val="28"/>
          <w:lang w:val="uk-UA" w:eastAsia="ru-RU"/>
        </w:rPr>
        <w:t>(ширина</w:t>
      </w:r>
      <w:r w:rsidRPr="00552ED9">
        <w:rPr>
          <w:rFonts w:ascii="Times New Roman" w:eastAsia="Times New Roman" w:hAnsi="Times New Roman" w:cs="Times New Roman"/>
          <w:color w:val="000000"/>
          <w:sz w:val="28"/>
          <w:szCs w:val="28"/>
          <w:lang w:val="uk-UA" w:eastAsia="ru-RU"/>
        </w:rPr>
        <w:t xml:space="preserve"> 1435 мм</w:t>
      </w:r>
      <w:r>
        <w:rPr>
          <w:rFonts w:ascii="Times New Roman" w:eastAsia="Times New Roman" w:hAnsi="Times New Roman" w:cs="Times New Roman"/>
          <w:color w:val="000000"/>
          <w:sz w:val="28"/>
          <w:szCs w:val="28"/>
          <w:lang w:val="uk-UA" w:eastAsia="ru-RU"/>
        </w:rPr>
        <w:t>)</w:t>
      </w:r>
      <w:r w:rsidRPr="00552ED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на ділянці </w:t>
      </w:r>
      <w:proofErr w:type="spellStart"/>
      <w:r w:rsidR="008D15C5" w:rsidRPr="008D15C5">
        <w:rPr>
          <w:rFonts w:ascii="Times New Roman" w:eastAsia="Times New Roman" w:hAnsi="Times New Roman" w:cs="Times New Roman"/>
          <w:color w:val="000000"/>
          <w:sz w:val="28"/>
          <w:szCs w:val="28"/>
          <w:lang w:val="uk-UA" w:eastAsia="ru-RU"/>
        </w:rPr>
        <w:t>Вадул</w:t>
      </w:r>
      <w:proofErr w:type="spellEnd"/>
      <w:r w:rsidR="008D15C5" w:rsidRPr="008D15C5">
        <w:rPr>
          <w:rFonts w:ascii="Times New Roman" w:eastAsia="Times New Roman" w:hAnsi="Times New Roman" w:cs="Times New Roman"/>
          <w:color w:val="000000"/>
          <w:sz w:val="28"/>
          <w:szCs w:val="28"/>
          <w:lang w:val="uk-UA" w:eastAsia="ru-RU"/>
        </w:rPr>
        <w:t xml:space="preserve"> – </w:t>
      </w:r>
      <w:proofErr w:type="spellStart"/>
      <w:r w:rsidR="008D15C5" w:rsidRPr="008D15C5">
        <w:rPr>
          <w:rFonts w:ascii="Times New Roman" w:eastAsia="Times New Roman" w:hAnsi="Times New Roman" w:cs="Times New Roman"/>
          <w:color w:val="000000"/>
          <w:sz w:val="28"/>
          <w:szCs w:val="28"/>
          <w:lang w:val="uk-UA" w:eastAsia="ru-RU"/>
        </w:rPr>
        <w:t>Сірет</w:t>
      </w:r>
      <w:proofErr w:type="spellEnd"/>
      <w:r w:rsidR="008D15C5" w:rsidRPr="008D15C5">
        <w:rPr>
          <w:rFonts w:ascii="Times New Roman" w:eastAsia="Times New Roman" w:hAnsi="Times New Roman" w:cs="Times New Roman"/>
          <w:color w:val="000000"/>
          <w:sz w:val="28"/>
          <w:szCs w:val="28"/>
          <w:lang w:val="uk-UA" w:eastAsia="ru-RU"/>
        </w:rPr>
        <w:t xml:space="preserve"> – Чернівці </w:t>
      </w:r>
      <w:r>
        <w:rPr>
          <w:rFonts w:ascii="Times New Roman" w:eastAsia="Times New Roman" w:hAnsi="Times New Roman" w:cs="Times New Roman"/>
          <w:color w:val="000000"/>
          <w:sz w:val="28"/>
          <w:szCs w:val="28"/>
          <w:lang w:val="uk-UA" w:eastAsia="ru-RU"/>
        </w:rPr>
        <w:t xml:space="preserve">загальною довжиною 42 км, допоможе зростанню </w:t>
      </w:r>
      <w:r w:rsidRPr="00552ED9">
        <w:rPr>
          <w:rFonts w:ascii="Times New Roman" w:eastAsia="Times New Roman" w:hAnsi="Times New Roman" w:cs="Times New Roman"/>
          <w:color w:val="000000"/>
          <w:sz w:val="28"/>
          <w:szCs w:val="28"/>
          <w:lang w:val="uk-UA" w:eastAsia="ru-RU"/>
        </w:rPr>
        <w:t xml:space="preserve">залізничних </w:t>
      </w:r>
      <w:r>
        <w:rPr>
          <w:rFonts w:ascii="Times New Roman" w:eastAsia="Times New Roman" w:hAnsi="Times New Roman" w:cs="Times New Roman"/>
          <w:color w:val="000000"/>
          <w:sz w:val="28"/>
          <w:szCs w:val="28"/>
          <w:lang w:val="uk-UA" w:eastAsia="ru-RU"/>
        </w:rPr>
        <w:t xml:space="preserve">вантажних </w:t>
      </w:r>
      <w:r w:rsidRPr="00552ED9">
        <w:rPr>
          <w:rFonts w:ascii="Times New Roman" w:eastAsia="Times New Roman" w:hAnsi="Times New Roman" w:cs="Times New Roman"/>
          <w:color w:val="000000"/>
          <w:sz w:val="28"/>
          <w:szCs w:val="28"/>
          <w:lang w:val="uk-UA" w:eastAsia="ru-RU"/>
        </w:rPr>
        <w:t>перевезень</w:t>
      </w:r>
      <w:r w:rsidR="008D15C5" w:rsidRPr="008D15C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з такими країнами, як Болгарія, Румунія, Туреччина. </w:t>
      </w:r>
    </w:p>
    <w:p w:rsidR="00526892" w:rsidRDefault="006D0B5C"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8D15C5" w:rsidRPr="008D15C5">
        <w:rPr>
          <w:rFonts w:ascii="Times New Roman" w:eastAsia="Times New Roman" w:hAnsi="Times New Roman" w:cs="Times New Roman"/>
          <w:color w:val="000000"/>
          <w:sz w:val="28"/>
          <w:szCs w:val="28"/>
          <w:lang w:val="uk-UA" w:eastAsia="ru-RU"/>
        </w:rPr>
        <w:t xml:space="preserve">родовження </w:t>
      </w:r>
      <w:r w:rsidRPr="006D0B5C">
        <w:rPr>
          <w:rFonts w:ascii="Times New Roman" w:eastAsia="Times New Roman" w:hAnsi="Times New Roman" w:cs="Times New Roman"/>
          <w:color w:val="000000"/>
          <w:sz w:val="28"/>
          <w:szCs w:val="28"/>
          <w:lang w:val="uk-UA" w:eastAsia="ru-RU"/>
        </w:rPr>
        <w:t xml:space="preserve">колії </w:t>
      </w:r>
      <w:r>
        <w:rPr>
          <w:rFonts w:ascii="Times New Roman" w:eastAsia="Times New Roman" w:hAnsi="Times New Roman" w:cs="Times New Roman"/>
          <w:color w:val="000000"/>
          <w:sz w:val="28"/>
          <w:szCs w:val="28"/>
          <w:lang w:val="uk-UA" w:eastAsia="ru-RU"/>
        </w:rPr>
        <w:t xml:space="preserve">шириною </w:t>
      </w:r>
      <w:r w:rsidR="008D15C5" w:rsidRPr="008D15C5">
        <w:rPr>
          <w:rFonts w:ascii="Times New Roman" w:eastAsia="Times New Roman" w:hAnsi="Times New Roman" w:cs="Times New Roman"/>
          <w:color w:val="000000"/>
          <w:sz w:val="28"/>
          <w:szCs w:val="28"/>
          <w:lang w:val="uk-UA" w:eastAsia="ru-RU"/>
        </w:rPr>
        <w:t xml:space="preserve">1435 мм </w:t>
      </w:r>
      <w:r>
        <w:rPr>
          <w:rFonts w:ascii="Times New Roman" w:eastAsia="Times New Roman" w:hAnsi="Times New Roman" w:cs="Times New Roman"/>
          <w:color w:val="000000"/>
          <w:sz w:val="28"/>
          <w:szCs w:val="28"/>
          <w:lang w:val="uk-UA" w:eastAsia="ru-RU"/>
        </w:rPr>
        <w:t>від міста Ковель до міста Луцьк</w:t>
      </w:r>
      <w:r w:rsidR="008D15C5" w:rsidRPr="008D15C5">
        <w:rPr>
          <w:rFonts w:ascii="Times New Roman" w:eastAsia="Times New Roman" w:hAnsi="Times New Roman" w:cs="Times New Roman"/>
          <w:color w:val="000000"/>
          <w:sz w:val="28"/>
          <w:szCs w:val="28"/>
          <w:lang w:val="uk-UA" w:eastAsia="ru-RU"/>
        </w:rPr>
        <w:t xml:space="preserve">, а також від </w:t>
      </w:r>
      <w:r>
        <w:rPr>
          <w:rFonts w:ascii="Times New Roman" w:eastAsia="Times New Roman" w:hAnsi="Times New Roman" w:cs="Times New Roman"/>
          <w:color w:val="000000"/>
          <w:sz w:val="28"/>
          <w:szCs w:val="28"/>
          <w:lang w:val="uk-UA" w:eastAsia="ru-RU"/>
        </w:rPr>
        <w:t xml:space="preserve">залізничної </w:t>
      </w:r>
      <w:r w:rsidR="008D15C5" w:rsidRPr="008D15C5">
        <w:rPr>
          <w:rFonts w:ascii="Times New Roman" w:eastAsia="Times New Roman" w:hAnsi="Times New Roman" w:cs="Times New Roman"/>
          <w:color w:val="000000"/>
          <w:sz w:val="28"/>
          <w:szCs w:val="28"/>
          <w:lang w:val="uk-UA" w:eastAsia="ru-RU"/>
        </w:rPr>
        <w:t>станції Мостиська до м</w:t>
      </w:r>
      <w:r>
        <w:rPr>
          <w:rFonts w:ascii="Times New Roman" w:eastAsia="Times New Roman" w:hAnsi="Times New Roman" w:cs="Times New Roman"/>
          <w:color w:val="000000"/>
          <w:sz w:val="28"/>
          <w:szCs w:val="28"/>
          <w:lang w:val="uk-UA" w:eastAsia="ru-RU"/>
        </w:rPr>
        <w:t>іста Львів, надає в</w:t>
      </w:r>
      <w:r w:rsidRPr="006D0B5C">
        <w:rPr>
          <w:rFonts w:ascii="Times New Roman" w:eastAsia="Times New Roman" w:hAnsi="Times New Roman" w:cs="Times New Roman"/>
          <w:color w:val="000000"/>
          <w:sz w:val="28"/>
          <w:szCs w:val="28"/>
          <w:lang w:val="uk-UA" w:eastAsia="ru-RU"/>
        </w:rPr>
        <w:t>еликі перспективи у задоволенні постійного залізничного сполучення з країнами Балтії та Польщею</w:t>
      </w:r>
      <w:r>
        <w:rPr>
          <w:rFonts w:ascii="Times New Roman" w:eastAsia="Times New Roman" w:hAnsi="Times New Roman" w:cs="Times New Roman"/>
          <w:color w:val="000000"/>
          <w:sz w:val="28"/>
          <w:szCs w:val="28"/>
          <w:lang w:val="uk-UA" w:eastAsia="ru-RU"/>
        </w:rPr>
        <w:t>.</w:t>
      </w:r>
      <w:r w:rsidR="008D15C5" w:rsidRPr="008D15C5">
        <w:rPr>
          <w:rFonts w:ascii="Times New Roman" w:eastAsia="Times New Roman" w:hAnsi="Times New Roman" w:cs="Times New Roman"/>
          <w:color w:val="000000"/>
          <w:sz w:val="28"/>
          <w:szCs w:val="28"/>
          <w:lang w:val="uk-UA" w:eastAsia="ru-RU"/>
        </w:rPr>
        <w:t xml:space="preserve"> </w:t>
      </w:r>
    </w:p>
    <w:p w:rsidR="00526892" w:rsidRDefault="00415C86"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Окрім цього</w:t>
      </w:r>
      <w:r w:rsidR="008D15C5" w:rsidRPr="008D15C5">
        <w:rPr>
          <w:rFonts w:ascii="Times New Roman" w:eastAsia="Times New Roman" w:hAnsi="Times New Roman" w:cs="Times New Roman"/>
          <w:color w:val="000000"/>
          <w:sz w:val="28"/>
          <w:szCs w:val="28"/>
          <w:lang w:val="uk-UA" w:eastAsia="ru-RU"/>
        </w:rPr>
        <w:t xml:space="preserve">, є </w:t>
      </w:r>
      <w:r>
        <w:rPr>
          <w:rFonts w:ascii="Times New Roman" w:eastAsia="Times New Roman" w:hAnsi="Times New Roman" w:cs="Times New Roman"/>
          <w:color w:val="000000"/>
          <w:sz w:val="28"/>
          <w:szCs w:val="28"/>
          <w:lang w:val="uk-UA" w:eastAsia="ru-RU"/>
        </w:rPr>
        <w:t>перспектива поновлення та включення у</w:t>
      </w:r>
      <w:r w:rsidR="008D15C5" w:rsidRPr="008D15C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роботу залізниці </w:t>
      </w:r>
      <w:r w:rsidR="008D15C5" w:rsidRPr="008D15C5">
        <w:rPr>
          <w:rFonts w:ascii="Times New Roman" w:eastAsia="Times New Roman" w:hAnsi="Times New Roman" w:cs="Times New Roman"/>
          <w:color w:val="000000"/>
          <w:sz w:val="28"/>
          <w:szCs w:val="28"/>
          <w:lang w:val="uk-UA" w:eastAsia="ru-RU"/>
        </w:rPr>
        <w:t xml:space="preserve">«вузької» колії, </w:t>
      </w:r>
      <w:r>
        <w:rPr>
          <w:rFonts w:ascii="Times New Roman" w:eastAsia="Times New Roman" w:hAnsi="Times New Roman" w:cs="Times New Roman"/>
          <w:color w:val="000000"/>
          <w:sz w:val="28"/>
          <w:szCs w:val="28"/>
          <w:lang w:val="uk-UA" w:eastAsia="ru-RU"/>
        </w:rPr>
        <w:t>яка</w:t>
      </w:r>
      <w:r w:rsidR="008D15C5" w:rsidRPr="008D15C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є в Закарпатській області</w:t>
      </w:r>
      <w:r w:rsidR="008D15C5" w:rsidRPr="008D15C5">
        <w:rPr>
          <w:rFonts w:ascii="Times New Roman" w:eastAsia="Times New Roman" w:hAnsi="Times New Roman" w:cs="Times New Roman"/>
          <w:color w:val="000000"/>
          <w:sz w:val="28"/>
          <w:szCs w:val="28"/>
          <w:lang w:val="uk-UA" w:eastAsia="ru-RU"/>
        </w:rPr>
        <w:t xml:space="preserve"> та </w:t>
      </w:r>
      <w:r>
        <w:rPr>
          <w:rFonts w:ascii="Times New Roman" w:eastAsia="Times New Roman" w:hAnsi="Times New Roman" w:cs="Times New Roman"/>
          <w:color w:val="000000"/>
          <w:sz w:val="28"/>
          <w:szCs w:val="28"/>
          <w:lang w:val="uk-UA" w:eastAsia="ru-RU"/>
        </w:rPr>
        <w:t>маршрут від Польщі через місто</w:t>
      </w:r>
      <w:r w:rsidR="008D15C5" w:rsidRPr="008D15C5">
        <w:rPr>
          <w:rFonts w:ascii="Times New Roman" w:eastAsia="Times New Roman" w:hAnsi="Times New Roman" w:cs="Times New Roman"/>
          <w:color w:val="000000"/>
          <w:sz w:val="28"/>
          <w:szCs w:val="28"/>
          <w:lang w:val="uk-UA" w:eastAsia="ru-RU"/>
        </w:rPr>
        <w:t xml:space="preserve"> Ягодин. </w:t>
      </w:r>
      <w:r>
        <w:rPr>
          <w:rFonts w:ascii="Times New Roman" w:eastAsia="Times New Roman" w:hAnsi="Times New Roman" w:cs="Times New Roman"/>
          <w:color w:val="000000"/>
          <w:sz w:val="28"/>
          <w:szCs w:val="28"/>
          <w:lang w:val="uk-UA" w:eastAsia="ru-RU"/>
        </w:rPr>
        <w:t>В свою чергу це відкриває</w:t>
      </w:r>
      <w:r w:rsidR="008D15C5" w:rsidRPr="008D15C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більше можливостей</w:t>
      </w:r>
      <w:r w:rsidR="008D15C5" w:rsidRPr="008D15C5">
        <w:rPr>
          <w:rFonts w:ascii="Times New Roman" w:eastAsia="Times New Roman" w:hAnsi="Times New Roman" w:cs="Times New Roman"/>
          <w:color w:val="000000"/>
          <w:sz w:val="28"/>
          <w:szCs w:val="28"/>
          <w:lang w:val="uk-UA" w:eastAsia="ru-RU"/>
        </w:rPr>
        <w:t xml:space="preserve"> для </w:t>
      </w:r>
      <w:r>
        <w:rPr>
          <w:rFonts w:ascii="Times New Roman" w:eastAsia="Times New Roman" w:hAnsi="Times New Roman" w:cs="Times New Roman"/>
          <w:color w:val="000000"/>
          <w:sz w:val="28"/>
          <w:szCs w:val="28"/>
          <w:lang w:val="uk-UA" w:eastAsia="ru-RU"/>
        </w:rPr>
        <w:t>роботи залізничн</w:t>
      </w:r>
      <w:r w:rsidR="008D15C5" w:rsidRPr="008D15C5">
        <w:rPr>
          <w:rFonts w:ascii="Times New Roman" w:eastAsia="Times New Roman" w:hAnsi="Times New Roman" w:cs="Times New Roman"/>
          <w:color w:val="000000"/>
          <w:sz w:val="28"/>
          <w:szCs w:val="28"/>
          <w:lang w:val="uk-UA" w:eastAsia="ru-RU"/>
        </w:rPr>
        <w:t>ої інфр</w:t>
      </w:r>
      <w:r>
        <w:rPr>
          <w:rFonts w:ascii="Times New Roman" w:eastAsia="Times New Roman" w:hAnsi="Times New Roman" w:cs="Times New Roman"/>
          <w:color w:val="000000"/>
          <w:sz w:val="28"/>
          <w:szCs w:val="28"/>
          <w:lang w:val="uk-UA" w:eastAsia="ru-RU"/>
        </w:rPr>
        <w:t>аструктури у цих місцях</w:t>
      </w:r>
      <w:r w:rsidR="008D15C5" w:rsidRPr="008D15C5">
        <w:rPr>
          <w:rFonts w:ascii="Times New Roman" w:eastAsia="Times New Roman" w:hAnsi="Times New Roman" w:cs="Times New Roman"/>
          <w:color w:val="000000"/>
          <w:sz w:val="28"/>
          <w:szCs w:val="28"/>
          <w:lang w:val="uk-UA" w:eastAsia="ru-RU"/>
        </w:rPr>
        <w:t xml:space="preserve">. </w:t>
      </w:r>
    </w:p>
    <w:p w:rsidR="00526892" w:rsidRDefault="00415C86"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Також потрібно додати, що Уряд має </w:t>
      </w:r>
      <w:r w:rsidR="008D15C5" w:rsidRPr="008D15C5">
        <w:rPr>
          <w:rFonts w:ascii="Times New Roman" w:eastAsia="Times New Roman" w:hAnsi="Times New Roman" w:cs="Times New Roman"/>
          <w:color w:val="000000"/>
          <w:sz w:val="28"/>
          <w:szCs w:val="28"/>
          <w:lang w:val="uk-UA" w:eastAsia="ru-RU"/>
        </w:rPr>
        <w:t xml:space="preserve">План економічного відновлення України </w:t>
      </w:r>
      <w:r w:rsidR="00526892">
        <w:rPr>
          <w:rFonts w:ascii="Times New Roman" w:eastAsia="Times New Roman" w:hAnsi="Times New Roman" w:cs="Times New Roman"/>
          <w:color w:val="000000"/>
          <w:sz w:val="28"/>
          <w:szCs w:val="28"/>
          <w:lang w:val="uk-UA" w:eastAsia="ru-RU"/>
        </w:rPr>
        <w:t>та вбачає</w:t>
      </w:r>
      <w:r w:rsidR="008D15C5" w:rsidRPr="008D15C5">
        <w:rPr>
          <w:rFonts w:ascii="Times New Roman" w:eastAsia="Times New Roman" w:hAnsi="Times New Roman" w:cs="Times New Roman"/>
          <w:color w:val="000000"/>
          <w:sz w:val="28"/>
          <w:szCs w:val="28"/>
          <w:lang w:val="uk-UA" w:eastAsia="ru-RU"/>
        </w:rPr>
        <w:t xml:space="preserve"> </w:t>
      </w:r>
      <w:r w:rsidR="00526892">
        <w:rPr>
          <w:rFonts w:ascii="Times New Roman" w:eastAsia="Times New Roman" w:hAnsi="Times New Roman" w:cs="Times New Roman"/>
          <w:color w:val="000000"/>
          <w:sz w:val="28"/>
          <w:szCs w:val="28"/>
          <w:lang w:val="uk-UA" w:eastAsia="ru-RU"/>
        </w:rPr>
        <w:t>зростання</w:t>
      </w:r>
      <w:r w:rsidR="008D15C5" w:rsidRPr="008D15C5">
        <w:rPr>
          <w:rFonts w:ascii="Times New Roman" w:eastAsia="Times New Roman" w:hAnsi="Times New Roman" w:cs="Times New Roman"/>
          <w:color w:val="000000"/>
          <w:sz w:val="28"/>
          <w:szCs w:val="28"/>
          <w:lang w:val="uk-UA" w:eastAsia="ru-RU"/>
        </w:rPr>
        <w:t xml:space="preserve"> </w:t>
      </w:r>
      <w:r w:rsidR="00526892">
        <w:rPr>
          <w:rFonts w:ascii="Times New Roman" w:eastAsia="Times New Roman" w:hAnsi="Times New Roman" w:cs="Times New Roman"/>
          <w:color w:val="000000"/>
          <w:sz w:val="28"/>
          <w:szCs w:val="28"/>
          <w:lang w:val="uk-UA" w:eastAsia="ru-RU"/>
        </w:rPr>
        <w:t>кількості нових</w:t>
      </w:r>
      <w:r w:rsidR="008D15C5" w:rsidRPr="008D15C5">
        <w:rPr>
          <w:rFonts w:ascii="Times New Roman" w:eastAsia="Times New Roman" w:hAnsi="Times New Roman" w:cs="Times New Roman"/>
          <w:color w:val="000000"/>
          <w:sz w:val="28"/>
          <w:szCs w:val="28"/>
          <w:lang w:val="uk-UA" w:eastAsia="ru-RU"/>
        </w:rPr>
        <w:t xml:space="preserve"> маршрутів у західному напрямку та </w:t>
      </w:r>
      <w:r w:rsidR="00526892">
        <w:rPr>
          <w:rFonts w:ascii="Times New Roman" w:eastAsia="Times New Roman" w:hAnsi="Times New Roman" w:cs="Times New Roman"/>
          <w:color w:val="000000"/>
          <w:sz w:val="28"/>
          <w:szCs w:val="28"/>
          <w:lang w:val="uk-UA" w:eastAsia="ru-RU"/>
        </w:rPr>
        <w:t>підвищення їх</w:t>
      </w:r>
      <w:r w:rsidR="008D15C5" w:rsidRPr="008D15C5">
        <w:rPr>
          <w:rFonts w:ascii="Times New Roman" w:eastAsia="Times New Roman" w:hAnsi="Times New Roman" w:cs="Times New Roman"/>
          <w:color w:val="000000"/>
          <w:sz w:val="28"/>
          <w:szCs w:val="28"/>
          <w:lang w:val="uk-UA" w:eastAsia="ru-RU"/>
        </w:rPr>
        <w:t xml:space="preserve"> пропускної здатності. </w:t>
      </w:r>
    </w:p>
    <w:p w:rsidR="008D15C5" w:rsidRDefault="00526892"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Таким чином, наразі </w:t>
      </w:r>
      <w:r w:rsidRPr="00526892">
        <w:rPr>
          <w:rFonts w:ascii="Times New Roman" w:eastAsia="Times New Roman" w:hAnsi="Times New Roman" w:cs="Times New Roman"/>
          <w:color w:val="000000"/>
          <w:sz w:val="28"/>
          <w:szCs w:val="28"/>
          <w:lang w:val="uk-UA" w:eastAsia="ru-RU"/>
        </w:rPr>
        <w:t xml:space="preserve">першочерговим </w:t>
      </w:r>
      <w:r>
        <w:rPr>
          <w:rFonts w:ascii="Times New Roman" w:eastAsia="Times New Roman" w:hAnsi="Times New Roman" w:cs="Times New Roman"/>
          <w:color w:val="000000"/>
          <w:sz w:val="28"/>
          <w:szCs w:val="28"/>
          <w:lang w:val="uk-UA" w:eastAsia="ru-RU"/>
        </w:rPr>
        <w:t xml:space="preserve">є питання результативного використання </w:t>
      </w:r>
      <w:r w:rsidRPr="00526892">
        <w:rPr>
          <w:rFonts w:ascii="Times New Roman" w:eastAsia="Times New Roman" w:hAnsi="Times New Roman" w:cs="Times New Roman"/>
          <w:color w:val="000000"/>
          <w:sz w:val="28"/>
          <w:szCs w:val="28"/>
          <w:lang w:val="uk-UA" w:eastAsia="ru-RU"/>
        </w:rPr>
        <w:t>залізничного транспорту</w:t>
      </w:r>
      <w:r>
        <w:rPr>
          <w:rFonts w:ascii="Times New Roman" w:eastAsia="Times New Roman" w:hAnsi="Times New Roman" w:cs="Times New Roman"/>
          <w:color w:val="000000"/>
          <w:sz w:val="28"/>
          <w:szCs w:val="28"/>
          <w:lang w:val="uk-UA" w:eastAsia="ru-RU"/>
        </w:rPr>
        <w:t xml:space="preserve"> у здійсненні</w:t>
      </w:r>
      <w:r w:rsidRPr="00526892">
        <w:rPr>
          <w:rFonts w:ascii="Times New Roman" w:eastAsia="Times New Roman" w:hAnsi="Times New Roman" w:cs="Times New Roman"/>
          <w:color w:val="000000"/>
          <w:sz w:val="28"/>
          <w:szCs w:val="28"/>
          <w:lang w:val="uk-UA" w:eastAsia="ru-RU"/>
        </w:rPr>
        <w:t xml:space="preserve"> </w:t>
      </w:r>
      <w:r w:rsidR="008D15C5" w:rsidRPr="008D15C5">
        <w:rPr>
          <w:rFonts w:ascii="Times New Roman" w:eastAsia="Times New Roman" w:hAnsi="Times New Roman" w:cs="Times New Roman"/>
          <w:color w:val="000000"/>
          <w:sz w:val="28"/>
          <w:szCs w:val="28"/>
          <w:lang w:val="uk-UA" w:eastAsia="ru-RU"/>
        </w:rPr>
        <w:t xml:space="preserve">вантажних перевезень </w:t>
      </w:r>
      <w:r>
        <w:rPr>
          <w:rFonts w:ascii="Times New Roman" w:eastAsia="Times New Roman" w:hAnsi="Times New Roman" w:cs="Times New Roman"/>
          <w:color w:val="000000"/>
          <w:sz w:val="28"/>
          <w:szCs w:val="28"/>
          <w:lang w:val="uk-UA" w:eastAsia="ru-RU"/>
        </w:rPr>
        <w:t>у західному напрямку</w:t>
      </w:r>
      <w:r w:rsidR="008D15C5" w:rsidRPr="008D15C5">
        <w:rPr>
          <w:rFonts w:ascii="Times New Roman" w:eastAsia="Times New Roman" w:hAnsi="Times New Roman" w:cs="Times New Roman"/>
          <w:color w:val="000000"/>
          <w:sz w:val="28"/>
          <w:szCs w:val="28"/>
          <w:lang w:val="uk-UA" w:eastAsia="ru-RU"/>
        </w:rPr>
        <w:t>.</w:t>
      </w:r>
    </w:p>
    <w:p w:rsidR="00385143" w:rsidRPr="00385143" w:rsidRDefault="00CA5EA4"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Задля підвищення об’ємів вантажних перевезень залізничним транспортом західні партнери</w:t>
      </w:r>
      <w:r w:rsidR="00385143" w:rsidRPr="00385143">
        <w:rPr>
          <w:rFonts w:ascii="Times New Roman" w:eastAsia="Times New Roman" w:hAnsi="Times New Roman" w:cs="Times New Roman"/>
          <w:color w:val="000000"/>
          <w:sz w:val="28"/>
          <w:szCs w:val="28"/>
          <w:lang w:val="uk-UA" w:eastAsia="ru-RU"/>
        </w:rPr>
        <w:t xml:space="preserve"> України </w:t>
      </w:r>
      <w:r>
        <w:rPr>
          <w:rFonts w:ascii="Times New Roman" w:eastAsia="Times New Roman" w:hAnsi="Times New Roman" w:cs="Times New Roman"/>
          <w:color w:val="000000"/>
          <w:sz w:val="28"/>
          <w:szCs w:val="28"/>
          <w:lang w:val="uk-UA" w:eastAsia="ru-RU"/>
        </w:rPr>
        <w:t>бажають</w:t>
      </w:r>
      <w:r w:rsidR="00385143" w:rsidRPr="0038514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дуже скоро</w:t>
      </w:r>
      <w:r w:rsidR="00385143" w:rsidRPr="0038514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впровадити </w:t>
      </w:r>
      <w:r w:rsidR="00385143" w:rsidRPr="0038514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у роботу чимало</w:t>
      </w:r>
      <w:r w:rsidR="00385143" w:rsidRPr="00385143">
        <w:rPr>
          <w:rFonts w:ascii="Times New Roman" w:eastAsia="Times New Roman" w:hAnsi="Times New Roman" w:cs="Times New Roman"/>
          <w:color w:val="000000"/>
          <w:sz w:val="28"/>
          <w:szCs w:val="28"/>
          <w:lang w:val="uk-UA" w:eastAsia="ru-RU"/>
        </w:rPr>
        <w:t xml:space="preserve"> інфраструктурних </w:t>
      </w:r>
      <w:r w:rsidR="00A222B1">
        <w:rPr>
          <w:rFonts w:ascii="Times New Roman" w:eastAsia="Times New Roman" w:hAnsi="Times New Roman" w:cs="Times New Roman"/>
          <w:color w:val="000000"/>
          <w:sz w:val="28"/>
          <w:szCs w:val="28"/>
          <w:lang w:val="uk-UA" w:eastAsia="ru-RU"/>
        </w:rPr>
        <w:t>проектів</w:t>
      </w:r>
      <w:r w:rsidR="00A222B1" w:rsidRPr="00A222B1">
        <w:rPr>
          <w:rFonts w:ascii="Times New Roman" w:eastAsia="Times New Roman" w:hAnsi="Times New Roman" w:cs="Times New Roman"/>
          <w:color w:val="000000"/>
          <w:sz w:val="28"/>
          <w:szCs w:val="28"/>
          <w:lang w:eastAsia="ru-RU"/>
        </w:rPr>
        <w:t xml:space="preserve"> [57]</w:t>
      </w:r>
      <w:r w:rsidR="00385143">
        <w:rPr>
          <w:rFonts w:ascii="Times New Roman" w:eastAsia="Times New Roman" w:hAnsi="Times New Roman" w:cs="Times New Roman"/>
          <w:color w:val="000000"/>
          <w:sz w:val="28"/>
          <w:szCs w:val="28"/>
          <w:lang w:val="uk-UA" w:eastAsia="ru-RU"/>
        </w:rPr>
        <w:t>:</w:t>
      </w:r>
    </w:p>
    <w:p w:rsidR="00CA5EA4" w:rsidRDefault="00385143"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CA5EA4">
        <w:rPr>
          <w:rFonts w:ascii="Times New Roman" w:eastAsia="Times New Roman" w:hAnsi="Times New Roman" w:cs="Times New Roman"/>
          <w:color w:val="000000"/>
          <w:sz w:val="28"/>
          <w:szCs w:val="28"/>
          <w:lang w:val="uk-UA" w:eastAsia="ru-RU"/>
        </w:rPr>
        <w:t xml:space="preserve">початок відновлення </w:t>
      </w:r>
      <w:r w:rsidRPr="00385143">
        <w:rPr>
          <w:rFonts w:ascii="Times New Roman" w:eastAsia="Times New Roman" w:hAnsi="Times New Roman" w:cs="Times New Roman"/>
          <w:color w:val="000000"/>
          <w:sz w:val="28"/>
          <w:szCs w:val="28"/>
          <w:lang w:val="uk-UA" w:eastAsia="ru-RU"/>
        </w:rPr>
        <w:t xml:space="preserve">у Польщі </w:t>
      </w:r>
      <w:r w:rsidR="00CA5EA4">
        <w:rPr>
          <w:rFonts w:ascii="Times New Roman" w:eastAsia="Times New Roman" w:hAnsi="Times New Roman" w:cs="Times New Roman"/>
          <w:color w:val="000000"/>
          <w:sz w:val="28"/>
          <w:szCs w:val="28"/>
          <w:lang w:val="uk-UA" w:eastAsia="ru-RU"/>
        </w:rPr>
        <w:t xml:space="preserve">колії за маршрутом </w:t>
      </w:r>
      <w:r w:rsidRPr="00385143">
        <w:rPr>
          <w:rFonts w:ascii="Times New Roman" w:eastAsia="Times New Roman" w:hAnsi="Times New Roman" w:cs="Times New Roman"/>
          <w:color w:val="000000"/>
          <w:sz w:val="28"/>
          <w:szCs w:val="28"/>
          <w:lang w:val="uk-UA" w:eastAsia="ru-RU"/>
        </w:rPr>
        <w:t xml:space="preserve">Перемишль – Нижанковичі, за умови продовження </w:t>
      </w:r>
      <w:r w:rsidR="00CA5EA4">
        <w:rPr>
          <w:rFonts w:ascii="Times New Roman" w:eastAsia="Times New Roman" w:hAnsi="Times New Roman" w:cs="Times New Roman"/>
          <w:color w:val="000000"/>
          <w:sz w:val="28"/>
          <w:szCs w:val="28"/>
          <w:lang w:val="uk-UA" w:eastAsia="ru-RU"/>
        </w:rPr>
        <w:t>Україною</w:t>
      </w:r>
      <w:r w:rsidRPr="00385143">
        <w:rPr>
          <w:rFonts w:ascii="Times New Roman" w:eastAsia="Times New Roman" w:hAnsi="Times New Roman" w:cs="Times New Roman"/>
          <w:color w:val="000000"/>
          <w:sz w:val="28"/>
          <w:szCs w:val="28"/>
          <w:lang w:val="uk-UA" w:eastAsia="ru-RU"/>
        </w:rPr>
        <w:t xml:space="preserve"> колії </w:t>
      </w:r>
      <w:r w:rsidR="00582E55">
        <w:rPr>
          <w:rFonts w:ascii="Times New Roman" w:eastAsia="Times New Roman" w:hAnsi="Times New Roman" w:cs="Times New Roman"/>
          <w:color w:val="000000"/>
          <w:sz w:val="28"/>
          <w:szCs w:val="28"/>
          <w:lang w:val="uk-UA" w:eastAsia="ru-RU"/>
        </w:rPr>
        <w:t xml:space="preserve">шириною 1435 мм </w:t>
      </w:r>
      <w:r w:rsidRPr="00385143">
        <w:rPr>
          <w:rFonts w:ascii="Times New Roman" w:eastAsia="Times New Roman" w:hAnsi="Times New Roman" w:cs="Times New Roman"/>
          <w:color w:val="000000"/>
          <w:sz w:val="28"/>
          <w:szCs w:val="28"/>
          <w:lang w:val="uk-UA" w:eastAsia="ru-RU"/>
        </w:rPr>
        <w:t xml:space="preserve">на ділянці Нижанковичі – Хирів, </w:t>
      </w:r>
      <w:r w:rsidR="00582E55">
        <w:rPr>
          <w:rFonts w:ascii="Times New Roman" w:eastAsia="Times New Roman" w:hAnsi="Times New Roman" w:cs="Times New Roman"/>
          <w:color w:val="000000"/>
          <w:sz w:val="28"/>
          <w:szCs w:val="28"/>
          <w:lang w:val="uk-UA" w:eastAsia="ru-RU"/>
        </w:rPr>
        <w:t>що дає можливість</w:t>
      </w:r>
      <w:r w:rsidRPr="00385143">
        <w:rPr>
          <w:rFonts w:ascii="Times New Roman" w:eastAsia="Times New Roman" w:hAnsi="Times New Roman" w:cs="Times New Roman"/>
          <w:color w:val="000000"/>
          <w:sz w:val="28"/>
          <w:szCs w:val="28"/>
          <w:lang w:val="uk-UA" w:eastAsia="ru-RU"/>
        </w:rPr>
        <w:t xml:space="preserve"> </w:t>
      </w:r>
      <w:r w:rsidR="00582E55">
        <w:rPr>
          <w:rFonts w:ascii="Times New Roman" w:eastAsia="Times New Roman" w:hAnsi="Times New Roman" w:cs="Times New Roman"/>
          <w:color w:val="000000"/>
          <w:sz w:val="28"/>
          <w:szCs w:val="28"/>
          <w:lang w:val="uk-UA" w:eastAsia="ru-RU"/>
        </w:rPr>
        <w:t>відновлення</w:t>
      </w:r>
      <w:r w:rsidRPr="00385143">
        <w:rPr>
          <w:rFonts w:ascii="Times New Roman" w:eastAsia="Times New Roman" w:hAnsi="Times New Roman" w:cs="Times New Roman"/>
          <w:color w:val="000000"/>
          <w:sz w:val="28"/>
          <w:szCs w:val="28"/>
          <w:lang w:val="uk-UA" w:eastAsia="ru-RU"/>
        </w:rPr>
        <w:t xml:space="preserve"> </w:t>
      </w:r>
      <w:r w:rsidR="00582E55">
        <w:rPr>
          <w:rFonts w:ascii="Times New Roman" w:eastAsia="Times New Roman" w:hAnsi="Times New Roman" w:cs="Times New Roman"/>
          <w:color w:val="000000"/>
          <w:sz w:val="28"/>
          <w:szCs w:val="28"/>
          <w:lang w:val="uk-UA" w:eastAsia="ru-RU"/>
        </w:rPr>
        <w:t xml:space="preserve">виконання </w:t>
      </w:r>
      <w:r w:rsidRPr="00385143">
        <w:rPr>
          <w:rFonts w:ascii="Times New Roman" w:eastAsia="Times New Roman" w:hAnsi="Times New Roman" w:cs="Times New Roman"/>
          <w:color w:val="000000"/>
          <w:sz w:val="28"/>
          <w:szCs w:val="28"/>
          <w:lang w:val="uk-UA" w:eastAsia="ru-RU"/>
        </w:rPr>
        <w:t xml:space="preserve">вантажних перевезень </w:t>
      </w:r>
      <w:r w:rsidR="00582E55">
        <w:rPr>
          <w:rFonts w:ascii="Times New Roman" w:eastAsia="Times New Roman" w:hAnsi="Times New Roman" w:cs="Times New Roman"/>
          <w:color w:val="000000"/>
          <w:sz w:val="28"/>
          <w:szCs w:val="28"/>
          <w:lang w:val="uk-UA" w:eastAsia="ru-RU"/>
        </w:rPr>
        <w:t>залізничним транспортом</w:t>
      </w:r>
      <w:r w:rsidRPr="00385143">
        <w:rPr>
          <w:rFonts w:ascii="Times New Roman" w:eastAsia="Times New Roman" w:hAnsi="Times New Roman" w:cs="Times New Roman"/>
          <w:color w:val="000000"/>
          <w:sz w:val="28"/>
          <w:szCs w:val="28"/>
          <w:lang w:val="uk-UA" w:eastAsia="ru-RU"/>
        </w:rPr>
        <w:t xml:space="preserve">. </w:t>
      </w:r>
    </w:p>
    <w:p w:rsidR="00623007" w:rsidRDefault="00582E55"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червні 2022 року біля польського міста</w:t>
      </w:r>
      <w:r w:rsidR="00385143" w:rsidRPr="00385143">
        <w:rPr>
          <w:rFonts w:ascii="Times New Roman" w:eastAsia="Times New Roman" w:hAnsi="Times New Roman" w:cs="Times New Roman"/>
          <w:color w:val="000000"/>
          <w:sz w:val="28"/>
          <w:szCs w:val="28"/>
          <w:lang w:val="uk-UA" w:eastAsia="ru-RU"/>
        </w:rPr>
        <w:t xml:space="preserve"> </w:t>
      </w:r>
      <w:proofErr w:type="spellStart"/>
      <w:r w:rsidR="00385143" w:rsidRPr="00385143">
        <w:rPr>
          <w:rFonts w:ascii="Times New Roman" w:eastAsia="Times New Roman" w:hAnsi="Times New Roman" w:cs="Times New Roman"/>
          <w:color w:val="000000"/>
          <w:sz w:val="28"/>
          <w:szCs w:val="28"/>
          <w:lang w:val="uk-UA" w:eastAsia="ru-RU"/>
        </w:rPr>
        <w:t>Замосць</w:t>
      </w:r>
      <w:proofErr w:type="spellEnd"/>
      <w:r w:rsidR="00385143" w:rsidRPr="00385143">
        <w:rPr>
          <w:rFonts w:ascii="Times New Roman" w:eastAsia="Times New Roman" w:hAnsi="Times New Roman" w:cs="Times New Roman"/>
          <w:color w:val="000000"/>
          <w:sz w:val="28"/>
          <w:szCs w:val="28"/>
          <w:lang w:val="uk-UA" w:eastAsia="ru-RU"/>
        </w:rPr>
        <w:t xml:space="preserve"> відкрито контейнерний термінал, </w:t>
      </w:r>
      <w:r>
        <w:rPr>
          <w:rFonts w:ascii="Times New Roman" w:eastAsia="Times New Roman" w:hAnsi="Times New Roman" w:cs="Times New Roman"/>
          <w:color w:val="000000"/>
          <w:sz w:val="28"/>
          <w:szCs w:val="28"/>
          <w:lang w:val="uk-UA" w:eastAsia="ru-RU"/>
        </w:rPr>
        <w:t xml:space="preserve">обладнаний </w:t>
      </w:r>
      <w:r w:rsidR="00385143" w:rsidRPr="00385143">
        <w:rPr>
          <w:rFonts w:ascii="Times New Roman" w:eastAsia="Times New Roman" w:hAnsi="Times New Roman" w:cs="Times New Roman"/>
          <w:color w:val="000000"/>
          <w:sz w:val="28"/>
          <w:szCs w:val="28"/>
          <w:lang w:val="uk-UA" w:eastAsia="ru-RU"/>
        </w:rPr>
        <w:t xml:space="preserve">залізничними коліями стандарту 1435 </w:t>
      </w:r>
      <w:r>
        <w:rPr>
          <w:rFonts w:ascii="Times New Roman" w:eastAsia="Times New Roman" w:hAnsi="Times New Roman" w:cs="Times New Roman"/>
          <w:color w:val="000000"/>
          <w:sz w:val="28"/>
          <w:szCs w:val="28"/>
          <w:lang w:val="uk-UA" w:eastAsia="ru-RU"/>
        </w:rPr>
        <w:t xml:space="preserve">мм </w:t>
      </w:r>
      <w:r w:rsidR="00385143" w:rsidRPr="00385143">
        <w:rPr>
          <w:rFonts w:ascii="Times New Roman" w:eastAsia="Times New Roman" w:hAnsi="Times New Roman" w:cs="Times New Roman"/>
          <w:color w:val="000000"/>
          <w:sz w:val="28"/>
          <w:szCs w:val="28"/>
          <w:lang w:val="uk-UA" w:eastAsia="ru-RU"/>
        </w:rPr>
        <w:t xml:space="preserve">та 1520 мм, </w:t>
      </w:r>
      <w:r>
        <w:rPr>
          <w:rFonts w:ascii="Times New Roman" w:eastAsia="Times New Roman" w:hAnsi="Times New Roman" w:cs="Times New Roman"/>
          <w:color w:val="000000"/>
          <w:sz w:val="28"/>
          <w:szCs w:val="28"/>
          <w:lang w:val="uk-UA" w:eastAsia="ru-RU"/>
        </w:rPr>
        <w:t>який здат</w:t>
      </w:r>
      <w:r w:rsidR="00385143" w:rsidRPr="00385143">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ий</w:t>
      </w:r>
      <w:r w:rsidR="00385143" w:rsidRPr="00385143">
        <w:rPr>
          <w:rFonts w:ascii="Times New Roman" w:eastAsia="Times New Roman" w:hAnsi="Times New Roman" w:cs="Times New Roman"/>
          <w:color w:val="000000"/>
          <w:sz w:val="28"/>
          <w:szCs w:val="28"/>
          <w:lang w:val="uk-UA" w:eastAsia="ru-RU"/>
        </w:rPr>
        <w:t xml:space="preserve"> обробля</w:t>
      </w:r>
      <w:r>
        <w:rPr>
          <w:rFonts w:ascii="Times New Roman" w:eastAsia="Times New Roman" w:hAnsi="Times New Roman" w:cs="Times New Roman"/>
          <w:color w:val="000000"/>
          <w:sz w:val="28"/>
          <w:szCs w:val="28"/>
          <w:lang w:val="uk-UA" w:eastAsia="ru-RU"/>
        </w:rPr>
        <w:t>ти до десяти</w:t>
      </w:r>
      <w:r w:rsidR="00385143">
        <w:rPr>
          <w:rFonts w:ascii="Times New Roman" w:eastAsia="Times New Roman" w:hAnsi="Times New Roman" w:cs="Times New Roman"/>
          <w:color w:val="000000"/>
          <w:sz w:val="28"/>
          <w:szCs w:val="28"/>
          <w:lang w:val="uk-UA" w:eastAsia="ru-RU"/>
        </w:rPr>
        <w:t xml:space="preserve"> пар поїздів на добу</w:t>
      </w:r>
      <w:r w:rsidR="00385143" w:rsidRPr="00385143">
        <w:rPr>
          <w:rFonts w:ascii="Times New Roman" w:eastAsia="Times New Roman" w:hAnsi="Times New Roman" w:cs="Times New Roman"/>
          <w:color w:val="000000"/>
          <w:sz w:val="28"/>
          <w:szCs w:val="28"/>
          <w:lang w:val="uk-UA" w:eastAsia="ru-RU"/>
        </w:rPr>
        <w:t>. Загал</w:t>
      </w:r>
      <w:r>
        <w:rPr>
          <w:rFonts w:ascii="Times New Roman" w:eastAsia="Times New Roman" w:hAnsi="Times New Roman" w:cs="Times New Roman"/>
          <w:color w:val="000000"/>
          <w:sz w:val="28"/>
          <w:szCs w:val="28"/>
          <w:lang w:val="uk-UA" w:eastAsia="ru-RU"/>
        </w:rPr>
        <w:t xml:space="preserve">ьна </w:t>
      </w:r>
      <w:r w:rsidR="00385143" w:rsidRPr="00385143">
        <w:rPr>
          <w:rFonts w:ascii="Times New Roman" w:eastAsia="Times New Roman" w:hAnsi="Times New Roman" w:cs="Times New Roman"/>
          <w:color w:val="000000"/>
          <w:sz w:val="28"/>
          <w:szCs w:val="28"/>
          <w:lang w:val="uk-UA" w:eastAsia="ru-RU"/>
        </w:rPr>
        <w:t xml:space="preserve">потужність </w:t>
      </w:r>
      <w:r>
        <w:rPr>
          <w:rFonts w:ascii="Times New Roman" w:eastAsia="Times New Roman" w:hAnsi="Times New Roman" w:cs="Times New Roman"/>
          <w:color w:val="000000"/>
          <w:sz w:val="28"/>
          <w:szCs w:val="28"/>
          <w:lang w:val="uk-UA" w:eastAsia="ru-RU"/>
        </w:rPr>
        <w:t xml:space="preserve">контейнерного </w:t>
      </w:r>
      <w:r w:rsidR="00385143">
        <w:rPr>
          <w:rFonts w:ascii="Times New Roman" w:eastAsia="Times New Roman" w:hAnsi="Times New Roman" w:cs="Times New Roman"/>
          <w:color w:val="000000"/>
          <w:sz w:val="28"/>
          <w:szCs w:val="28"/>
          <w:lang w:val="uk-UA" w:eastAsia="ru-RU"/>
        </w:rPr>
        <w:t xml:space="preserve">терміналу </w:t>
      </w:r>
      <w:r>
        <w:rPr>
          <w:rFonts w:ascii="Times New Roman" w:eastAsia="Times New Roman" w:hAnsi="Times New Roman" w:cs="Times New Roman"/>
          <w:color w:val="000000"/>
          <w:sz w:val="28"/>
          <w:szCs w:val="28"/>
          <w:lang w:val="uk-UA" w:eastAsia="ru-RU"/>
        </w:rPr>
        <w:t>становить</w:t>
      </w:r>
      <w:r w:rsidR="00385143">
        <w:rPr>
          <w:rFonts w:ascii="Times New Roman" w:eastAsia="Times New Roman" w:hAnsi="Times New Roman" w:cs="Times New Roman"/>
          <w:color w:val="000000"/>
          <w:sz w:val="28"/>
          <w:szCs w:val="28"/>
          <w:lang w:val="uk-UA" w:eastAsia="ru-RU"/>
        </w:rPr>
        <w:t xml:space="preserve"> 15 тис. т</w:t>
      </w:r>
      <w:r w:rsidR="00385143" w:rsidRPr="00385143">
        <w:rPr>
          <w:rFonts w:ascii="Times New Roman" w:eastAsia="Times New Roman" w:hAnsi="Times New Roman" w:cs="Times New Roman"/>
          <w:color w:val="000000"/>
          <w:sz w:val="28"/>
          <w:szCs w:val="28"/>
          <w:lang w:val="uk-UA" w:eastAsia="ru-RU"/>
        </w:rPr>
        <w:t xml:space="preserve"> на рік, </w:t>
      </w:r>
      <w:r>
        <w:rPr>
          <w:rFonts w:ascii="Times New Roman" w:eastAsia="Times New Roman" w:hAnsi="Times New Roman" w:cs="Times New Roman"/>
          <w:color w:val="000000"/>
          <w:sz w:val="28"/>
          <w:szCs w:val="28"/>
          <w:lang w:val="uk-UA" w:eastAsia="ru-RU"/>
        </w:rPr>
        <w:t>яка надає змогу</w:t>
      </w:r>
      <w:r w:rsidR="00385143" w:rsidRPr="0038514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підвищити рівень вантажних </w:t>
      </w:r>
      <w:r w:rsidR="00385143" w:rsidRPr="00385143">
        <w:rPr>
          <w:rFonts w:ascii="Times New Roman" w:eastAsia="Times New Roman" w:hAnsi="Times New Roman" w:cs="Times New Roman"/>
          <w:color w:val="000000"/>
          <w:sz w:val="28"/>
          <w:szCs w:val="28"/>
          <w:lang w:val="uk-UA" w:eastAsia="ru-RU"/>
        </w:rPr>
        <w:t xml:space="preserve">перевезень </w:t>
      </w:r>
      <w:r w:rsidRPr="00582E55">
        <w:rPr>
          <w:rFonts w:ascii="Times New Roman" w:eastAsia="Times New Roman" w:hAnsi="Times New Roman" w:cs="Times New Roman"/>
          <w:color w:val="000000"/>
          <w:sz w:val="28"/>
          <w:szCs w:val="28"/>
          <w:lang w:val="uk-UA" w:eastAsia="ru-RU"/>
        </w:rPr>
        <w:t xml:space="preserve">українського походження </w:t>
      </w:r>
      <w:r>
        <w:rPr>
          <w:rFonts w:ascii="Times New Roman" w:eastAsia="Times New Roman" w:hAnsi="Times New Roman" w:cs="Times New Roman"/>
          <w:color w:val="000000"/>
          <w:sz w:val="28"/>
          <w:szCs w:val="28"/>
          <w:lang w:val="uk-UA" w:eastAsia="ru-RU"/>
        </w:rPr>
        <w:t xml:space="preserve">у </w:t>
      </w:r>
      <w:r w:rsidR="00385143" w:rsidRPr="00385143">
        <w:rPr>
          <w:rFonts w:ascii="Times New Roman" w:eastAsia="Times New Roman" w:hAnsi="Times New Roman" w:cs="Times New Roman"/>
          <w:color w:val="000000"/>
          <w:sz w:val="28"/>
          <w:szCs w:val="28"/>
          <w:lang w:val="uk-UA" w:eastAsia="ru-RU"/>
        </w:rPr>
        <w:t>контейнер</w:t>
      </w:r>
      <w:r>
        <w:rPr>
          <w:rFonts w:ascii="Times New Roman" w:eastAsia="Times New Roman" w:hAnsi="Times New Roman" w:cs="Times New Roman"/>
          <w:color w:val="000000"/>
          <w:sz w:val="28"/>
          <w:szCs w:val="28"/>
          <w:lang w:val="uk-UA" w:eastAsia="ru-RU"/>
        </w:rPr>
        <w:t>ах</w:t>
      </w:r>
      <w:r w:rsidR="00385143" w:rsidRPr="00385143">
        <w:rPr>
          <w:rFonts w:ascii="Times New Roman" w:eastAsia="Times New Roman" w:hAnsi="Times New Roman" w:cs="Times New Roman"/>
          <w:color w:val="000000"/>
          <w:sz w:val="28"/>
          <w:szCs w:val="28"/>
          <w:lang w:val="uk-UA" w:eastAsia="ru-RU"/>
        </w:rPr>
        <w:t xml:space="preserve">. </w:t>
      </w:r>
    </w:p>
    <w:p w:rsidR="00385143" w:rsidRPr="00385143" w:rsidRDefault="00CC7DBF"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w:t>
      </w:r>
      <w:r w:rsidRPr="00CC7DBF">
        <w:rPr>
          <w:rFonts w:ascii="Times New Roman" w:eastAsia="Times New Roman" w:hAnsi="Times New Roman" w:cs="Times New Roman"/>
          <w:color w:val="000000"/>
          <w:sz w:val="28"/>
          <w:szCs w:val="28"/>
          <w:lang w:val="uk-UA" w:eastAsia="ru-RU"/>
        </w:rPr>
        <w:t xml:space="preserve">ерівництво порту </w:t>
      </w:r>
      <w:proofErr w:type="spellStart"/>
      <w:r w:rsidRPr="00CC7DBF">
        <w:rPr>
          <w:rFonts w:ascii="Times New Roman" w:eastAsia="Times New Roman" w:hAnsi="Times New Roman" w:cs="Times New Roman"/>
          <w:color w:val="000000"/>
          <w:sz w:val="28"/>
          <w:szCs w:val="28"/>
          <w:lang w:val="uk-UA" w:eastAsia="ru-RU"/>
        </w:rPr>
        <w:t>Колобжег</w:t>
      </w:r>
      <w:proofErr w:type="spellEnd"/>
      <w:r>
        <w:rPr>
          <w:rFonts w:ascii="Times New Roman" w:eastAsia="Times New Roman" w:hAnsi="Times New Roman" w:cs="Times New Roman"/>
          <w:color w:val="000000"/>
          <w:sz w:val="28"/>
          <w:szCs w:val="28"/>
          <w:lang w:val="uk-UA" w:eastAsia="ru-RU"/>
        </w:rPr>
        <w:t xml:space="preserve">, </w:t>
      </w:r>
      <w:r w:rsidR="00082A05">
        <w:rPr>
          <w:rFonts w:ascii="Times New Roman" w:eastAsia="Times New Roman" w:hAnsi="Times New Roman" w:cs="Times New Roman"/>
          <w:color w:val="000000"/>
          <w:sz w:val="28"/>
          <w:szCs w:val="28"/>
          <w:lang w:val="uk-UA" w:eastAsia="ru-RU"/>
        </w:rPr>
        <w:t>у</w:t>
      </w:r>
      <w:r w:rsidRPr="00CC7DBF">
        <w:rPr>
          <w:rFonts w:ascii="Times New Roman" w:eastAsia="Times New Roman" w:hAnsi="Times New Roman" w:cs="Times New Roman"/>
          <w:color w:val="000000"/>
          <w:sz w:val="28"/>
          <w:szCs w:val="28"/>
          <w:lang w:val="uk-UA" w:eastAsia="ru-RU"/>
        </w:rPr>
        <w:t xml:space="preserve"> якої в планах збільшити свої потужності</w:t>
      </w:r>
      <w:r>
        <w:rPr>
          <w:rFonts w:ascii="Times New Roman" w:eastAsia="Times New Roman" w:hAnsi="Times New Roman" w:cs="Times New Roman"/>
          <w:color w:val="000000"/>
          <w:sz w:val="28"/>
          <w:szCs w:val="28"/>
          <w:lang w:val="uk-UA" w:eastAsia="ru-RU"/>
        </w:rPr>
        <w:t>,</w:t>
      </w:r>
      <w:r w:rsidRPr="00CC7DBF">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повідомило п</w:t>
      </w:r>
      <w:r w:rsidR="00385143" w:rsidRPr="00385143">
        <w:rPr>
          <w:rFonts w:ascii="Times New Roman" w:eastAsia="Times New Roman" w:hAnsi="Times New Roman" w:cs="Times New Roman"/>
          <w:color w:val="000000"/>
          <w:sz w:val="28"/>
          <w:szCs w:val="28"/>
          <w:lang w:val="uk-UA" w:eastAsia="ru-RU"/>
        </w:rPr>
        <w:t xml:space="preserve">ро </w:t>
      </w:r>
      <w:r>
        <w:rPr>
          <w:rFonts w:ascii="Times New Roman" w:eastAsia="Times New Roman" w:hAnsi="Times New Roman" w:cs="Times New Roman"/>
          <w:color w:val="000000"/>
          <w:sz w:val="28"/>
          <w:szCs w:val="28"/>
          <w:lang w:val="uk-UA" w:eastAsia="ru-RU"/>
        </w:rPr>
        <w:t>перспективу</w:t>
      </w:r>
      <w:r w:rsidR="00385143" w:rsidRPr="00385143">
        <w:rPr>
          <w:rFonts w:ascii="Times New Roman" w:eastAsia="Times New Roman" w:hAnsi="Times New Roman" w:cs="Times New Roman"/>
          <w:color w:val="000000"/>
          <w:sz w:val="28"/>
          <w:szCs w:val="28"/>
          <w:lang w:val="uk-UA" w:eastAsia="ru-RU"/>
        </w:rPr>
        <w:t xml:space="preserve"> перевантаження ук</w:t>
      </w:r>
      <w:r>
        <w:rPr>
          <w:rFonts w:ascii="Times New Roman" w:eastAsia="Times New Roman" w:hAnsi="Times New Roman" w:cs="Times New Roman"/>
          <w:color w:val="000000"/>
          <w:sz w:val="28"/>
          <w:szCs w:val="28"/>
          <w:lang w:val="uk-UA" w:eastAsia="ru-RU"/>
        </w:rPr>
        <w:t>раїнських</w:t>
      </w:r>
      <w:r w:rsidR="00385143" w:rsidRPr="0038514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зернових культур із залізничного транспорту</w:t>
      </w:r>
      <w:r w:rsidR="00385143" w:rsidRPr="00385143">
        <w:rPr>
          <w:rFonts w:ascii="Times New Roman" w:eastAsia="Times New Roman" w:hAnsi="Times New Roman" w:cs="Times New Roman"/>
          <w:color w:val="000000"/>
          <w:sz w:val="28"/>
          <w:szCs w:val="28"/>
          <w:lang w:val="uk-UA" w:eastAsia="ru-RU"/>
        </w:rPr>
        <w:t xml:space="preserve"> на судна. </w:t>
      </w:r>
      <w:r>
        <w:rPr>
          <w:rFonts w:ascii="Times New Roman" w:eastAsia="Times New Roman" w:hAnsi="Times New Roman" w:cs="Times New Roman"/>
          <w:color w:val="000000"/>
          <w:sz w:val="28"/>
          <w:szCs w:val="28"/>
          <w:lang w:val="uk-UA" w:eastAsia="ru-RU"/>
        </w:rPr>
        <w:t xml:space="preserve">Окрім цього, є варіант продовження </w:t>
      </w:r>
      <w:r w:rsidR="00385143" w:rsidRPr="00385143">
        <w:rPr>
          <w:rFonts w:ascii="Times New Roman" w:eastAsia="Times New Roman" w:hAnsi="Times New Roman" w:cs="Times New Roman"/>
          <w:color w:val="000000"/>
          <w:sz w:val="28"/>
          <w:szCs w:val="28"/>
          <w:lang w:val="uk-UA" w:eastAsia="ru-RU"/>
        </w:rPr>
        <w:t>колії</w:t>
      </w:r>
      <w:r>
        <w:rPr>
          <w:rFonts w:ascii="Times New Roman" w:eastAsia="Times New Roman" w:hAnsi="Times New Roman" w:cs="Times New Roman"/>
          <w:color w:val="000000"/>
          <w:sz w:val="28"/>
          <w:szCs w:val="28"/>
          <w:lang w:val="uk-UA" w:eastAsia="ru-RU"/>
        </w:rPr>
        <w:t xml:space="preserve"> 1520 мм</w:t>
      </w:r>
      <w:r w:rsidR="00385143" w:rsidRPr="00385143">
        <w:rPr>
          <w:rFonts w:ascii="Times New Roman" w:eastAsia="Times New Roman" w:hAnsi="Times New Roman" w:cs="Times New Roman"/>
          <w:color w:val="000000"/>
          <w:sz w:val="28"/>
          <w:szCs w:val="28"/>
          <w:lang w:val="uk-UA" w:eastAsia="ru-RU"/>
        </w:rPr>
        <w:t xml:space="preserve"> із м</w:t>
      </w:r>
      <w:r>
        <w:rPr>
          <w:rFonts w:ascii="Times New Roman" w:eastAsia="Times New Roman" w:hAnsi="Times New Roman" w:cs="Times New Roman"/>
          <w:color w:val="000000"/>
          <w:sz w:val="28"/>
          <w:szCs w:val="28"/>
          <w:lang w:val="uk-UA" w:eastAsia="ru-RU"/>
        </w:rPr>
        <w:t>іста</w:t>
      </w:r>
      <w:r w:rsidR="00385143" w:rsidRPr="00385143">
        <w:rPr>
          <w:rFonts w:ascii="Times New Roman" w:eastAsia="Times New Roman" w:hAnsi="Times New Roman" w:cs="Times New Roman"/>
          <w:color w:val="000000"/>
          <w:sz w:val="28"/>
          <w:szCs w:val="28"/>
          <w:lang w:val="uk-UA" w:eastAsia="ru-RU"/>
        </w:rPr>
        <w:t xml:space="preserve"> </w:t>
      </w:r>
      <w:proofErr w:type="spellStart"/>
      <w:r w:rsidR="00385143" w:rsidRPr="00385143">
        <w:rPr>
          <w:rFonts w:ascii="Times New Roman" w:eastAsia="Times New Roman" w:hAnsi="Times New Roman" w:cs="Times New Roman"/>
          <w:color w:val="000000"/>
          <w:sz w:val="28"/>
          <w:szCs w:val="28"/>
          <w:lang w:val="uk-UA" w:eastAsia="ru-RU"/>
        </w:rPr>
        <w:t>Славкува</w:t>
      </w:r>
      <w:proofErr w:type="spellEnd"/>
      <w:r w:rsidR="00385143" w:rsidRPr="00385143">
        <w:rPr>
          <w:rFonts w:ascii="Times New Roman" w:eastAsia="Times New Roman" w:hAnsi="Times New Roman" w:cs="Times New Roman"/>
          <w:color w:val="000000"/>
          <w:sz w:val="28"/>
          <w:szCs w:val="28"/>
          <w:lang w:val="uk-UA" w:eastAsia="ru-RU"/>
        </w:rPr>
        <w:t xml:space="preserve"> до м</w:t>
      </w:r>
      <w:r>
        <w:rPr>
          <w:rFonts w:ascii="Times New Roman" w:eastAsia="Times New Roman" w:hAnsi="Times New Roman" w:cs="Times New Roman"/>
          <w:color w:val="000000"/>
          <w:sz w:val="28"/>
          <w:szCs w:val="28"/>
          <w:lang w:val="uk-UA" w:eastAsia="ru-RU"/>
        </w:rPr>
        <w:t>іста</w:t>
      </w:r>
      <w:r w:rsidR="00385143" w:rsidRPr="00385143">
        <w:rPr>
          <w:rFonts w:ascii="Times New Roman" w:eastAsia="Times New Roman" w:hAnsi="Times New Roman" w:cs="Times New Roman"/>
          <w:color w:val="000000"/>
          <w:sz w:val="28"/>
          <w:szCs w:val="28"/>
          <w:lang w:val="uk-UA" w:eastAsia="ru-RU"/>
        </w:rPr>
        <w:t xml:space="preserve"> Гданська, де </w:t>
      </w:r>
      <w:r>
        <w:rPr>
          <w:rFonts w:ascii="Times New Roman" w:eastAsia="Times New Roman" w:hAnsi="Times New Roman" w:cs="Times New Roman"/>
          <w:color w:val="000000"/>
          <w:sz w:val="28"/>
          <w:szCs w:val="28"/>
          <w:lang w:val="uk-UA" w:eastAsia="ru-RU"/>
        </w:rPr>
        <w:t>знаходиться</w:t>
      </w:r>
      <w:r w:rsidR="00385143" w:rsidRPr="00385143">
        <w:rPr>
          <w:rFonts w:ascii="Times New Roman" w:eastAsia="Times New Roman" w:hAnsi="Times New Roman" w:cs="Times New Roman"/>
          <w:color w:val="000000"/>
          <w:sz w:val="28"/>
          <w:szCs w:val="28"/>
          <w:lang w:val="uk-UA" w:eastAsia="ru-RU"/>
        </w:rPr>
        <w:t xml:space="preserve"> найбільший порт у Польщі. </w:t>
      </w:r>
      <w:r>
        <w:rPr>
          <w:rFonts w:ascii="Times New Roman" w:eastAsia="Times New Roman" w:hAnsi="Times New Roman" w:cs="Times New Roman"/>
          <w:color w:val="000000"/>
          <w:sz w:val="28"/>
          <w:szCs w:val="28"/>
          <w:lang w:val="uk-UA" w:eastAsia="ru-RU"/>
        </w:rPr>
        <w:t>А т</w:t>
      </w:r>
      <w:r w:rsidR="00385143" w:rsidRPr="00385143">
        <w:rPr>
          <w:rFonts w:ascii="Times New Roman" w:eastAsia="Times New Roman" w:hAnsi="Times New Roman" w:cs="Times New Roman"/>
          <w:color w:val="000000"/>
          <w:sz w:val="28"/>
          <w:szCs w:val="28"/>
          <w:lang w:val="uk-UA" w:eastAsia="ru-RU"/>
        </w:rPr>
        <w:t xml:space="preserve">акож </w:t>
      </w:r>
      <w:r w:rsidR="00AF1E65">
        <w:rPr>
          <w:rFonts w:ascii="Times New Roman" w:eastAsia="Times New Roman" w:hAnsi="Times New Roman" w:cs="Times New Roman"/>
          <w:color w:val="000000"/>
          <w:sz w:val="28"/>
          <w:szCs w:val="28"/>
          <w:lang w:val="uk-UA" w:eastAsia="ru-RU"/>
        </w:rPr>
        <w:t>стає</w:t>
      </w:r>
      <w:r w:rsidR="00385143" w:rsidRPr="0038514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питання </w:t>
      </w:r>
      <w:r w:rsidR="00AF1E65">
        <w:rPr>
          <w:rFonts w:ascii="Times New Roman" w:eastAsia="Times New Roman" w:hAnsi="Times New Roman" w:cs="Times New Roman"/>
          <w:color w:val="000000"/>
          <w:sz w:val="28"/>
          <w:szCs w:val="28"/>
          <w:lang w:val="uk-UA" w:eastAsia="ru-RU"/>
        </w:rPr>
        <w:t xml:space="preserve">щодо побудови </w:t>
      </w:r>
      <w:r w:rsidR="00385143" w:rsidRPr="00385143">
        <w:rPr>
          <w:rFonts w:ascii="Times New Roman" w:eastAsia="Times New Roman" w:hAnsi="Times New Roman" w:cs="Times New Roman"/>
          <w:color w:val="000000"/>
          <w:sz w:val="28"/>
          <w:szCs w:val="28"/>
          <w:lang w:val="uk-UA" w:eastAsia="ru-RU"/>
        </w:rPr>
        <w:t xml:space="preserve">колії </w:t>
      </w:r>
      <w:r w:rsidR="00AF1E65">
        <w:rPr>
          <w:rFonts w:ascii="Times New Roman" w:eastAsia="Times New Roman" w:hAnsi="Times New Roman" w:cs="Times New Roman"/>
          <w:color w:val="000000"/>
          <w:sz w:val="28"/>
          <w:szCs w:val="28"/>
          <w:lang w:val="uk-UA" w:eastAsia="ru-RU"/>
        </w:rPr>
        <w:t xml:space="preserve">шириною 1520 мм </w:t>
      </w:r>
      <w:r w:rsidR="00385143" w:rsidRPr="00385143">
        <w:rPr>
          <w:rFonts w:ascii="Times New Roman" w:eastAsia="Times New Roman" w:hAnsi="Times New Roman" w:cs="Times New Roman"/>
          <w:color w:val="000000"/>
          <w:sz w:val="28"/>
          <w:szCs w:val="28"/>
          <w:lang w:val="uk-UA" w:eastAsia="ru-RU"/>
        </w:rPr>
        <w:t>д</w:t>
      </w:r>
      <w:r w:rsidR="00385143">
        <w:rPr>
          <w:rFonts w:ascii="Times New Roman" w:eastAsia="Times New Roman" w:hAnsi="Times New Roman" w:cs="Times New Roman"/>
          <w:color w:val="000000"/>
          <w:sz w:val="28"/>
          <w:szCs w:val="28"/>
          <w:lang w:val="uk-UA" w:eastAsia="ru-RU"/>
        </w:rPr>
        <w:t>о литовського порту Клайпеда</w:t>
      </w:r>
      <w:r w:rsidR="00385143" w:rsidRPr="00385143">
        <w:rPr>
          <w:rFonts w:ascii="Times New Roman" w:eastAsia="Times New Roman" w:hAnsi="Times New Roman" w:cs="Times New Roman"/>
          <w:color w:val="000000"/>
          <w:sz w:val="28"/>
          <w:szCs w:val="28"/>
          <w:lang w:val="uk-UA" w:eastAsia="ru-RU"/>
        </w:rPr>
        <w:t>;</w:t>
      </w:r>
    </w:p>
    <w:p w:rsidR="00385143" w:rsidRPr="00385143" w:rsidRDefault="00385143"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AF1E65">
        <w:rPr>
          <w:rFonts w:ascii="Times New Roman" w:eastAsia="Times New Roman" w:hAnsi="Times New Roman" w:cs="Times New Roman"/>
          <w:color w:val="000000"/>
          <w:sz w:val="28"/>
          <w:szCs w:val="28"/>
          <w:lang w:val="uk-UA" w:eastAsia="ru-RU"/>
        </w:rPr>
        <w:t xml:space="preserve">в свою чергу </w:t>
      </w:r>
      <w:r w:rsidRPr="00385143">
        <w:rPr>
          <w:rFonts w:ascii="Times New Roman" w:eastAsia="Times New Roman" w:hAnsi="Times New Roman" w:cs="Times New Roman"/>
          <w:color w:val="000000"/>
          <w:sz w:val="28"/>
          <w:szCs w:val="28"/>
          <w:lang w:val="uk-UA" w:eastAsia="ru-RU"/>
        </w:rPr>
        <w:t xml:space="preserve">Молдова </w:t>
      </w:r>
      <w:r w:rsidR="00AF1E65">
        <w:rPr>
          <w:rFonts w:ascii="Times New Roman" w:eastAsia="Times New Roman" w:hAnsi="Times New Roman" w:cs="Times New Roman"/>
          <w:color w:val="000000"/>
          <w:sz w:val="28"/>
          <w:szCs w:val="28"/>
          <w:lang w:val="uk-UA" w:eastAsia="ru-RU"/>
        </w:rPr>
        <w:t>започатковує</w:t>
      </w:r>
      <w:r w:rsidRPr="00385143">
        <w:rPr>
          <w:rFonts w:ascii="Times New Roman" w:eastAsia="Times New Roman" w:hAnsi="Times New Roman" w:cs="Times New Roman"/>
          <w:color w:val="000000"/>
          <w:sz w:val="28"/>
          <w:szCs w:val="28"/>
          <w:lang w:val="uk-UA" w:eastAsia="ru-RU"/>
        </w:rPr>
        <w:t xml:space="preserve"> </w:t>
      </w:r>
      <w:r w:rsidR="00AF1E65">
        <w:rPr>
          <w:rFonts w:ascii="Times New Roman" w:eastAsia="Times New Roman" w:hAnsi="Times New Roman" w:cs="Times New Roman"/>
          <w:color w:val="000000"/>
          <w:sz w:val="28"/>
          <w:szCs w:val="28"/>
          <w:lang w:val="uk-UA" w:eastAsia="ru-RU"/>
        </w:rPr>
        <w:t>велику реконструкцію колії на ділянці</w:t>
      </w:r>
      <w:r w:rsidRPr="00385143">
        <w:rPr>
          <w:rFonts w:ascii="Times New Roman" w:eastAsia="Times New Roman" w:hAnsi="Times New Roman" w:cs="Times New Roman"/>
          <w:color w:val="000000"/>
          <w:sz w:val="28"/>
          <w:szCs w:val="28"/>
          <w:lang w:val="uk-UA" w:eastAsia="ru-RU"/>
        </w:rPr>
        <w:t xml:space="preserve"> </w:t>
      </w:r>
      <w:proofErr w:type="spellStart"/>
      <w:r w:rsidRPr="00385143">
        <w:rPr>
          <w:rFonts w:ascii="Times New Roman" w:eastAsia="Times New Roman" w:hAnsi="Times New Roman" w:cs="Times New Roman"/>
          <w:color w:val="000000"/>
          <w:sz w:val="28"/>
          <w:szCs w:val="28"/>
          <w:lang w:val="uk-UA" w:eastAsia="ru-RU"/>
        </w:rPr>
        <w:t>Тігіна-Баса</w:t>
      </w:r>
      <w:r w:rsidR="00AF1E65">
        <w:rPr>
          <w:rFonts w:ascii="Times New Roman" w:eastAsia="Times New Roman" w:hAnsi="Times New Roman" w:cs="Times New Roman"/>
          <w:color w:val="000000"/>
          <w:sz w:val="28"/>
          <w:szCs w:val="28"/>
          <w:lang w:val="uk-UA" w:eastAsia="ru-RU"/>
        </w:rPr>
        <w:t>рабяска</w:t>
      </w:r>
      <w:proofErr w:type="spellEnd"/>
      <w:r w:rsidR="00AF1E65">
        <w:rPr>
          <w:rFonts w:ascii="Times New Roman" w:eastAsia="Times New Roman" w:hAnsi="Times New Roman" w:cs="Times New Roman"/>
          <w:color w:val="000000"/>
          <w:sz w:val="28"/>
          <w:szCs w:val="28"/>
          <w:lang w:val="uk-UA" w:eastAsia="ru-RU"/>
        </w:rPr>
        <w:t xml:space="preserve"> – </w:t>
      </w:r>
      <w:proofErr w:type="spellStart"/>
      <w:r w:rsidR="00AF1E65">
        <w:rPr>
          <w:rFonts w:ascii="Times New Roman" w:eastAsia="Times New Roman" w:hAnsi="Times New Roman" w:cs="Times New Roman"/>
          <w:color w:val="000000"/>
          <w:sz w:val="28"/>
          <w:szCs w:val="28"/>
          <w:lang w:val="uk-UA" w:eastAsia="ru-RU"/>
        </w:rPr>
        <w:t>Джурджулешти</w:t>
      </w:r>
      <w:proofErr w:type="spellEnd"/>
      <w:r w:rsidR="00AF1E65">
        <w:rPr>
          <w:rFonts w:ascii="Times New Roman" w:eastAsia="Times New Roman" w:hAnsi="Times New Roman" w:cs="Times New Roman"/>
          <w:color w:val="000000"/>
          <w:sz w:val="28"/>
          <w:szCs w:val="28"/>
          <w:lang w:val="uk-UA" w:eastAsia="ru-RU"/>
        </w:rPr>
        <w:t>, загальною довжиною</w:t>
      </w:r>
      <w:r w:rsidRPr="00385143">
        <w:rPr>
          <w:rFonts w:ascii="Times New Roman" w:eastAsia="Times New Roman" w:hAnsi="Times New Roman" w:cs="Times New Roman"/>
          <w:color w:val="000000"/>
          <w:sz w:val="28"/>
          <w:szCs w:val="28"/>
          <w:lang w:val="uk-UA" w:eastAsia="ru-RU"/>
        </w:rPr>
        <w:t xml:space="preserve"> 233 км. </w:t>
      </w:r>
      <w:r w:rsidR="00AF1E65">
        <w:rPr>
          <w:rFonts w:ascii="Times New Roman" w:eastAsia="Times New Roman" w:hAnsi="Times New Roman" w:cs="Times New Roman"/>
          <w:color w:val="000000"/>
          <w:sz w:val="28"/>
          <w:szCs w:val="28"/>
          <w:lang w:val="uk-UA" w:eastAsia="ru-RU"/>
        </w:rPr>
        <w:t>Завдяки чому буде</w:t>
      </w:r>
      <w:r w:rsidRPr="00385143">
        <w:rPr>
          <w:rFonts w:ascii="Times New Roman" w:eastAsia="Times New Roman" w:hAnsi="Times New Roman" w:cs="Times New Roman"/>
          <w:color w:val="000000"/>
          <w:sz w:val="28"/>
          <w:szCs w:val="28"/>
          <w:lang w:val="uk-UA" w:eastAsia="ru-RU"/>
        </w:rPr>
        <w:t xml:space="preserve"> </w:t>
      </w:r>
      <w:r w:rsidR="00AF1E65">
        <w:rPr>
          <w:rFonts w:ascii="Times New Roman" w:eastAsia="Times New Roman" w:hAnsi="Times New Roman" w:cs="Times New Roman"/>
          <w:color w:val="000000"/>
          <w:sz w:val="28"/>
          <w:szCs w:val="28"/>
          <w:lang w:val="uk-UA" w:eastAsia="ru-RU"/>
        </w:rPr>
        <w:t>збільшиться обсяг</w:t>
      </w:r>
      <w:r w:rsidRPr="00385143">
        <w:rPr>
          <w:rFonts w:ascii="Times New Roman" w:eastAsia="Times New Roman" w:hAnsi="Times New Roman" w:cs="Times New Roman"/>
          <w:color w:val="000000"/>
          <w:sz w:val="28"/>
          <w:szCs w:val="28"/>
          <w:lang w:val="uk-UA" w:eastAsia="ru-RU"/>
        </w:rPr>
        <w:t xml:space="preserve"> </w:t>
      </w:r>
      <w:r w:rsidR="00AF1E65">
        <w:rPr>
          <w:rFonts w:ascii="Times New Roman" w:eastAsia="Times New Roman" w:hAnsi="Times New Roman" w:cs="Times New Roman"/>
          <w:color w:val="000000"/>
          <w:sz w:val="28"/>
          <w:szCs w:val="28"/>
          <w:lang w:val="uk-UA" w:eastAsia="ru-RU"/>
        </w:rPr>
        <w:t xml:space="preserve">вантажних перевезень </w:t>
      </w:r>
      <w:r w:rsidRPr="00385143">
        <w:rPr>
          <w:rFonts w:ascii="Times New Roman" w:eastAsia="Times New Roman" w:hAnsi="Times New Roman" w:cs="Times New Roman"/>
          <w:color w:val="000000"/>
          <w:sz w:val="28"/>
          <w:szCs w:val="28"/>
          <w:lang w:val="uk-UA" w:eastAsia="ru-RU"/>
        </w:rPr>
        <w:t>українського експорту до країн Є</w:t>
      </w:r>
      <w:r w:rsidR="00AF1E65">
        <w:rPr>
          <w:rFonts w:ascii="Times New Roman" w:eastAsia="Times New Roman" w:hAnsi="Times New Roman" w:cs="Times New Roman"/>
          <w:color w:val="000000"/>
          <w:sz w:val="28"/>
          <w:szCs w:val="28"/>
          <w:lang w:val="uk-UA" w:eastAsia="ru-RU"/>
        </w:rPr>
        <w:t xml:space="preserve">вропейського </w:t>
      </w:r>
      <w:r w:rsidRPr="00385143">
        <w:rPr>
          <w:rFonts w:ascii="Times New Roman" w:eastAsia="Times New Roman" w:hAnsi="Times New Roman" w:cs="Times New Roman"/>
          <w:color w:val="000000"/>
          <w:sz w:val="28"/>
          <w:szCs w:val="28"/>
          <w:lang w:val="uk-UA" w:eastAsia="ru-RU"/>
        </w:rPr>
        <w:t>С</w:t>
      </w:r>
      <w:r w:rsidR="00AF1E65">
        <w:rPr>
          <w:rFonts w:ascii="Times New Roman" w:eastAsia="Times New Roman" w:hAnsi="Times New Roman" w:cs="Times New Roman"/>
          <w:color w:val="000000"/>
          <w:sz w:val="28"/>
          <w:szCs w:val="28"/>
          <w:lang w:val="uk-UA" w:eastAsia="ru-RU"/>
        </w:rPr>
        <w:t>оюзу</w:t>
      </w:r>
      <w:r w:rsidRPr="00385143">
        <w:rPr>
          <w:rFonts w:ascii="Times New Roman" w:eastAsia="Times New Roman" w:hAnsi="Times New Roman" w:cs="Times New Roman"/>
          <w:color w:val="000000"/>
          <w:sz w:val="28"/>
          <w:szCs w:val="28"/>
          <w:lang w:val="uk-UA" w:eastAsia="ru-RU"/>
        </w:rPr>
        <w:t>;</w:t>
      </w:r>
    </w:p>
    <w:p w:rsidR="00385143" w:rsidRPr="00385143" w:rsidRDefault="00385143"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385143">
        <w:rPr>
          <w:rFonts w:ascii="Times New Roman" w:eastAsia="Times New Roman" w:hAnsi="Times New Roman" w:cs="Times New Roman"/>
          <w:color w:val="000000"/>
          <w:sz w:val="28"/>
          <w:szCs w:val="28"/>
          <w:lang w:val="uk-UA" w:eastAsia="ru-RU"/>
        </w:rPr>
        <w:t>ремонтує</w:t>
      </w:r>
      <w:r w:rsidR="00AF1E65">
        <w:rPr>
          <w:rFonts w:ascii="Times New Roman" w:eastAsia="Times New Roman" w:hAnsi="Times New Roman" w:cs="Times New Roman"/>
          <w:color w:val="000000"/>
          <w:sz w:val="28"/>
          <w:szCs w:val="28"/>
          <w:lang w:val="uk-UA" w:eastAsia="ru-RU"/>
        </w:rPr>
        <w:t xml:space="preserve"> та </w:t>
      </w:r>
      <w:proofErr w:type="spellStart"/>
      <w:r w:rsidR="00AF1E65">
        <w:rPr>
          <w:rFonts w:ascii="Times New Roman" w:eastAsia="Times New Roman" w:hAnsi="Times New Roman" w:cs="Times New Roman"/>
          <w:color w:val="000000"/>
          <w:sz w:val="28"/>
          <w:szCs w:val="28"/>
          <w:lang w:val="uk-UA" w:eastAsia="ru-RU"/>
        </w:rPr>
        <w:t>реконструє</w:t>
      </w:r>
      <w:proofErr w:type="spellEnd"/>
      <w:r w:rsidRPr="00385143">
        <w:rPr>
          <w:rFonts w:ascii="Times New Roman" w:eastAsia="Times New Roman" w:hAnsi="Times New Roman" w:cs="Times New Roman"/>
          <w:color w:val="000000"/>
          <w:sz w:val="28"/>
          <w:szCs w:val="28"/>
          <w:lang w:val="uk-UA" w:eastAsia="ru-RU"/>
        </w:rPr>
        <w:t xml:space="preserve"> колійне полотно на </w:t>
      </w:r>
      <w:r w:rsidR="00AF1E65">
        <w:rPr>
          <w:rFonts w:ascii="Times New Roman" w:eastAsia="Times New Roman" w:hAnsi="Times New Roman" w:cs="Times New Roman"/>
          <w:color w:val="000000"/>
          <w:sz w:val="28"/>
          <w:szCs w:val="28"/>
          <w:lang w:val="uk-UA" w:eastAsia="ru-RU"/>
        </w:rPr>
        <w:t>маршруті</w:t>
      </w:r>
      <w:r w:rsidRPr="00385143">
        <w:rPr>
          <w:rFonts w:ascii="Times New Roman" w:eastAsia="Times New Roman" w:hAnsi="Times New Roman" w:cs="Times New Roman"/>
          <w:color w:val="000000"/>
          <w:sz w:val="28"/>
          <w:szCs w:val="28"/>
          <w:lang w:val="uk-UA" w:eastAsia="ru-RU"/>
        </w:rPr>
        <w:t xml:space="preserve"> </w:t>
      </w:r>
      <w:proofErr w:type="spellStart"/>
      <w:r w:rsidRPr="00385143">
        <w:rPr>
          <w:rFonts w:ascii="Times New Roman" w:eastAsia="Times New Roman" w:hAnsi="Times New Roman" w:cs="Times New Roman"/>
          <w:color w:val="000000"/>
          <w:sz w:val="28"/>
          <w:szCs w:val="28"/>
          <w:lang w:val="uk-UA" w:eastAsia="ru-RU"/>
        </w:rPr>
        <w:t>Джурджулешти</w:t>
      </w:r>
      <w:proofErr w:type="spellEnd"/>
      <w:r w:rsidRPr="00385143">
        <w:rPr>
          <w:rFonts w:ascii="Times New Roman" w:eastAsia="Times New Roman" w:hAnsi="Times New Roman" w:cs="Times New Roman"/>
          <w:color w:val="000000"/>
          <w:sz w:val="28"/>
          <w:szCs w:val="28"/>
          <w:lang w:val="uk-UA" w:eastAsia="ru-RU"/>
        </w:rPr>
        <w:t xml:space="preserve"> – Галац</w:t>
      </w:r>
      <w:r w:rsidR="00AF1E65">
        <w:rPr>
          <w:rFonts w:ascii="Times New Roman" w:eastAsia="Times New Roman" w:hAnsi="Times New Roman" w:cs="Times New Roman"/>
          <w:color w:val="000000"/>
          <w:sz w:val="28"/>
          <w:szCs w:val="28"/>
          <w:lang w:val="uk-UA" w:eastAsia="ru-RU"/>
        </w:rPr>
        <w:t xml:space="preserve"> також і </w:t>
      </w:r>
      <w:r w:rsidR="00AF1E65" w:rsidRPr="00AF1E65">
        <w:rPr>
          <w:rFonts w:ascii="Times New Roman" w:eastAsia="Times New Roman" w:hAnsi="Times New Roman" w:cs="Times New Roman"/>
          <w:color w:val="000000"/>
          <w:sz w:val="28"/>
          <w:szCs w:val="28"/>
          <w:lang w:val="uk-UA" w:eastAsia="ru-RU"/>
        </w:rPr>
        <w:t>Румунія</w:t>
      </w:r>
      <w:r w:rsidRPr="00385143">
        <w:rPr>
          <w:rFonts w:ascii="Times New Roman" w:eastAsia="Times New Roman" w:hAnsi="Times New Roman" w:cs="Times New Roman"/>
          <w:color w:val="000000"/>
          <w:sz w:val="28"/>
          <w:szCs w:val="28"/>
          <w:lang w:val="uk-UA" w:eastAsia="ru-RU"/>
        </w:rPr>
        <w:t xml:space="preserve">. </w:t>
      </w:r>
      <w:r w:rsidR="00A738E0">
        <w:rPr>
          <w:rFonts w:ascii="Times New Roman" w:eastAsia="Times New Roman" w:hAnsi="Times New Roman" w:cs="Times New Roman"/>
          <w:color w:val="000000"/>
          <w:sz w:val="28"/>
          <w:szCs w:val="28"/>
          <w:lang w:val="uk-UA" w:eastAsia="ru-RU"/>
        </w:rPr>
        <w:t xml:space="preserve">У свою чергу </w:t>
      </w:r>
      <w:r w:rsidR="00A738E0" w:rsidRPr="00A738E0">
        <w:rPr>
          <w:rFonts w:ascii="Times New Roman" w:eastAsia="Times New Roman" w:hAnsi="Times New Roman" w:cs="Times New Roman"/>
          <w:color w:val="000000"/>
          <w:sz w:val="28"/>
          <w:szCs w:val="28"/>
          <w:lang w:val="uk-UA" w:eastAsia="ru-RU"/>
        </w:rPr>
        <w:t>Україна</w:t>
      </w:r>
      <w:r w:rsidR="00A738E0">
        <w:rPr>
          <w:rFonts w:ascii="Times New Roman" w:eastAsia="Times New Roman" w:hAnsi="Times New Roman" w:cs="Times New Roman"/>
          <w:color w:val="000000"/>
          <w:sz w:val="28"/>
          <w:szCs w:val="28"/>
          <w:lang w:val="uk-UA" w:eastAsia="ru-RU"/>
        </w:rPr>
        <w:t>, шляхом використання</w:t>
      </w:r>
      <w:r w:rsidRPr="00385143">
        <w:rPr>
          <w:rFonts w:ascii="Times New Roman" w:eastAsia="Times New Roman" w:hAnsi="Times New Roman" w:cs="Times New Roman"/>
          <w:color w:val="000000"/>
          <w:sz w:val="28"/>
          <w:szCs w:val="28"/>
          <w:lang w:val="uk-UA" w:eastAsia="ru-RU"/>
        </w:rPr>
        <w:t xml:space="preserve"> </w:t>
      </w:r>
      <w:r w:rsidR="00A738E0">
        <w:rPr>
          <w:rFonts w:ascii="Times New Roman" w:eastAsia="Times New Roman" w:hAnsi="Times New Roman" w:cs="Times New Roman"/>
          <w:color w:val="000000"/>
          <w:sz w:val="28"/>
          <w:szCs w:val="28"/>
          <w:lang w:val="uk-UA" w:eastAsia="ru-RU"/>
        </w:rPr>
        <w:t>цієї ділянки маршруту, буде здатна</w:t>
      </w:r>
      <w:r w:rsidRPr="00385143">
        <w:rPr>
          <w:rFonts w:ascii="Times New Roman" w:eastAsia="Times New Roman" w:hAnsi="Times New Roman" w:cs="Times New Roman"/>
          <w:color w:val="000000"/>
          <w:sz w:val="28"/>
          <w:szCs w:val="28"/>
          <w:lang w:val="uk-UA" w:eastAsia="ru-RU"/>
        </w:rPr>
        <w:t xml:space="preserve"> </w:t>
      </w:r>
      <w:r w:rsidR="00A738E0">
        <w:rPr>
          <w:rFonts w:ascii="Times New Roman" w:eastAsia="Times New Roman" w:hAnsi="Times New Roman" w:cs="Times New Roman"/>
          <w:color w:val="000000"/>
          <w:sz w:val="28"/>
          <w:szCs w:val="28"/>
          <w:lang w:val="uk-UA" w:eastAsia="ru-RU"/>
        </w:rPr>
        <w:t>легко</w:t>
      </w:r>
      <w:r w:rsidRPr="00385143">
        <w:rPr>
          <w:rFonts w:ascii="Times New Roman" w:eastAsia="Times New Roman" w:hAnsi="Times New Roman" w:cs="Times New Roman"/>
          <w:color w:val="000000"/>
          <w:sz w:val="28"/>
          <w:szCs w:val="28"/>
          <w:lang w:val="uk-UA" w:eastAsia="ru-RU"/>
        </w:rPr>
        <w:t xml:space="preserve"> здійснювати вантажообіг із румунським </w:t>
      </w:r>
      <w:r w:rsidRPr="00385143">
        <w:rPr>
          <w:rFonts w:ascii="Times New Roman" w:eastAsia="Times New Roman" w:hAnsi="Times New Roman" w:cs="Times New Roman"/>
          <w:color w:val="000000"/>
          <w:sz w:val="28"/>
          <w:szCs w:val="28"/>
          <w:lang w:val="uk-UA" w:eastAsia="ru-RU"/>
        </w:rPr>
        <w:lastRenderedPageBreak/>
        <w:t xml:space="preserve">портом Галац без </w:t>
      </w:r>
      <w:r w:rsidR="00A738E0">
        <w:rPr>
          <w:rFonts w:ascii="Times New Roman" w:eastAsia="Times New Roman" w:hAnsi="Times New Roman" w:cs="Times New Roman"/>
          <w:color w:val="000000"/>
          <w:sz w:val="28"/>
          <w:szCs w:val="28"/>
          <w:lang w:val="uk-UA" w:eastAsia="ru-RU"/>
        </w:rPr>
        <w:t xml:space="preserve">зайвої </w:t>
      </w:r>
      <w:r w:rsidRPr="00385143">
        <w:rPr>
          <w:rFonts w:ascii="Times New Roman" w:eastAsia="Times New Roman" w:hAnsi="Times New Roman" w:cs="Times New Roman"/>
          <w:color w:val="000000"/>
          <w:sz w:val="28"/>
          <w:szCs w:val="28"/>
          <w:lang w:val="uk-UA" w:eastAsia="ru-RU"/>
        </w:rPr>
        <w:t xml:space="preserve">втрати часу на </w:t>
      </w:r>
      <w:r w:rsidR="00A738E0" w:rsidRPr="00A738E0">
        <w:rPr>
          <w:rFonts w:ascii="Times New Roman" w:eastAsia="Times New Roman" w:hAnsi="Times New Roman" w:cs="Times New Roman"/>
          <w:color w:val="000000"/>
          <w:sz w:val="28"/>
          <w:szCs w:val="28"/>
          <w:lang w:val="uk-UA" w:eastAsia="ru-RU"/>
        </w:rPr>
        <w:t xml:space="preserve">заміну колісних візків </w:t>
      </w:r>
      <w:r w:rsidR="00A738E0">
        <w:rPr>
          <w:rFonts w:ascii="Times New Roman" w:eastAsia="Times New Roman" w:hAnsi="Times New Roman" w:cs="Times New Roman"/>
          <w:color w:val="000000"/>
          <w:sz w:val="28"/>
          <w:szCs w:val="28"/>
          <w:lang w:val="uk-UA" w:eastAsia="ru-RU"/>
        </w:rPr>
        <w:t>або перевантаження</w:t>
      </w:r>
      <w:r w:rsidR="00A222B1" w:rsidRPr="00A222B1">
        <w:rPr>
          <w:rFonts w:ascii="Times New Roman" w:eastAsia="Times New Roman" w:hAnsi="Times New Roman" w:cs="Times New Roman"/>
          <w:color w:val="000000"/>
          <w:sz w:val="28"/>
          <w:szCs w:val="28"/>
          <w:lang w:val="uk-UA" w:eastAsia="ru-RU"/>
        </w:rPr>
        <w:t xml:space="preserve"> [53]</w:t>
      </w:r>
      <w:r w:rsidRPr="00385143">
        <w:rPr>
          <w:rFonts w:ascii="Times New Roman" w:eastAsia="Times New Roman" w:hAnsi="Times New Roman" w:cs="Times New Roman"/>
          <w:color w:val="000000"/>
          <w:sz w:val="28"/>
          <w:szCs w:val="28"/>
          <w:lang w:val="uk-UA" w:eastAsia="ru-RU"/>
        </w:rPr>
        <w:t>;</w:t>
      </w:r>
    </w:p>
    <w:p w:rsidR="00385143" w:rsidRPr="00385143" w:rsidRDefault="00385143"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A738E0">
        <w:rPr>
          <w:rFonts w:ascii="Times New Roman" w:eastAsia="Times New Roman" w:hAnsi="Times New Roman" w:cs="Times New Roman"/>
          <w:color w:val="000000"/>
          <w:sz w:val="28"/>
          <w:szCs w:val="28"/>
          <w:lang w:val="uk-UA" w:eastAsia="ru-RU"/>
        </w:rPr>
        <w:t>Зад</w:t>
      </w:r>
      <w:r w:rsidRPr="00385143">
        <w:rPr>
          <w:rFonts w:ascii="Times New Roman" w:eastAsia="Times New Roman" w:hAnsi="Times New Roman" w:cs="Times New Roman"/>
          <w:color w:val="000000"/>
          <w:sz w:val="28"/>
          <w:szCs w:val="28"/>
          <w:lang w:val="uk-UA" w:eastAsia="ru-RU"/>
        </w:rPr>
        <w:t xml:space="preserve">ля здійснення </w:t>
      </w:r>
      <w:r w:rsidR="00A738E0">
        <w:rPr>
          <w:rFonts w:ascii="Times New Roman" w:eastAsia="Times New Roman" w:hAnsi="Times New Roman" w:cs="Times New Roman"/>
          <w:color w:val="000000"/>
          <w:sz w:val="28"/>
          <w:szCs w:val="28"/>
          <w:lang w:val="uk-UA" w:eastAsia="ru-RU"/>
        </w:rPr>
        <w:t>вантажних перевезень українських зернових культур</w:t>
      </w:r>
      <w:r w:rsidRPr="00385143">
        <w:rPr>
          <w:rFonts w:ascii="Times New Roman" w:eastAsia="Times New Roman" w:hAnsi="Times New Roman" w:cs="Times New Roman"/>
          <w:color w:val="000000"/>
          <w:sz w:val="28"/>
          <w:szCs w:val="28"/>
          <w:lang w:val="uk-UA" w:eastAsia="ru-RU"/>
        </w:rPr>
        <w:t xml:space="preserve"> до країн Північної Африки</w:t>
      </w:r>
      <w:r w:rsidR="00A738E0">
        <w:rPr>
          <w:rFonts w:ascii="Times New Roman" w:eastAsia="Times New Roman" w:hAnsi="Times New Roman" w:cs="Times New Roman"/>
          <w:color w:val="000000"/>
          <w:sz w:val="28"/>
          <w:szCs w:val="28"/>
          <w:lang w:val="uk-UA" w:eastAsia="ru-RU"/>
        </w:rPr>
        <w:t xml:space="preserve"> </w:t>
      </w:r>
      <w:r w:rsidR="00A738E0" w:rsidRPr="00A738E0">
        <w:rPr>
          <w:rFonts w:ascii="Times New Roman" w:eastAsia="Times New Roman" w:hAnsi="Times New Roman" w:cs="Times New Roman"/>
          <w:color w:val="000000"/>
          <w:sz w:val="28"/>
          <w:szCs w:val="28"/>
          <w:lang w:val="uk-UA" w:eastAsia="ru-RU"/>
        </w:rPr>
        <w:t>Хорватія</w:t>
      </w:r>
      <w:r w:rsidR="00A738E0">
        <w:rPr>
          <w:rFonts w:ascii="Times New Roman" w:eastAsia="Times New Roman" w:hAnsi="Times New Roman" w:cs="Times New Roman"/>
          <w:color w:val="000000"/>
          <w:sz w:val="28"/>
          <w:szCs w:val="28"/>
          <w:lang w:val="uk-UA" w:eastAsia="ru-RU"/>
        </w:rPr>
        <w:t xml:space="preserve"> пропонує користуватися </w:t>
      </w:r>
      <w:r w:rsidR="00A738E0" w:rsidRPr="00A738E0">
        <w:rPr>
          <w:rFonts w:ascii="Times New Roman" w:eastAsia="Times New Roman" w:hAnsi="Times New Roman" w:cs="Times New Roman"/>
          <w:color w:val="000000"/>
          <w:sz w:val="28"/>
          <w:szCs w:val="28"/>
          <w:lang w:val="uk-UA" w:eastAsia="ru-RU"/>
        </w:rPr>
        <w:t>свої</w:t>
      </w:r>
      <w:r w:rsidR="00A738E0">
        <w:rPr>
          <w:rFonts w:ascii="Times New Roman" w:eastAsia="Times New Roman" w:hAnsi="Times New Roman" w:cs="Times New Roman"/>
          <w:color w:val="000000"/>
          <w:sz w:val="28"/>
          <w:szCs w:val="28"/>
          <w:lang w:val="uk-UA" w:eastAsia="ru-RU"/>
        </w:rPr>
        <w:t>ми портами</w:t>
      </w:r>
      <w:r w:rsidR="00A738E0" w:rsidRPr="00A738E0">
        <w:rPr>
          <w:rFonts w:ascii="Times New Roman" w:eastAsia="Times New Roman" w:hAnsi="Times New Roman" w:cs="Times New Roman"/>
          <w:color w:val="000000"/>
          <w:sz w:val="28"/>
          <w:szCs w:val="28"/>
          <w:lang w:val="uk-UA" w:eastAsia="ru-RU"/>
        </w:rPr>
        <w:t xml:space="preserve"> на Адріатичному узбережжі</w:t>
      </w:r>
      <w:r w:rsidRPr="00385143">
        <w:rPr>
          <w:rFonts w:ascii="Times New Roman" w:eastAsia="Times New Roman" w:hAnsi="Times New Roman" w:cs="Times New Roman"/>
          <w:color w:val="000000"/>
          <w:sz w:val="28"/>
          <w:szCs w:val="28"/>
          <w:lang w:val="uk-UA" w:eastAsia="ru-RU"/>
        </w:rPr>
        <w:t>;</w:t>
      </w:r>
    </w:p>
    <w:p w:rsidR="00385143" w:rsidRPr="00385143" w:rsidRDefault="00385143"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A738E0">
        <w:rPr>
          <w:rFonts w:ascii="Times New Roman" w:eastAsia="Times New Roman" w:hAnsi="Times New Roman" w:cs="Times New Roman"/>
          <w:color w:val="000000"/>
          <w:sz w:val="28"/>
          <w:szCs w:val="28"/>
          <w:lang w:val="uk-UA" w:eastAsia="ru-RU"/>
        </w:rPr>
        <w:t>Д</w:t>
      </w:r>
      <w:r w:rsidRPr="00385143">
        <w:rPr>
          <w:rFonts w:ascii="Times New Roman" w:eastAsia="Times New Roman" w:hAnsi="Times New Roman" w:cs="Times New Roman"/>
          <w:color w:val="000000"/>
          <w:sz w:val="28"/>
          <w:szCs w:val="28"/>
          <w:lang w:val="uk-UA" w:eastAsia="ru-RU"/>
        </w:rPr>
        <w:t xml:space="preserve">ля </w:t>
      </w:r>
      <w:r w:rsidR="00A738E0">
        <w:rPr>
          <w:rFonts w:ascii="Times New Roman" w:eastAsia="Times New Roman" w:hAnsi="Times New Roman" w:cs="Times New Roman"/>
          <w:color w:val="000000"/>
          <w:sz w:val="28"/>
          <w:szCs w:val="28"/>
          <w:lang w:val="uk-UA" w:eastAsia="ru-RU"/>
        </w:rPr>
        <w:t>реалізації</w:t>
      </w:r>
      <w:r w:rsidRPr="00385143">
        <w:rPr>
          <w:rFonts w:ascii="Times New Roman" w:eastAsia="Times New Roman" w:hAnsi="Times New Roman" w:cs="Times New Roman"/>
          <w:color w:val="000000"/>
          <w:sz w:val="28"/>
          <w:szCs w:val="28"/>
          <w:lang w:val="uk-UA" w:eastAsia="ru-RU"/>
        </w:rPr>
        <w:t xml:space="preserve"> пере</w:t>
      </w:r>
      <w:r>
        <w:rPr>
          <w:rFonts w:ascii="Times New Roman" w:eastAsia="Times New Roman" w:hAnsi="Times New Roman" w:cs="Times New Roman"/>
          <w:color w:val="000000"/>
          <w:sz w:val="28"/>
          <w:szCs w:val="28"/>
          <w:lang w:val="uk-UA" w:eastAsia="ru-RU"/>
        </w:rPr>
        <w:t xml:space="preserve">везень зернових </w:t>
      </w:r>
      <w:r w:rsidR="00A738E0">
        <w:rPr>
          <w:rFonts w:ascii="Times New Roman" w:eastAsia="Times New Roman" w:hAnsi="Times New Roman" w:cs="Times New Roman"/>
          <w:color w:val="000000"/>
          <w:sz w:val="28"/>
          <w:szCs w:val="28"/>
          <w:lang w:val="uk-UA" w:eastAsia="ru-RU"/>
        </w:rPr>
        <w:t xml:space="preserve">культур </w:t>
      </w:r>
      <w:r>
        <w:rPr>
          <w:rFonts w:ascii="Times New Roman" w:eastAsia="Times New Roman" w:hAnsi="Times New Roman" w:cs="Times New Roman"/>
          <w:color w:val="000000"/>
          <w:sz w:val="28"/>
          <w:szCs w:val="28"/>
          <w:lang w:val="uk-UA" w:eastAsia="ru-RU"/>
        </w:rPr>
        <w:t>річкою Дунай</w:t>
      </w:r>
      <w:r w:rsidR="00A738E0">
        <w:rPr>
          <w:rFonts w:ascii="Times New Roman" w:eastAsia="Times New Roman" w:hAnsi="Times New Roman" w:cs="Times New Roman"/>
          <w:color w:val="000000"/>
          <w:sz w:val="28"/>
          <w:szCs w:val="28"/>
          <w:lang w:val="uk-UA" w:eastAsia="ru-RU"/>
        </w:rPr>
        <w:t xml:space="preserve"> </w:t>
      </w:r>
      <w:r w:rsidR="00A738E0" w:rsidRPr="00A738E0">
        <w:rPr>
          <w:rFonts w:ascii="Times New Roman" w:eastAsia="Times New Roman" w:hAnsi="Times New Roman" w:cs="Times New Roman"/>
          <w:color w:val="000000"/>
          <w:sz w:val="28"/>
          <w:szCs w:val="28"/>
          <w:lang w:val="uk-UA" w:eastAsia="ru-RU"/>
        </w:rPr>
        <w:t>Словаччина</w:t>
      </w:r>
      <w:r w:rsidR="00A738E0">
        <w:rPr>
          <w:rFonts w:ascii="Times New Roman" w:eastAsia="Times New Roman" w:hAnsi="Times New Roman" w:cs="Times New Roman"/>
          <w:color w:val="000000"/>
          <w:sz w:val="28"/>
          <w:szCs w:val="28"/>
          <w:lang w:val="uk-UA" w:eastAsia="ru-RU"/>
        </w:rPr>
        <w:t xml:space="preserve"> </w:t>
      </w:r>
      <w:r w:rsidR="00A738E0" w:rsidRPr="00A738E0">
        <w:rPr>
          <w:rFonts w:ascii="Times New Roman" w:eastAsia="Times New Roman" w:hAnsi="Times New Roman" w:cs="Times New Roman"/>
          <w:color w:val="000000"/>
          <w:sz w:val="28"/>
          <w:szCs w:val="28"/>
          <w:lang w:val="uk-UA" w:eastAsia="ru-RU"/>
        </w:rPr>
        <w:t>планує створити залізничний транспортний коридор з України до річкового порту в м. Братиславі</w:t>
      </w:r>
      <w:r>
        <w:rPr>
          <w:rFonts w:ascii="Times New Roman" w:eastAsia="Times New Roman" w:hAnsi="Times New Roman" w:cs="Times New Roman"/>
          <w:color w:val="000000"/>
          <w:sz w:val="28"/>
          <w:szCs w:val="28"/>
          <w:lang w:val="uk-UA" w:eastAsia="ru-RU"/>
        </w:rPr>
        <w:t>.</w:t>
      </w:r>
    </w:p>
    <w:p w:rsidR="00265C36" w:rsidRDefault="007E08D4"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w:t>
      </w:r>
      <w:r w:rsidR="00385143" w:rsidRPr="00385143">
        <w:rPr>
          <w:rFonts w:ascii="Times New Roman" w:eastAsia="Times New Roman" w:hAnsi="Times New Roman" w:cs="Times New Roman"/>
          <w:color w:val="000000"/>
          <w:sz w:val="28"/>
          <w:szCs w:val="28"/>
          <w:lang w:val="uk-UA" w:eastAsia="ru-RU"/>
        </w:rPr>
        <w:t xml:space="preserve">раїни – учасниці логістичного об’єднання «Ініціатива трьох морів» (3SI) </w:t>
      </w:r>
      <w:r>
        <w:rPr>
          <w:rFonts w:ascii="Times New Roman" w:eastAsia="Times New Roman" w:hAnsi="Times New Roman" w:cs="Times New Roman"/>
          <w:color w:val="000000"/>
          <w:sz w:val="28"/>
          <w:szCs w:val="28"/>
          <w:lang w:val="uk-UA" w:eastAsia="ru-RU"/>
        </w:rPr>
        <w:t>у червні 2022 року повідомили</w:t>
      </w:r>
      <w:r w:rsidR="00385143" w:rsidRPr="00385143">
        <w:rPr>
          <w:rFonts w:ascii="Times New Roman" w:eastAsia="Times New Roman" w:hAnsi="Times New Roman" w:cs="Times New Roman"/>
          <w:color w:val="000000"/>
          <w:sz w:val="28"/>
          <w:szCs w:val="28"/>
          <w:lang w:val="uk-UA" w:eastAsia="ru-RU"/>
        </w:rPr>
        <w:t xml:space="preserve"> про </w:t>
      </w:r>
      <w:r>
        <w:rPr>
          <w:rFonts w:ascii="Times New Roman" w:eastAsia="Times New Roman" w:hAnsi="Times New Roman" w:cs="Times New Roman"/>
          <w:color w:val="000000"/>
          <w:sz w:val="28"/>
          <w:szCs w:val="28"/>
          <w:lang w:val="uk-UA" w:eastAsia="ru-RU"/>
        </w:rPr>
        <w:t>перспективу</w:t>
      </w:r>
      <w:r w:rsidR="00385143" w:rsidRPr="0038514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приєднання</w:t>
      </w:r>
      <w:r w:rsidR="00385143" w:rsidRPr="00385143">
        <w:rPr>
          <w:rFonts w:ascii="Times New Roman" w:eastAsia="Times New Roman" w:hAnsi="Times New Roman" w:cs="Times New Roman"/>
          <w:color w:val="000000"/>
          <w:sz w:val="28"/>
          <w:szCs w:val="28"/>
          <w:lang w:val="uk-UA" w:eastAsia="ru-RU"/>
        </w:rPr>
        <w:t xml:space="preserve"> України до </w:t>
      </w:r>
      <w:r>
        <w:rPr>
          <w:rFonts w:ascii="Times New Roman" w:eastAsia="Times New Roman" w:hAnsi="Times New Roman" w:cs="Times New Roman"/>
          <w:color w:val="000000"/>
          <w:sz w:val="28"/>
          <w:szCs w:val="28"/>
          <w:lang w:val="uk-UA" w:eastAsia="ru-RU"/>
        </w:rPr>
        <w:t>втілення</w:t>
      </w:r>
      <w:r w:rsidR="00385143" w:rsidRPr="00385143">
        <w:rPr>
          <w:rFonts w:ascii="Times New Roman" w:eastAsia="Times New Roman" w:hAnsi="Times New Roman" w:cs="Times New Roman"/>
          <w:color w:val="000000"/>
          <w:sz w:val="28"/>
          <w:szCs w:val="28"/>
          <w:lang w:val="uk-UA" w:eastAsia="ru-RU"/>
        </w:rPr>
        <w:t xml:space="preserve"> інфраструктурних </w:t>
      </w:r>
      <w:proofErr w:type="spellStart"/>
      <w:r w:rsidR="00385143" w:rsidRPr="00385143">
        <w:rPr>
          <w:rFonts w:ascii="Times New Roman" w:eastAsia="Times New Roman" w:hAnsi="Times New Roman" w:cs="Times New Roman"/>
          <w:color w:val="000000"/>
          <w:sz w:val="28"/>
          <w:szCs w:val="28"/>
          <w:lang w:val="uk-UA" w:eastAsia="ru-RU"/>
        </w:rPr>
        <w:t>проєктів</w:t>
      </w:r>
      <w:proofErr w:type="spellEnd"/>
      <w:r w:rsidR="00385143" w:rsidRPr="0038514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які </w:t>
      </w:r>
      <w:proofErr w:type="spellStart"/>
      <w:r>
        <w:rPr>
          <w:rFonts w:ascii="Times New Roman" w:eastAsia="Times New Roman" w:hAnsi="Times New Roman" w:cs="Times New Roman"/>
          <w:color w:val="000000"/>
          <w:sz w:val="28"/>
          <w:szCs w:val="28"/>
          <w:lang w:val="uk-UA" w:eastAsia="ru-RU"/>
        </w:rPr>
        <w:t>нададуть</w:t>
      </w:r>
      <w:proofErr w:type="spellEnd"/>
      <w:r>
        <w:rPr>
          <w:rFonts w:ascii="Times New Roman" w:eastAsia="Times New Roman" w:hAnsi="Times New Roman" w:cs="Times New Roman"/>
          <w:color w:val="000000"/>
          <w:sz w:val="28"/>
          <w:szCs w:val="28"/>
          <w:lang w:val="uk-UA" w:eastAsia="ru-RU"/>
        </w:rPr>
        <w:t xml:space="preserve"> </w:t>
      </w:r>
      <w:r w:rsidR="00385143" w:rsidRPr="00385143">
        <w:rPr>
          <w:rFonts w:ascii="Times New Roman" w:eastAsia="Times New Roman" w:hAnsi="Times New Roman" w:cs="Times New Roman"/>
          <w:color w:val="000000"/>
          <w:sz w:val="28"/>
          <w:szCs w:val="28"/>
          <w:lang w:val="uk-UA" w:eastAsia="ru-RU"/>
        </w:rPr>
        <w:t xml:space="preserve">додаткові можливості для </w:t>
      </w:r>
      <w:r w:rsidR="00385143">
        <w:rPr>
          <w:rFonts w:ascii="Times New Roman" w:eastAsia="Times New Roman" w:hAnsi="Times New Roman" w:cs="Times New Roman"/>
          <w:color w:val="000000"/>
          <w:sz w:val="28"/>
          <w:szCs w:val="28"/>
          <w:lang w:val="uk-UA" w:eastAsia="ru-RU"/>
        </w:rPr>
        <w:t>залізничного транспорту</w:t>
      </w:r>
      <w:r w:rsidR="00385143" w:rsidRPr="00385143">
        <w:rPr>
          <w:rFonts w:ascii="Times New Roman" w:eastAsia="Times New Roman" w:hAnsi="Times New Roman" w:cs="Times New Roman"/>
          <w:color w:val="000000"/>
          <w:sz w:val="28"/>
          <w:szCs w:val="28"/>
          <w:lang w:val="uk-UA" w:eastAsia="ru-RU"/>
        </w:rPr>
        <w:t xml:space="preserve">. План Європейської Комісії «Лінії </w:t>
      </w:r>
      <w:r>
        <w:rPr>
          <w:rFonts w:ascii="Times New Roman" w:eastAsia="Times New Roman" w:hAnsi="Times New Roman" w:cs="Times New Roman"/>
          <w:color w:val="000000"/>
          <w:sz w:val="28"/>
          <w:szCs w:val="28"/>
          <w:lang w:val="uk-UA" w:eastAsia="ru-RU"/>
        </w:rPr>
        <w:t>Солідарності» (</w:t>
      </w:r>
      <w:proofErr w:type="spellStart"/>
      <w:r>
        <w:rPr>
          <w:rFonts w:ascii="Times New Roman" w:eastAsia="Times New Roman" w:hAnsi="Times New Roman" w:cs="Times New Roman"/>
          <w:color w:val="000000"/>
          <w:sz w:val="28"/>
          <w:szCs w:val="28"/>
          <w:lang w:val="uk-UA" w:eastAsia="ru-RU"/>
        </w:rPr>
        <w:t>Solidarity</w:t>
      </w:r>
      <w:proofErr w:type="spellEnd"/>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Lanes</w:t>
      </w:r>
      <w:proofErr w:type="spellEnd"/>
      <w:r w:rsidR="00385143" w:rsidRPr="00385143">
        <w:rPr>
          <w:rFonts w:ascii="Times New Roman" w:eastAsia="Times New Roman" w:hAnsi="Times New Roman" w:cs="Times New Roman"/>
          <w:color w:val="000000"/>
          <w:sz w:val="28"/>
          <w:szCs w:val="28"/>
          <w:lang w:val="uk-UA" w:eastAsia="ru-RU"/>
        </w:rPr>
        <w:t xml:space="preserve">), серед іншого, містить пункти, </w:t>
      </w:r>
      <w:r>
        <w:rPr>
          <w:rFonts w:ascii="Times New Roman" w:eastAsia="Times New Roman" w:hAnsi="Times New Roman" w:cs="Times New Roman"/>
          <w:color w:val="000000"/>
          <w:sz w:val="28"/>
          <w:szCs w:val="28"/>
          <w:lang w:val="uk-UA" w:eastAsia="ru-RU"/>
        </w:rPr>
        <w:t>котрі пов’язані із</w:t>
      </w:r>
      <w:r w:rsidR="00385143" w:rsidRPr="00385143">
        <w:rPr>
          <w:rFonts w:ascii="Times New Roman" w:eastAsia="Times New Roman" w:hAnsi="Times New Roman" w:cs="Times New Roman"/>
          <w:color w:val="000000"/>
          <w:sz w:val="28"/>
          <w:szCs w:val="28"/>
          <w:lang w:val="uk-UA" w:eastAsia="ru-RU"/>
        </w:rPr>
        <w:t xml:space="preserve"> переведення</w:t>
      </w:r>
      <w:r>
        <w:rPr>
          <w:rFonts w:ascii="Times New Roman" w:eastAsia="Times New Roman" w:hAnsi="Times New Roman" w:cs="Times New Roman"/>
          <w:color w:val="000000"/>
          <w:sz w:val="28"/>
          <w:szCs w:val="28"/>
          <w:lang w:val="uk-UA" w:eastAsia="ru-RU"/>
        </w:rPr>
        <w:t>м деяких</w:t>
      </w:r>
      <w:r w:rsidR="00385143" w:rsidRPr="00385143">
        <w:rPr>
          <w:rFonts w:ascii="Times New Roman" w:eastAsia="Times New Roman" w:hAnsi="Times New Roman" w:cs="Times New Roman"/>
          <w:color w:val="000000"/>
          <w:sz w:val="28"/>
          <w:szCs w:val="28"/>
          <w:lang w:val="uk-UA" w:eastAsia="ru-RU"/>
        </w:rPr>
        <w:t xml:space="preserve"> ділянок колії у </w:t>
      </w:r>
      <w:r>
        <w:rPr>
          <w:rFonts w:ascii="Times New Roman" w:eastAsia="Times New Roman" w:hAnsi="Times New Roman" w:cs="Times New Roman"/>
          <w:color w:val="000000"/>
          <w:sz w:val="28"/>
          <w:szCs w:val="28"/>
          <w:lang w:val="uk-UA" w:eastAsia="ru-RU"/>
        </w:rPr>
        <w:t>прикордонних місцях</w:t>
      </w:r>
      <w:r w:rsidR="00385143" w:rsidRPr="00385143">
        <w:rPr>
          <w:rFonts w:ascii="Times New Roman" w:eastAsia="Times New Roman" w:hAnsi="Times New Roman" w:cs="Times New Roman"/>
          <w:color w:val="000000"/>
          <w:sz w:val="28"/>
          <w:szCs w:val="28"/>
          <w:lang w:val="uk-UA" w:eastAsia="ru-RU"/>
        </w:rPr>
        <w:t xml:space="preserve"> Молдови та</w:t>
      </w:r>
      <w:r>
        <w:rPr>
          <w:rFonts w:ascii="Times New Roman" w:eastAsia="Times New Roman" w:hAnsi="Times New Roman" w:cs="Times New Roman"/>
          <w:color w:val="000000"/>
          <w:sz w:val="28"/>
          <w:szCs w:val="28"/>
          <w:lang w:val="uk-UA" w:eastAsia="ru-RU"/>
        </w:rPr>
        <w:t xml:space="preserve"> України на колію </w:t>
      </w:r>
      <w:r w:rsidR="00385143" w:rsidRPr="00385143">
        <w:rPr>
          <w:rFonts w:ascii="Times New Roman" w:eastAsia="Times New Roman" w:hAnsi="Times New Roman" w:cs="Times New Roman"/>
          <w:color w:val="000000"/>
          <w:sz w:val="28"/>
          <w:szCs w:val="28"/>
          <w:lang w:val="uk-UA" w:eastAsia="ru-RU"/>
        </w:rPr>
        <w:t>стандарту</w:t>
      </w:r>
      <w:r>
        <w:rPr>
          <w:rFonts w:ascii="Times New Roman" w:eastAsia="Times New Roman" w:hAnsi="Times New Roman" w:cs="Times New Roman"/>
          <w:color w:val="000000"/>
          <w:sz w:val="28"/>
          <w:szCs w:val="28"/>
          <w:lang w:val="uk-UA" w:eastAsia="ru-RU"/>
        </w:rPr>
        <w:t xml:space="preserve"> 1435 мм</w:t>
      </w:r>
      <w:r w:rsidR="00385143" w:rsidRPr="00385143">
        <w:rPr>
          <w:rFonts w:ascii="Times New Roman" w:eastAsia="Times New Roman" w:hAnsi="Times New Roman" w:cs="Times New Roman"/>
          <w:color w:val="000000"/>
          <w:sz w:val="28"/>
          <w:szCs w:val="28"/>
          <w:lang w:val="uk-UA" w:eastAsia="ru-RU"/>
        </w:rPr>
        <w:t xml:space="preserve">. Фінансування </w:t>
      </w:r>
      <w:r>
        <w:rPr>
          <w:rFonts w:ascii="Times New Roman" w:eastAsia="Times New Roman" w:hAnsi="Times New Roman" w:cs="Times New Roman"/>
          <w:color w:val="000000"/>
          <w:sz w:val="28"/>
          <w:szCs w:val="28"/>
          <w:lang w:val="uk-UA" w:eastAsia="ru-RU"/>
        </w:rPr>
        <w:t>проводитиметься</w:t>
      </w:r>
      <w:r w:rsidR="00385143" w:rsidRPr="00385143">
        <w:rPr>
          <w:rFonts w:ascii="Times New Roman" w:eastAsia="Times New Roman" w:hAnsi="Times New Roman" w:cs="Times New Roman"/>
          <w:color w:val="000000"/>
          <w:sz w:val="28"/>
          <w:szCs w:val="28"/>
          <w:lang w:val="uk-UA" w:eastAsia="ru-RU"/>
        </w:rPr>
        <w:t xml:space="preserve"> за рахунок </w:t>
      </w:r>
      <w:proofErr w:type="spellStart"/>
      <w:r w:rsidR="00385143" w:rsidRPr="00385143">
        <w:rPr>
          <w:rFonts w:ascii="Times New Roman" w:eastAsia="Times New Roman" w:hAnsi="Times New Roman" w:cs="Times New Roman"/>
          <w:color w:val="000000"/>
          <w:sz w:val="28"/>
          <w:szCs w:val="28"/>
          <w:lang w:val="uk-UA" w:eastAsia="ru-RU"/>
        </w:rPr>
        <w:t>Connecting</w:t>
      </w:r>
      <w:proofErr w:type="spellEnd"/>
      <w:r w:rsidR="00385143" w:rsidRPr="00385143">
        <w:rPr>
          <w:rFonts w:ascii="Times New Roman" w:eastAsia="Times New Roman" w:hAnsi="Times New Roman" w:cs="Times New Roman"/>
          <w:color w:val="000000"/>
          <w:sz w:val="28"/>
          <w:szCs w:val="28"/>
          <w:lang w:val="uk-UA" w:eastAsia="ru-RU"/>
        </w:rPr>
        <w:t xml:space="preserve"> </w:t>
      </w:r>
      <w:proofErr w:type="spellStart"/>
      <w:r w:rsidR="00385143" w:rsidRPr="00385143">
        <w:rPr>
          <w:rFonts w:ascii="Times New Roman" w:eastAsia="Times New Roman" w:hAnsi="Times New Roman" w:cs="Times New Roman"/>
          <w:color w:val="000000"/>
          <w:sz w:val="28"/>
          <w:szCs w:val="28"/>
          <w:lang w:val="uk-UA" w:eastAsia="ru-RU"/>
        </w:rPr>
        <w:t>Europe</w:t>
      </w:r>
      <w:proofErr w:type="spellEnd"/>
      <w:r w:rsidR="00385143" w:rsidRPr="00385143">
        <w:rPr>
          <w:rFonts w:ascii="Times New Roman" w:eastAsia="Times New Roman" w:hAnsi="Times New Roman" w:cs="Times New Roman"/>
          <w:color w:val="000000"/>
          <w:sz w:val="28"/>
          <w:szCs w:val="28"/>
          <w:lang w:val="uk-UA" w:eastAsia="ru-RU"/>
        </w:rPr>
        <w:t xml:space="preserve"> </w:t>
      </w:r>
      <w:proofErr w:type="spellStart"/>
      <w:r w:rsidR="00385143" w:rsidRPr="00385143">
        <w:rPr>
          <w:rFonts w:ascii="Times New Roman" w:eastAsia="Times New Roman" w:hAnsi="Times New Roman" w:cs="Times New Roman"/>
          <w:color w:val="000000"/>
          <w:sz w:val="28"/>
          <w:szCs w:val="28"/>
          <w:lang w:val="uk-UA" w:eastAsia="ru-RU"/>
        </w:rPr>
        <w:t>Facility</w:t>
      </w:r>
      <w:proofErr w:type="spellEnd"/>
      <w:r w:rsidR="00385143" w:rsidRPr="00385143">
        <w:rPr>
          <w:rFonts w:ascii="Times New Roman" w:eastAsia="Times New Roman" w:hAnsi="Times New Roman" w:cs="Times New Roman"/>
          <w:color w:val="000000"/>
          <w:sz w:val="28"/>
          <w:szCs w:val="28"/>
          <w:lang w:val="uk-UA" w:eastAsia="ru-RU"/>
        </w:rPr>
        <w:t xml:space="preserve">, бюджет фонду </w:t>
      </w:r>
      <w:r w:rsidR="00344EBE">
        <w:rPr>
          <w:rFonts w:ascii="Times New Roman" w:eastAsia="Times New Roman" w:hAnsi="Times New Roman" w:cs="Times New Roman"/>
          <w:color w:val="000000"/>
          <w:sz w:val="28"/>
          <w:szCs w:val="28"/>
          <w:lang w:val="uk-UA" w:eastAsia="ru-RU"/>
        </w:rPr>
        <w:t>25,8 млрд євро</w:t>
      </w:r>
      <w:r w:rsidR="00385143" w:rsidRPr="00385143">
        <w:rPr>
          <w:rFonts w:ascii="Times New Roman" w:eastAsia="Times New Roman" w:hAnsi="Times New Roman" w:cs="Times New Roman"/>
          <w:color w:val="000000"/>
          <w:sz w:val="28"/>
          <w:szCs w:val="28"/>
          <w:lang w:val="uk-UA" w:eastAsia="ru-RU"/>
        </w:rPr>
        <w:t>.</w:t>
      </w:r>
    </w:p>
    <w:p w:rsidR="003D320D" w:rsidRDefault="006D5214"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Б</w:t>
      </w:r>
      <w:r w:rsidR="00344EBE" w:rsidRPr="00344EBE">
        <w:rPr>
          <w:rFonts w:ascii="Times New Roman" w:eastAsia="Times New Roman" w:hAnsi="Times New Roman" w:cs="Times New Roman"/>
          <w:color w:val="000000"/>
          <w:sz w:val="28"/>
          <w:szCs w:val="28"/>
          <w:lang w:val="uk-UA" w:eastAsia="ru-RU"/>
        </w:rPr>
        <w:t>удівництво</w:t>
      </w:r>
      <w:r>
        <w:rPr>
          <w:rFonts w:ascii="Times New Roman" w:eastAsia="Times New Roman" w:hAnsi="Times New Roman" w:cs="Times New Roman"/>
          <w:color w:val="000000"/>
          <w:sz w:val="28"/>
          <w:szCs w:val="28"/>
          <w:lang w:val="uk-UA" w:eastAsia="ru-RU"/>
        </w:rPr>
        <w:t>,</w:t>
      </w:r>
      <w:r w:rsidR="00344EBE" w:rsidRPr="00344EBE">
        <w:rPr>
          <w:rFonts w:ascii="Times New Roman" w:eastAsia="Times New Roman" w:hAnsi="Times New Roman" w:cs="Times New Roman"/>
          <w:color w:val="000000"/>
          <w:sz w:val="28"/>
          <w:szCs w:val="28"/>
          <w:lang w:val="uk-UA" w:eastAsia="ru-RU"/>
        </w:rPr>
        <w:t xml:space="preserve"> </w:t>
      </w:r>
      <w:r w:rsidRPr="006D5214">
        <w:rPr>
          <w:rFonts w:ascii="Times New Roman" w:eastAsia="Times New Roman" w:hAnsi="Times New Roman" w:cs="Times New Roman"/>
          <w:color w:val="000000"/>
          <w:sz w:val="28"/>
          <w:szCs w:val="28"/>
          <w:lang w:val="uk-UA" w:eastAsia="ru-RU"/>
        </w:rPr>
        <w:t>розвиток,</w:t>
      </w:r>
      <w:r>
        <w:rPr>
          <w:rFonts w:ascii="Times New Roman" w:eastAsia="Times New Roman" w:hAnsi="Times New Roman" w:cs="Times New Roman"/>
          <w:color w:val="000000"/>
          <w:sz w:val="28"/>
          <w:szCs w:val="28"/>
          <w:lang w:val="uk-UA" w:eastAsia="ru-RU"/>
        </w:rPr>
        <w:t xml:space="preserve"> </w:t>
      </w:r>
      <w:r w:rsidR="00344EBE" w:rsidRPr="00344EBE">
        <w:rPr>
          <w:rFonts w:ascii="Times New Roman" w:eastAsia="Times New Roman" w:hAnsi="Times New Roman" w:cs="Times New Roman"/>
          <w:color w:val="000000"/>
          <w:sz w:val="28"/>
          <w:szCs w:val="28"/>
          <w:lang w:val="uk-UA" w:eastAsia="ru-RU"/>
        </w:rPr>
        <w:t xml:space="preserve">утримання </w:t>
      </w:r>
      <w:r>
        <w:rPr>
          <w:rFonts w:ascii="Times New Roman" w:eastAsia="Times New Roman" w:hAnsi="Times New Roman" w:cs="Times New Roman"/>
          <w:color w:val="000000"/>
          <w:sz w:val="28"/>
          <w:szCs w:val="28"/>
          <w:lang w:val="uk-UA" w:eastAsia="ru-RU"/>
        </w:rPr>
        <w:t xml:space="preserve">та модернізація </w:t>
      </w:r>
      <w:r w:rsidR="00344EBE" w:rsidRPr="00344EBE">
        <w:rPr>
          <w:rFonts w:ascii="Times New Roman" w:eastAsia="Times New Roman" w:hAnsi="Times New Roman" w:cs="Times New Roman"/>
          <w:color w:val="000000"/>
          <w:sz w:val="28"/>
          <w:szCs w:val="28"/>
          <w:lang w:val="uk-UA" w:eastAsia="ru-RU"/>
        </w:rPr>
        <w:t>заліз</w:t>
      </w:r>
      <w:r>
        <w:rPr>
          <w:rFonts w:ascii="Times New Roman" w:eastAsia="Times New Roman" w:hAnsi="Times New Roman" w:cs="Times New Roman"/>
          <w:color w:val="000000"/>
          <w:sz w:val="28"/>
          <w:szCs w:val="28"/>
          <w:lang w:val="uk-UA" w:eastAsia="ru-RU"/>
        </w:rPr>
        <w:t>ничної інфраструктури потребує значних капітальних вкладень</w:t>
      </w:r>
      <w:r w:rsidR="00344EBE" w:rsidRPr="00344EBE">
        <w:rPr>
          <w:rFonts w:ascii="Times New Roman" w:eastAsia="Times New Roman" w:hAnsi="Times New Roman" w:cs="Times New Roman"/>
          <w:color w:val="000000"/>
          <w:sz w:val="28"/>
          <w:szCs w:val="28"/>
          <w:lang w:val="uk-UA" w:eastAsia="ru-RU"/>
        </w:rPr>
        <w:t xml:space="preserve">. Навіть </w:t>
      </w:r>
      <w:r>
        <w:rPr>
          <w:rFonts w:ascii="Times New Roman" w:eastAsia="Times New Roman" w:hAnsi="Times New Roman" w:cs="Times New Roman"/>
          <w:color w:val="000000"/>
          <w:sz w:val="28"/>
          <w:szCs w:val="28"/>
          <w:lang w:val="uk-UA" w:eastAsia="ru-RU"/>
        </w:rPr>
        <w:t>до війни змога</w:t>
      </w:r>
      <w:r w:rsidR="00344EBE" w:rsidRPr="00344EBE">
        <w:rPr>
          <w:rFonts w:ascii="Times New Roman" w:eastAsia="Times New Roman" w:hAnsi="Times New Roman" w:cs="Times New Roman"/>
          <w:color w:val="000000"/>
          <w:sz w:val="28"/>
          <w:szCs w:val="28"/>
          <w:lang w:val="uk-UA" w:eastAsia="ru-RU"/>
        </w:rPr>
        <w:t xml:space="preserve"> щодо реалізації інвестиційних </w:t>
      </w:r>
      <w:proofErr w:type="spellStart"/>
      <w:r w:rsidR="00344EBE" w:rsidRPr="00344EBE">
        <w:rPr>
          <w:rFonts w:ascii="Times New Roman" w:eastAsia="Times New Roman" w:hAnsi="Times New Roman" w:cs="Times New Roman"/>
          <w:color w:val="000000"/>
          <w:sz w:val="28"/>
          <w:szCs w:val="28"/>
          <w:lang w:val="uk-UA" w:eastAsia="ru-RU"/>
        </w:rPr>
        <w:t>проєктів</w:t>
      </w:r>
      <w:proofErr w:type="spellEnd"/>
      <w:r w:rsidR="00344EBE" w:rsidRPr="00344EBE">
        <w:rPr>
          <w:rFonts w:ascii="Times New Roman" w:eastAsia="Times New Roman" w:hAnsi="Times New Roman" w:cs="Times New Roman"/>
          <w:color w:val="000000"/>
          <w:sz w:val="28"/>
          <w:szCs w:val="28"/>
          <w:lang w:val="uk-UA" w:eastAsia="ru-RU"/>
        </w:rPr>
        <w:t xml:space="preserve"> у цій </w:t>
      </w:r>
      <w:r>
        <w:rPr>
          <w:rFonts w:ascii="Times New Roman" w:eastAsia="Times New Roman" w:hAnsi="Times New Roman" w:cs="Times New Roman"/>
          <w:color w:val="000000"/>
          <w:sz w:val="28"/>
          <w:szCs w:val="28"/>
          <w:lang w:val="uk-UA" w:eastAsia="ru-RU"/>
        </w:rPr>
        <w:t>галузі в</w:t>
      </w:r>
      <w:r w:rsidR="00344EBE" w:rsidRPr="00344EBE">
        <w:rPr>
          <w:rFonts w:ascii="Times New Roman" w:eastAsia="Times New Roman" w:hAnsi="Times New Roman" w:cs="Times New Roman"/>
          <w:color w:val="000000"/>
          <w:sz w:val="28"/>
          <w:szCs w:val="28"/>
          <w:lang w:val="uk-UA" w:eastAsia="ru-RU"/>
        </w:rPr>
        <w:t xml:space="preserve"> АТ «Укрзалізниця» були </w:t>
      </w:r>
      <w:r>
        <w:rPr>
          <w:rFonts w:ascii="Times New Roman" w:eastAsia="Times New Roman" w:hAnsi="Times New Roman" w:cs="Times New Roman"/>
          <w:color w:val="000000"/>
          <w:sz w:val="28"/>
          <w:szCs w:val="28"/>
          <w:lang w:val="uk-UA" w:eastAsia="ru-RU"/>
        </w:rPr>
        <w:t xml:space="preserve">дуже </w:t>
      </w:r>
      <w:r w:rsidR="00344EBE" w:rsidRPr="00344EBE">
        <w:rPr>
          <w:rFonts w:ascii="Times New Roman" w:eastAsia="Times New Roman" w:hAnsi="Times New Roman" w:cs="Times New Roman"/>
          <w:color w:val="000000"/>
          <w:sz w:val="28"/>
          <w:szCs w:val="28"/>
          <w:lang w:val="uk-UA" w:eastAsia="ru-RU"/>
        </w:rPr>
        <w:t xml:space="preserve">обмеженими. Після </w:t>
      </w:r>
      <w:r>
        <w:rPr>
          <w:rFonts w:ascii="Times New Roman" w:eastAsia="Times New Roman" w:hAnsi="Times New Roman" w:cs="Times New Roman"/>
          <w:color w:val="000000"/>
          <w:sz w:val="28"/>
          <w:szCs w:val="28"/>
          <w:lang w:val="uk-UA" w:eastAsia="ru-RU"/>
        </w:rPr>
        <w:t>різкого зниження обсягу</w:t>
      </w:r>
      <w:r w:rsidR="00344EBE" w:rsidRPr="00344EBE">
        <w:rPr>
          <w:rFonts w:ascii="Times New Roman" w:eastAsia="Times New Roman" w:hAnsi="Times New Roman" w:cs="Times New Roman"/>
          <w:color w:val="000000"/>
          <w:sz w:val="28"/>
          <w:szCs w:val="28"/>
          <w:lang w:val="uk-UA" w:eastAsia="ru-RU"/>
        </w:rPr>
        <w:t xml:space="preserve"> вантажних перевезень</w:t>
      </w:r>
      <w:r>
        <w:rPr>
          <w:rFonts w:ascii="Times New Roman" w:eastAsia="Times New Roman" w:hAnsi="Times New Roman" w:cs="Times New Roman"/>
          <w:color w:val="000000"/>
          <w:sz w:val="28"/>
          <w:szCs w:val="28"/>
          <w:lang w:val="uk-UA" w:eastAsia="ru-RU"/>
        </w:rPr>
        <w:t xml:space="preserve"> залізничним транспортом</w:t>
      </w:r>
      <w:r w:rsidR="00344EBE" w:rsidRPr="00344EBE">
        <w:rPr>
          <w:rFonts w:ascii="Times New Roman" w:eastAsia="Times New Roman" w:hAnsi="Times New Roman" w:cs="Times New Roman"/>
          <w:color w:val="000000"/>
          <w:sz w:val="28"/>
          <w:szCs w:val="28"/>
          <w:lang w:val="uk-UA" w:eastAsia="ru-RU"/>
        </w:rPr>
        <w:t xml:space="preserve">, які є основним джерелом </w:t>
      </w:r>
      <w:r>
        <w:rPr>
          <w:rFonts w:ascii="Times New Roman" w:eastAsia="Times New Roman" w:hAnsi="Times New Roman" w:cs="Times New Roman"/>
          <w:color w:val="000000"/>
          <w:sz w:val="28"/>
          <w:szCs w:val="28"/>
          <w:lang w:val="uk-UA" w:eastAsia="ru-RU"/>
        </w:rPr>
        <w:t>доходу в</w:t>
      </w:r>
      <w:r w:rsidR="00344EBE" w:rsidRPr="00344EB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АТ «Укрзалізниця»</w:t>
      </w:r>
      <w:r w:rsidR="00344EBE" w:rsidRPr="00344EBE">
        <w:rPr>
          <w:rFonts w:ascii="Times New Roman" w:eastAsia="Times New Roman" w:hAnsi="Times New Roman" w:cs="Times New Roman"/>
          <w:color w:val="000000"/>
          <w:sz w:val="28"/>
          <w:szCs w:val="28"/>
          <w:lang w:val="uk-UA" w:eastAsia="ru-RU"/>
        </w:rPr>
        <w:t xml:space="preserve">, остання зазнає збитків: щомісячний операційний розрив становить </w:t>
      </w:r>
      <w:r w:rsidR="00A375FB">
        <w:rPr>
          <w:rFonts w:ascii="Times New Roman" w:eastAsia="Times New Roman" w:hAnsi="Times New Roman" w:cs="Times New Roman"/>
          <w:color w:val="000000"/>
          <w:sz w:val="28"/>
          <w:szCs w:val="28"/>
          <w:lang w:val="uk-UA" w:eastAsia="ru-RU"/>
        </w:rPr>
        <w:t>два – три</w:t>
      </w:r>
      <w:r w:rsidR="00344EBE" w:rsidRPr="00344EBE">
        <w:rPr>
          <w:rFonts w:ascii="Times New Roman" w:eastAsia="Times New Roman" w:hAnsi="Times New Roman" w:cs="Times New Roman"/>
          <w:color w:val="000000"/>
          <w:sz w:val="28"/>
          <w:szCs w:val="28"/>
          <w:lang w:val="uk-UA" w:eastAsia="ru-RU"/>
        </w:rPr>
        <w:t xml:space="preserve"> млрд </w:t>
      </w:r>
      <w:r w:rsidR="00A375FB">
        <w:rPr>
          <w:rFonts w:ascii="Times New Roman" w:eastAsia="Times New Roman" w:hAnsi="Times New Roman" w:cs="Times New Roman"/>
          <w:color w:val="000000"/>
          <w:sz w:val="28"/>
          <w:szCs w:val="28"/>
          <w:lang w:val="uk-UA" w:eastAsia="ru-RU"/>
        </w:rPr>
        <w:t>грн.</w:t>
      </w:r>
      <w:r w:rsidR="00344EBE" w:rsidRPr="00344EBE">
        <w:rPr>
          <w:rFonts w:ascii="Times New Roman" w:eastAsia="Times New Roman" w:hAnsi="Times New Roman" w:cs="Times New Roman"/>
          <w:color w:val="000000"/>
          <w:sz w:val="28"/>
          <w:szCs w:val="28"/>
          <w:lang w:val="uk-UA" w:eastAsia="ru-RU"/>
        </w:rPr>
        <w:t>, ці втрати покриваються з</w:t>
      </w:r>
      <w:r w:rsidR="00344EBE">
        <w:rPr>
          <w:rFonts w:ascii="Times New Roman" w:eastAsia="Times New Roman" w:hAnsi="Times New Roman" w:cs="Times New Roman"/>
          <w:color w:val="000000"/>
          <w:sz w:val="28"/>
          <w:szCs w:val="28"/>
          <w:lang w:val="uk-UA" w:eastAsia="ru-RU"/>
        </w:rPr>
        <w:t>а рахунок державного бюджету</w:t>
      </w:r>
      <w:r w:rsidR="00A375FB">
        <w:rPr>
          <w:rFonts w:ascii="Times New Roman" w:eastAsia="Times New Roman" w:hAnsi="Times New Roman" w:cs="Times New Roman"/>
          <w:color w:val="000000"/>
          <w:sz w:val="28"/>
          <w:szCs w:val="28"/>
          <w:lang w:val="uk-UA" w:eastAsia="ru-RU"/>
        </w:rPr>
        <w:t xml:space="preserve"> України</w:t>
      </w:r>
      <w:r w:rsidR="003D320D">
        <w:rPr>
          <w:rFonts w:ascii="Times New Roman" w:eastAsia="Times New Roman" w:hAnsi="Times New Roman" w:cs="Times New Roman"/>
          <w:color w:val="000000"/>
          <w:sz w:val="28"/>
          <w:szCs w:val="28"/>
          <w:lang w:val="uk-UA" w:eastAsia="ru-RU"/>
        </w:rPr>
        <w:t xml:space="preserve">. </w:t>
      </w:r>
    </w:p>
    <w:p w:rsidR="006A24FF" w:rsidRDefault="003D320D"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Отже, потрібно якнайшвидше вирішувати наявні проблеми залізничного транспорту задля підвищення обсягів вантажних перевезень залізницею.</w:t>
      </w:r>
    </w:p>
    <w:p w:rsidR="001E1245" w:rsidRDefault="001E1245" w:rsidP="00C578B9">
      <w:pPr>
        <w:spacing w:line="360" w:lineRule="auto"/>
        <w:ind w:firstLine="709"/>
        <w:contextualSpacing/>
        <w:jc w:val="both"/>
        <w:rPr>
          <w:rFonts w:ascii="Times New Roman" w:eastAsia="Times New Roman" w:hAnsi="Times New Roman" w:cs="Times New Roman"/>
          <w:sz w:val="28"/>
          <w:szCs w:val="28"/>
          <w:lang w:val="uk-UA" w:eastAsia="ru-RU"/>
        </w:rPr>
      </w:pPr>
    </w:p>
    <w:p w:rsidR="006C752F" w:rsidRDefault="006C752F" w:rsidP="00C578B9">
      <w:pPr>
        <w:spacing w:line="360" w:lineRule="auto"/>
        <w:ind w:firstLine="709"/>
        <w:contextualSpacing/>
        <w:jc w:val="both"/>
        <w:rPr>
          <w:rFonts w:ascii="Times New Roman" w:eastAsia="Times New Roman" w:hAnsi="Times New Roman" w:cs="Times New Roman"/>
          <w:sz w:val="28"/>
          <w:szCs w:val="28"/>
          <w:lang w:val="uk-UA" w:eastAsia="ru-RU"/>
        </w:rPr>
      </w:pPr>
    </w:p>
    <w:p w:rsidR="00082A05" w:rsidRDefault="00082A05" w:rsidP="0078072D">
      <w:pPr>
        <w:spacing w:line="360" w:lineRule="auto"/>
        <w:contextualSpacing/>
        <w:jc w:val="both"/>
        <w:rPr>
          <w:rFonts w:ascii="Times New Roman" w:eastAsia="Times New Roman" w:hAnsi="Times New Roman" w:cs="Times New Roman"/>
          <w:b/>
          <w:color w:val="000000"/>
          <w:sz w:val="28"/>
          <w:szCs w:val="28"/>
          <w:lang w:val="uk-UA" w:eastAsia="ru-RU"/>
        </w:rPr>
      </w:pPr>
    </w:p>
    <w:p w:rsidR="006C752F" w:rsidRPr="006C752F" w:rsidRDefault="006C752F" w:rsidP="00C578B9">
      <w:pPr>
        <w:spacing w:line="360" w:lineRule="auto"/>
        <w:ind w:firstLine="709"/>
        <w:contextualSpacing/>
        <w:jc w:val="both"/>
        <w:rPr>
          <w:rFonts w:ascii="Times New Roman" w:eastAsia="Times New Roman" w:hAnsi="Times New Roman" w:cs="Times New Roman"/>
          <w:b/>
          <w:color w:val="000000"/>
          <w:sz w:val="28"/>
          <w:szCs w:val="28"/>
          <w:lang w:val="uk-UA" w:eastAsia="ru-RU"/>
        </w:rPr>
      </w:pPr>
      <w:r w:rsidRPr="006C752F">
        <w:rPr>
          <w:rFonts w:ascii="Times New Roman" w:eastAsia="Times New Roman" w:hAnsi="Times New Roman" w:cs="Times New Roman"/>
          <w:b/>
          <w:color w:val="000000"/>
          <w:sz w:val="28"/>
          <w:szCs w:val="28"/>
          <w:lang w:val="uk-UA" w:eastAsia="ru-RU"/>
        </w:rPr>
        <w:lastRenderedPageBreak/>
        <w:t>1.3 Система організації вантажних перевезень на залізничному транспорті</w:t>
      </w:r>
      <w:r w:rsidRPr="006C752F">
        <w:rPr>
          <w:rFonts w:ascii="Times New Roman" w:eastAsia="Times New Roman" w:hAnsi="Times New Roman" w:cs="Times New Roman"/>
          <w:b/>
          <w:color w:val="000000"/>
          <w:sz w:val="28"/>
          <w:szCs w:val="28"/>
          <w:lang w:val="uk-UA" w:eastAsia="ru-RU"/>
        </w:rPr>
        <w:br/>
      </w:r>
    </w:p>
    <w:p w:rsidR="00751F4B" w:rsidRDefault="002C3382"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Одним</w:t>
      </w:r>
      <w:r w:rsidR="00751F4B" w:rsidRPr="00751F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w:t>
      </w:r>
      <w:r w:rsidR="00751F4B" w:rsidRPr="00751F4B">
        <w:rPr>
          <w:rFonts w:ascii="Times New Roman" w:eastAsia="Times New Roman" w:hAnsi="Times New Roman" w:cs="Times New Roman"/>
          <w:sz w:val="28"/>
          <w:szCs w:val="28"/>
          <w:lang w:val="uk-UA" w:eastAsia="ru-RU"/>
        </w:rPr>
        <w:t>з</w:t>
      </w:r>
      <w:r w:rsidR="00751F4B">
        <w:rPr>
          <w:rFonts w:ascii="Times New Roman" w:eastAsia="Times New Roman" w:hAnsi="Times New Roman" w:cs="Times New Roman"/>
          <w:sz w:val="28"/>
          <w:szCs w:val="28"/>
          <w:lang w:val="uk-UA" w:eastAsia="ru-RU"/>
        </w:rPr>
        <w:t xml:space="preserve"> </w:t>
      </w:r>
      <w:r w:rsidR="00751F4B" w:rsidRPr="00751F4B">
        <w:rPr>
          <w:rFonts w:ascii="Times New Roman" w:eastAsia="Times New Roman" w:hAnsi="Times New Roman" w:cs="Times New Roman"/>
          <w:sz w:val="28"/>
          <w:szCs w:val="28"/>
          <w:lang w:val="uk-UA" w:eastAsia="ru-RU"/>
        </w:rPr>
        <w:t>найважливіших завдань т</w:t>
      </w:r>
      <w:r w:rsidR="00751F4B">
        <w:rPr>
          <w:rFonts w:ascii="Times New Roman" w:eastAsia="Times New Roman" w:hAnsi="Times New Roman" w:cs="Times New Roman"/>
          <w:sz w:val="28"/>
          <w:szCs w:val="28"/>
          <w:lang w:val="uk-UA" w:eastAsia="ru-RU"/>
        </w:rPr>
        <w:t>ранспортної логістики</w:t>
      </w:r>
      <w:r>
        <w:rPr>
          <w:rFonts w:ascii="Times New Roman" w:eastAsia="Times New Roman" w:hAnsi="Times New Roman" w:cs="Times New Roman"/>
          <w:sz w:val="28"/>
          <w:szCs w:val="28"/>
          <w:lang w:val="uk-UA" w:eastAsia="ru-RU"/>
        </w:rPr>
        <w:t xml:space="preserve"> є в</w:t>
      </w:r>
      <w:r w:rsidRPr="002C3382">
        <w:rPr>
          <w:rFonts w:ascii="Times New Roman" w:eastAsia="Times New Roman" w:hAnsi="Times New Roman" w:cs="Times New Roman"/>
          <w:sz w:val="28"/>
          <w:szCs w:val="28"/>
          <w:lang w:val="uk-UA" w:eastAsia="ru-RU"/>
        </w:rPr>
        <w:t>ибір шляхів переміщення вантаж</w:t>
      </w:r>
      <w:r>
        <w:rPr>
          <w:rFonts w:ascii="Times New Roman" w:eastAsia="Times New Roman" w:hAnsi="Times New Roman" w:cs="Times New Roman"/>
          <w:sz w:val="28"/>
          <w:szCs w:val="28"/>
          <w:lang w:val="uk-UA" w:eastAsia="ru-RU"/>
        </w:rPr>
        <w:t>них перевезень</w:t>
      </w:r>
      <w:r w:rsidR="00751F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тому що</w:t>
      </w:r>
      <w:r w:rsidR="00751F4B">
        <w:rPr>
          <w:rFonts w:ascii="Times New Roman" w:eastAsia="Times New Roman" w:hAnsi="Times New Roman" w:cs="Times New Roman"/>
          <w:sz w:val="28"/>
          <w:szCs w:val="28"/>
          <w:lang w:val="uk-UA" w:eastAsia="ru-RU"/>
        </w:rPr>
        <w:t xml:space="preserve"> </w:t>
      </w:r>
      <w:r w:rsidR="00751F4B" w:rsidRPr="00751F4B">
        <w:rPr>
          <w:rFonts w:ascii="Times New Roman" w:eastAsia="Times New Roman" w:hAnsi="Times New Roman" w:cs="Times New Roman"/>
          <w:sz w:val="28"/>
          <w:szCs w:val="28"/>
          <w:lang w:val="uk-UA" w:eastAsia="ru-RU"/>
        </w:rPr>
        <w:t xml:space="preserve">організація руху має </w:t>
      </w:r>
      <w:r>
        <w:rPr>
          <w:rFonts w:ascii="Times New Roman" w:eastAsia="Times New Roman" w:hAnsi="Times New Roman" w:cs="Times New Roman"/>
          <w:sz w:val="28"/>
          <w:szCs w:val="28"/>
          <w:lang w:val="uk-UA" w:eastAsia="ru-RU"/>
        </w:rPr>
        <w:t xml:space="preserve">на меті </w:t>
      </w:r>
      <w:r w:rsidR="00751F4B" w:rsidRPr="00751F4B">
        <w:rPr>
          <w:rFonts w:ascii="Times New Roman" w:eastAsia="Times New Roman" w:hAnsi="Times New Roman" w:cs="Times New Roman"/>
          <w:sz w:val="28"/>
          <w:szCs w:val="28"/>
          <w:lang w:val="uk-UA" w:eastAsia="ru-RU"/>
        </w:rPr>
        <w:t>забез</w:t>
      </w:r>
      <w:r w:rsidR="00751F4B">
        <w:rPr>
          <w:rFonts w:ascii="Times New Roman" w:eastAsia="Times New Roman" w:hAnsi="Times New Roman" w:cs="Times New Roman"/>
          <w:sz w:val="28"/>
          <w:szCs w:val="28"/>
          <w:lang w:val="uk-UA" w:eastAsia="ru-RU"/>
        </w:rPr>
        <w:t xml:space="preserve">печити більшу </w:t>
      </w:r>
      <w:r>
        <w:rPr>
          <w:rFonts w:ascii="Times New Roman" w:eastAsia="Times New Roman" w:hAnsi="Times New Roman" w:cs="Times New Roman"/>
          <w:sz w:val="28"/>
          <w:szCs w:val="28"/>
          <w:lang w:val="uk-UA" w:eastAsia="ru-RU"/>
        </w:rPr>
        <w:t>результативність</w:t>
      </w:r>
      <w:r w:rsidR="00751F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процесу перевезень та</w:t>
      </w:r>
      <w:r w:rsidR="00751F4B" w:rsidRPr="00751F4B">
        <w:rPr>
          <w:rFonts w:ascii="Times New Roman" w:eastAsia="Times New Roman" w:hAnsi="Times New Roman" w:cs="Times New Roman"/>
          <w:sz w:val="28"/>
          <w:szCs w:val="28"/>
          <w:lang w:val="uk-UA" w:eastAsia="ru-RU"/>
        </w:rPr>
        <w:t xml:space="preserve"> наймен</w:t>
      </w:r>
      <w:r w:rsidR="00751F4B">
        <w:rPr>
          <w:rFonts w:ascii="Times New Roman" w:eastAsia="Times New Roman" w:hAnsi="Times New Roman" w:cs="Times New Roman"/>
          <w:sz w:val="28"/>
          <w:szCs w:val="28"/>
          <w:lang w:val="uk-UA" w:eastAsia="ru-RU"/>
        </w:rPr>
        <w:t xml:space="preserve">шу собівартість перевезень. </w:t>
      </w:r>
    </w:p>
    <w:p w:rsidR="00751F4B" w:rsidRPr="00751F4B" w:rsidRDefault="002C3382"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Кожний вид </w:t>
      </w:r>
      <w:r w:rsidR="00751F4B" w:rsidRPr="00751F4B">
        <w:rPr>
          <w:rFonts w:ascii="Times New Roman" w:eastAsia="Times New Roman" w:hAnsi="Times New Roman" w:cs="Times New Roman"/>
          <w:sz w:val="28"/>
          <w:szCs w:val="28"/>
          <w:lang w:val="uk-UA" w:eastAsia="ru-RU"/>
        </w:rPr>
        <w:t xml:space="preserve">транспорту </w:t>
      </w:r>
      <w:r>
        <w:rPr>
          <w:rFonts w:ascii="Times New Roman" w:eastAsia="Times New Roman" w:hAnsi="Times New Roman" w:cs="Times New Roman"/>
          <w:sz w:val="28"/>
          <w:szCs w:val="28"/>
          <w:lang w:val="uk-UA" w:eastAsia="ru-RU"/>
        </w:rPr>
        <w:t>рухається за маршрутом</w:t>
      </w:r>
      <w:r w:rsidR="00751F4B" w:rsidRPr="00751F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 залізничному транспорті м</w:t>
      </w:r>
      <w:r w:rsidR="00751F4B">
        <w:rPr>
          <w:rFonts w:ascii="Times New Roman" w:eastAsia="Times New Roman" w:hAnsi="Times New Roman" w:cs="Times New Roman"/>
          <w:sz w:val="28"/>
          <w:szCs w:val="28"/>
          <w:lang w:val="uk-UA" w:eastAsia="ru-RU"/>
        </w:rPr>
        <w:t xml:space="preserve">аршрут – це шлях </w:t>
      </w:r>
      <w:r w:rsidR="00751F4B" w:rsidRPr="00751F4B">
        <w:rPr>
          <w:rFonts w:ascii="Times New Roman" w:eastAsia="Times New Roman" w:hAnsi="Times New Roman" w:cs="Times New Roman"/>
          <w:sz w:val="28"/>
          <w:szCs w:val="28"/>
          <w:lang w:val="uk-UA" w:eastAsia="ru-RU"/>
        </w:rPr>
        <w:t>переміщення складу поїзда при виконанні перевезень</w:t>
      </w:r>
      <w:r w:rsidR="00A222B1" w:rsidRPr="00A222B1">
        <w:rPr>
          <w:rFonts w:ascii="Times New Roman" w:eastAsia="Times New Roman" w:hAnsi="Times New Roman" w:cs="Times New Roman"/>
          <w:sz w:val="28"/>
          <w:szCs w:val="28"/>
          <w:lang w:eastAsia="ru-RU"/>
        </w:rPr>
        <w:t xml:space="preserve"> [9]</w:t>
      </w:r>
      <w:r w:rsidR="00751F4B" w:rsidRPr="00751F4B">
        <w:rPr>
          <w:rFonts w:ascii="Times New Roman" w:eastAsia="Times New Roman" w:hAnsi="Times New Roman" w:cs="Times New Roman"/>
          <w:sz w:val="28"/>
          <w:szCs w:val="28"/>
          <w:lang w:val="uk-UA" w:eastAsia="ru-RU"/>
        </w:rPr>
        <w:t>.</w:t>
      </w:r>
    </w:p>
    <w:p w:rsidR="00751F4B" w:rsidRPr="00751F4B" w:rsidRDefault="00751F4B"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751F4B">
        <w:rPr>
          <w:rFonts w:ascii="Times New Roman" w:eastAsia="Times New Roman" w:hAnsi="Times New Roman" w:cs="Times New Roman"/>
          <w:sz w:val="28"/>
          <w:szCs w:val="28"/>
          <w:lang w:val="uk-UA" w:eastAsia="ru-RU"/>
        </w:rPr>
        <w:t xml:space="preserve">Для </w:t>
      </w:r>
      <w:r w:rsidR="002C3382">
        <w:rPr>
          <w:rFonts w:ascii="Times New Roman" w:eastAsia="Times New Roman" w:hAnsi="Times New Roman" w:cs="Times New Roman"/>
          <w:sz w:val="28"/>
          <w:szCs w:val="28"/>
          <w:lang w:val="uk-UA" w:eastAsia="ru-RU"/>
        </w:rPr>
        <w:t>покращення</w:t>
      </w:r>
      <w:r w:rsidRPr="00751F4B">
        <w:rPr>
          <w:rFonts w:ascii="Times New Roman" w:eastAsia="Times New Roman" w:hAnsi="Times New Roman" w:cs="Times New Roman"/>
          <w:sz w:val="28"/>
          <w:szCs w:val="28"/>
          <w:lang w:val="uk-UA" w:eastAsia="ru-RU"/>
        </w:rPr>
        <w:t xml:space="preserve"> р</w:t>
      </w:r>
      <w:r>
        <w:rPr>
          <w:rFonts w:ascii="Times New Roman" w:eastAsia="Times New Roman" w:hAnsi="Times New Roman" w:cs="Times New Roman"/>
          <w:sz w:val="28"/>
          <w:szCs w:val="28"/>
          <w:lang w:val="uk-UA" w:eastAsia="ru-RU"/>
        </w:rPr>
        <w:t xml:space="preserve">уху </w:t>
      </w:r>
      <w:r w:rsidR="002C3382">
        <w:rPr>
          <w:rFonts w:ascii="Times New Roman" w:eastAsia="Times New Roman" w:hAnsi="Times New Roman" w:cs="Times New Roman"/>
          <w:sz w:val="28"/>
          <w:szCs w:val="28"/>
          <w:lang w:val="uk-UA" w:eastAsia="ru-RU"/>
        </w:rPr>
        <w:t>вантажних перевезень</w:t>
      </w:r>
      <w:r>
        <w:rPr>
          <w:rFonts w:ascii="Times New Roman" w:eastAsia="Times New Roman" w:hAnsi="Times New Roman" w:cs="Times New Roman"/>
          <w:sz w:val="28"/>
          <w:szCs w:val="28"/>
          <w:lang w:val="uk-UA" w:eastAsia="ru-RU"/>
        </w:rPr>
        <w:t xml:space="preserve"> на </w:t>
      </w:r>
      <w:r w:rsidR="002C3382">
        <w:rPr>
          <w:rFonts w:ascii="Times New Roman" w:eastAsia="Times New Roman" w:hAnsi="Times New Roman" w:cs="Times New Roman"/>
          <w:sz w:val="28"/>
          <w:szCs w:val="28"/>
          <w:lang w:val="uk-UA" w:eastAsia="ru-RU"/>
        </w:rPr>
        <w:t xml:space="preserve">залізничному </w:t>
      </w:r>
      <w:r>
        <w:rPr>
          <w:rFonts w:ascii="Times New Roman" w:eastAsia="Times New Roman" w:hAnsi="Times New Roman" w:cs="Times New Roman"/>
          <w:sz w:val="28"/>
          <w:szCs w:val="28"/>
          <w:lang w:val="uk-UA" w:eastAsia="ru-RU"/>
        </w:rPr>
        <w:t xml:space="preserve">транспорті </w:t>
      </w:r>
      <w:r w:rsidR="002C3382">
        <w:rPr>
          <w:rFonts w:ascii="Times New Roman" w:eastAsia="Times New Roman" w:hAnsi="Times New Roman" w:cs="Times New Roman"/>
          <w:sz w:val="28"/>
          <w:szCs w:val="28"/>
          <w:lang w:val="uk-UA" w:eastAsia="ru-RU"/>
        </w:rPr>
        <w:t>застосовуют</w:t>
      </w:r>
      <w:r w:rsidRPr="00751F4B">
        <w:rPr>
          <w:rFonts w:ascii="Times New Roman" w:eastAsia="Times New Roman" w:hAnsi="Times New Roman" w:cs="Times New Roman"/>
          <w:sz w:val="28"/>
          <w:szCs w:val="28"/>
          <w:lang w:val="uk-UA" w:eastAsia="ru-RU"/>
        </w:rPr>
        <w:t xml:space="preserve">ь транспортні методи, </w:t>
      </w:r>
      <w:r w:rsidR="002C3382">
        <w:rPr>
          <w:rFonts w:ascii="Times New Roman" w:eastAsia="Times New Roman" w:hAnsi="Times New Roman" w:cs="Times New Roman"/>
          <w:sz w:val="28"/>
          <w:szCs w:val="28"/>
          <w:lang w:val="uk-UA" w:eastAsia="ru-RU"/>
        </w:rPr>
        <w:t xml:space="preserve">завдяки яким є змога </w:t>
      </w:r>
      <w:r>
        <w:rPr>
          <w:rFonts w:ascii="Times New Roman" w:eastAsia="Times New Roman" w:hAnsi="Times New Roman" w:cs="Times New Roman"/>
          <w:sz w:val="28"/>
          <w:szCs w:val="28"/>
          <w:lang w:val="uk-UA" w:eastAsia="ru-RU"/>
        </w:rPr>
        <w:t xml:space="preserve">обрати </w:t>
      </w:r>
      <w:r w:rsidRPr="00751F4B">
        <w:rPr>
          <w:rFonts w:ascii="Times New Roman" w:eastAsia="Times New Roman" w:hAnsi="Times New Roman" w:cs="Times New Roman"/>
          <w:sz w:val="28"/>
          <w:szCs w:val="28"/>
          <w:lang w:val="uk-UA" w:eastAsia="ru-RU"/>
        </w:rPr>
        <w:t xml:space="preserve">кращий </w:t>
      </w:r>
      <w:r w:rsidR="002C3382">
        <w:rPr>
          <w:rFonts w:ascii="Times New Roman" w:eastAsia="Times New Roman" w:hAnsi="Times New Roman" w:cs="Times New Roman"/>
          <w:sz w:val="28"/>
          <w:szCs w:val="28"/>
          <w:lang w:val="uk-UA" w:eastAsia="ru-RU"/>
        </w:rPr>
        <w:t>спосіб</w:t>
      </w:r>
      <w:r w:rsidRPr="00751F4B">
        <w:rPr>
          <w:rFonts w:ascii="Times New Roman" w:eastAsia="Times New Roman" w:hAnsi="Times New Roman" w:cs="Times New Roman"/>
          <w:sz w:val="28"/>
          <w:szCs w:val="28"/>
          <w:lang w:val="uk-UA" w:eastAsia="ru-RU"/>
        </w:rPr>
        <w:t xml:space="preserve"> перевезен</w:t>
      </w:r>
      <w:r w:rsidR="002C3382">
        <w:rPr>
          <w:rFonts w:ascii="Times New Roman" w:eastAsia="Times New Roman" w:hAnsi="Times New Roman" w:cs="Times New Roman"/>
          <w:sz w:val="28"/>
          <w:szCs w:val="28"/>
          <w:lang w:val="uk-UA" w:eastAsia="ru-RU"/>
        </w:rPr>
        <w:t>ня вантажу</w:t>
      </w:r>
      <w:r>
        <w:rPr>
          <w:rFonts w:ascii="Times New Roman" w:eastAsia="Times New Roman" w:hAnsi="Times New Roman" w:cs="Times New Roman"/>
          <w:sz w:val="28"/>
          <w:szCs w:val="28"/>
          <w:lang w:val="uk-UA" w:eastAsia="ru-RU"/>
        </w:rPr>
        <w:t xml:space="preserve"> з </w:t>
      </w:r>
      <w:r w:rsidR="002C3382">
        <w:rPr>
          <w:rFonts w:ascii="Times New Roman" w:eastAsia="Times New Roman" w:hAnsi="Times New Roman" w:cs="Times New Roman"/>
          <w:sz w:val="28"/>
          <w:szCs w:val="28"/>
          <w:lang w:val="uk-UA" w:eastAsia="ru-RU"/>
        </w:rPr>
        <w:t>різних</w:t>
      </w:r>
      <w:r>
        <w:rPr>
          <w:rFonts w:ascii="Times New Roman" w:eastAsia="Times New Roman" w:hAnsi="Times New Roman" w:cs="Times New Roman"/>
          <w:sz w:val="28"/>
          <w:szCs w:val="28"/>
          <w:lang w:val="uk-UA" w:eastAsia="ru-RU"/>
        </w:rPr>
        <w:t xml:space="preserve"> пунктів </w:t>
      </w:r>
      <w:r w:rsidRPr="00751F4B">
        <w:rPr>
          <w:rFonts w:ascii="Times New Roman" w:eastAsia="Times New Roman" w:hAnsi="Times New Roman" w:cs="Times New Roman"/>
          <w:sz w:val="28"/>
          <w:szCs w:val="28"/>
          <w:lang w:val="uk-UA" w:eastAsia="ru-RU"/>
        </w:rPr>
        <w:t>постачання в пу</w:t>
      </w:r>
      <w:r w:rsidR="000F69C2">
        <w:rPr>
          <w:rFonts w:ascii="Times New Roman" w:eastAsia="Times New Roman" w:hAnsi="Times New Roman" w:cs="Times New Roman"/>
          <w:sz w:val="28"/>
          <w:szCs w:val="28"/>
          <w:lang w:val="uk-UA" w:eastAsia="ru-RU"/>
        </w:rPr>
        <w:t>нкти</w:t>
      </w:r>
      <w:r>
        <w:rPr>
          <w:rFonts w:ascii="Times New Roman" w:eastAsia="Times New Roman" w:hAnsi="Times New Roman" w:cs="Times New Roman"/>
          <w:sz w:val="28"/>
          <w:szCs w:val="28"/>
          <w:lang w:val="uk-UA" w:eastAsia="ru-RU"/>
        </w:rPr>
        <w:t xml:space="preserve"> призначення, </w:t>
      </w:r>
      <w:r w:rsidR="000F69C2">
        <w:rPr>
          <w:rFonts w:ascii="Times New Roman" w:eastAsia="Times New Roman" w:hAnsi="Times New Roman" w:cs="Times New Roman"/>
          <w:sz w:val="28"/>
          <w:szCs w:val="28"/>
          <w:lang w:val="uk-UA" w:eastAsia="ru-RU"/>
        </w:rPr>
        <w:t xml:space="preserve">при цьому забезпечуючи </w:t>
      </w:r>
      <w:r w:rsidRPr="00751F4B">
        <w:rPr>
          <w:rFonts w:ascii="Times New Roman" w:eastAsia="Times New Roman" w:hAnsi="Times New Roman" w:cs="Times New Roman"/>
          <w:sz w:val="28"/>
          <w:szCs w:val="28"/>
          <w:lang w:val="uk-UA" w:eastAsia="ru-RU"/>
        </w:rPr>
        <w:t>мен</w:t>
      </w:r>
      <w:r w:rsidR="000F69C2">
        <w:rPr>
          <w:rFonts w:ascii="Times New Roman" w:eastAsia="Times New Roman" w:hAnsi="Times New Roman" w:cs="Times New Roman"/>
          <w:sz w:val="28"/>
          <w:szCs w:val="28"/>
          <w:lang w:val="uk-UA" w:eastAsia="ru-RU"/>
        </w:rPr>
        <w:t xml:space="preserve">ші </w:t>
      </w:r>
      <w:r>
        <w:rPr>
          <w:rFonts w:ascii="Times New Roman" w:eastAsia="Times New Roman" w:hAnsi="Times New Roman" w:cs="Times New Roman"/>
          <w:sz w:val="28"/>
          <w:szCs w:val="28"/>
          <w:lang w:val="uk-UA" w:eastAsia="ru-RU"/>
        </w:rPr>
        <w:t xml:space="preserve">витрати, </w:t>
      </w:r>
      <w:r w:rsidR="000F69C2">
        <w:rPr>
          <w:rFonts w:ascii="Times New Roman" w:eastAsia="Times New Roman" w:hAnsi="Times New Roman" w:cs="Times New Roman"/>
          <w:sz w:val="28"/>
          <w:szCs w:val="28"/>
          <w:lang w:val="uk-UA" w:eastAsia="ru-RU"/>
        </w:rPr>
        <w:t xml:space="preserve">які </w:t>
      </w:r>
      <w:r>
        <w:rPr>
          <w:rFonts w:ascii="Times New Roman" w:eastAsia="Times New Roman" w:hAnsi="Times New Roman" w:cs="Times New Roman"/>
          <w:sz w:val="28"/>
          <w:szCs w:val="28"/>
          <w:lang w:val="uk-UA" w:eastAsia="ru-RU"/>
        </w:rPr>
        <w:t xml:space="preserve">пов’язані з </w:t>
      </w:r>
      <w:r w:rsidRPr="00751F4B">
        <w:rPr>
          <w:rFonts w:ascii="Times New Roman" w:eastAsia="Times New Roman" w:hAnsi="Times New Roman" w:cs="Times New Roman"/>
          <w:sz w:val="28"/>
          <w:szCs w:val="28"/>
          <w:lang w:val="uk-UA" w:eastAsia="ru-RU"/>
        </w:rPr>
        <w:t>виробництвом і тран</w:t>
      </w:r>
      <w:r>
        <w:rPr>
          <w:rFonts w:ascii="Times New Roman" w:eastAsia="Times New Roman" w:hAnsi="Times New Roman" w:cs="Times New Roman"/>
          <w:sz w:val="28"/>
          <w:szCs w:val="28"/>
          <w:lang w:val="uk-UA" w:eastAsia="ru-RU"/>
        </w:rPr>
        <w:t xml:space="preserve">спортуванням виробів. </w:t>
      </w:r>
      <w:r w:rsidR="000F69C2">
        <w:rPr>
          <w:rFonts w:ascii="Times New Roman" w:eastAsia="Times New Roman" w:hAnsi="Times New Roman" w:cs="Times New Roman"/>
          <w:sz w:val="28"/>
          <w:szCs w:val="28"/>
          <w:lang w:val="uk-UA" w:eastAsia="ru-RU"/>
        </w:rPr>
        <w:t xml:space="preserve">При цьому </w:t>
      </w:r>
      <w:r w:rsidRPr="00751F4B">
        <w:rPr>
          <w:rFonts w:ascii="Times New Roman" w:eastAsia="Times New Roman" w:hAnsi="Times New Roman" w:cs="Times New Roman"/>
          <w:sz w:val="28"/>
          <w:szCs w:val="28"/>
          <w:lang w:val="uk-UA" w:eastAsia="ru-RU"/>
        </w:rPr>
        <w:t>вивчається потужність кожно</w:t>
      </w:r>
      <w:r w:rsidR="000F69C2">
        <w:rPr>
          <w:rFonts w:ascii="Times New Roman" w:eastAsia="Times New Roman" w:hAnsi="Times New Roman" w:cs="Times New Roman"/>
          <w:sz w:val="28"/>
          <w:szCs w:val="28"/>
          <w:lang w:val="uk-UA" w:eastAsia="ru-RU"/>
        </w:rPr>
        <w:t xml:space="preserve">го із </w:t>
      </w:r>
      <w:r w:rsidR="000F69C2" w:rsidRPr="000F69C2">
        <w:rPr>
          <w:rFonts w:ascii="Times New Roman" w:eastAsia="Times New Roman" w:hAnsi="Times New Roman" w:cs="Times New Roman"/>
          <w:sz w:val="28"/>
          <w:szCs w:val="28"/>
          <w:lang w:val="uk-UA" w:eastAsia="ru-RU"/>
        </w:rPr>
        <w:t xml:space="preserve">споживачів </w:t>
      </w:r>
      <w:r w:rsidR="000F69C2">
        <w:rPr>
          <w:rFonts w:ascii="Times New Roman" w:eastAsia="Times New Roman" w:hAnsi="Times New Roman" w:cs="Times New Roman"/>
          <w:sz w:val="28"/>
          <w:szCs w:val="28"/>
          <w:lang w:val="uk-UA" w:eastAsia="ru-RU"/>
        </w:rPr>
        <w:t>та постачальників</w:t>
      </w:r>
      <w:r w:rsidRPr="00751F4B">
        <w:rPr>
          <w:rFonts w:ascii="Times New Roman" w:eastAsia="Times New Roman" w:hAnsi="Times New Roman" w:cs="Times New Roman"/>
          <w:sz w:val="28"/>
          <w:szCs w:val="28"/>
          <w:lang w:val="uk-UA" w:eastAsia="ru-RU"/>
        </w:rPr>
        <w:t>.</w:t>
      </w:r>
    </w:p>
    <w:p w:rsidR="00751F4B" w:rsidRDefault="000F69C2" w:rsidP="000F69C2">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При обранні методу </w:t>
      </w:r>
      <w:r w:rsidRPr="000F69C2">
        <w:rPr>
          <w:rFonts w:ascii="Times New Roman" w:eastAsia="Times New Roman" w:hAnsi="Times New Roman" w:cs="Times New Roman"/>
          <w:sz w:val="28"/>
          <w:szCs w:val="28"/>
          <w:lang w:val="uk-UA" w:eastAsia="ru-RU"/>
        </w:rPr>
        <w:t xml:space="preserve">вирішення транспортних </w:t>
      </w:r>
      <w:r>
        <w:rPr>
          <w:rFonts w:ascii="Times New Roman" w:eastAsia="Times New Roman" w:hAnsi="Times New Roman" w:cs="Times New Roman"/>
          <w:sz w:val="28"/>
          <w:szCs w:val="28"/>
          <w:lang w:val="uk-UA" w:eastAsia="ru-RU"/>
        </w:rPr>
        <w:t>задач,</w:t>
      </w:r>
      <w:r w:rsidRPr="000F69C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на початку визначаються із допустимим початковим</w:t>
      </w:r>
      <w:r w:rsidRPr="000F69C2">
        <w:rPr>
          <w:rFonts w:ascii="Times New Roman" w:eastAsia="Times New Roman" w:hAnsi="Times New Roman" w:cs="Times New Roman"/>
          <w:sz w:val="28"/>
          <w:szCs w:val="28"/>
          <w:lang w:val="uk-UA" w:eastAsia="ru-RU"/>
        </w:rPr>
        <w:t xml:space="preserve"> рішення</w:t>
      </w:r>
      <w:r>
        <w:rPr>
          <w:rFonts w:ascii="Times New Roman" w:eastAsia="Times New Roman" w:hAnsi="Times New Roman" w:cs="Times New Roman"/>
          <w:sz w:val="28"/>
          <w:szCs w:val="28"/>
          <w:lang w:val="uk-UA" w:eastAsia="ru-RU"/>
        </w:rPr>
        <w:t>м</w:t>
      </w:r>
      <w:r w:rsidRPr="000F69C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покращуючи </w:t>
      </w:r>
      <w:r w:rsidRPr="000F69C2">
        <w:rPr>
          <w:rFonts w:ascii="Times New Roman" w:eastAsia="Times New Roman" w:hAnsi="Times New Roman" w:cs="Times New Roman"/>
          <w:sz w:val="28"/>
          <w:szCs w:val="28"/>
          <w:lang w:val="uk-UA" w:eastAsia="ru-RU"/>
        </w:rPr>
        <w:t>його з часом</w:t>
      </w:r>
      <w:r>
        <w:rPr>
          <w:rFonts w:ascii="Times New Roman" w:eastAsia="Times New Roman" w:hAnsi="Times New Roman" w:cs="Times New Roman"/>
          <w:sz w:val="28"/>
          <w:szCs w:val="28"/>
          <w:lang w:val="uk-UA" w:eastAsia="ru-RU"/>
        </w:rPr>
        <w:t xml:space="preserve">. </w:t>
      </w:r>
      <w:r w:rsidR="00845036">
        <w:rPr>
          <w:rFonts w:ascii="Times New Roman" w:eastAsia="Times New Roman" w:hAnsi="Times New Roman" w:cs="Times New Roman"/>
          <w:sz w:val="28"/>
          <w:szCs w:val="28"/>
          <w:lang w:val="uk-UA" w:eastAsia="ru-RU"/>
        </w:rPr>
        <w:t>Аналізуючи транспортну проблему</w:t>
      </w:r>
      <w:r w:rsidR="00751F4B">
        <w:rPr>
          <w:rFonts w:ascii="Times New Roman" w:eastAsia="Times New Roman" w:hAnsi="Times New Roman" w:cs="Times New Roman"/>
          <w:sz w:val="28"/>
          <w:szCs w:val="28"/>
          <w:lang w:val="uk-UA" w:eastAsia="ru-RU"/>
        </w:rPr>
        <w:t xml:space="preserve"> </w:t>
      </w:r>
      <w:r w:rsidR="00751F4B" w:rsidRPr="00751F4B">
        <w:rPr>
          <w:rFonts w:ascii="Times New Roman" w:eastAsia="Times New Roman" w:hAnsi="Times New Roman" w:cs="Times New Roman"/>
          <w:sz w:val="28"/>
          <w:szCs w:val="28"/>
          <w:lang w:val="uk-UA" w:eastAsia="ru-RU"/>
        </w:rPr>
        <w:t>визначають потужність кожного постачаль</w:t>
      </w:r>
      <w:r w:rsidR="00845036">
        <w:rPr>
          <w:rFonts w:ascii="Times New Roman" w:eastAsia="Times New Roman" w:hAnsi="Times New Roman" w:cs="Times New Roman"/>
          <w:sz w:val="28"/>
          <w:szCs w:val="28"/>
          <w:lang w:val="uk-UA" w:eastAsia="ru-RU"/>
        </w:rPr>
        <w:t>ника та</w:t>
      </w:r>
      <w:r w:rsidR="00751F4B">
        <w:rPr>
          <w:rFonts w:ascii="Times New Roman" w:eastAsia="Times New Roman" w:hAnsi="Times New Roman" w:cs="Times New Roman"/>
          <w:sz w:val="28"/>
          <w:szCs w:val="28"/>
          <w:lang w:val="uk-UA" w:eastAsia="ru-RU"/>
        </w:rPr>
        <w:t xml:space="preserve"> потреби </w:t>
      </w:r>
      <w:r w:rsidR="00751F4B" w:rsidRPr="00751F4B">
        <w:rPr>
          <w:rFonts w:ascii="Times New Roman" w:eastAsia="Times New Roman" w:hAnsi="Times New Roman" w:cs="Times New Roman"/>
          <w:sz w:val="28"/>
          <w:szCs w:val="28"/>
          <w:lang w:val="uk-UA" w:eastAsia="ru-RU"/>
        </w:rPr>
        <w:t>споживача, а також вит</w:t>
      </w:r>
      <w:r w:rsidR="00751F4B">
        <w:rPr>
          <w:rFonts w:ascii="Times New Roman" w:eastAsia="Times New Roman" w:hAnsi="Times New Roman" w:cs="Times New Roman"/>
          <w:sz w:val="28"/>
          <w:szCs w:val="28"/>
          <w:lang w:val="uk-UA" w:eastAsia="ru-RU"/>
        </w:rPr>
        <w:t xml:space="preserve">рати </w:t>
      </w:r>
      <w:r w:rsidR="00845036">
        <w:rPr>
          <w:rFonts w:ascii="Times New Roman" w:eastAsia="Times New Roman" w:hAnsi="Times New Roman" w:cs="Times New Roman"/>
          <w:sz w:val="28"/>
          <w:szCs w:val="28"/>
          <w:lang w:val="uk-UA" w:eastAsia="ru-RU"/>
        </w:rPr>
        <w:t>пов’язані із перевезенням від</w:t>
      </w:r>
      <w:r w:rsidR="00751F4B">
        <w:rPr>
          <w:rFonts w:ascii="Times New Roman" w:eastAsia="Times New Roman" w:hAnsi="Times New Roman" w:cs="Times New Roman"/>
          <w:sz w:val="28"/>
          <w:szCs w:val="28"/>
          <w:lang w:val="uk-UA" w:eastAsia="ru-RU"/>
        </w:rPr>
        <w:t xml:space="preserve"> </w:t>
      </w:r>
      <w:r w:rsidR="00845036">
        <w:rPr>
          <w:rFonts w:ascii="Times New Roman" w:eastAsia="Times New Roman" w:hAnsi="Times New Roman" w:cs="Times New Roman"/>
          <w:sz w:val="28"/>
          <w:szCs w:val="28"/>
          <w:lang w:val="uk-UA" w:eastAsia="ru-RU"/>
        </w:rPr>
        <w:t>відправника до</w:t>
      </w:r>
      <w:r w:rsidR="00751F4B" w:rsidRPr="00751F4B">
        <w:rPr>
          <w:rFonts w:ascii="Times New Roman" w:eastAsia="Times New Roman" w:hAnsi="Times New Roman" w:cs="Times New Roman"/>
          <w:sz w:val="28"/>
          <w:szCs w:val="28"/>
          <w:lang w:val="uk-UA" w:eastAsia="ru-RU"/>
        </w:rPr>
        <w:t xml:space="preserve"> отр</w:t>
      </w:r>
      <w:r w:rsidR="00751F4B">
        <w:rPr>
          <w:rFonts w:ascii="Times New Roman" w:eastAsia="Times New Roman" w:hAnsi="Times New Roman" w:cs="Times New Roman"/>
          <w:sz w:val="28"/>
          <w:szCs w:val="28"/>
          <w:lang w:val="uk-UA" w:eastAsia="ru-RU"/>
        </w:rPr>
        <w:t xml:space="preserve">имувача. </w:t>
      </w:r>
    </w:p>
    <w:p w:rsidR="00751F4B" w:rsidRPr="00751F4B" w:rsidRDefault="00845036"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цього додержуються</w:t>
      </w:r>
      <w:r w:rsidR="00751F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наступних </w:t>
      </w:r>
      <w:r w:rsidR="00751F4B" w:rsidRPr="00751F4B">
        <w:rPr>
          <w:rFonts w:ascii="Times New Roman" w:eastAsia="Times New Roman" w:hAnsi="Times New Roman" w:cs="Times New Roman"/>
          <w:sz w:val="28"/>
          <w:szCs w:val="28"/>
          <w:lang w:val="uk-UA" w:eastAsia="ru-RU"/>
        </w:rPr>
        <w:t>вимог</w:t>
      </w:r>
      <w:r w:rsidR="00A222B1" w:rsidRPr="00A222B1">
        <w:rPr>
          <w:rFonts w:ascii="Times New Roman" w:eastAsia="Times New Roman" w:hAnsi="Times New Roman" w:cs="Times New Roman"/>
          <w:sz w:val="28"/>
          <w:szCs w:val="28"/>
          <w:lang w:eastAsia="ru-RU"/>
        </w:rPr>
        <w:t xml:space="preserve"> [17]</w:t>
      </w:r>
      <w:r w:rsidR="00751F4B" w:rsidRPr="00751F4B">
        <w:rPr>
          <w:rFonts w:ascii="Times New Roman" w:eastAsia="Times New Roman" w:hAnsi="Times New Roman" w:cs="Times New Roman"/>
          <w:sz w:val="28"/>
          <w:szCs w:val="28"/>
          <w:lang w:val="uk-UA" w:eastAsia="ru-RU"/>
        </w:rPr>
        <w:t>:</w:t>
      </w:r>
    </w:p>
    <w:p w:rsidR="00751F4B" w:rsidRPr="00751F4B" w:rsidRDefault="00751F4B"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751F4B">
        <w:rPr>
          <w:rFonts w:ascii="Times New Roman" w:eastAsia="Times New Roman" w:hAnsi="Times New Roman" w:cs="Times New Roman"/>
          <w:sz w:val="28"/>
          <w:szCs w:val="28"/>
          <w:lang w:val="uk-UA" w:eastAsia="ru-RU"/>
        </w:rPr>
        <w:t xml:space="preserve">– витратити </w:t>
      </w:r>
      <w:r w:rsidR="00845036">
        <w:rPr>
          <w:rFonts w:ascii="Times New Roman" w:eastAsia="Times New Roman" w:hAnsi="Times New Roman" w:cs="Times New Roman"/>
          <w:sz w:val="28"/>
          <w:szCs w:val="28"/>
          <w:lang w:val="uk-UA" w:eastAsia="ru-RU"/>
        </w:rPr>
        <w:t>наявну</w:t>
      </w:r>
      <w:r w:rsidRPr="00751F4B">
        <w:rPr>
          <w:rFonts w:ascii="Times New Roman" w:eastAsia="Times New Roman" w:hAnsi="Times New Roman" w:cs="Times New Roman"/>
          <w:sz w:val="28"/>
          <w:szCs w:val="28"/>
          <w:lang w:val="uk-UA" w:eastAsia="ru-RU"/>
        </w:rPr>
        <w:t xml:space="preserve"> потужність джерела постачання;</w:t>
      </w:r>
    </w:p>
    <w:p w:rsidR="00751F4B" w:rsidRPr="00751F4B" w:rsidRDefault="00751F4B"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751F4B">
        <w:rPr>
          <w:rFonts w:ascii="Times New Roman" w:eastAsia="Times New Roman" w:hAnsi="Times New Roman" w:cs="Times New Roman"/>
          <w:sz w:val="28"/>
          <w:szCs w:val="28"/>
          <w:lang w:val="uk-UA" w:eastAsia="ru-RU"/>
        </w:rPr>
        <w:t xml:space="preserve">– </w:t>
      </w:r>
      <w:r w:rsidR="00845036">
        <w:rPr>
          <w:rFonts w:ascii="Times New Roman" w:eastAsia="Times New Roman" w:hAnsi="Times New Roman" w:cs="Times New Roman"/>
          <w:sz w:val="28"/>
          <w:szCs w:val="28"/>
          <w:lang w:val="uk-UA" w:eastAsia="ru-RU"/>
        </w:rPr>
        <w:t xml:space="preserve">забезпечити </w:t>
      </w:r>
      <w:r w:rsidRPr="00751F4B">
        <w:rPr>
          <w:rFonts w:ascii="Times New Roman" w:eastAsia="Times New Roman" w:hAnsi="Times New Roman" w:cs="Times New Roman"/>
          <w:sz w:val="28"/>
          <w:szCs w:val="28"/>
          <w:lang w:val="uk-UA" w:eastAsia="ru-RU"/>
        </w:rPr>
        <w:t>потреби кожного споживача;</w:t>
      </w:r>
    </w:p>
    <w:p w:rsidR="00751F4B" w:rsidRPr="00751F4B" w:rsidRDefault="00751F4B"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751F4B">
        <w:rPr>
          <w:rFonts w:ascii="Times New Roman" w:eastAsia="Times New Roman" w:hAnsi="Times New Roman" w:cs="Times New Roman"/>
          <w:sz w:val="28"/>
          <w:szCs w:val="28"/>
          <w:lang w:val="uk-UA" w:eastAsia="ru-RU"/>
        </w:rPr>
        <w:t>–</w:t>
      </w:r>
      <w:r w:rsidR="00845036">
        <w:rPr>
          <w:rFonts w:ascii="Times New Roman" w:eastAsia="Times New Roman" w:hAnsi="Times New Roman" w:cs="Times New Roman"/>
          <w:sz w:val="28"/>
          <w:szCs w:val="28"/>
          <w:lang w:val="uk-UA" w:eastAsia="ru-RU"/>
        </w:rPr>
        <w:t xml:space="preserve"> перевірити чи у</w:t>
      </w:r>
      <w:r w:rsidRPr="00751F4B">
        <w:rPr>
          <w:rFonts w:ascii="Times New Roman" w:eastAsia="Times New Roman" w:hAnsi="Times New Roman" w:cs="Times New Roman"/>
          <w:sz w:val="28"/>
          <w:szCs w:val="28"/>
          <w:lang w:val="uk-UA" w:eastAsia="ru-RU"/>
        </w:rPr>
        <w:t>сі потреби задоволені.</w:t>
      </w:r>
    </w:p>
    <w:p w:rsidR="00751F4B" w:rsidRPr="00751F4B" w:rsidRDefault="00845036"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Задача покращення</w:t>
      </w:r>
      <w:r w:rsidR="00751F4B" w:rsidRPr="00751F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вантажних перевезень</w:t>
      </w:r>
      <w:r w:rsidR="00751F4B">
        <w:rPr>
          <w:rFonts w:ascii="Times New Roman" w:eastAsia="Times New Roman" w:hAnsi="Times New Roman" w:cs="Times New Roman"/>
          <w:sz w:val="28"/>
          <w:szCs w:val="28"/>
          <w:lang w:val="uk-UA" w:eastAsia="ru-RU"/>
        </w:rPr>
        <w:t xml:space="preserve"> </w:t>
      </w:r>
      <w:r w:rsidR="00EF08B6">
        <w:rPr>
          <w:rFonts w:ascii="Times New Roman" w:eastAsia="Times New Roman" w:hAnsi="Times New Roman" w:cs="Times New Roman"/>
          <w:sz w:val="28"/>
          <w:szCs w:val="28"/>
          <w:lang w:val="uk-UA" w:eastAsia="ru-RU"/>
        </w:rPr>
        <w:t>застосовується</w:t>
      </w:r>
      <w:r w:rsidR="00751F4B">
        <w:rPr>
          <w:rFonts w:ascii="Times New Roman" w:eastAsia="Times New Roman" w:hAnsi="Times New Roman" w:cs="Times New Roman"/>
          <w:sz w:val="28"/>
          <w:szCs w:val="28"/>
          <w:lang w:val="uk-UA" w:eastAsia="ru-RU"/>
        </w:rPr>
        <w:t xml:space="preserve"> для </w:t>
      </w:r>
      <w:r>
        <w:rPr>
          <w:rFonts w:ascii="Times New Roman" w:eastAsia="Times New Roman" w:hAnsi="Times New Roman" w:cs="Times New Roman"/>
          <w:sz w:val="28"/>
          <w:szCs w:val="28"/>
          <w:lang w:val="uk-UA" w:eastAsia="ru-RU"/>
        </w:rPr>
        <w:t>одного виду вантажу чи</w:t>
      </w:r>
      <w:r w:rsidR="00751F4B" w:rsidRPr="00751F4B">
        <w:rPr>
          <w:rFonts w:ascii="Times New Roman" w:eastAsia="Times New Roman" w:hAnsi="Times New Roman" w:cs="Times New Roman"/>
          <w:sz w:val="28"/>
          <w:szCs w:val="28"/>
          <w:lang w:val="uk-UA" w:eastAsia="ru-RU"/>
        </w:rPr>
        <w:t xml:space="preserve"> для вантажів, </w:t>
      </w:r>
      <w:r>
        <w:rPr>
          <w:rFonts w:ascii="Times New Roman" w:eastAsia="Times New Roman" w:hAnsi="Times New Roman" w:cs="Times New Roman"/>
          <w:sz w:val="28"/>
          <w:szCs w:val="28"/>
          <w:lang w:val="uk-UA" w:eastAsia="ru-RU"/>
        </w:rPr>
        <w:t>які</w:t>
      </w:r>
      <w:r w:rsidR="00751F4B" w:rsidRPr="00751F4B">
        <w:rPr>
          <w:rFonts w:ascii="Times New Roman" w:eastAsia="Times New Roman" w:hAnsi="Times New Roman" w:cs="Times New Roman"/>
          <w:sz w:val="28"/>
          <w:szCs w:val="28"/>
          <w:lang w:val="uk-UA" w:eastAsia="ru-RU"/>
        </w:rPr>
        <w:t xml:space="preserve"> є взаємозамінними.</w:t>
      </w:r>
    </w:p>
    <w:p w:rsidR="006C752F" w:rsidRDefault="00EF08B6"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Роботу</w:t>
      </w:r>
      <w:r w:rsidR="00751F4B" w:rsidRPr="00751F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щодо удосконалення </w:t>
      </w:r>
      <w:r w:rsidR="00751F4B" w:rsidRPr="00751F4B">
        <w:rPr>
          <w:rFonts w:ascii="Times New Roman" w:eastAsia="Times New Roman" w:hAnsi="Times New Roman" w:cs="Times New Roman"/>
          <w:sz w:val="28"/>
          <w:szCs w:val="28"/>
          <w:lang w:val="uk-UA" w:eastAsia="ru-RU"/>
        </w:rPr>
        <w:t>вантаж</w:t>
      </w:r>
      <w:r>
        <w:rPr>
          <w:rFonts w:ascii="Times New Roman" w:eastAsia="Times New Roman" w:hAnsi="Times New Roman" w:cs="Times New Roman"/>
          <w:sz w:val="28"/>
          <w:szCs w:val="28"/>
          <w:lang w:val="uk-UA" w:eastAsia="ru-RU"/>
        </w:rPr>
        <w:t xml:space="preserve">них перевезень називають </w:t>
      </w:r>
      <w:r w:rsidR="00751F4B" w:rsidRPr="00751F4B">
        <w:rPr>
          <w:rFonts w:ascii="Times New Roman" w:eastAsia="Times New Roman" w:hAnsi="Times New Roman" w:cs="Times New Roman"/>
          <w:sz w:val="28"/>
          <w:szCs w:val="28"/>
          <w:lang w:val="uk-UA" w:eastAsia="ru-RU"/>
        </w:rPr>
        <w:t>оптимальн</w:t>
      </w:r>
      <w:r>
        <w:rPr>
          <w:rFonts w:ascii="Times New Roman" w:eastAsia="Times New Roman" w:hAnsi="Times New Roman" w:cs="Times New Roman"/>
          <w:sz w:val="28"/>
          <w:szCs w:val="28"/>
          <w:lang w:val="uk-UA" w:eastAsia="ru-RU"/>
        </w:rPr>
        <w:t xml:space="preserve">им варіантом </w:t>
      </w:r>
      <w:r w:rsidR="00751F4B" w:rsidRPr="00751F4B">
        <w:rPr>
          <w:rFonts w:ascii="Times New Roman" w:eastAsia="Times New Roman" w:hAnsi="Times New Roman" w:cs="Times New Roman"/>
          <w:sz w:val="28"/>
          <w:szCs w:val="28"/>
          <w:lang w:val="uk-UA" w:eastAsia="ru-RU"/>
        </w:rPr>
        <w:t>за</w:t>
      </w:r>
      <w:r>
        <w:rPr>
          <w:rFonts w:ascii="Times New Roman" w:eastAsia="Times New Roman" w:hAnsi="Times New Roman" w:cs="Times New Roman"/>
          <w:sz w:val="28"/>
          <w:szCs w:val="28"/>
          <w:lang w:val="uk-UA" w:eastAsia="ru-RU"/>
        </w:rPr>
        <w:t xml:space="preserve">кріплення вантажовідправників та </w:t>
      </w:r>
      <w:r w:rsidR="00751F4B" w:rsidRPr="00751F4B">
        <w:rPr>
          <w:rFonts w:ascii="Times New Roman" w:eastAsia="Times New Roman" w:hAnsi="Times New Roman" w:cs="Times New Roman"/>
          <w:sz w:val="28"/>
          <w:szCs w:val="28"/>
          <w:lang w:val="uk-UA" w:eastAsia="ru-RU"/>
        </w:rPr>
        <w:lastRenderedPageBreak/>
        <w:t xml:space="preserve">вантажоодержувачів, </w:t>
      </w:r>
      <w:r>
        <w:rPr>
          <w:rFonts w:ascii="Times New Roman" w:eastAsia="Times New Roman" w:hAnsi="Times New Roman" w:cs="Times New Roman"/>
          <w:sz w:val="28"/>
          <w:szCs w:val="28"/>
          <w:lang w:val="uk-UA" w:eastAsia="ru-RU"/>
        </w:rPr>
        <w:t>знаючи про те</w:t>
      </w:r>
      <w:r w:rsidR="00751F4B">
        <w:rPr>
          <w:rFonts w:ascii="Times New Roman" w:eastAsia="Times New Roman" w:hAnsi="Times New Roman" w:cs="Times New Roman"/>
          <w:sz w:val="28"/>
          <w:szCs w:val="28"/>
          <w:lang w:val="uk-UA" w:eastAsia="ru-RU"/>
        </w:rPr>
        <w:t xml:space="preserve">, що вирішення </w:t>
      </w:r>
      <w:r>
        <w:rPr>
          <w:rFonts w:ascii="Times New Roman" w:eastAsia="Times New Roman" w:hAnsi="Times New Roman" w:cs="Times New Roman"/>
          <w:sz w:val="28"/>
          <w:szCs w:val="28"/>
          <w:lang w:val="uk-UA" w:eastAsia="ru-RU"/>
        </w:rPr>
        <w:t xml:space="preserve">цього питання </w:t>
      </w:r>
      <w:r w:rsidR="00751F4B">
        <w:rPr>
          <w:rFonts w:ascii="Times New Roman" w:eastAsia="Times New Roman" w:hAnsi="Times New Roman" w:cs="Times New Roman"/>
          <w:sz w:val="28"/>
          <w:szCs w:val="28"/>
          <w:lang w:val="uk-UA" w:eastAsia="ru-RU"/>
        </w:rPr>
        <w:t xml:space="preserve">є </w:t>
      </w:r>
      <w:r>
        <w:rPr>
          <w:rFonts w:ascii="Times New Roman" w:eastAsia="Times New Roman" w:hAnsi="Times New Roman" w:cs="Times New Roman"/>
          <w:sz w:val="28"/>
          <w:szCs w:val="28"/>
          <w:lang w:val="uk-UA" w:eastAsia="ru-RU"/>
        </w:rPr>
        <w:t>раціональним</w:t>
      </w:r>
      <w:r w:rsidR="00751F4B" w:rsidRPr="00751F4B">
        <w:rPr>
          <w:rFonts w:ascii="Times New Roman" w:eastAsia="Times New Roman" w:hAnsi="Times New Roman" w:cs="Times New Roman"/>
          <w:sz w:val="28"/>
          <w:szCs w:val="28"/>
          <w:lang w:val="uk-UA" w:eastAsia="ru-RU"/>
        </w:rPr>
        <w:t xml:space="preserve"> закріплення</w:t>
      </w:r>
      <w:r>
        <w:rPr>
          <w:rFonts w:ascii="Times New Roman" w:eastAsia="Times New Roman" w:hAnsi="Times New Roman" w:cs="Times New Roman"/>
          <w:sz w:val="28"/>
          <w:szCs w:val="28"/>
          <w:lang w:val="uk-UA" w:eastAsia="ru-RU"/>
        </w:rPr>
        <w:t>м</w:t>
      </w:r>
      <w:r w:rsidR="00751F4B" w:rsidRPr="00751F4B">
        <w:rPr>
          <w:rFonts w:ascii="Times New Roman" w:eastAsia="Times New Roman" w:hAnsi="Times New Roman" w:cs="Times New Roman"/>
          <w:sz w:val="28"/>
          <w:szCs w:val="28"/>
          <w:lang w:val="uk-UA" w:eastAsia="ru-RU"/>
        </w:rPr>
        <w:t xml:space="preserve"> постачальників і споживачів.</w:t>
      </w:r>
    </w:p>
    <w:p w:rsidR="00751F4B" w:rsidRPr="00751F4B" w:rsidRDefault="00EF08B6"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w:t>
      </w:r>
      <w:r w:rsidR="00751F4B">
        <w:rPr>
          <w:rFonts w:ascii="Times New Roman" w:eastAsia="Times New Roman" w:hAnsi="Times New Roman" w:cs="Times New Roman"/>
          <w:sz w:val="28"/>
          <w:szCs w:val="28"/>
          <w:lang w:val="uk-UA" w:eastAsia="ru-RU"/>
        </w:rPr>
        <w:t xml:space="preserve">ехніко-економічний план </w:t>
      </w:r>
      <w:r w:rsidR="00751F4B" w:rsidRPr="00751F4B">
        <w:rPr>
          <w:rFonts w:ascii="Times New Roman" w:eastAsia="Times New Roman" w:hAnsi="Times New Roman" w:cs="Times New Roman"/>
          <w:sz w:val="28"/>
          <w:szCs w:val="28"/>
          <w:lang w:val="uk-UA" w:eastAsia="ru-RU"/>
        </w:rPr>
        <w:t>організації вагонопотоків у пої</w:t>
      </w:r>
      <w:r w:rsidR="00751F4B">
        <w:rPr>
          <w:rFonts w:ascii="Times New Roman" w:eastAsia="Times New Roman" w:hAnsi="Times New Roman" w:cs="Times New Roman"/>
          <w:sz w:val="28"/>
          <w:szCs w:val="28"/>
          <w:lang w:val="uk-UA" w:eastAsia="ru-RU"/>
        </w:rPr>
        <w:t xml:space="preserve">зди та одночасно план розподілу </w:t>
      </w:r>
      <w:r w:rsidR="00751F4B" w:rsidRPr="00751F4B">
        <w:rPr>
          <w:rFonts w:ascii="Times New Roman" w:eastAsia="Times New Roman" w:hAnsi="Times New Roman" w:cs="Times New Roman"/>
          <w:sz w:val="28"/>
          <w:szCs w:val="28"/>
          <w:lang w:val="uk-UA" w:eastAsia="ru-RU"/>
        </w:rPr>
        <w:t>роботи між дільничними, вантажними</w:t>
      </w:r>
      <w:r>
        <w:rPr>
          <w:rFonts w:ascii="Times New Roman" w:eastAsia="Times New Roman" w:hAnsi="Times New Roman" w:cs="Times New Roman"/>
          <w:sz w:val="28"/>
          <w:szCs w:val="28"/>
          <w:lang w:val="uk-UA" w:eastAsia="ru-RU"/>
        </w:rPr>
        <w:t>, сортувальними чи</w:t>
      </w:r>
      <w:r w:rsidR="00751F4B">
        <w:rPr>
          <w:rFonts w:ascii="Times New Roman" w:eastAsia="Times New Roman" w:hAnsi="Times New Roman" w:cs="Times New Roman"/>
          <w:sz w:val="28"/>
          <w:szCs w:val="28"/>
          <w:lang w:val="uk-UA" w:eastAsia="ru-RU"/>
        </w:rPr>
        <w:t xml:space="preserve"> </w:t>
      </w:r>
      <w:r w:rsidR="00751F4B" w:rsidRPr="00751F4B">
        <w:rPr>
          <w:rFonts w:ascii="Times New Roman" w:eastAsia="Times New Roman" w:hAnsi="Times New Roman" w:cs="Times New Roman"/>
          <w:sz w:val="28"/>
          <w:szCs w:val="28"/>
          <w:lang w:val="uk-UA" w:eastAsia="ru-RU"/>
        </w:rPr>
        <w:t>іншими станціями з формув</w:t>
      </w:r>
      <w:r w:rsidR="00751F4B">
        <w:rPr>
          <w:rFonts w:ascii="Times New Roman" w:eastAsia="Times New Roman" w:hAnsi="Times New Roman" w:cs="Times New Roman"/>
          <w:sz w:val="28"/>
          <w:szCs w:val="28"/>
          <w:lang w:val="uk-UA" w:eastAsia="ru-RU"/>
        </w:rPr>
        <w:t xml:space="preserve">ання-розформування, наскрізного </w:t>
      </w:r>
      <w:r w:rsidR="00751F4B" w:rsidRPr="00751F4B">
        <w:rPr>
          <w:rFonts w:ascii="Times New Roman" w:eastAsia="Times New Roman" w:hAnsi="Times New Roman" w:cs="Times New Roman"/>
          <w:sz w:val="28"/>
          <w:szCs w:val="28"/>
          <w:lang w:val="uk-UA" w:eastAsia="ru-RU"/>
        </w:rPr>
        <w:t>пропускання поїздів</w:t>
      </w:r>
      <w:r>
        <w:rPr>
          <w:rFonts w:ascii="Times New Roman" w:eastAsia="Times New Roman" w:hAnsi="Times New Roman" w:cs="Times New Roman"/>
          <w:sz w:val="28"/>
          <w:szCs w:val="28"/>
          <w:lang w:val="uk-UA" w:eastAsia="ru-RU"/>
        </w:rPr>
        <w:t xml:space="preserve"> є планом формування поїздів</w:t>
      </w:r>
      <w:r w:rsidR="00751F4B" w:rsidRPr="00751F4B">
        <w:rPr>
          <w:rFonts w:ascii="Times New Roman" w:eastAsia="Times New Roman" w:hAnsi="Times New Roman" w:cs="Times New Roman"/>
          <w:sz w:val="28"/>
          <w:szCs w:val="28"/>
          <w:lang w:val="uk-UA" w:eastAsia="ru-RU"/>
        </w:rPr>
        <w:t>.</w:t>
      </w:r>
    </w:p>
    <w:p w:rsidR="00751F4B" w:rsidRPr="00751F4B" w:rsidRDefault="00EF08B6"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751F4B" w:rsidRPr="00751F4B">
        <w:rPr>
          <w:rFonts w:ascii="Times New Roman" w:eastAsia="Times New Roman" w:hAnsi="Times New Roman" w:cs="Times New Roman"/>
          <w:sz w:val="28"/>
          <w:szCs w:val="28"/>
          <w:lang w:val="uk-UA" w:eastAsia="ru-RU"/>
        </w:rPr>
        <w:t>ередн</w:t>
      </w:r>
      <w:r w:rsidR="00751F4B">
        <w:rPr>
          <w:rFonts w:ascii="Times New Roman" w:eastAsia="Times New Roman" w:hAnsi="Times New Roman" w:cs="Times New Roman"/>
          <w:sz w:val="28"/>
          <w:szCs w:val="28"/>
          <w:lang w:val="uk-UA" w:eastAsia="ru-RU"/>
        </w:rPr>
        <w:t xml:space="preserve">ьодобова кількість вагонів, які </w:t>
      </w:r>
      <w:r w:rsidR="00751F4B" w:rsidRPr="00751F4B">
        <w:rPr>
          <w:rFonts w:ascii="Times New Roman" w:eastAsia="Times New Roman" w:hAnsi="Times New Roman" w:cs="Times New Roman"/>
          <w:sz w:val="28"/>
          <w:szCs w:val="28"/>
          <w:lang w:val="uk-UA" w:eastAsia="ru-RU"/>
        </w:rPr>
        <w:t>пройшли в одному напрям</w:t>
      </w:r>
      <w:r w:rsidR="00751F4B">
        <w:rPr>
          <w:rFonts w:ascii="Times New Roman" w:eastAsia="Times New Roman" w:hAnsi="Times New Roman" w:cs="Times New Roman"/>
          <w:sz w:val="28"/>
          <w:szCs w:val="28"/>
          <w:lang w:val="uk-UA" w:eastAsia="ru-RU"/>
        </w:rPr>
        <w:t xml:space="preserve">ку між станціями навантаження і </w:t>
      </w:r>
      <w:r w:rsidR="00751F4B" w:rsidRPr="00751F4B">
        <w:rPr>
          <w:rFonts w:ascii="Times New Roman" w:eastAsia="Times New Roman" w:hAnsi="Times New Roman" w:cs="Times New Roman"/>
          <w:sz w:val="28"/>
          <w:szCs w:val="28"/>
          <w:lang w:val="uk-UA" w:eastAsia="ru-RU"/>
        </w:rPr>
        <w:t>вивантаження, техн</w:t>
      </w:r>
      <w:r w:rsidR="00751F4B">
        <w:rPr>
          <w:rFonts w:ascii="Times New Roman" w:eastAsia="Times New Roman" w:hAnsi="Times New Roman" w:cs="Times New Roman"/>
          <w:sz w:val="28"/>
          <w:szCs w:val="28"/>
          <w:lang w:val="uk-UA" w:eastAsia="ru-RU"/>
        </w:rPr>
        <w:t xml:space="preserve">ічними станціями або полігонами </w:t>
      </w:r>
      <w:r w:rsidR="00751F4B" w:rsidRPr="00751F4B">
        <w:rPr>
          <w:rFonts w:ascii="Times New Roman" w:eastAsia="Times New Roman" w:hAnsi="Times New Roman" w:cs="Times New Roman"/>
          <w:sz w:val="28"/>
          <w:szCs w:val="28"/>
          <w:lang w:val="uk-UA" w:eastAsia="ru-RU"/>
        </w:rPr>
        <w:t>залізничної мережі</w:t>
      </w:r>
      <w:r>
        <w:rPr>
          <w:rFonts w:ascii="Times New Roman" w:eastAsia="Times New Roman" w:hAnsi="Times New Roman" w:cs="Times New Roman"/>
          <w:sz w:val="28"/>
          <w:szCs w:val="28"/>
          <w:lang w:val="uk-UA" w:eastAsia="ru-RU"/>
        </w:rPr>
        <w:t xml:space="preserve"> називають вагонопотоком</w:t>
      </w:r>
      <w:r w:rsidR="00751F4B" w:rsidRPr="00751F4B">
        <w:rPr>
          <w:rFonts w:ascii="Times New Roman" w:eastAsia="Times New Roman" w:hAnsi="Times New Roman" w:cs="Times New Roman"/>
          <w:sz w:val="28"/>
          <w:szCs w:val="28"/>
          <w:lang w:val="uk-UA" w:eastAsia="ru-RU"/>
        </w:rPr>
        <w:t>.</w:t>
      </w:r>
    </w:p>
    <w:p w:rsidR="00751F4B" w:rsidRDefault="00751F4B"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751F4B">
        <w:rPr>
          <w:rFonts w:ascii="Times New Roman" w:eastAsia="Times New Roman" w:hAnsi="Times New Roman" w:cs="Times New Roman"/>
          <w:sz w:val="28"/>
          <w:szCs w:val="28"/>
          <w:lang w:val="uk-UA" w:eastAsia="ru-RU"/>
        </w:rPr>
        <w:t>План формування</w:t>
      </w:r>
      <w:r>
        <w:rPr>
          <w:rFonts w:ascii="Times New Roman" w:eastAsia="Times New Roman" w:hAnsi="Times New Roman" w:cs="Times New Roman"/>
          <w:sz w:val="28"/>
          <w:szCs w:val="28"/>
          <w:lang w:val="uk-UA" w:eastAsia="ru-RU"/>
        </w:rPr>
        <w:t xml:space="preserve"> вантажних поїздів повинен </w:t>
      </w:r>
      <w:r w:rsidR="00EF08B6">
        <w:rPr>
          <w:rFonts w:ascii="Times New Roman" w:eastAsia="Times New Roman" w:hAnsi="Times New Roman" w:cs="Times New Roman"/>
          <w:sz w:val="28"/>
          <w:szCs w:val="28"/>
          <w:lang w:val="uk-UA" w:eastAsia="ru-RU"/>
        </w:rPr>
        <w:t>забезпечувати</w:t>
      </w:r>
      <w:r w:rsidR="00A222B1" w:rsidRPr="00A222B1">
        <w:rPr>
          <w:rFonts w:ascii="Times New Roman" w:eastAsia="Times New Roman" w:hAnsi="Times New Roman" w:cs="Times New Roman"/>
          <w:sz w:val="28"/>
          <w:szCs w:val="28"/>
          <w:lang w:eastAsia="ru-RU"/>
        </w:rPr>
        <w:t xml:space="preserve"> [25]</w:t>
      </w:r>
      <w:r>
        <w:rPr>
          <w:rFonts w:ascii="Times New Roman" w:eastAsia="Times New Roman" w:hAnsi="Times New Roman" w:cs="Times New Roman"/>
          <w:sz w:val="28"/>
          <w:szCs w:val="28"/>
          <w:lang w:val="uk-UA" w:eastAsia="ru-RU"/>
        </w:rPr>
        <w:t>:</w:t>
      </w:r>
    </w:p>
    <w:p w:rsidR="00751F4B" w:rsidRPr="00751F4B" w:rsidRDefault="00751F4B"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751F4B">
        <w:rPr>
          <w:rFonts w:ascii="Times New Roman" w:eastAsia="Times New Roman" w:hAnsi="Times New Roman" w:cs="Times New Roman"/>
          <w:sz w:val="28"/>
          <w:szCs w:val="28"/>
          <w:lang w:val="uk-UA" w:eastAsia="ru-RU"/>
        </w:rPr>
        <w:t>–</w:t>
      </w:r>
      <w:r w:rsidR="00EF08B6">
        <w:rPr>
          <w:rFonts w:ascii="Times New Roman" w:eastAsia="Times New Roman" w:hAnsi="Times New Roman" w:cs="Times New Roman"/>
          <w:sz w:val="28"/>
          <w:szCs w:val="28"/>
          <w:lang w:val="uk-UA" w:eastAsia="ru-RU"/>
        </w:rPr>
        <w:t xml:space="preserve"> </w:t>
      </w:r>
      <w:r w:rsidR="008A5D76">
        <w:rPr>
          <w:rFonts w:ascii="Times New Roman" w:eastAsia="Times New Roman" w:hAnsi="Times New Roman" w:cs="Times New Roman"/>
          <w:sz w:val="28"/>
          <w:szCs w:val="28"/>
          <w:lang w:val="uk-UA" w:eastAsia="ru-RU"/>
        </w:rPr>
        <w:t>зменшення</w:t>
      </w:r>
      <w:r w:rsidRPr="00751F4B">
        <w:rPr>
          <w:rFonts w:ascii="Times New Roman" w:eastAsia="Times New Roman" w:hAnsi="Times New Roman" w:cs="Times New Roman"/>
          <w:sz w:val="28"/>
          <w:szCs w:val="28"/>
          <w:lang w:val="uk-UA" w:eastAsia="ru-RU"/>
        </w:rPr>
        <w:t xml:space="preserve"> витрат залі</w:t>
      </w:r>
      <w:r>
        <w:rPr>
          <w:rFonts w:ascii="Times New Roman" w:eastAsia="Times New Roman" w:hAnsi="Times New Roman" w:cs="Times New Roman"/>
          <w:sz w:val="28"/>
          <w:szCs w:val="28"/>
          <w:lang w:val="uk-UA" w:eastAsia="ru-RU"/>
        </w:rPr>
        <w:t xml:space="preserve">зниць, </w:t>
      </w:r>
      <w:r w:rsidR="00EF08B6">
        <w:rPr>
          <w:rFonts w:ascii="Times New Roman" w:eastAsia="Times New Roman" w:hAnsi="Times New Roman" w:cs="Times New Roman"/>
          <w:sz w:val="28"/>
          <w:szCs w:val="28"/>
          <w:lang w:val="uk-UA" w:eastAsia="ru-RU"/>
        </w:rPr>
        <w:t>які пов’язані</w:t>
      </w:r>
      <w:r>
        <w:rPr>
          <w:rFonts w:ascii="Times New Roman" w:eastAsia="Times New Roman" w:hAnsi="Times New Roman" w:cs="Times New Roman"/>
          <w:sz w:val="28"/>
          <w:szCs w:val="28"/>
          <w:lang w:val="uk-UA" w:eastAsia="ru-RU"/>
        </w:rPr>
        <w:t xml:space="preserve"> з п</w:t>
      </w:r>
      <w:r w:rsidR="008A5D76">
        <w:rPr>
          <w:rFonts w:ascii="Times New Roman" w:eastAsia="Times New Roman" w:hAnsi="Times New Roman" w:cs="Times New Roman"/>
          <w:sz w:val="28"/>
          <w:szCs w:val="28"/>
          <w:lang w:val="uk-UA" w:eastAsia="ru-RU"/>
        </w:rPr>
        <w:t>одачею</w:t>
      </w:r>
      <w:r>
        <w:rPr>
          <w:rFonts w:ascii="Times New Roman" w:eastAsia="Times New Roman" w:hAnsi="Times New Roman" w:cs="Times New Roman"/>
          <w:sz w:val="28"/>
          <w:szCs w:val="28"/>
          <w:lang w:val="uk-UA" w:eastAsia="ru-RU"/>
        </w:rPr>
        <w:t xml:space="preserve"> </w:t>
      </w:r>
      <w:r w:rsidR="008A5D76">
        <w:rPr>
          <w:rFonts w:ascii="Times New Roman" w:eastAsia="Times New Roman" w:hAnsi="Times New Roman" w:cs="Times New Roman"/>
          <w:sz w:val="28"/>
          <w:szCs w:val="28"/>
          <w:lang w:val="uk-UA" w:eastAsia="ru-RU"/>
        </w:rPr>
        <w:t>порожніх вагон</w:t>
      </w:r>
      <w:r w:rsidRPr="00751F4B">
        <w:rPr>
          <w:rFonts w:ascii="Times New Roman" w:eastAsia="Times New Roman" w:hAnsi="Times New Roman" w:cs="Times New Roman"/>
          <w:sz w:val="28"/>
          <w:szCs w:val="28"/>
          <w:lang w:val="uk-UA" w:eastAsia="ru-RU"/>
        </w:rPr>
        <w:t>ів у пу</w:t>
      </w:r>
      <w:r w:rsidR="008A5D76">
        <w:rPr>
          <w:rFonts w:ascii="Times New Roman" w:eastAsia="Times New Roman" w:hAnsi="Times New Roman" w:cs="Times New Roman"/>
          <w:sz w:val="28"/>
          <w:szCs w:val="28"/>
          <w:lang w:val="uk-UA" w:eastAsia="ru-RU"/>
        </w:rPr>
        <w:t>нктах</w:t>
      </w:r>
      <w:r>
        <w:rPr>
          <w:rFonts w:ascii="Times New Roman" w:eastAsia="Times New Roman" w:hAnsi="Times New Roman" w:cs="Times New Roman"/>
          <w:sz w:val="28"/>
          <w:szCs w:val="28"/>
          <w:lang w:val="uk-UA" w:eastAsia="ru-RU"/>
        </w:rPr>
        <w:t xml:space="preserve"> навантаження, </w:t>
      </w:r>
      <w:r w:rsidR="008A5D76" w:rsidRPr="008A5D76">
        <w:rPr>
          <w:rFonts w:ascii="Times New Roman" w:eastAsia="Times New Roman" w:hAnsi="Times New Roman" w:cs="Times New Roman"/>
          <w:sz w:val="28"/>
          <w:szCs w:val="28"/>
          <w:lang w:val="uk-UA" w:eastAsia="ru-RU"/>
        </w:rPr>
        <w:t>простоями вагонів на станціях,</w:t>
      </w:r>
      <w:r w:rsidR="008A5D76">
        <w:rPr>
          <w:rFonts w:ascii="Times New Roman" w:eastAsia="Times New Roman" w:hAnsi="Times New Roman" w:cs="Times New Roman"/>
          <w:sz w:val="28"/>
          <w:szCs w:val="28"/>
          <w:lang w:val="uk-UA" w:eastAsia="ru-RU"/>
        </w:rPr>
        <w:t xml:space="preserve"> переробкою, виконанням технічних та</w:t>
      </w:r>
      <w:r>
        <w:rPr>
          <w:rFonts w:ascii="Times New Roman" w:eastAsia="Times New Roman" w:hAnsi="Times New Roman" w:cs="Times New Roman"/>
          <w:sz w:val="28"/>
          <w:szCs w:val="28"/>
          <w:lang w:val="uk-UA" w:eastAsia="ru-RU"/>
        </w:rPr>
        <w:t xml:space="preserve"> </w:t>
      </w:r>
      <w:r w:rsidRPr="00751F4B">
        <w:rPr>
          <w:rFonts w:ascii="Times New Roman" w:eastAsia="Times New Roman" w:hAnsi="Times New Roman" w:cs="Times New Roman"/>
          <w:sz w:val="28"/>
          <w:szCs w:val="28"/>
          <w:lang w:val="uk-UA" w:eastAsia="ru-RU"/>
        </w:rPr>
        <w:t xml:space="preserve">вантажних операцій, </w:t>
      </w:r>
      <w:r w:rsidR="008A5D76">
        <w:rPr>
          <w:rFonts w:ascii="Times New Roman" w:eastAsia="Times New Roman" w:hAnsi="Times New Roman" w:cs="Times New Roman"/>
          <w:sz w:val="28"/>
          <w:szCs w:val="28"/>
          <w:lang w:val="uk-UA" w:eastAsia="ru-RU"/>
        </w:rPr>
        <w:t>рух</w:t>
      </w:r>
      <w:r>
        <w:rPr>
          <w:rFonts w:ascii="Times New Roman" w:eastAsia="Times New Roman" w:hAnsi="Times New Roman" w:cs="Times New Roman"/>
          <w:sz w:val="28"/>
          <w:szCs w:val="28"/>
          <w:lang w:val="uk-UA" w:eastAsia="ru-RU"/>
        </w:rPr>
        <w:t xml:space="preserve"> поїздів ділянками залізниць, </w:t>
      </w:r>
      <w:r w:rsidRPr="00751F4B">
        <w:rPr>
          <w:rFonts w:ascii="Times New Roman" w:eastAsia="Times New Roman" w:hAnsi="Times New Roman" w:cs="Times New Roman"/>
          <w:sz w:val="28"/>
          <w:szCs w:val="28"/>
          <w:lang w:val="uk-UA" w:eastAsia="ru-RU"/>
        </w:rPr>
        <w:t xml:space="preserve">утриманням технічної інфраструктури </w:t>
      </w:r>
      <w:r w:rsidR="008A5D76">
        <w:rPr>
          <w:rFonts w:ascii="Times New Roman" w:eastAsia="Times New Roman" w:hAnsi="Times New Roman" w:cs="Times New Roman"/>
          <w:sz w:val="28"/>
          <w:szCs w:val="28"/>
          <w:lang w:val="uk-UA" w:eastAsia="ru-RU"/>
        </w:rPr>
        <w:t>та персоналу</w:t>
      </w:r>
      <w:r w:rsidRPr="00751F4B">
        <w:rPr>
          <w:rFonts w:ascii="Times New Roman" w:eastAsia="Times New Roman" w:hAnsi="Times New Roman" w:cs="Times New Roman"/>
          <w:sz w:val="28"/>
          <w:szCs w:val="28"/>
          <w:lang w:val="uk-UA" w:eastAsia="ru-RU"/>
        </w:rPr>
        <w:t>;</w:t>
      </w:r>
    </w:p>
    <w:p w:rsidR="00751F4B" w:rsidRPr="00751F4B" w:rsidRDefault="00751F4B"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751F4B">
        <w:rPr>
          <w:rFonts w:ascii="Times New Roman" w:eastAsia="Times New Roman" w:hAnsi="Times New Roman" w:cs="Times New Roman"/>
          <w:sz w:val="28"/>
          <w:szCs w:val="28"/>
          <w:lang w:val="uk-UA" w:eastAsia="ru-RU"/>
        </w:rPr>
        <w:t xml:space="preserve">– </w:t>
      </w:r>
      <w:r w:rsidR="008A5D76">
        <w:rPr>
          <w:rFonts w:ascii="Times New Roman" w:eastAsia="Times New Roman" w:hAnsi="Times New Roman" w:cs="Times New Roman"/>
          <w:sz w:val="28"/>
          <w:szCs w:val="28"/>
          <w:lang w:val="uk-UA" w:eastAsia="ru-RU"/>
        </w:rPr>
        <w:t>збільшення доходу</w:t>
      </w:r>
      <w:r w:rsidRPr="00751F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за рахунок </w:t>
      </w:r>
      <w:r w:rsidR="008A5D76">
        <w:rPr>
          <w:rFonts w:ascii="Times New Roman" w:eastAsia="Times New Roman" w:hAnsi="Times New Roman" w:cs="Times New Roman"/>
          <w:sz w:val="28"/>
          <w:szCs w:val="28"/>
          <w:lang w:val="uk-UA" w:eastAsia="ru-RU"/>
        </w:rPr>
        <w:t xml:space="preserve">штрафів </w:t>
      </w:r>
      <w:r w:rsidRPr="00751F4B">
        <w:rPr>
          <w:rFonts w:ascii="Times New Roman" w:eastAsia="Times New Roman" w:hAnsi="Times New Roman" w:cs="Times New Roman"/>
          <w:sz w:val="28"/>
          <w:szCs w:val="28"/>
          <w:lang w:val="uk-UA" w:eastAsia="ru-RU"/>
        </w:rPr>
        <w:t>за не</w:t>
      </w:r>
      <w:r w:rsidR="008A5D76">
        <w:rPr>
          <w:rFonts w:ascii="Times New Roman" w:eastAsia="Times New Roman" w:hAnsi="Times New Roman" w:cs="Times New Roman"/>
          <w:sz w:val="28"/>
          <w:szCs w:val="28"/>
          <w:lang w:val="uk-UA" w:eastAsia="ru-RU"/>
        </w:rPr>
        <w:t>своєчасну доставку вантажу і</w:t>
      </w:r>
      <w:r>
        <w:rPr>
          <w:rFonts w:ascii="Times New Roman" w:eastAsia="Times New Roman" w:hAnsi="Times New Roman" w:cs="Times New Roman"/>
          <w:sz w:val="28"/>
          <w:szCs w:val="28"/>
          <w:lang w:val="uk-UA" w:eastAsia="ru-RU"/>
        </w:rPr>
        <w:t xml:space="preserve"> </w:t>
      </w:r>
      <w:r w:rsidRPr="00751F4B">
        <w:rPr>
          <w:rFonts w:ascii="Times New Roman" w:eastAsia="Times New Roman" w:hAnsi="Times New Roman" w:cs="Times New Roman"/>
          <w:sz w:val="28"/>
          <w:szCs w:val="28"/>
          <w:lang w:val="uk-UA" w:eastAsia="ru-RU"/>
        </w:rPr>
        <w:t>не</w:t>
      </w:r>
      <w:r>
        <w:rPr>
          <w:rFonts w:ascii="Times New Roman" w:eastAsia="Times New Roman" w:hAnsi="Times New Roman" w:cs="Times New Roman"/>
          <w:sz w:val="28"/>
          <w:szCs w:val="28"/>
          <w:lang w:val="uk-UA" w:eastAsia="ru-RU"/>
        </w:rPr>
        <w:t xml:space="preserve"> </w:t>
      </w:r>
      <w:r w:rsidR="008A5D76">
        <w:rPr>
          <w:rFonts w:ascii="Times New Roman" w:eastAsia="Times New Roman" w:hAnsi="Times New Roman" w:cs="Times New Roman"/>
          <w:sz w:val="28"/>
          <w:szCs w:val="28"/>
          <w:lang w:val="uk-UA" w:eastAsia="ru-RU"/>
        </w:rPr>
        <w:t xml:space="preserve">подачу </w:t>
      </w:r>
      <w:r w:rsidRPr="00751F4B">
        <w:rPr>
          <w:rFonts w:ascii="Times New Roman" w:eastAsia="Times New Roman" w:hAnsi="Times New Roman" w:cs="Times New Roman"/>
          <w:sz w:val="28"/>
          <w:szCs w:val="28"/>
          <w:lang w:val="uk-UA" w:eastAsia="ru-RU"/>
        </w:rPr>
        <w:t>вагонів під навантаження.</w:t>
      </w:r>
    </w:p>
    <w:p w:rsidR="00751F4B" w:rsidRDefault="00022F9E"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751F4B">
        <w:rPr>
          <w:rFonts w:ascii="Times New Roman" w:eastAsia="Times New Roman" w:hAnsi="Times New Roman" w:cs="Times New Roman"/>
          <w:sz w:val="28"/>
          <w:szCs w:val="28"/>
          <w:lang w:val="uk-UA" w:eastAsia="ru-RU"/>
        </w:rPr>
        <w:t xml:space="preserve">лан формування поїздів повинен </w:t>
      </w:r>
      <w:r>
        <w:rPr>
          <w:rFonts w:ascii="Times New Roman" w:eastAsia="Times New Roman" w:hAnsi="Times New Roman" w:cs="Times New Roman"/>
          <w:sz w:val="28"/>
          <w:szCs w:val="28"/>
          <w:lang w:val="uk-UA" w:eastAsia="ru-RU"/>
        </w:rPr>
        <w:t>забезпечи</w:t>
      </w:r>
      <w:r w:rsidR="00751F4B" w:rsidRPr="00751F4B">
        <w:rPr>
          <w:rFonts w:ascii="Times New Roman" w:eastAsia="Times New Roman" w:hAnsi="Times New Roman" w:cs="Times New Roman"/>
          <w:sz w:val="28"/>
          <w:szCs w:val="28"/>
          <w:lang w:val="uk-UA" w:eastAsia="ru-RU"/>
        </w:rPr>
        <w:t xml:space="preserve">ти </w:t>
      </w:r>
      <w:r>
        <w:rPr>
          <w:rFonts w:ascii="Times New Roman" w:eastAsia="Times New Roman" w:hAnsi="Times New Roman" w:cs="Times New Roman"/>
          <w:sz w:val="28"/>
          <w:szCs w:val="28"/>
          <w:lang w:val="uk-UA" w:eastAsia="ru-RU"/>
        </w:rPr>
        <w:t>зосередження на</w:t>
      </w:r>
      <w:r w:rsidR="00751F4B">
        <w:rPr>
          <w:rFonts w:ascii="Times New Roman" w:eastAsia="Times New Roman" w:hAnsi="Times New Roman" w:cs="Times New Roman"/>
          <w:sz w:val="28"/>
          <w:szCs w:val="28"/>
          <w:lang w:val="uk-UA" w:eastAsia="ru-RU"/>
        </w:rPr>
        <w:t xml:space="preserve"> </w:t>
      </w:r>
      <w:r w:rsidR="00751F4B" w:rsidRPr="00751F4B">
        <w:rPr>
          <w:rFonts w:ascii="Times New Roman" w:eastAsia="Times New Roman" w:hAnsi="Times New Roman" w:cs="Times New Roman"/>
          <w:sz w:val="28"/>
          <w:szCs w:val="28"/>
          <w:lang w:val="uk-UA" w:eastAsia="ru-RU"/>
        </w:rPr>
        <w:t xml:space="preserve">технічно оснащених </w:t>
      </w:r>
      <w:r w:rsidR="00751F4B">
        <w:rPr>
          <w:rFonts w:ascii="Times New Roman" w:eastAsia="Times New Roman" w:hAnsi="Times New Roman" w:cs="Times New Roman"/>
          <w:sz w:val="28"/>
          <w:szCs w:val="28"/>
          <w:lang w:val="uk-UA" w:eastAsia="ru-RU"/>
        </w:rPr>
        <w:t>станціях</w:t>
      </w:r>
      <w:r>
        <w:rPr>
          <w:rFonts w:ascii="Times New Roman" w:eastAsia="Times New Roman" w:hAnsi="Times New Roman" w:cs="Times New Roman"/>
          <w:sz w:val="28"/>
          <w:szCs w:val="28"/>
          <w:lang w:val="uk-UA" w:eastAsia="ru-RU"/>
        </w:rPr>
        <w:t xml:space="preserve"> </w:t>
      </w:r>
      <w:r w:rsidRPr="00022F9E">
        <w:rPr>
          <w:rFonts w:ascii="Times New Roman" w:eastAsia="Times New Roman" w:hAnsi="Times New Roman" w:cs="Times New Roman"/>
          <w:sz w:val="28"/>
          <w:szCs w:val="28"/>
          <w:lang w:val="uk-UA" w:eastAsia="ru-RU"/>
        </w:rPr>
        <w:t>сортувальної роботи</w:t>
      </w:r>
      <w:r w:rsidR="00751F4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скоротити</w:t>
      </w:r>
      <w:r w:rsidR="00751F4B">
        <w:rPr>
          <w:rFonts w:ascii="Times New Roman" w:eastAsia="Times New Roman" w:hAnsi="Times New Roman" w:cs="Times New Roman"/>
          <w:sz w:val="28"/>
          <w:szCs w:val="28"/>
          <w:lang w:val="uk-UA" w:eastAsia="ru-RU"/>
        </w:rPr>
        <w:t xml:space="preserve"> тривалість </w:t>
      </w:r>
      <w:r>
        <w:rPr>
          <w:rFonts w:ascii="Times New Roman" w:eastAsia="Times New Roman" w:hAnsi="Times New Roman" w:cs="Times New Roman"/>
          <w:sz w:val="28"/>
          <w:szCs w:val="28"/>
          <w:lang w:val="uk-UA" w:eastAsia="ru-RU"/>
        </w:rPr>
        <w:t>перебування</w:t>
      </w:r>
      <w:r w:rsidR="00751F4B" w:rsidRPr="00751F4B">
        <w:rPr>
          <w:rFonts w:ascii="Times New Roman" w:eastAsia="Times New Roman" w:hAnsi="Times New Roman" w:cs="Times New Roman"/>
          <w:sz w:val="28"/>
          <w:szCs w:val="28"/>
          <w:lang w:val="uk-UA" w:eastAsia="ru-RU"/>
        </w:rPr>
        <w:t xml:space="preserve"> вагонів на </w:t>
      </w:r>
      <w:r w:rsidR="00751F4B">
        <w:rPr>
          <w:rFonts w:ascii="Times New Roman" w:eastAsia="Times New Roman" w:hAnsi="Times New Roman" w:cs="Times New Roman"/>
          <w:sz w:val="28"/>
          <w:szCs w:val="28"/>
          <w:lang w:val="uk-UA" w:eastAsia="ru-RU"/>
        </w:rPr>
        <w:t xml:space="preserve">технічних і вантажних станціях, </w:t>
      </w:r>
      <w:r>
        <w:rPr>
          <w:rFonts w:ascii="Times New Roman" w:eastAsia="Times New Roman" w:hAnsi="Times New Roman" w:cs="Times New Roman"/>
          <w:sz w:val="28"/>
          <w:szCs w:val="28"/>
          <w:lang w:val="uk-UA" w:eastAsia="ru-RU"/>
        </w:rPr>
        <w:t>покращувати</w:t>
      </w:r>
      <w:r w:rsidR="00751F4B" w:rsidRPr="00751F4B">
        <w:rPr>
          <w:rFonts w:ascii="Times New Roman" w:eastAsia="Times New Roman" w:hAnsi="Times New Roman" w:cs="Times New Roman"/>
          <w:sz w:val="28"/>
          <w:szCs w:val="28"/>
          <w:lang w:val="uk-UA" w:eastAsia="ru-RU"/>
        </w:rPr>
        <w:t xml:space="preserve"> ступінь</w:t>
      </w:r>
      <w:r w:rsidR="00751F4B">
        <w:rPr>
          <w:rFonts w:ascii="Times New Roman" w:eastAsia="Times New Roman" w:hAnsi="Times New Roman" w:cs="Times New Roman"/>
          <w:sz w:val="28"/>
          <w:szCs w:val="28"/>
          <w:lang w:val="uk-UA" w:eastAsia="ru-RU"/>
        </w:rPr>
        <w:t xml:space="preserve"> використання технічних засобів </w:t>
      </w:r>
      <w:r w:rsidR="00751F4B" w:rsidRPr="00751F4B">
        <w:rPr>
          <w:rFonts w:ascii="Times New Roman" w:eastAsia="Times New Roman" w:hAnsi="Times New Roman" w:cs="Times New Roman"/>
          <w:sz w:val="28"/>
          <w:szCs w:val="28"/>
          <w:lang w:val="uk-UA" w:eastAsia="ru-RU"/>
        </w:rPr>
        <w:t>транспорту.</w:t>
      </w:r>
    </w:p>
    <w:p w:rsidR="00F33DEC" w:rsidRPr="00F33DEC" w:rsidRDefault="00022F9E"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F33DEC" w:rsidRPr="00F33DEC">
        <w:rPr>
          <w:rFonts w:ascii="Times New Roman" w:eastAsia="Times New Roman" w:hAnsi="Times New Roman" w:cs="Times New Roman"/>
          <w:sz w:val="28"/>
          <w:szCs w:val="28"/>
          <w:lang w:val="uk-UA" w:eastAsia="ru-RU"/>
        </w:rPr>
        <w:t xml:space="preserve">сновних </w:t>
      </w:r>
      <w:r>
        <w:rPr>
          <w:rFonts w:ascii="Times New Roman" w:eastAsia="Times New Roman" w:hAnsi="Times New Roman" w:cs="Times New Roman"/>
          <w:sz w:val="28"/>
          <w:szCs w:val="28"/>
          <w:lang w:val="uk-UA" w:eastAsia="ru-RU"/>
        </w:rPr>
        <w:t>два метода</w:t>
      </w:r>
      <w:r w:rsidR="00F33DEC" w:rsidRPr="00F33DEC">
        <w:rPr>
          <w:rFonts w:ascii="Times New Roman" w:eastAsia="Times New Roman" w:hAnsi="Times New Roman" w:cs="Times New Roman"/>
          <w:sz w:val="28"/>
          <w:szCs w:val="28"/>
          <w:lang w:val="uk-UA" w:eastAsia="ru-RU"/>
        </w:rPr>
        <w:t xml:space="preserve"> організації ваго</w:t>
      </w:r>
      <w:r w:rsidR="00F33DEC">
        <w:rPr>
          <w:rFonts w:ascii="Times New Roman" w:eastAsia="Times New Roman" w:hAnsi="Times New Roman" w:cs="Times New Roman"/>
          <w:sz w:val="28"/>
          <w:szCs w:val="28"/>
          <w:lang w:val="uk-UA" w:eastAsia="ru-RU"/>
        </w:rPr>
        <w:t>нопотоків</w:t>
      </w:r>
      <w:r>
        <w:rPr>
          <w:rFonts w:ascii="Times New Roman" w:eastAsia="Times New Roman" w:hAnsi="Times New Roman" w:cs="Times New Roman"/>
          <w:sz w:val="28"/>
          <w:szCs w:val="28"/>
          <w:lang w:val="uk-UA" w:eastAsia="ru-RU"/>
        </w:rPr>
        <w:t xml:space="preserve"> </w:t>
      </w:r>
      <w:r w:rsidR="00B813C0" w:rsidRPr="00B813C0">
        <w:rPr>
          <w:rFonts w:ascii="Times New Roman" w:eastAsia="Times New Roman" w:hAnsi="Times New Roman" w:cs="Times New Roman"/>
          <w:sz w:val="28"/>
          <w:szCs w:val="28"/>
          <w:lang w:val="uk-UA" w:eastAsia="ru-RU"/>
        </w:rPr>
        <w:t>застосовують</w:t>
      </w:r>
      <w:r w:rsidR="00B813C0">
        <w:rPr>
          <w:rFonts w:ascii="Times New Roman" w:eastAsia="Times New Roman" w:hAnsi="Times New Roman" w:cs="Times New Roman"/>
          <w:sz w:val="28"/>
          <w:szCs w:val="28"/>
          <w:lang w:val="uk-UA" w:eastAsia="ru-RU"/>
        </w:rPr>
        <w:t xml:space="preserve"> н</w:t>
      </w:r>
      <w:r w:rsidR="00B813C0" w:rsidRPr="00B813C0">
        <w:rPr>
          <w:rFonts w:ascii="Times New Roman" w:eastAsia="Times New Roman" w:hAnsi="Times New Roman" w:cs="Times New Roman"/>
          <w:sz w:val="28"/>
          <w:szCs w:val="28"/>
          <w:lang w:val="uk-UA" w:eastAsia="ru-RU"/>
        </w:rPr>
        <w:t>а залізничному транспорті</w:t>
      </w:r>
      <w:r w:rsidR="00F33DEC">
        <w:rPr>
          <w:rFonts w:ascii="Times New Roman" w:eastAsia="Times New Roman" w:hAnsi="Times New Roman" w:cs="Times New Roman"/>
          <w:sz w:val="28"/>
          <w:szCs w:val="28"/>
          <w:lang w:val="uk-UA" w:eastAsia="ru-RU"/>
        </w:rPr>
        <w:t>. За</w:t>
      </w:r>
      <w:r w:rsidR="00B813C0">
        <w:rPr>
          <w:rFonts w:ascii="Times New Roman" w:eastAsia="Times New Roman" w:hAnsi="Times New Roman" w:cs="Times New Roman"/>
          <w:sz w:val="28"/>
          <w:szCs w:val="28"/>
          <w:lang w:val="uk-UA" w:eastAsia="ru-RU"/>
        </w:rPr>
        <w:t>вдяки</w:t>
      </w:r>
      <w:r w:rsidR="00F33DEC">
        <w:rPr>
          <w:rFonts w:ascii="Times New Roman" w:eastAsia="Times New Roman" w:hAnsi="Times New Roman" w:cs="Times New Roman"/>
          <w:sz w:val="28"/>
          <w:szCs w:val="28"/>
          <w:lang w:val="uk-UA" w:eastAsia="ru-RU"/>
        </w:rPr>
        <w:t xml:space="preserve"> </w:t>
      </w:r>
      <w:r w:rsidR="00B813C0">
        <w:rPr>
          <w:rFonts w:ascii="Times New Roman" w:eastAsia="Times New Roman" w:hAnsi="Times New Roman" w:cs="Times New Roman"/>
          <w:sz w:val="28"/>
          <w:szCs w:val="28"/>
          <w:lang w:val="uk-UA" w:eastAsia="ru-RU"/>
        </w:rPr>
        <w:t>першому методу поїзд</w:t>
      </w:r>
      <w:r w:rsidR="00F33DEC">
        <w:rPr>
          <w:rFonts w:ascii="Times New Roman" w:eastAsia="Times New Roman" w:hAnsi="Times New Roman" w:cs="Times New Roman"/>
          <w:sz w:val="28"/>
          <w:szCs w:val="28"/>
          <w:lang w:val="uk-UA" w:eastAsia="ru-RU"/>
        </w:rPr>
        <w:t xml:space="preserve"> формують на технічн</w:t>
      </w:r>
      <w:r w:rsidR="00B813C0">
        <w:rPr>
          <w:rFonts w:ascii="Times New Roman" w:eastAsia="Times New Roman" w:hAnsi="Times New Roman" w:cs="Times New Roman"/>
          <w:sz w:val="28"/>
          <w:szCs w:val="28"/>
          <w:lang w:val="uk-UA" w:eastAsia="ru-RU"/>
        </w:rPr>
        <w:t>ій станції</w:t>
      </w:r>
      <w:r w:rsidR="00F33DEC">
        <w:rPr>
          <w:rFonts w:ascii="Times New Roman" w:eastAsia="Times New Roman" w:hAnsi="Times New Roman" w:cs="Times New Roman"/>
          <w:sz w:val="28"/>
          <w:szCs w:val="28"/>
          <w:lang w:val="uk-UA" w:eastAsia="ru-RU"/>
        </w:rPr>
        <w:t xml:space="preserve"> </w:t>
      </w:r>
      <w:r w:rsidR="00F33DEC" w:rsidRPr="00F33DEC">
        <w:rPr>
          <w:rFonts w:ascii="Times New Roman" w:eastAsia="Times New Roman" w:hAnsi="Times New Roman" w:cs="Times New Roman"/>
          <w:sz w:val="28"/>
          <w:szCs w:val="28"/>
          <w:lang w:val="uk-UA" w:eastAsia="ru-RU"/>
        </w:rPr>
        <w:t xml:space="preserve">з </w:t>
      </w:r>
      <w:r w:rsidR="00F33DEC">
        <w:rPr>
          <w:rFonts w:ascii="Times New Roman" w:eastAsia="Times New Roman" w:hAnsi="Times New Roman" w:cs="Times New Roman"/>
          <w:sz w:val="28"/>
          <w:szCs w:val="28"/>
          <w:lang w:val="uk-UA" w:eastAsia="ru-RU"/>
        </w:rPr>
        <w:t xml:space="preserve">вагонів, складених </w:t>
      </w:r>
      <w:r w:rsidR="00B813C0">
        <w:rPr>
          <w:rFonts w:ascii="Times New Roman" w:eastAsia="Times New Roman" w:hAnsi="Times New Roman" w:cs="Times New Roman"/>
          <w:sz w:val="28"/>
          <w:szCs w:val="28"/>
          <w:lang w:val="uk-UA" w:eastAsia="ru-RU"/>
        </w:rPr>
        <w:t>із</w:t>
      </w:r>
      <w:r w:rsidR="00F33DEC">
        <w:rPr>
          <w:rFonts w:ascii="Times New Roman" w:eastAsia="Times New Roman" w:hAnsi="Times New Roman" w:cs="Times New Roman"/>
          <w:sz w:val="28"/>
          <w:szCs w:val="28"/>
          <w:lang w:val="uk-UA" w:eastAsia="ru-RU"/>
        </w:rPr>
        <w:t xml:space="preserve"> </w:t>
      </w:r>
      <w:r w:rsidR="00F33DEC" w:rsidRPr="00F33DEC">
        <w:rPr>
          <w:rFonts w:ascii="Times New Roman" w:eastAsia="Times New Roman" w:hAnsi="Times New Roman" w:cs="Times New Roman"/>
          <w:sz w:val="28"/>
          <w:szCs w:val="28"/>
          <w:lang w:val="uk-UA" w:eastAsia="ru-RU"/>
        </w:rPr>
        <w:t>місцевих поїздів на найб</w:t>
      </w:r>
      <w:r w:rsidR="00F33DEC">
        <w:rPr>
          <w:rFonts w:ascii="Times New Roman" w:eastAsia="Times New Roman" w:hAnsi="Times New Roman" w:cs="Times New Roman"/>
          <w:sz w:val="28"/>
          <w:szCs w:val="28"/>
          <w:lang w:val="uk-UA" w:eastAsia="ru-RU"/>
        </w:rPr>
        <w:t xml:space="preserve">лижчих станціях навантаження, і </w:t>
      </w:r>
      <w:r w:rsidR="00F33DEC" w:rsidRPr="00F33DEC">
        <w:rPr>
          <w:rFonts w:ascii="Times New Roman" w:eastAsia="Times New Roman" w:hAnsi="Times New Roman" w:cs="Times New Roman"/>
          <w:sz w:val="28"/>
          <w:szCs w:val="28"/>
          <w:lang w:val="uk-UA" w:eastAsia="ru-RU"/>
        </w:rPr>
        <w:t>транзитних, що надійшли з інши</w:t>
      </w:r>
      <w:r w:rsidR="00B813C0">
        <w:rPr>
          <w:rFonts w:ascii="Times New Roman" w:eastAsia="Times New Roman" w:hAnsi="Times New Roman" w:cs="Times New Roman"/>
          <w:sz w:val="28"/>
          <w:szCs w:val="28"/>
          <w:lang w:val="uk-UA" w:eastAsia="ru-RU"/>
        </w:rPr>
        <w:t>х технічних станцій. Дана</w:t>
      </w:r>
      <w:r w:rsidR="00F33DEC">
        <w:rPr>
          <w:rFonts w:ascii="Times New Roman" w:eastAsia="Times New Roman" w:hAnsi="Times New Roman" w:cs="Times New Roman"/>
          <w:sz w:val="28"/>
          <w:szCs w:val="28"/>
          <w:lang w:val="uk-UA" w:eastAsia="ru-RU"/>
        </w:rPr>
        <w:t xml:space="preserve"> система </w:t>
      </w:r>
      <w:r w:rsidR="00B813C0">
        <w:rPr>
          <w:rFonts w:ascii="Times New Roman" w:eastAsia="Times New Roman" w:hAnsi="Times New Roman" w:cs="Times New Roman"/>
          <w:sz w:val="28"/>
          <w:szCs w:val="28"/>
          <w:lang w:val="uk-UA" w:eastAsia="ru-RU"/>
        </w:rPr>
        <w:t>наведена</w:t>
      </w:r>
      <w:r w:rsidR="00F33DEC">
        <w:rPr>
          <w:rFonts w:ascii="Times New Roman" w:eastAsia="Times New Roman" w:hAnsi="Times New Roman" w:cs="Times New Roman"/>
          <w:sz w:val="28"/>
          <w:szCs w:val="28"/>
          <w:lang w:val="uk-UA" w:eastAsia="ru-RU"/>
        </w:rPr>
        <w:t xml:space="preserve"> в планах формування поїздів, </w:t>
      </w:r>
      <w:r w:rsidR="00F33DEC" w:rsidRPr="00F33DEC">
        <w:rPr>
          <w:rFonts w:ascii="Times New Roman" w:eastAsia="Times New Roman" w:hAnsi="Times New Roman" w:cs="Times New Roman"/>
          <w:sz w:val="28"/>
          <w:szCs w:val="28"/>
          <w:lang w:val="uk-UA" w:eastAsia="ru-RU"/>
        </w:rPr>
        <w:t>що складаються щорічно для технічних станцій.</w:t>
      </w:r>
    </w:p>
    <w:p w:rsidR="00751F4B" w:rsidRDefault="00F33DEC" w:rsidP="00B813C0">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xml:space="preserve">За </w:t>
      </w:r>
      <w:r w:rsidR="00B813C0">
        <w:rPr>
          <w:rFonts w:ascii="Times New Roman" w:eastAsia="Times New Roman" w:hAnsi="Times New Roman" w:cs="Times New Roman"/>
          <w:sz w:val="28"/>
          <w:szCs w:val="28"/>
          <w:lang w:val="uk-UA" w:eastAsia="ru-RU"/>
        </w:rPr>
        <w:t>іншим</w:t>
      </w:r>
      <w:r w:rsidRPr="00F33DEC">
        <w:rPr>
          <w:rFonts w:ascii="Times New Roman" w:eastAsia="Times New Roman" w:hAnsi="Times New Roman" w:cs="Times New Roman"/>
          <w:sz w:val="28"/>
          <w:szCs w:val="28"/>
          <w:lang w:val="uk-UA" w:eastAsia="ru-RU"/>
        </w:rPr>
        <w:t xml:space="preserve"> методом у пунктах нава</w:t>
      </w:r>
      <w:r>
        <w:rPr>
          <w:rFonts w:ascii="Times New Roman" w:eastAsia="Times New Roman" w:hAnsi="Times New Roman" w:cs="Times New Roman"/>
          <w:sz w:val="28"/>
          <w:szCs w:val="28"/>
          <w:lang w:val="uk-UA" w:eastAsia="ru-RU"/>
        </w:rPr>
        <w:t xml:space="preserve">нтаження з вагонів, </w:t>
      </w:r>
      <w:r w:rsidRPr="00F33DEC">
        <w:rPr>
          <w:rFonts w:ascii="Times New Roman" w:eastAsia="Times New Roman" w:hAnsi="Times New Roman" w:cs="Times New Roman"/>
          <w:sz w:val="28"/>
          <w:szCs w:val="28"/>
          <w:lang w:val="uk-UA" w:eastAsia="ru-RU"/>
        </w:rPr>
        <w:t>форму</w:t>
      </w:r>
      <w:r>
        <w:rPr>
          <w:rFonts w:ascii="Times New Roman" w:eastAsia="Times New Roman" w:hAnsi="Times New Roman" w:cs="Times New Roman"/>
          <w:sz w:val="28"/>
          <w:szCs w:val="28"/>
          <w:lang w:val="uk-UA" w:eastAsia="ru-RU"/>
        </w:rPr>
        <w:t>ють</w:t>
      </w:r>
      <w:r w:rsidR="00B813C0">
        <w:rPr>
          <w:rFonts w:ascii="Times New Roman" w:eastAsia="Times New Roman" w:hAnsi="Times New Roman" w:cs="Times New Roman"/>
          <w:sz w:val="28"/>
          <w:szCs w:val="28"/>
          <w:lang w:val="uk-UA" w:eastAsia="ru-RU"/>
        </w:rPr>
        <w:t>ся</w:t>
      </w:r>
      <w:r>
        <w:rPr>
          <w:rFonts w:ascii="Times New Roman" w:eastAsia="Times New Roman" w:hAnsi="Times New Roman" w:cs="Times New Roman"/>
          <w:sz w:val="28"/>
          <w:szCs w:val="28"/>
          <w:lang w:val="uk-UA" w:eastAsia="ru-RU"/>
        </w:rPr>
        <w:t xml:space="preserve"> поїзди, </w:t>
      </w:r>
      <w:r w:rsidR="00B813C0">
        <w:rPr>
          <w:rFonts w:ascii="Times New Roman" w:eastAsia="Times New Roman" w:hAnsi="Times New Roman" w:cs="Times New Roman"/>
          <w:sz w:val="28"/>
          <w:szCs w:val="28"/>
          <w:lang w:val="uk-UA" w:eastAsia="ru-RU"/>
        </w:rPr>
        <w:t>які проходять</w:t>
      </w:r>
      <w:r>
        <w:rPr>
          <w:rFonts w:ascii="Times New Roman" w:eastAsia="Times New Roman" w:hAnsi="Times New Roman" w:cs="Times New Roman"/>
          <w:sz w:val="28"/>
          <w:szCs w:val="28"/>
          <w:lang w:val="uk-UA" w:eastAsia="ru-RU"/>
        </w:rPr>
        <w:t xml:space="preserve"> </w:t>
      </w:r>
      <w:r w:rsidRPr="00F33DEC">
        <w:rPr>
          <w:rFonts w:ascii="Times New Roman" w:eastAsia="Times New Roman" w:hAnsi="Times New Roman" w:cs="Times New Roman"/>
          <w:sz w:val="28"/>
          <w:szCs w:val="28"/>
          <w:lang w:val="uk-UA" w:eastAsia="ru-RU"/>
        </w:rPr>
        <w:t>без переробки проміжні техні</w:t>
      </w:r>
      <w:r>
        <w:rPr>
          <w:rFonts w:ascii="Times New Roman" w:eastAsia="Times New Roman" w:hAnsi="Times New Roman" w:cs="Times New Roman"/>
          <w:sz w:val="28"/>
          <w:szCs w:val="28"/>
          <w:lang w:val="uk-UA" w:eastAsia="ru-RU"/>
        </w:rPr>
        <w:t xml:space="preserve">чні станції, де план формування </w:t>
      </w:r>
      <w:r w:rsidRPr="00F33DEC">
        <w:rPr>
          <w:rFonts w:ascii="Times New Roman" w:eastAsia="Times New Roman" w:hAnsi="Times New Roman" w:cs="Times New Roman"/>
          <w:sz w:val="28"/>
          <w:szCs w:val="28"/>
          <w:lang w:val="uk-UA" w:eastAsia="ru-RU"/>
        </w:rPr>
        <w:t>поїздів передбачає переробку даного вагонопо</w:t>
      </w:r>
      <w:r w:rsidR="00B813C0">
        <w:rPr>
          <w:rFonts w:ascii="Times New Roman" w:eastAsia="Times New Roman" w:hAnsi="Times New Roman" w:cs="Times New Roman"/>
          <w:sz w:val="28"/>
          <w:szCs w:val="28"/>
          <w:lang w:val="uk-UA" w:eastAsia="ru-RU"/>
        </w:rPr>
        <w:t>току. Цей</w:t>
      </w:r>
      <w:r w:rsidRPr="00F33DEC">
        <w:rPr>
          <w:rFonts w:ascii="Times New Roman" w:eastAsia="Times New Roman" w:hAnsi="Times New Roman" w:cs="Times New Roman"/>
          <w:sz w:val="28"/>
          <w:szCs w:val="28"/>
          <w:lang w:val="uk-UA" w:eastAsia="ru-RU"/>
        </w:rPr>
        <w:t xml:space="preserve"> метод </w:t>
      </w:r>
      <w:r w:rsidRPr="00F33DEC">
        <w:rPr>
          <w:rFonts w:ascii="Times New Roman" w:eastAsia="Times New Roman" w:hAnsi="Times New Roman" w:cs="Times New Roman"/>
          <w:sz w:val="28"/>
          <w:szCs w:val="28"/>
          <w:lang w:val="uk-UA" w:eastAsia="ru-RU"/>
        </w:rPr>
        <w:lastRenderedPageBreak/>
        <w:t>організації вагонопотоків називається</w:t>
      </w:r>
      <w:r>
        <w:rPr>
          <w:rFonts w:ascii="Times New Roman" w:eastAsia="Times New Roman" w:hAnsi="Times New Roman" w:cs="Times New Roman"/>
          <w:sz w:val="28"/>
          <w:szCs w:val="28"/>
          <w:lang w:val="uk-UA" w:eastAsia="ru-RU"/>
        </w:rPr>
        <w:t xml:space="preserve"> </w:t>
      </w:r>
      <w:r w:rsidRPr="00F33DEC">
        <w:rPr>
          <w:rFonts w:ascii="Times New Roman" w:eastAsia="Times New Roman" w:hAnsi="Times New Roman" w:cs="Times New Roman"/>
          <w:sz w:val="28"/>
          <w:szCs w:val="28"/>
          <w:lang w:val="uk-UA" w:eastAsia="ru-RU"/>
        </w:rPr>
        <w:t>маршрутизацією з місць навантаження, а поїзди</w:t>
      </w:r>
      <w:r>
        <w:rPr>
          <w:rFonts w:ascii="Times New Roman" w:eastAsia="Times New Roman" w:hAnsi="Times New Roman" w:cs="Times New Roman"/>
          <w:sz w:val="28"/>
          <w:szCs w:val="28"/>
          <w:lang w:val="uk-UA" w:eastAsia="ru-RU"/>
        </w:rPr>
        <w:t xml:space="preserve"> – маршрутними </w:t>
      </w:r>
      <w:r w:rsidRPr="00F33DEC">
        <w:rPr>
          <w:rFonts w:ascii="Times New Roman" w:eastAsia="Times New Roman" w:hAnsi="Times New Roman" w:cs="Times New Roman"/>
          <w:sz w:val="28"/>
          <w:szCs w:val="28"/>
          <w:lang w:val="uk-UA" w:eastAsia="ru-RU"/>
        </w:rPr>
        <w:t>чи скорочено маршрутами</w:t>
      </w:r>
      <w:r w:rsidR="00A222B1" w:rsidRPr="00A222B1">
        <w:rPr>
          <w:rFonts w:ascii="Times New Roman" w:eastAsia="Times New Roman" w:hAnsi="Times New Roman" w:cs="Times New Roman"/>
          <w:sz w:val="28"/>
          <w:szCs w:val="28"/>
          <w:lang w:eastAsia="ru-RU"/>
        </w:rPr>
        <w:t xml:space="preserve"> [46]</w:t>
      </w:r>
      <w:r w:rsidRPr="00F33DEC">
        <w:rPr>
          <w:rFonts w:ascii="Times New Roman" w:eastAsia="Times New Roman" w:hAnsi="Times New Roman" w:cs="Times New Roman"/>
          <w:sz w:val="28"/>
          <w:szCs w:val="28"/>
          <w:lang w:val="uk-UA" w:eastAsia="ru-RU"/>
        </w:rPr>
        <w:t>.</w:t>
      </w:r>
    </w:p>
    <w:p w:rsidR="00F33DEC" w:rsidRDefault="00B813C0"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F33DEC">
        <w:rPr>
          <w:rFonts w:ascii="Times New Roman" w:eastAsia="Times New Roman" w:hAnsi="Times New Roman" w:cs="Times New Roman"/>
          <w:sz w:val="28"/>
          <w:szCs w:val="28"/>
          <w:lang w:val="uk-UA" w:eastAsia="ru-RU"/>
        </w:rPr>
        <w:t xml:space="preserve">истему </w:t>
      </w:r>
      <w:r w:rsidR="00F33DEC" w:rsidRPr="00F33DEC">
        <w:rPr>
          <w:rFonts w:ascii="Times New Roman" w:eastAsia="Times New Roman" w:hAnsi="Times New Roman" w:cs="Times New Roman"/>
          <w:sz w:val="28"/>
          <w:szCs w:val="28"/>
          <w:lang w:val="uk-UA" w:eastAsia="ru-RU"/>
        </w:rPr>
        <w:t>організації відправлення вант</w:t>
      </w:r>
      <w:r>
        <w:rPr>
          <w:rFonts w:ascii="Times New Roman" w:eastAsia="Times New Roman" w:hAnsi="Times New Roman" w:cs="Times New Roman"/>
          <w:sz w:val="28"/>
          <w:szCs w:val="28"/>
          <w:lang w:val="uk-UA" w:eastAsia="ru-RU"/>
        </w:rPr>
        <w:t>ажів маршрутами з однієї чи</w:t>
      </w:r>
      <w:r w:rsidR="00F33DEC" w:rsidRPr="00F33DEC">
        <w:rPr>
          <w:rFonts w:ascii="Times New Roman" w:eastAsia="Times New Roman" w:hAnsi="Times New Roman" w:cs="Times New Roman"/>
          <w:sz w:val="28"/>
          <w:szCs w:val="28"/>
          <w:lang w:val="uk-UA" w:eastAsia="ru-RU"/>
        </w:rPr>
        <w:t xml:space="preserve"> декількох з</w:t>
      </w:r>
      <w:r w:rsidR="00F33DEC">
        <w:rPr>
          <w:rFonts w:ascii="Times New Roman" w:eastAsia="Times New Roman" w:hAnsi="Times New Roman" w:cs="Times New Roman"/>
          <w:sz w:val="28"/>
          <w:szCs w:val="28"/>
          <w:lang w:val="uk-UA" w:eastAsia="ru-RU"/>
        </w:rPr>
        <w:t xml:space="preserve">алізничних станцій призначенням </w:t>
      </w:r>
      <w:r w:rsidR="00F33DEC" w:rsidRPr="00F33DEC">
        <w:rPr>
          <w:rFonts w:ascii="Times New Roman" w:eastAsia="Times New Roman" w:hAnsi="Times New Roman" w:cs="Times New Roman"/>
          <w:sz w:val="28"/>
          <w:szCs w:val="28"/>
          <w:lang w:val="uk-UA" w:eastAsia="ru-RU"/>
        </w:rPr>
        <w:t>у пункти вивантаження</w:t>
      </w:r>
      <w:r w:rsidR="00F33DE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які</w:t>
      </w:r>
      <w:r w:rsidR="00F33DE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розташовані в одному районі, називають м</w:t>
      </w:r>
      <w:r w:rsidRPr="00B813C0">
        <w:rPr>
          <w:rFonts w:ascii="Times New Roman" w:eastAsia="Times New Roman" w:hAnsi="Times New Roman" w:cs="Times New Roman"/>
          <w:sz w:val="28"/>
          <w:szCs w:val="28"/>
          <w:lang w:val="uk-UA" w:eastAsia="ru-RU"/>
        </w:rPr>
        <w:t xml:space="preserve">аршрутизацією </w:t>
      </w:r>
      <w:r>
        <w:rPr>
          <w:rFonts w:ascii="Times New Roman" w:eastAsia="Times New Roman" w:hAnsi="Times New Roman" w:cs="Times New Roman"/>
          <w:sz w:val="28"/>
          <w:szCs w:val="28"/>
          <w:lang w:val="uk-UA" w:eastAsia="ru-RU"/>
        </w:rPr>
        <w:t xml:space="preserve">вантажних </w:t>
      </w:r>
      <w:r w:rsidRPr="00B813C0">
        <w:rPr>
          <w:rFonts w:ascii="Times New Roman" w:eastAsia="Times New Roman" w:hAnsi="Times New Roman" w:cs="Times New Roman"/>
          <w:sz w:val="28"/>
          <w:szCs w:val="28"/>
          <w:lang w:val="uk-UA" w:eastAsia="ru-RU"/>
        </w:rPr>
        <w:t>перевезень</w:t>
      </w:r>
      <w:r>
        <w:rPr>
          <w:rFonts w:ascii="Times New Roman" w:eastAsia="Times New Roman" w:hAnsi="Times New Roman" w:cs="Times New Roman"/>
          <w:sz w:val="28"/>
          <w:szCs w:val="28"/>
          <w:lang w:val="uk-UA" w:eastAsia="ru-RU"/>
        </w:rPr>
        <w:t>.</w:t>
      </w:r>
    </w:p>
    <w:p w:rsidR="00F33DEC" w:rsidRDefault="00362DB6"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Вантажні п</w:t>
      </w:r>
      <w:r w:rsidR="00F33DEC" w:rsidRPr="00F33DEC">
        <w:rPr>
          <w:rFonts w:ascii="Times New Roman" w:eastAsia="Times New Roman" w:hAnsi="Times New Roman" w:cs="Times New Roman"/>
          <w:sz w:val="28"/>
          <w:szCs w:val="28"/>
          <w:lang w:val="uk-UA" w:eastAsia="ru-RU"/>
        </w:rPr>
        <w:t xml:space="preserve">еревезення </w:t>
      </w:r>
      <w:r>
        <w:rPr>
          <w:rFonts w:ascii="Times New Roman" w:eastAsia="Times New Roman" w:hAnsi="Times New Roman" w:cs="Times New Roman"/>
          <w:sz w:val="28"/>
          <w:szCs w:val="28"/>
          <w:lang w:val="uk-UA" w:eastAsia="ru-RU"/>
        </w:rPr>
        <w:t>забезпечуються завдяки маршрутам та</w:t>
      </w:r>
      <w:r w:rsidR="00F33DE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планам</w:t>
      </w:r>
      <w:r w:rsidR="00F33DEC" w:rsidRPr="00F33DEC">
        <w:rPr>
          <w:rFonts w:ascii="Times New Roman" w:eastAsia="Times New Roman" w:hAnsi="Times New Roman" w:cs="Times New Roman"/>
          <w:sz w:val="28"/>
          <w:szCs w:val="28"/>
          <w:lang w:val="uk-UA" w:eastAsia="ru-RU"/>
        </w:rPr>
        <w:t>, я</w:t>
      </w:r>
      <w:r w:rsidR="00F33DEC">
        <w:rPr>
          <w:rFonts w:ascii="Times New Roman" w:eastAsia="Times New Roman" w:hAnsi="Times New Roman" w:cs="Times New Roman"/>
          <w:sz w:val="28"/>
          <w:szCs w:val="28"/>
          <w:lang w:val="uk-UA" w:eastAsia="ru-RU"/>
        </w:rPr>
        <w:t xml:space="preserve">кими передбачається максимальна </w:t>
      </w:r>
      <w:r>
        <w:rPr>
          <w:rFonts w:ascii="Times New Roman" w:eastAsia="Times New Roman" w:hAnsi="Times New Roman" w:cs="Times New Roman"/>
          <w:sz w:val="28"/>
          <w:szCs w:val="28"/>
          <w:lang w:val="uk-UA" w:eastAsia="ru-RU"/>
        </w:rPr>
        <w:t xml:space="preserve">зосередженість </w:t>
      </w:r>
      <w:r w:rsidR="00F33DEC" w:rsidRPr="00F33DEC">
        <w:rPr>
          <w:rFonts w:ascii="Times New Roman" w:eastAsia="Times New Roman" w:hAnsi="Times New Roman" w:cs="Times New Roman"/>
          <w:sz w:val="28"/>
          <w:szCs w:val="28"/>
          <w:lang w:val="uk-UA" w:eastAsia="ru-RU"/>
        </w:rPr>
        <w:t>ванта</w:t>
      </w:r>
      <w:r w:rsidR="00F33DEC">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ів і</w:t>
      </w:r>
      <w:r w:rsidR="00F33DEC">
        <w:rPr>
          <w:rFonts w:ascii="Times New Roman" w:eastAsia="Times New Roman" w:hAnsi="Times New Roman" w:cs="Times New Roman"/>
          <w:sz w:val="28"/>
          <w:szCs w:val="28"/>
          <w:lang w:val="uk-UA" w:eastAsia="ru-RU"/>
        </w:rPr>
        <w:t xml:space="preserve">з метою раціонального </w:t>
      </w:r>
      <w:r w:rsidR="00F33DEC" w:rsidRPr="00F33DEC">
        <w:rPr>
          <w:rFonts w:ascii="Times New Roman" w:eastAsia="Times New Roman" w:hAnsi="Times New Roman" w:cs="Times New Roman"/>
          <w:sz w:val="28"/>
          <w:szCs w:val="28"/>
          <w:lang w:val="uk-UA" w:eastAsia="ru-RU"/>
        </w:rPr>
        <w:t>використання технічних засо</w:t>
      </w:r>
      <w:r w:rsidR="00F33DEC">
        <w:rPr>
          <w:rFonts w:ascii="Times New Roman" w:eastAsia="Times New Roman" w:hAnsi="Times New Roman" w:cs="Times New Roman"/>
          <w:sz w:val="28"/>
          <w:szCs w:val="28"/>
          <w:lang w:val="uk-UA" w:eastAsia="ru-RU"/>
        </w:rPr>
        <w:t xml:space="preserve">бів </w:t>
      </w:r>
      <w:r>
        <w:rPr>
          <w:rFonts w:ascii="Times New Roman" w:eastAsia="Times New Roman" w:hAnsi="Times New Roman" w:cs="Times New Roman"/>
          <w:sz w:val="28"/>
          <w:szCs w:val="28"/>
          <w:lang w:val="uk-UA" w:eastAsia="ru-RU"/>
        </w:rPr>
        <w:t>залізниць, відправників та одержувачів</w:t>
      </w:r>
      <w:r w:rsidR="00F33DEC" w:rsidRPr="00F33DEC">
        <w:rPr>
          <w:rFonts w:ascii="Times New Roman" w:eastAsia="Times New Roman" w:hAnsi="Times New Roman" w:cs="Times New Roman"/>
          <w:sz w:val="28"/>
          <w:szCs w:val="28"/>
          <w:lang w:val="uk-UA" w:eastAsia="ru-RU"/>
        </w:rPr>
        <w:t>.</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xml:space="preserve">Маршрути з навантаження </w:t>
      </w:r>
      <w:r w:rsidR="00362DB6">
        <w:rPr>
          <w:rFonts w:ascii="Times New Roman" w:eastAsia="Times New Roman" w:hAnsi="Times New Roman" w:cs="Times New Roman"/>
          <w:sz w:val="28"/>
          <w:szCs w:val="28"/>
          <w:lang w:val="uk-UA" w:eastAsia="ru-RU"/>
        </w:rPr>
        <w:t>є</w:t>
      </w:r>
      <w:r w:rsidR="00A222B1" w:rsidRPr="00EB7097">
        <w:rPr>
          <w:rFonts w:ascii="Times New Roman" w:eastAsia="Times New Roman" w:hAnsi="Times New Roman" w:cs="Times New Roman"/>
          <w:sz w:val="28"/>
          <w:szCs w:val="28"/>
          <w:lang w:eastAsia="ru-RU"/>
        </w:rPr>
        <w:t xml:space="preserve"> [16]</w:t>
      </w:r>
      <w:r w:rsidRPr="00F33DEC">
        <w:rPr>
          <w:rFonts w:ascii="Times New Roman" w:eastAsia="Times New Roman" w:hAnsi="Times New Roman" w:cs="Times New Roman"/>
          <w:sz w:val="28"/>
          <w:szCs w:val="28"/>
          <w:lang w:val="uk-UA" w:eastAsia="ru-RU"/>
        </w:rPr>
        <w:t>:</w:t>
      </w:r>
    </w:p>
    <w:p w:rsid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 за умовами організації:</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w:t>
      </w:r>
      <w:r w:rsidR="00362DB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сформовані </w:t>
      </w:r>
      <w:r w:rsidR="00362DB6">
        <w:rPr>
          <w:rFonts w:ascii="Times New Roman" w:eastAsia="Times New Roman" w:hAnsi="Times New Roman" w:cs="Times New Roman"/>
          <w:sz w:val="28"/>
          <w:szCs w:val="28"/>
          <w:lang w:val="uk-UA" w:eastAsia="ru-RU"/>
        </w:rPr>
        <w:t xml:space="preserve">та </w:t>
      </w:r>
      <w:r w:rsidR="00362DB6" w:rsidRPr="00F33DEC">
        <w:rPr>
          <w:rFonts w:ascii="Times New Roman" w:eastAsia="Times New Roman" w:hAnsi="Times New Roman" w:cs="Times New Roman"/>
          <w:sz w:val="28"/>
          <w:szCs w:val="28"/>
          <w:lang w:val="uk-UA" w:eastAsia="ru-RU"/>
        </w:rPr>
        <w:t>навантажені</w:t>
      </w:r>
      <w:r w:rsidR="00362DB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одним або декількома </w:t>
      </w:r>
      <w:r w:rsidRPr="00F33DEC">
        <w:rPr>
          <w:rFonts w:ascii="Times New Roman" w:eastAsia="Times New Roman" w:hAnsi="Times New Roman" w:cs="Times New Roman"/>
          <w:sz w:val="28"/>
          <w:szCs w:val="28"/>
          <w:lang w:val="uk-UA" w:eastAsia="ru-RU"/>
        </w:rPr>
        <w:t>вантажовідправниками на одній під’їзній колії (відправницькі);</w:t>
      </w:r>
      <w:r w:rsidR="00362DB6">
        <w:rPr>
          <w:rFonts w:ascii="Times New Roman" w:eastAsia="Times New Roman" w:hAnsi="Times New Roman" w:cs="Times New Roman"/>
          <w:sz w:val="28"/>
          <w:szCs w:val="28"/>
          <w:lang w:val="uk-UA" w:eastAsia="ru-RU"/>
        </w:rPr>
        <w:t xml:space="preserve"> </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із вагонів, навантажен</w:t>
      </w:r>
      <w:r>
        <w:rPr>
          <w:rFonts w:ascii="Times New Roman" w:eastAsia="Times New Roman" w:hAnsi="Times New Roman" w:cs="Times New Roman"/>
          <w:sz w:val="28"/>
          <w:szCs w:val="28"/>
          <w:lang w:val="uk-UA" w:eastAsia="ru-RU"/>
        </w:rPr>
        <w:t xml:space="preserve">их різними вантажовідправниками </w:t>
      </w:r>
      <w:r w:rsidRPr="00F33DEC">
        <w:rPr>
          <w:rFonts w:ascii="Times New Roman" w:eastAsia="Times New Roman" w:hAnsi="Times New Roman" w:cs="Times New Roman"/>
          <w:sz w:val="28"/>
          <w:szCs w:val="28"/>
          <w:lang w:val="uk-UA" w:eastAsia="ru-RU"/>
        </w:rPr>
        <w:t>на коліях однієї або декіл</w:t>
      </w:r>
      <w:r>
        <w:rPr>
          <w:rFonts w:ascii="Times New Roman" w:eastAsia="Times New Roman" w:hAnsi="Times New Roman" w:cs="Times New Roman"/>
          <w:sz w:val="28"/>
          <w:szCs w:val="28"/>
          <w:lang w:val="uk-UA" w:eastAsia="ru-RU"/>
        </w:rPr>
        <w:t xml:space="preserve">ькох станцій, ділянки або вузла </w:t>
      </w:r>
      <w:r w:rsidRPr="00F33DEC">
        <w:rPr>
          <w:rFonts w:ascii="Times New Roman" w:eastAsia="Times New Roman" w:hAnsi="Times New Roman" w:cs="Times New Roman"/>
          <w:sz w:val="28"/>
          <w:szCs w:val="28"/>
          <w:lang w:val="uk-UA" w:eastAsia="ru-RU"/>
        </w:rPr>
        <w:t>(ступінчастий);</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організовані на стан</w:t>
      </w:r>
      <w:r>
        <w:rPr>
          <w:rFonts w:ascii="Times New Roman" w:eastAsia="Times New Roman" w:hAnsi="Times New Roman" w:cs="Times New Roman"/>
          <w:sz w:val="28"/>
          <w:szCs w:val="28"/>
          <w:lang w:val="uk-UA" w:eastAsia="ru-RU"/>
        </w:rPr>
        <w:t xml:space="preserve">ції, що виділена для однорідних </w:t>
      </w:r>
      <w:r w:rsidRPr="00F33DEC">
        <w:rPr>
          <w:rFonts w:ascii="Times New Roman" w:eastAsia="Times New Roman" w:hAnsi="Times New Roman" w:cs="Times New Roman"/>
          <w:sz w:val="28"/>
          <w:szCs w:val="28"/>
          <w:lang w:val="uk-UA" w:eastAsia="ru-RU"/>
        </w:rPr>
        <w:t>вантажів, які надход</w:t>
      </w:r>
      <w:r>
        <w:rPr>
          <w:rFonts w:ascii="Times New Roman" w:eastAsia="Times New Roman" w:hAnsi="Times New Roman" w:cs="Times New Roman"/>
          <w:sz w:val="28"/>
          <w:szCs w:val="28"/>
          <w:lang w:val="uk-UA" w:eastAsia="ru-RU"/>
        </w:rPr>
        <w:t xml:space="preserve">ять із декількох станцій одного </w:t>
      </w:r>
      <w:proofErr w:type="spellStart"/>
      <w:r w:rsidRPr="00F33DEC">
        <w:rPr>
          <w:rFonts w:ascii="Times New Roman" w:eastAsia="Times New Roman" w:hAnsi="Times New Roman" w:cs="Times New Roman"/>
          <w:sz w:val="28"/>
          <w:szCs w:val="28"/>
          <w:lang w:val="uk-UA" w:eastAsia="ru-RU"/>
        </w:rPr>
        <w:t>вантажоутворюючого</w:t>
      </w:r>
      <w:proofErr w:type="spellEnd"/>
      <w:r w:rsidRPr="00F33DEC">
        <w:rPr>
          <w:rFonts w:ascii="Times New Roman" w:eastAsia="Times New Roman" w:hAnsi="Times New Roman" w:cs="Times New Roman"/>
          <w:sz w:val="28"/>
          <w:szCs w:val="28"/>
          <w:lang w:val="uk-UA" w:eastAsia="ru-RU"/>
        </w:rPr>
        <w:t xml:space="preserve"> району;</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б) за призначенням:</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прямі, сформовані</w:t>
      </w:r>
      <w:r>
        <w:rPr>
          <w:rFonts w:ascii="Times New Roman" w:eastAsia="Times New Roman" w:hAnsi="Times New Roman" w:cs="Times New Roman"/>
          <w:sz w:val="28"/>
          <w:szCs w:val="28"/>
          <w:lang w:val="uk-UA" w:eastAsia="ru-RU"/>
        </w:rPr>
        <w:t xml:space="preserve"> з вагонів, </w:t>
      </w:r>
      <w:r w:rsidR="00362DB6">
        <w:rPr>
          <w:rFonts w:ascii="Times New Roman" w:eastAsia="Times New Roman" w:hAnsi="Times New Roman" w:cs="Times New Roman"/>
          <w:sz w:val="28"/>
          <w:szCs w:val="28"/>
          <w:lang w:val="uk-UA" w:eastAsia="ru-RU"/>
        </w:rPr>
        <w:t>які</w:t>
      </w:r>
      <w:r>
        <w:rPr>
          <w:rFonts w:ascii="Times New Roman" w:eastAsia="Times New Roman" w:hAnsi="Times New Roman" w:cs="Times New Roman"/>
          <w:sz w:val="28"/>
          <w:szCs w:val="28"/>
          <w:lang w:val="uk-UA" w:eastAsia="ru-RU"/>
        </w:rPr>
        <w:t xml:space="preserve"> прямують на одну </w:t>
      </w:r>
      <w:r w:rsidRPr="00F33DEC">
        <w:rPr>
          <w:rFonts w:ascii="Times New Roman" w:eastAsia="Times New Roman" w:hAnsi="Times New Roman" w:cs="Times New Roman"/>
          <w:sz w:val="28"/>
          <w:szCs w:val="28"/>
          <w:lang w:val="uk-UA" w:eastAsia="ru-RU"/>
        </w:rPr>
        <w:t>станцію вивантаження, із ва</w:t>
      </w:r>
      <w:r>
        <w:rPr>
          <w:rFonts w:ascii="Times New Roman" w:eastAsia="Times New Roman" w:hAnsi="Times New Roman" w:cs="Times New Roman"/>
          <w:sz w:val="28"/>
          <w:szCs w:val="28"/>
          <w:lang w:val="uk-UA" w:eastAsia="ru-RU"/>
        </w:rPr>
        <w:t xml:space="preserve">нтажем для одного або декількох </w:t>
      </w:r>
      <w:r w:rsidRPr="00F33DEC">
        <w:rPr>
          <w:rFonts w:ascii="Times New Roman" w:eastAsia="Times New Roman" w:hAnsi="Times New Roman" w:cs="Times New Roman"/>
          <w:sz w:val="28"/>
          <w:szCs w:val="28"/>
          <w:lang w:val="uk-UA" w:eastAsia="ru-RU"/>
        </w:rPr>
        <w:t>вантажоодержувачів;</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у розпилення, сформо</w:t>
      </w:r>
      <w:r>
        <w:rPr>
          <w:rFonts w:ascii="Times New Roman" w:eastAsia="Times New Roman" w:hAnsi="Times New Roman" w:cs="Times New Roman"/>
          <w:sz w:val="28"/>
          <w:szCs w:val="28"/>
          <w:lang w:val="uk-UA" w:eastAsia="ru-RU"/>
        </w:rPr>
        <w:t xml:space="preserve">вані </w:t>
      </w:r>
      <w:r w:rsidR="00362DB6">
        <w:rPr>
          <w:rFonts w:ascii="Times New Roman" w:eastAsia="Times New Roman" w:hAnsi="Times New Roman" w:cs="Times New Roman"/>
          <w:sz w:val="28"/>
          <w:szCs w:val="28"/>
          <w:lang w:val="uk-UA" w:eastAsia="ru-RU"/>
        </w:rPr>
        <w:t xml:space="preserve">із вагонів </w:t>
      </w:r>
      <w:r>
        <w:rPr>
          <w:rFonts w:ascii="Times New Roman" w:eastAsia="Times New Roman" w:hAnsi="Times New Roman" w:cs="Times New Roman"/>
          <w:sz w:val="28"/>
          <w:szCs w:val="28"/>
          <w:lang w:val="uk-UA" w:eastAsia="ru-RU"/>
        </w:rPr>
        <w:t xml:space="preserve">з вантажами для </w:t>
      </w:r>
      <w:r w:rsidRPr="00F33DEC">
        <w:rPr>
          <w:rFonts w:ascii="Times New Roman" w:eastAsia="Times New Roman" w:hAnsi="Times New Roman" w:cs="Times New Roman"/>
          <w:sz w:val="28"/>
          <w:szCs w:val="28"/>
          <w:lang w:val="uk-UA" w:eastAsia="ru-RU"/>
        </w:rPr>
        <w:t>різних станцій, у тому числі:</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1) на станції однієї ділянки з підбиранням</w:t>
      </w:r>
      <w:r>
        <w:rPr>
          <w:rFonts w:ascii="Times New Roman" w:eastAsia="Times New Roman" w:hAnsi="Times New Roman" w:cs="Times New Roman"/>
          <w:sz w:val="28"/>
          <w:szCs w:val="28"/>
          <w:lang w:val="uk-UA" w:eastAsia="ru-RU"/>
        </w:rPr>
        <w:t xml:space="preserve"> вагонів </w:t>
      </w:r>
      <w:r w:rsidRPr="00F33DEC">
        <w:rPr>
          <w:rFonts w:ascii="Times New Roman" w:eastAsia="Times New Roman" w:hAnsi="Times New Roman" w:cs="Times New Roman"/>
          <w:sz w:val="28"/>
          <w:szCs w:val="28"/>
          <w:lang w:val="uk-UA" w:eastAsia="ru-RU"/>
        </w:rPr>
        <w:t>групами по станціях вивантаження;</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2) на станцію за</w:t>
      </w:r>
      <w:r>
        <w:rPr>
          <w:rFonts w:ascii="Times New Roman" w:eastAsia="Times New Roman" w:hAnsi="Times New Roman" w:cs="Times New Roman"/>
          <w:sz w:val="28"/>
          <w:szCs w:val="28"/>
          <w:lang w:val="uk-UA" w:eastAsia="ru-RU"/>
        </w:rPr>
        <w:t xml:space="preserve"> </w:t>
      </w:r>
      <w:r w:rsidRPr="00F33DEC">
        <w:rPr>
          <w:rFonts w:ascii="Times New Roman" w:eastAsia="Times New Roman" w:hAnsi="Times New Roman" w:cs="Times New Roman"/>
          <w:sz w:val="28"/>
          <w:szCs w:val="28"/>
          <w:lang w:val="uk-UA" w:eastAsia="ru-RU"/>
        </w:rPr>
        <w:t>адрес</w:t>
      </w:r>
      <w:r>
        <w:rPr>
          <w:rFonts w:ascii="Times New Roman" w:eastAsia="Times New Roman" w:hAnsi="Times New Roman" w:cs="Times New Roman"/>
          <w:sz w:val="28"/>
          <w:szCs w:val="28"/>
          <w:lang w:val="uk-UA" w:eastAsia="ru-RU"/>
        </w:rPr>
        <w:t xml:space="preserve">ування вантажів одержувачам, </w:t>
      </w:r>
      <w:r w:rsidR="00362DB6">
        <w:rPr>
          <w:rFonts w:ascii="Times New Roman" w:eastAsia="Times New Roman" w:hAnsi="Times New Roman" w:cs="Times New Roman"/>
          <w:sz w:val="28"/>
          <w:szCs w:val="28"/>
          <w:lang w:val="uk-UA" w:eastAsia="ru-RU"/>
        </w:rPr>
        <w:t>які</w:t>
      </w:r>
      <w:r>
        <w:rPr>
          <w:rFonts w:ascii="Times New Roman" w:eastAsia="Times New Roman" w:hAnsi="Times New Roman" w:cs="Times New Roman"/>
          <w:sz w:val="28"/>
          <w:szCs w:val="28"/>
          <w:lang w:val="uk-UA" w:eastAsia="ru-RU"/>
        </w:rPr>
        <w:t xml:space="preserve"> </w:t>
      </w:r>
      <w:r w:rsidR="00362DB6">
        <w:rPr>
          <w:rFonts w:ascii="Times New Roman" w:eastAsia="Times New Roman" w:hAnsi="Times New Roman" w:cs="Times New Roman"/>
          <w:sz w:val="28"/>
          <w:szCs w:val="28"/>
          <w:lang w:val="uk-UA" w:eastAsia="ru-RU"/>
        </w:rPr>
        <w:t>перебувають</w:t>
      </w:r>
      <w:r w:rsidRPr="00F33DEC">
        <w:rPr>
          <w:rFonts w:ascii="Times New Roman" w:eastAsia="Times New Roman" w:hAnsi="Times New Roman" w:cs="Times New Roman"/>
          <w:sz w:val="28"/>
          <w:szCs w:val="28"/>
          <w:lang w:val="uk-UA" w:eastAsia="ru-RU"/>
        </w:rPr>
        <w:t xml:space="preserve"> у встановленій зоні обслуговування;</w:t>
      </w:r>
    </w:p>
    <w:p w:rsid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в) за умовами обертання</w:t>
      </w:r>
      <w:r>
        <w:rPr>
          <w:rFonts w:ascii="Times New Roman" w:eastAsia="Times New Roman" w:hAnsi="Times New Roman" w:cs="Times New Roman"/>
          <w:sz w:val="28"/>
          <w:szCs w:val="28"/>
          <w:lang w:val="uk-UA" w:eastAsia="ru-RU"/>
        </w:rPr>
        <w:t xml:space="preserve">. Особливо виділяються кільцеві </w:t>
      </w:r>
      <w:r w:rsidRPr="00F33DEC">
        <w:rPr>
          <w:rFonts w:ascii="Times New Roman" w:eastAsia="Times New Roman" w:hAnsi="Times New Roman" w:cs="Times New Roman"/>
          <w:sz w:val="28"/>
          <w:szCs w:val="28"/>
          <w:lang w:val="uk-UA" w:eastAsia="ru-RU"/>
        </w:rPr>
        <w:t>з постійними составами, які після вивантаження повертаю</w:t>
      </w:r>
      <w:r>
        <w:rPr>
          <w:rFonts w:ascii="Times New Roman" w:eastAsia="Times New Roman" w:hAnsi="Times New Roman" w:cs="Times New Roman"/>
          <w:sz w:val="28"/>
          <w:szCs w:val="28"/>
          <w:lang w:val="uk-UA" w:eastAsia="ru-RU"/>
        </w:rPr>
        <w:t xml:space="preserve">ться </w:t>
      </w:r>
      <w:r w:rsidRPr="00F33DEC">
        <w:rPr>
          <w:rFonts w:ascii="Times New Roman" w:eastAsia="Times New Roman" w:hAnsi="Times New Roman" w:cs="Times New Roman"/>
          <w:sz w:val="28"/>
          <w:szCs w:val="28"/>
          <w:lang w:val="uk-UA" w:eastAsia="ru-RU"/>
        </w:rPr>
        <w:t>на ту саму станцію під повторне навантаження</w:t>
      </w:r>
      <w:r w:rsidR="00362DB6">
        <w:rPr>
          <w:rFonts w:ascii="Times New Roman" w:eastAsia="Times New Roman" w:hAnsi="Times New Roman" w:cs="Times New Roman"/>
          <w:sz w:val="28"/>
          <w:szCs w:val="28"/>
          <w:lang w:val="uk-UA" w:eastAsia="ru-RU"/>
        </w:rPr>
        <w:t>.</w:t>
      </w:r>
    </w:p>
    <w:p w:rsidR="00F33DEC" w:rsidRPr="00F33DEC" w:rsidRDefault="00A753B6"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У</w:t>
      </w:r>
      <w:r w:rsidR="00F33DEC">
        <w:rPr>
          <w:rFonts w:ascii="Times New Roman" w:eastAsia="Times New Roman" w:hAnsi="Times New Roman" w:cs="Times New Roman"/>
          <w:sz w:val="28"/>
          <w:szCs w:val="28"/>
          <w:lang w:val="uk-UA" w:eastAsia="ru-RU"/>
        </w:rPr>
        <w:t xml:space="preserve"> пунктах навантаження </w:t>
      </w:r>
      <w:r>
        <w:rPr>
          <w:rFonts w:ascii="Times New Roman" w:eastAsia="Times New Roman" w:hAnsi="Times New Roman" w:cs="Times New Roman"/>
          <w:sz w:val="28"/>
          <w:szCs w:val="28"/>
          <w:lang w:val="uk-UA" w:eastAsia="ru-RU"/>
        </w:rPr>
        <w:t>необхідним є забезпечення наступних</w:t>
      </w:r>
      <w:r w:rsidR="00F33DEC" w:rsidRPr="00F33DEC">
        <w:rPr>
          <w:rFonts w:ascii="Times New Roman" w:eastAsia="Times New Roman" w:hAnsi="Times New Roman" w:cs="Times New Roman"/>
          <w:sz w:val="28"/>
          <w:szCs w:val="28"/>
          <w:lang w:val="uk-UA" w:eastAsia="ru-RU"/>
        </w:rPr>
        <w:t xml:space="preserve"> умов</w:t>
      </w:r>
      <w:r>
        <w:rPr>
          <w:rFonts w:ascii="Times New Roman" w:eastAsia="Times New Roman" w:hAnsi="Times New Roman" w:cs="Times New Roman"/>
          <w:sz w:val="28"/>
          <w:szCs w:val="28"/>
          <w:lang w:val="uk-UA" w:eastAsia="ru-RU"/>
        </w:rPr>
        <w:t xml:space="preserve"> для </w:t>
      </w:r>
      <w:r w:rsidRPr="00A753B6">
        <w:rPr>
          <w:rFonts w:ascii="Times New Roman" w:eastAsia="Times New Roman" w:hAnsi="Times New Roman" w:cs="Times New Roman"/>
          <w:sz w:val="28"/>
          <w:szCs w:val="28"/>
          <w:lang w:val="uk-UA" w:eastAsia="ru-RU"/>
        </w:rPr>
        <w:t>формування маршрутів</w:t>
      </w:r>
      <w:r w:rsidR="00F33DEC" w:rsidRPr="00F33DEC">
        <w:rPr>
          <w:rFonts w:ascii="Times New Roman" w:eastAsia="Times New Roman" w:hAnsi="Times New Roman" w:cs="Times New Roman"/>
          <w:sz w:val="28"/>
          <w:szCs w:val="28"/>
          <w:lang w:val="uk-UA" w:eastAsia="ru-RU"/>
        </w:rPr>
        <w:t>:</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w:t>
      </w:r>
      <w:r w:rsidR="00A753B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не менше </w:t>
      </w:r>
      <w:r w:rsidRPr="00F33DEC">
        <w:rPr>
          <w:rFonts w:ascii="Times New Roman" w:eastAsia="Times New Roman" w:hAnsi="Times New Roman" w:cs="Times New Roman"/>
          <w:sz w:val="28"/>
          <w:szCs w:val="28"/>
          <w:lang w:val="uk-UA" w:eastAsia="ru-RU"/>
        </w:rPr>
        <w:t>одного маршруту</w:t>
      </w:r>
      <w:r w:rsidR="00A753B6">
        <w:rPr>
          <w:rFonts w:ascii="Times New Roman" w:eastAsia="Times New Roman" w:hAnsi="Times New Roman" w:cs="Times New Roman"/>
          <w:sz w:val="28"/>
          <w:szCs w:val="28"/>
          <w:lang w:val="uk-UA" w:eastAsia="ru-RU"/>
        </w:rPr>
        <w:t xml:space="preserve"> </w:t>
      </w:r>
      <w:r w:rsidR="00A753B6" w:rsidRPr="00A753B6">
        <w:rPr>
          <w:rFonts w:ascii="Times New Roman" w:eastAsia="Times New Roman" w:hAnsi="Times New Roman" w:cs="Times New Roman"/>
          <w:sz w:val="28"/>
          <w:szCs w:val="28"/>
          <w:lang w:val="uk-UA" w:eastAsia="ru-RU"/>
        </w:rPr>
        <w:t>наявність вантажу на формування щодобово</w:t>
      </w:r>
      <w:r w:rsidRPr="00F33DEC">
        <w:rPr>
          <w:rFonts w:ascii="Times New Roman" w:eastAsia="Times New Roman" w:hAnsi="Times New Roman" w:cs="Times New Roman"/>
          <w:sz w:val="28"/>
          <w:szCs w:val="28"/>
          <w:lang w:val="uk-UA" w:eastAsia="ru-RU"/>
        </w:rPr>
        <w:t>;</w:t>
      </w:r>
      <w:r w:rsidR="00A753B6">
        <w:rPr>
          <w:rFonts w:ascii="Times New Roman" w:eastAsia="Times New Roman" w:hAnsi="Times New Roman" w:cs="Times New Roman"/>
          <w:sz w:val="28"/>
          <w:szCs w:val="28"/>
          <w:lang w:val="uk-UA" w:eastAsia="ru-RU"/>
        </w:rPr>
        <w:t xml:space="preserve"> </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xml:space="preserve">– </w:t>
      </w:r>
      <w:r w:rsidR="00A753B6">
        <w:rPr>
          <w:rFonts w:ascii="Times New Roman" w:eastAsia="Times New Roman" w:hAnsi="Times New Roman" w:cs="Times New Roman"/>
          <w:sz w:val="28"/>
          <w:szCs w:val="28"/>
          <w:lang w:val="uk-UA" w:eastAsia="ru-RU"/>
        </w:rPr>
        <w:t>проведення робіт із</w:t>
      </w:r>
      <w:r w:rsidRPr="00F33DEC">
        <w:rPr>
          <w:rFonts w:ascii="Times New Roman" w:eastAsia="Times New Roman" w:hAnsi="Times New Roman" w:cs="Times New Roman"/>
          <w:sz w:val="28"/>
          <w:szCs w:val="28"/>
          <w:lang w:val="uk-UA" w:eastAsia="ru-RU"/>
        </w:rPr>
        <w:t xml:space="preserve"> </w:t>
      </w:r>
      <w:r w:rsidR="00A753B6" w:rsidRPr="00A753B6">
        <w:rPr>
          <w:rFonts w:ascii="Times New Roman" w:eastAsia="Times New Roman" w:hAnsi="Times New Roman" w:cs="Times New Roman"/>
          <w:sz w:val="28"/>
          <w:szCs w:val="28"/>
          <w:lang w:val="uk-UA" w:eastAsia="ru-RU"/>
        </w:rPr>
        <w:t xml:space="preserve">розвантаження </w:t>
      </w:r>
      <w:r w:rsidR="00A753B6">
        <w:rPr>
          <w:rFonts w:ascii="Times New Roman" w:eastAsia="Times New Roman" w:hAnsi="Times New Roman" w:cs="Times New Roman"/>
          <w:sz w:val="28"/>
          <w:szCs w:val="28"/>
          <w:lang w:val="uk-UA" w:eastAsia="ru-RU"/>
        </w:rPr>
        <w:t>та навантаження</w:t>
      </w:r>
      <w:r w:rsidRPr="00F33DEC">
        <w:rPr>
          <w:rFonts w:ascii="Times New Roman" w:eastAsia="Times New Roman" w:hAnsi="Times New Roman" w:cs="Times New Roman"/>
          <w:sz w:val="28"/>
          <w:szCs w:val="28"/>
          <w:lang w:val="uk-UA" w:eastAsia="ru-RU"/>
        </w:rPr>
        <w:t>;</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наявність колійного р</w:t>
      </w:r>
      <w:r>
        <w:rPr>
          <w:rFonts w:ascii="Times New Roman" w:eastAsia="Times New Roman" w:hAnsi="Times New Roman" w:cs="Times New Roman"/>
          <w:sz w:val="28"/>
          <w:szCs w:val="28"/>
          <w:lang w:val="uk-UA" w:eastAsia="ru-RU"/>
        </w:rPr>
        <w:t xml:space="preserve">озвитку на під′їзних коліях або </w:t>
      </w:r>
      <w:r w:rsidRPr="00F33DEC">
        <w:rPr>
          <w:rFonts w:ascii="Times New Roman" w:eastAsia="Times New Roman" w:hAnsi="Times New Roman" w:cs="Times New Roman"/>
          <w:sz w:val="28"/>
          <w:szCs w:val="28"/>
          <w:lang w:val="uk-UA" w:eastAsia="ru-RU"/>
        </w:rPr>
        <w:t>станціях примикання;</w:t>
      </w:r>
    </w:p>
    <w:p w:rsid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наявність маневрових засобів.</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Ефективність маршр</w:t>
      </w:r>
      <w:r>
        <w:rPr>
          <w:rFonts w:ascii="Times New Roman" w:eastAsia="Times New Roman" w:hAnsi="Times New Roman" w:cs="Times New Roman"/>
          <w:sz w:val="28"/>
          <w:szCs w:val="28"/>
          <w:lang w:val="uk-UA" w:eastAsia="ru-RU"/>
        </w:rPr>
        <w:t xml:space="preserve">утизації перевезень вантажів із </w:t>
      </w:r>
      <w:r w:rsidRPr="00F33DEC">
        <w:rPr>
          <w:rFonts w:ascii="Times New Roman" w:eastAsia="Times New Roman" w:hAnsi="Times New Roman" w:cs="Times New Roman"/>
          <w:sz w:val="28"/>
          <w:szCs w:val="28"/>
          <w:lang w:val="uk-UA" w:eastAsia="ru-RU"/>
        </w:rPr>
        <w:t>місць навантаження визначається</w:t>
      </w:r>
      <w:r w:rsidR="00A222B1" w:rsidRPr="00EB7097">
        <w:rPr>
          <w:rFonts w:ascii="Times New Roman" w:eastAsia="Times New Roman" w:hAnsi="Times New Roman" w:cs="Times New Roman"/>
          <w:sz w:val="28"/>
          <w:szCs w:val="28"/>
          <w:lang w:val="uk-UA" w:eastAsia="ru-RU"/>
        </w:rPr>
        <w:t xml:space="preserve"> [16]</w:t>
      </w:r>
      <w:r w:rsidRPr="00F33DEC">
        <w:rPr>
          <w:rFonts w:ascii="Times New Roman" w:eastAsia="Times New Roman" w:hAnsi="Times New Roman" w:cs="Times New Roman"/>
          <w:sz w:val="28"/>
          <w:szCs w:val="28"/>
          <w:lang w:val="uk-UA" w:eastAsia="ru-RU"/>
        </w:rPr>
        <w:t>:</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xml:space="preserve">– </w:t>
      </w:r>
      <w:r w:rsidR="00E11D70">
        <w:rPr>
          <w:rFonts w:ascii="Times New Roman" w:eastAsia="Times New Roman" w:hAnsi="Times New Roman" w:cs="Times New Roman"/>
          <w:sz w:val="28"/>
          <w:szCs w:val="28"/>
          <w:lang w:val="uk-UA" w:eastAsia="ru-RU"/>
        </w:rPr>
        <w:t>зменшенням</w:t>
      </w:r>
      <w:r w:rsidRPr="00F33DEC">
        <w:rPr>
          <w:rFonts w:ascii="Times New Roman" w:eastAsia="Times New Roman" w:hAnsi="Times New Roman" w:cs="Times New Roman"/>
          <w:sz w:val="28"/>
          <w:szCs w:val="28"/>
          <w:lang w:val="uk-UA" w:eastAsia="ru-RU"/>
        </w:rPr>
        <w:t xml:space="preserve"> терміну доставки вантажів;</w:t>
      </w:r>
    </w:p>
    <w:p w:rsidR="00F33DEC" w:rsidRPr="00F33DEC" w:rsidRDefault="00E11D70"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швидким оборотом</w:t>
      </w:r>
      <w:r w:rsidR="00F33DEC" w:rsidRPr="00F33DEC">
        <w:rPr>
          <w:rFonts w:ascii="Times New Roman" w:eastAsia="Times New Roman" w:hAnsi="Times New Roman" w:cs="Times New Roman"/>
          <w:sz w:val="28"/>
          <w:szCs w:val="28"/>
          <w:lang w:val="uk-UA" w:eastAsia="ru-RU"/>
        </w:rPr>
        <w:t xml:space="preserve"> вагона;</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з</w:t>
      </w:r>
      <w:r w:rsidR="00E11D70">
        <w:rPr>
          <w:rFonts w:ascii="Times New Roman" w:eastAsia="Times New Roman" w:hAnsi="Times New Roman" w:cs="Times New Roman"/>
          <w:sz w:val="28"/>
          <w:szCs w:val="28"/>
          <w:lang w:val="uk-UA" w:eastAsia="ru-RU"/>
        </w:rPr>
        <w:t>ниженням</w:t>
      </w:r>
      <w:r w:rsidRPr="00F33DEC">
        <w:rPr>
          <w:rFonts w:ascii="Times New Roman" w:eastAsia="Times New Roman" w:hAnsi="Times New Roman" w:cs="Times New Roman"/>
          <w:sz w:val="28"/>
          <w:szCs w:val="28"/>
          <w:lang w:val="uk-UA" w:eastAsia="ru-RU"/>
        </w:rPr>
        <w:t xml:space="preserve"> капіталовкладень в побудову вагонів;</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зменшенням кількості вагонів.</w:t>
      </w:r>
    </w:p>
    <w:p w:rsidR="00F33DEC" w:rsidRDefault="00E11D70"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Од</w:t>
      </w:r>
      <w:r w:rsidR="00F33DEC">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им</w:t>
      </w:r>
      <w:r w:rsidR="00F33DE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із важлив</w:t>
      </w:r>
      <w:r w:rsidR="00F33DEC">
        <w:rPr>
          <w:rFonts w:ascii="Times New Roman" w:eastAsia="Times New Roman" w:hAnsi="Times New Roman" w:cs="Times New Roman"/>
          <w:sz w:val="28"/>
          <w:szCs w:val="28"/>
          <w:lang w:val="uk-UA" w:eastAsia="ru-RU"/>
        </w:rPr>
        <w:t xml:space="preserve">их засобів </w:t>
      </w:r>
      <w:r w:rsidR="00F33DEC" w:rsidRPr="00F33DEC">
        <w:rPr>
          <w:rFonts w:ascii="Times New Roman" w:eastAsia="Times New Roman" w:hAnsi="Times New Roman" w:cs="Times New Roman"/>
          <w:sz w:val="28"/>
          <w:szCs w:val="28"/>
          <w:lang w:val="uk-UA" w:eastAsia="ru-RU"/>
        </w:rPr>
        <w:t>прискорення просування вагонів</w:t>
      </w:r>
      <w:r w:rsidR="00F33DEC">
        <w:rPr>
          <w:rFonts w:ascii="Times New Roman" w:eastAsia="Times New Roman" w:hAnsi="Times New Roman" w:cs="Times New Roman"/>
          <w:sz w:val="28"/>
          <w:szCs w:val="28"/>
          <w:lang w:val="uk-UA" w:eastAsia="ru-RU"/>
        </w:rPr>
        <w:t xml:space="preserve"> через дільничні </w:t>
      </w:r>
      <w:r>
        <w:rPr>
          <w:rFonts w:ascii="Times New Roman" w:eastAsia="Times New Roman" w:hAnsi="Times New Roman" w:cs="Times New Roman"/>
          <w:sz w:val="28"/>
          <w:szCs w:val="28"/>
          <w:lang w:val="uk-UA" w:eastAsia="ru-RU"/>
        </w:rPr>
        <w:t>та сортувальні</w:t>
      </w:r>
      <w:r w:rsidRPr="00F33DEC">
        <w:rPr>
          <w:rFonts w:ascii="Times New Roman" w:eastAsia="Times New Roman" w:hAnsi="Times New Roman" w:cs="Times New Roman"/>
          <w:sz w:val="28"/>
          <w:szCs w:val="28"/>
          <w:lang w:val="uk-UA" w:eastAsia="ru-RU"/>
        </w:rPr>
        <w:t xml:space="preserve"> </w:t>
      </w:r>
      <w:r w:rsidR="00F33DEC" w:rsidRPr="00F33DEC">
        <w:rPr>
          <w:rFonts w:ascii="Times New Roman" w:eastAsia="Times New Roman" w:hAnsi="Times New Roman" w:cs="Times New Roman"/>
          <w:sz w:val="28"/>
          <w:szCs w:val="28"/>
          <w:lang w:val="uk-UA" w:eastAsia="ru-RU"/>
        </w:rPr>
        <w:t xml:space="preserve">станції, </w:t>
      </w:r>
      <w:r>
        <w:rPr>
          <w:rFonts w:ascii="Times New Roman" w:eastAsia="Times New Roman" w:hAnsi="Times New Roman" w:cs="Times New Roman"/>
          <w:sz w:val="28"/>
          <w:szCs w:val="28"/>
          <w:lang w:val="uk-UA" w:eastAsia="ru-RU"/>
        </w:rPr>
        <w:t>зменшення</w:t>
      </w:r>
      <w:r w:rsidR="00F33DEC" w:rsidRPr="00F33DEC">
        <w:rPr>
          <w:rFonts w:ascii="Times New Roman" w:eastAsia="Times New Roman" w:hAnsi="Times New Roman" w:cs="Times New Roman"/>
          <w:sz w:val="28"/>
          <w:szCs w:val="28"/>
          <w:lang w:val="uk-UA" w:eastAsia="ru-RU"/>
        </w:rPr>
        <w:t xml:space="preserve"> часу </w:t>
      </w:r>
      <w:r>
        <w:rPr>
          <w:rFonts w:ascii="Times New Roman" w:eastAsia="Times New Roman" w:hAnsi="Times New Roman" w:cs="Times New Roman"/>
          <w:sz w:val="28"/>
          <w:szCs w:val="28"/>
          <w:lang w:val="uk-UA" w:eastAsia="ru-RU"/>
        </w:rPr>
        <w:t>на обіг вагону</w:t>
      </w:r>
      <w:r w:rsidR="00F33DEC">
        <w:rPr>
          <w:rFonts w:ascii="Times New Roman" w:eastAsia="Times New Roman" w:hAnsi="Times New Roman" w:cs="Times New Roman"/>
          <w:sz w:val="28"/>
          <w:szCs w:val="28"/>
          <w:lang w:val="uk-UA" w:eastAsia="ru-RU"/>
        </w:rPr>
        <w:t xml:space="preserve">; зниження транспортних </w:t>
      </w:r>
      <w:r w:rsidR="00F33DEC" w:rsidRPr="00F33DEC">
        <w:rPr>
          <w:rFonts w:ascii="Times New Roman" w:eastAsia="Times New Roman" w:hAnsi="Times New Roman" w:cs="Times New Roman"/>
          <w:sz w:val="28"/>
          <w:szCs w:val="28"/>
          <w:lang w:val="uk-UA" w:eastAsia="ru-RU"/>
        </w:rPr>
        <w:t xml:space="preserve">витрат за рахунок </w:t>
      </w:r>
      <w:r>
        <w:rPr>
          <w:rFonts w:ascii="Times New Roman" w:eastAsia="Times New Roman" w:hAnsi="Times New Roman" w:cs="Times New Roman"/>
          <w:sz w:val="28"/>
          <w:szCs w:val="28"/>
          <w:lang w:val="uk-UA" w:eastAsia="ru-RU"/>
        </w:rPr>
        <w:t>мінімальних маневрових робіт</w:t>
      </w:r>
      <w:r w:rsidR="00F33DEC" w:rsidRPr="00F33DEC">
        <w:rPr>
          <w:rFonts w:ascii="Times New Roman" w:eastAsia="Times New Roman" w:hAnsi="Times New Roman" w:cs="Times New Roman"/>
          <w:sz w:val="28"/>
          <w:szCs w:val="28"/>
          <w:lang w:val="uk-UA" w:eastAsia="ru-RU"/>
        </w:rPr>
        <w:t xml:space="preserve"> на станці</w:t>
      </w:r>
      <w:r w:rsidR="00F33DEC">
        <w:rPr>
          <w:rFonts w:ascii="Times New Roman" w:eastAsia="Times New Roman" w:hAnsi="Times New Roman" w:cs="Times New Roman"/>
          <w:sz w:val="28"/>
          <w:szCs w:val="28"/>
          <w:lang w:val="uk-UA" w:eastAsia="ru-RU"/>
        </w:rPr>
        <w:t xml:space="preserve">ях; </w:t>
      </w:r>
      <w:r w:rsidR="00F33DEC" w:rsidRPr="00F33DEC">
        <w:rPr>
          <w:rFonts w:ascii="Times New Roman" w:eastAsia="Times New Roman" w:hAnsi="Times New Roman" w:cs="Times New Roman"/>
          <w:sz w:val="28"/>
          <w:szCs w:val="28"/>
          <w:lang w:val="uk-UA" w:eastAsia="ru-RU"/>
        </w:rPr>
        <w:t xml:space="preserve">скорочення </w:t>
      </w:r>
      <w:r>
        <w:rPr>
          <w:rFonts w:ascii="Times New Roman" w:eastAsia="Times New Roman" w:hAnsi="Times New Roman" w:cs="Times New Roman"/>
          <w:sz w:val="28"/>
          <w:szCs w:val="28"/>
          <w:lang w:val="uk-UA" w:eastAsia="ru-RU"/>
        </w:rPr>
        <w:t>капіталовкладення на удосконалення роботи</w:t>
      </w:r>
      <w:r w:rsidR="00F33DEC">
        <w:rPr>
          <w:rFonts w:ascii="Times New Roman" w:eastAsia="Times New Roman" w:hAnsi="Times New Roman" w:cs="Times New Roman"/>
          <w:sz w:val="28"/>
          <w:szCs w:val="28"/>
          <w:lang w:val="uk-UA" w:eastAsia="ru-RU"/>
        </w:rPr>
        <w:t xml:space="preserve"> </w:t>
      </w:r>
      <w:r w:rsidR="00F33DEC" w:rsidRPr="00F33DEC">
        <w:rPr>
          <w:rFonts w:ascii="Times New Roman" w:eastAsia="Times New Roman" w:hAnsi="Times New Roman" w:cs="Times New Roman"/>
          <w:sz w:val="28"/>
          <w:szCs w:val="28"/>
          <w:lang w:val="uk-UA" w:eastAsia="ru-RU"/>
        </w:rPr>
        <w:t xml:space="preserve">залізничних станцій; </w:t>
      </w:r>
      <w:r>
        <w:rPr>
          <w:rFonts w:ascii="Times New Roman" w:eastAsia="Times New Roman" w:hAnsi="Times New Roman" w:cs="Times New Roman"/>
          <w:sz w:val="28"/>
          <w:szCs w:val="28"/>
          <w:lang w:val="uk-UA" w:eastAsia="ru-RU"/>
        </w:rPr>
        <w:t>правильне</w:t>
      </w:r>
      <w:r w:rsidR="00F33DEC">
        <w:rPr>
          <w:rFonts w:ascii="Times New Roman" w:eastAsia="Times New Roman" w:hAnsi="Times New Roman" w:cs="Times New Roman"/>
          <w:sz w:val="28"/>
          <w:szCs w:val="28"/>
          <w:lang w:val="uk-UA" w:eastAsia="ru-RU"/>
        </w:rPr>
        <w:t xml:space="preserve"> використання технічних </w:t>
      </w:r>
      <w:r w:rsidR="00F33DEC" w:rsidRPr="00F33DEC">
        <w:rPr>
          <w:rFonts w:ascii="Times New Roman" w:eastAsia="Times New Roman" w:hAnsi="Times New Roman" w:cs="Times New Roman"/>
          <w:sz w:val="28"/>
          <w:szCs w:val="28"/>
          <w:lang w:val="uk-UA" w:eastAsia="ru-RU"/>
        </w:rPr>
        <w:t>засобів зал</w:t>
      </w:r>
      <w:r>
        <w:rPr>
          <w:rFonts w:ascii="Times New Roman" w:eastAsia="Times New Roman" w:hAnsi="Times New Roman" w:cs="Times New Roman"/>
          <w:sz w:val="28"/>
          <w:szCs w:val="28"/>
          <w:lang w:val="uk-UA" w:eastAsia="ru-RU"/>
        </w:rPr>
        <w:t>ізниць і є маршрутизацією.</w:t>
      </w:r>
    </w:p>
    <w:p w:rsidR="00F33DEC" w:rsidRPr="00F33DEC" w:rsidRDefault="00E11D70"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F33DEC" w:rsidRPr="00F33DEC">
        <w:rPr>
          <w:rFonts w:ascii="Times New Roman" w:eastAsia="Times New Roman" w:hAnsi="Times New Roman" w:cs="Times New Roman"/>
          <w:sz w:val="28"/>
          <w:szCs w:val="28"/>
          <w:lang w:val="uk-UA" w:eastAsia="ru-RU"/>
        </w:rPr>
        <w:t>рискоренню оборотнос</w:t>
      </w:r>
      <w:r w:rsidR="00F33DEC">
        <w:rPr>
          <w:rFonts w:ascii="Times New Roman" w:eastAsia="Times New Roman" w:hAnsi="Times New Roman" w:cs="Times New Roman"/>
          <w:sz w:val="28"/>
          <w:szCs w:val="28"/>
          <w:lang w:val="uk-UA" w:eastAsia="ru-RU"/>
        </w:rPr>
        <w:t xml:space="preserve">ті коштів у народному </w:t>
      </w:r>
      <w:r w:rsidR="00F33DEC" w:rsidRPr="00F33DEC">
        <w:rPr>
          <w:rFonts w:ascii="Times New Roman" w:eastAsia="Times New Roman" w:hAnsi="Times New Roman" w:cs="Times New Roman"/>
          <w:sz w:val="28"/>
          <w:szCs w:val="28"/>
          <w:lang w:val="uk-UA" w:eastAsia="ru-RU"/>
        </w:rPr>
        <w:t>господарстві</w:t>
      </w:r>
      <w:r w:rsidR="00F14575">
        <w:rPr>
          <w:rFonts w:ascii="Times New Roman" w:eastAsia="Times New Roman" w:hAnsi="Times New Roman" w:cs="Times New Roman"/>
          <w:sz w:val="28"/>
          <w:szCs w:val="28"/>
          <w:lang w:val="uk-UA" w:eastAsia="ru-RU"/>
        </w:rPr>
        <w:t xml:space="preserve"> сприяє в</w:t>
      </w:r>
      <w:r w:rsidR="00F14575" w:rsidRPr="00F14575">
        <w:rPr>
          <w:rFonts w:ascii="Times New Roman" w:eastAsia="Times New Roman" w:hAnsi="Times New Roman" w:cs="Times New Roman"/>
          <w:sz w:val="28"/>
          <w:szCs w:val="28"/>
          <w:lang w:val="uk-UA" w:eastAsia="ru-RU"/>
        </w:rPr>
        <w:t>ідправлення вантажів маршрутами</w:t>
      </w:r>
      <w:r w:rsidR="00F33DEC" w:rsidRPr="00F33DEC">
        <w:rPr>
          <w:rFonts w:ascii="Times New Roman" w:eastAsia="Times New Roman" w:hAnsi="Times New Roman" w:cs="Times New Roman"/>
          <w:sz w:val="28"/>
          <w:szCs w:val="28"/>
          <w:lang w:val="uk-UA" w:eastAsia="ru-RU"/>
        </w:rPr>
        <w:t xml:space="preserve">, оскільки </w:t>
      </w:r>
      <w:r w:rsidR="00F14575">
        <w:rPr>
          <w:rFonts w:ascii="Times New Roman" w:eastAsia="Times New Roman" w:hAnsi="Times New Roman" w:cs="Times New Roman"/>
          <w:sz w:val="28"/>
          <w:szCs w:val="28"/>
          <w:lang w:val="uk-UA" w:eastAsia="ru-RU"/>
        </w:rPr>
        <w:t>таким чином вантаж</w:t>
      </w:r>
      <w:r w:rsidR="00F33DEC">
        <w:rPr>
          <w:rFonts w:ascii="Times New Roman" w:eastAsia="Times New Roman" w:hAnsi="Times New Roman" w:cs="Times New Roman"/>
          <w:sz w:val="28"/>
          <w:szCs w:val="28"/>
          <w:lang w:val="uk-UA" w:eastAsia="ru-RU"/>
        </w:rPr>
        <w:t xml:space="preserve"> просуваються </w:t>
      </w:r>
      <w:r w:rsidR="00F33DEC" w:rsidRPr="00F33DEC">
        <w:rPr>
          <w:rFonts w:ascii="Times New Roman" w:eastAsia="Times New Roman" w:hAnsi="Times New Roman" w:cs="Times New Roman"/>
          <w:sz w:val="28"/>
          <w:szCs w:val="28"/>
          <w:lang w:val="uk-UA" w:eastAsia="ru-RU"/>
        </w:rPr>
        <w:t>швидше.</w:t>
      </w:r>
    </w:p>
    <w:p w:rsidR="00F33DEC" w:rsidRPr="00F33DEC" w:rsidRDefault="00F14575"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F33DEC">
        <w:rPr>
          <w:rFonts w:ascii="Times New Roman" w:eastAsia="Times New Roman" w:hAnsi="Times New Roman" w:cs="Times New Roman"/>
          <w:sz w:val="28"/>
          <w:szCs w:val="28"/>
          <w:lang w:val="uk-UA" w:eastAsia="ru-RU"/>
        </w:rPr>
        <w:t xml:space="preserve">авдяки </w:t>
      </w:r>
      <w:r w:rsidR="00F33DEC" w:rsidRPr="00F33DEC">
        <w:rPr>
          <w:rFonts w:ascii="Times New Roman" w:eastAsia="Times New Roman" w:hAnsi="Times New Roman" w:cs="Times New Roman"/>
          <w:sz w:val="28"/>
          <w:szCs w:val="28"/>
          <w:lang w:val="uk-UA" w:eastAsia="ru-RU"/>
        </w:rPr>
        <w:t xml:space="preserve">маршрутизації </w:t>
      </w:r>
      <w:r>
        <w:rPr>
          <w:rFonts w:ascii="Times New Roman" w:eastAsia="Times New Roman" w:hAnsi="Times New Roman" w:cs="Times New Roman"/>
          <w:sz w:val="28"/>
          <w:szCs w:val="28"/>
          <w:lang w:val="uk-UA" w:eastAsia="ru-RU"/>
        </w:rPr>
        <w:t xml:space="preserve">вантажних перевезень </w:t>
      </w:r>
      <w:r w:rsidRPr="00F14575">
        <w:rPr>
          <w:rFonts w:ascii="Times New Roman" w:eastAsia="Times New Roman" w:hAnsi="Times New Roman" w:cs="Times New Roman"/>
          <w:sz w:val="28"/>
          <w:szCs w:val="28"/>
          <w:lang w:val="uk-UA" w:eastAsia="ru-RU"/>
        </w:rPr>
        <w:t>досягається</w:t>
      </w:r>
      <w:r>
        <w:rPr>
          <w:rFonts w:ascii="Times New Roman" w:eastAsia="Times New Roman" w:hAnsi="Times New Roman" w:cs="Times New Roman"/>
          <w:sz w:val="28"/>
          <w:szCs w:val="28"/>
          <w:lang w:val="uk-UA" w:eastAsia="ru-RU"/>
        </w:rPr>
        <w:t xml:space="preserve"> п</w:t>
      </w:r>
      <w:r w:rsidRPr="00F14575">
        <w:rPr>
          <w:rFonts w:ascii="Times New Roman" w:eastAsia="Times New Roman" w:hAnsi="Times New Roman" w:cs="Times New Roman"/>
          <w:sz w:val="28"/>
          <w:szCs w:val="28"/>
          <w:lang w:val="uk-UA" w:eastAsia="ru-RU"/>
        </w:rPr>
        <w:t>рискорення обігу вагонів</w:t>
      </w:r>
      <w:r>
        <w:rPr>
          <w:rFonts w:ascii="Times New Roman" w:eastAsia="Times New Roman" w:hAnsi="Times New Roman" w:cs="Times New Roman"/>
          <w:sz w:val="28"/>
          <w:szCs w:val="28"/>
          <w:lang w:val="uk-UA" w:eastAsia="ru-RU"/>
        </w:rPr>
        <w:t>,</w:t>
      </w:r>
      <w:r w:rsidR="00F33DEC" w:rsidRPr="00F33DEC">
        <w:rPr>
          <w:rFonts w:ascii="Times New Roman" w:eastAsia="Times New Roman" w:hAnsi="Times New Roman" w:cs="Times New Roman"/>
          <w:sz w:val="28"/>
          <w:szCs w:val="28"/>
          <w:lang w:val="uk-UA" w:eastAsia="ru-RU"/>
        </w:rPr>
        <w:t xml:space="preserve"> скор</w:t>
      </w:r>
      <w:r w:rsidR="00F33DEC">
        <w:rPr>
          <w:rFonts w:ascii="Times New Roman" w:eastAsia="Times New Roman" w:hAnsi="Times New Roman" w:cs="Times New Roman"/>
          <w:sz w:val="28"/>
          <w:szCs w:val="28"/>
          <w:lang w:val="uk-UA" w:eastAsia="ru-RU"/>
        </w:rPr>
        <w:t>очує</w:t>
      </w:r>
      <w:r>
        <w:rPr>
          <w:rFonts w:ascii="Times New Roman" w:eastAsia="Times New Roman" w:hAnsi="Times New Roman" w:cs="Times New Roman"/>
          <w:sz w:val="28"/>
          <w:szCs w:val="28"/>
          <w:lang w:val="uk-UA" w:eastAsia="ru-RU"/>
        </w:rPr>
        <w:t>ться потреба</w:t>
      </w:r>
      <w:r w:rsidR="00F33DEC">
        <w:rPr>
          <w:rFonts w:ascii="Times New Roman" w:eastAsia="Times New Roman" w:hAnsi="Times New Roman" w:cs="Times New Roman"/>
          <w:sz w:val="28"/>
          <w:szCs w:val="28"/>
          <w:lang w:val="uk-UA" w:eastAsia="ru-RU"/>
        </w:rPr>
        <w:t xml:space="preserve"> у вагонному парку, </w:t>
      </w:r>
      <w:r>
        <w:rPr>
          <w:rFonts w:ascii="Times New Roman" w:eastAsia="Times New Roman" w:hAnsi="Times New Roman" w:cs="Times New Roman"/>
          <w:sz w:val="28"/>
          <w:szCs w:val="28"/>
          <w:lang w:val="uk-UA" w:eastAsia="ru-RU"/>
        </w:rPr>
        <w:t>що призводить в свою чергу до</w:t>
      </w:r>
      <w:r w:rsidR="00F33DEC" w:rsidRPr="00F33DEC">
        <w:rPr>
          <w:rFonts w:ascii="Times New Roman" w:eastAsia="Times New Roman" w:hAnsi="Times New Roman" w:cs="Times New Roman"/>
          <w:sz w:val="28"/>
          <w:szCs w:val="28"/>
          <w:lang w:val="uk-UA" w:eastAsia="ru-RU"/>
        </w:rPr>
        <w:t xml:space="preserve"> зменш</w:t>
      </w:r>
      <w:r>
        <w:rPr>
          <w:rFonts w:ascii="Times New Roman" w:eastAsia="Times New Roman" w:hAnsi="Times New Roman" w:cs="Times New Roman"/>
          <w:sz w:val="28"/>
          <w:szCs w:val="28"/>
          <w:lang w:val="uk-UA" w:eastAsia="ru-RU"/>
        </w:rPr>
        <w:t xml:space="preserve">ення </w:t>
      </w:r>
      <w:r w:rsidR="00F33DEC" w:rsidRPr="00F33DEC">
        <w:rPr>
          <w:rFonts w:ascii="Times New Roman" w:eastAsia="Times New Roman" w:hAnsi="Times New Roman" w:cs="Times New Roman"/>
          <w:sz w:val="28"/>
          <w:szCs w:val="28"/>
          <w:lang w:val="uk-UA" w:eastAsia="ru-RU"/>
        </w:rPr>
        <w:t>капітал</w:t>
      </w:r>
      <w:r>
        <w:rPr>
          <w:rFonts w:ascii="Times New Roman" w:eastAsia="Times New Roman" w:hAnsi="Times New Roman" w:cs="Times New Roman"/>
          <w:sz w:val="28"/>
          <w:szCs w:val="28"/>
          <w:lang w:val="uk-UA" w:eastAsia="ru-RU"/>
        </w:rPr>
        <w:t>ьних вкладень на</w:t>
      </w:r>
      <w:r w:rsidR="000757D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нові вагони</w:t>
      </w:r>
      <w:r w:rsidR="00F33DEC" w:rsidRPr="00F33DE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Також слід зазначити, що завдяки м</w:t>
      </w:r>
      <w:r w:rsidR="00F33DEC" w:rsidRPr="00F33DEC">
        <w:rPr>
          <w:rFonts w:ascii="Times New Roman" w:eastAsia="Times New Roman" w:hAnsi="Times New Roman" w:cs="Times New Roman"/>
          <w:sz w:val="28"/>
          <w:szCs w:val="28"/>
          <w:lang w:val="uk-UA" w:eastAsia="ru-RU"/>
        </w:rPr>
        <w:t>аршрутиза</w:t>
      </w:r>
      <w:r>
        <w:rPr>
          <w:rFonts w:ascii="Times New Roman" w:eastAsia="Times New Roman" w:hAnsi="Times New Roman" w:cs="Times New Roman"/>
          <w:sz w:val="28"/>
          <w:szCs w:val="28"/>
          <w:lang w:val="uk-UA" w:eastAsia="ru-RU"/>
        </w:rPr>
        <w:t>ції</w:t>
      </w:r>
      <w:r w:rsidR="000757DF">
        <w:rPr>
          <w:rFonts w:ascii="Times New Roman" w:eastAsia="Times New Roman" w:hAnsi="Times New Roman" w:cs="Times New Roman"/>
          <w:sz w:val="28"/>
          <w:szCs w:val="28"/>
          <w:lang w:val="uk-UA" w:eastAsia="ru-RU"/>
        </w:rPr>
        <w:t xml:space="preserve"> перевезень забезпечує</w:t>
      </w:r>
      <w:r>
        <w:rPr>
          <w:rFonts w:ascii="Times New Roman" w:eastAsia="Times New Roman" w:hAnsi="Times New Roman" w:cs="Times New Roman"/>
          <w:sz w:val="28"/>
          <w:szCs w:val="28"/>
          <w:lang w:val="uk-UA" w:eastAsia="ru-RU"/>
        </w:rPr>
        <w:t>ться</w:t>
      </w:r>
      <w:r w:rsidR="000757DF">
        <w:rPr>
          <w:rFonts w:ascii="Times New Roman" w:eastAsia="Times New Roman" w:hAnsi="Times New Roman" w:cs="Times New Roman"/>
          <w:sz w:val="28"/>
          <w:szCs w:val="28"/>
          <w:lang w:val="uk-UA" w:eastAsia="ru-RU"/>
        </w:rPr>
        <w:t xml:space="preserve"> </w:t>
      </w:r>
      <w:r w:rsidR="00F33DEC" w:rsidRPr="00F33DEC">
        <w:rPr>
          <w:rFonts w:ascii="Times New Roman" w:eastAsia="Times New Roman" w:hAnsi="Times New Roman" w:cs="Times New Roman"/>
          <w:sz w:val="28"/>
          <w:szCs w:val="28"/>
          <w:lang w:val="uk-UA" w:eastAsia="ru-RU"/>
        </w:rPr>
        <w:t>розвантаження залізничних ву</w:t>
      </w:r>
      <w:r w:rsidR="000757DF">
        <w:rPr>
          <w:rFonts w:ascii="Times New Roman" w:eastAsia="Times New Roman" w:hAnsi="Times New Roman" w:cs="Times New Roman"/>
          <w:sz w:val="28"/>
          <w:szCs w:val="28"/>
          <w:lang w:val="uk-UA" w:eastAsia="ru-RU"/>
        </w:rPr>
        <w:t xml:space="preserve">злів, сортувальних </w:t>
      </w:r>
      <w:r>
        <w:rPr>
          <w:rFonts w:ascii="Times New Roman" w:eastAsia="Times New Roman" w:hAnsi="Times New Roman" w:cs="Times New Roman"/>
          <w:sz w:val="28"/>
          <w:szCs w:val="28"/>
          <w:lang w:val="uk-UA" w:eastAsia="ru-RU"/>
        </w:rPr>
        <w:t xml:space="preserve">та дільничних </w:t>
      </w:r>
      <w:r w:rsidR="00F33DEC" w:rsidRPr="00F33DEC">
        <w:rPr>
          <w:rFonts w:ascii="Times New Roman" w:eastAsia="Times New Roman" w:hAnsi="Times New Roman" w:cs="Times New Roman"/>
          <w:sz w:val="28"/>
          <w:szCs w:val="28"/>
          <w:lang w:val="uk-UA" w:eastAsia="ru-RU"/>
        </w:rPr>
        <w:t>станцій</w:t>
      </w:r>
      <w:r w:rsidR="00A222B1" w:rsidRPr="00A222B1">
        <w:rPr>
          <w:rFonts w:ascii="Times New Roman" w:eastAsia="Times New Roman" w:hAnsi="Times New Roman" w:cs="Times New Roman"/>
          <w:sz w:val="28"/>
          <w:szCs w:val="28"/>
          <w:lang w:val="uk-UA" w:eastAsia="ru-RU"/>
        </w:rPr>
        <w:t xml:space="preserve"> [16]</w:t>
      </w:r>
      <w:r w:rsidR="00F33DEC" w:rsidRPr="00F33DEC">
        <w:rPr>
          <w:rFonts w:ascii="Times New Roman" w:eastAsia="Times New Roman" w:hAnsi="Times New Roman" w:cs="Times New Roman"/>
          <w:sz w:val="28"/>
          <w:szCs w:val="28"/>
          <w:lang w:val="uk-UA" w:eastAsia="ru-RU"/>
        </w:rPr>
        <w:t>.</w:t>
      </w:r>
    </w:p>
    <w:p w:rsidR="000C235F" w:rsidRDefault="000C235F"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F33DEC" w:rsidRPr="00F33DEC">
        <w:rPr>
          <w:rFonts w:ascii="Times New Roman" w:eastAsia="Times New Roman" w:hAnsi="Times New Roman" w:cs="Times New Roman"/>
          <w:sz w:val="28"/>
          <w:szCs w:val="28"/>
          <w:lang w:val="uk-UA" w:eastAsia="ru-RU"/>
        </w:rPr>
        <w:t xml:space="preserve">а </w:t>
      </w:r>
      <w:r>
        <w:rPr>
          <w:rFonts w:ascii="Times New Roman" w:eastAsia="Times New Roman" w:hAnsi="Times New Roman" w:cs="Times New Roman"/>
          <w:sz w:val="28"/>
          <w:szCs w:val="28"/>
          <w:lang w:val="uk-UA" w:eastAsia="ru-RU"/>
        </w:rPr>
        <w:t>зменшення</w:t>
      </w:r>
      <w:r w:rsidR="00F33DEC" w:rsidRPr="00F33DEC">
        <w:rPr>
          <w:rFonts w:ascii="Times New Roman" w:eastAsia="Times New Roman" w:hAnsi="Times New Roman" w:cs="Times New Roman"/>
          <w:sz w:val="28"/>
          <w:szCs w:val="28"/>
          <w:lang w:val="uk-UA" w:eastAsia="ru-RU"/>
        </w:rPr>
        <w:t xml:space="preserve"> транспортних</w:t>
      </w:r>
      <w:r w:rsidR="000757DF">
        <w:rPr>
          <w:rFonts w:ascii="Times New Roman" w:eastAsia="Times New Roman" w:hAnsi="Times New Roman" w:cs="Times New Roman"/>
          <w:sz w:val="28"/>
          <w:szCs w:val="28"/>
          <w:lang w:val="uk-UA" w:eastAsia="ru-RU"/>
        </w:rPr>
        <w:t xml:space="preserve"> </w:t>
      </w:r>
      <w:r w:rsidR="00F33DEC" w:rsidRPr="00F33DEC">
        <w:rPr>
          <w:rFonts w:ascii="Times New Roman" w:eastAsia="Times New Roman" w:hAnsi="Times New Roman" w:cs="Times New Roman"/>
          <w:sz w:val="28"/>
          <w:szCs w:val="28"/>
          <w:lang w:val="uk-UA" w:eastAsia="ru-RU"/>
        </w:rPr>
        <w:t>витрат</w:t>
      </w:r>
      <w:r>
        <w:rPr>
          <w:rFonts w:ascii="Times New Roman" w:eastAsia="Times New Roman" w:hAnsi="Times New Roman" w:cs="Times New Roman"/>
          <w:sz w:val="28"/>
          <w:szCs w:val="28"/>
          <w:lang w:val="uk-UA" w:eastAsia="ru-RU"/>
        </w:rPr>
        <w:t xml:space="preserve"> також впливає м</w:t>
      </w:r>
      <w:r w:rsidRPr="000C235F">
        <w:rPr>
          <w:rFonts w:ascii="Times New Roman" w:eastAsia="Times New Roman" w:hAnsi="Times New Roman" w:cs="Times New Roman"/>
          <w:sz w:val="28"/>
          <w:szCs w:val="28"/>
          <w:lang w:val="uk-UA" w:eastAsia="ru-RU"/>
        </w:rPr>
        <w:t>аршрутизація</w:t>
      </w:r>
      <w:r>
        <w:rPr>
          <w:rFonts w:ascii="Times New Roman" w:eastAsia="Times New Roman" w:hAnsi="Times New Roman" w:cs="Times New Roman"/>
          <w:sz w:val="28"/>
          <w:szCs w:val="28"/>
          <w:lang w:val="uk-UA" w:eastAsia="ru-RU"/>
        </w:rPr>
        <w:t xml:space="preserve"> і ось чому</w:t>
      </w:r>
      <w:r w:rsidR="00F33DEC" w:rsidRPr="00F33DEC">
        <w:rPr>
          <w:rFonts w:ascii="Times New Roman" w:eastAsia="Times New Roman" w:hAnsi="Times New Roman" w:cs="Times New Roman"/>
          <w:sz w:val="28"/>
          <w:szCs w:val="28"/>
          <w:lang w:val="uk-UA" w:eastAsia="ru-RU"/>
        </w:rPr>
        <w:t xml:space="preserve">. При </w:t>
      </w:r>
      <w:r>
        <w:rPr>
          <w:rFonts w:ascii="Times New Roman" w:eastAsia="Times New Roman" w:hAnsi="Times New Roman" w:cs="Times New Roman"/>
          <w:sz w:val="28"/>
          <w:szCs w:val="28"/>
          <w:lang w:val="uk-UA" w:eastAsia="ru-RU"/>
        </w:rPr>
        <w:t>слідуванні</w:t>
      </w:r>
      <w:r w:rsidR="00F33DEC" w:rsidRPr="00F33DEC">
        <w:rPr>
          <w:rFonts w:ascii="Times New Roman" w:eastAsia="Times New Roman" w:hAnsi="Times New Roman" w:cs="Times New Roman"/>
          <w:sz w:val="28"/>
          <w:szCs w:val="28"/>
          <w:lang w:val="uk-UA" w:eastAsia="ru-RU"/>
        </w:rPr>
        <w:t xml:space="preserve"> ваго</w:t>
      </w:r>
      <w:r w:rsidR="000757DF">
        <w:rPr>
          <w:rFonts w:ascii="Times New Roman" w:eastAsia="Times New Roman" w:hAnsi="Times New Roman" w:cs="Times New Roman"/>
          <w:sz w:val="28"/>
          <w:szCs w:val="28"/>
          <w:lang w:val="uk-UA" w:eastAsia="ru-RU"/>
        </w:rPr>
        <w:t xml:space="preserve">нів через технічні станції </w:t>
      </w:r>
      <w:r>
        <w:rPr>
          <w:rFonts w:ascii="Times New Roman" w:eastAsia="Times New Roman" w:hAnsi="Times New Roman" w:cs="Times New Roman"/>
          <w:sz w:val="28"/>
          <w:szCs w:val="28"/>
          <w:lang w:val="uk-UA" w:eastAsia="ru-RU"/>
        </w:rPr>
        <w:t>зменшуються</w:t>
      </w:r>
      <w:r w:rsidR="00F33DEC" w:rsidRPr="00F33DE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витрати на </w:t>
      </w:r>
      <w:r>
        <w:rPr>
          <w:rFonts w:ascii="Times New Roman" w:eastAsia="Times New Roman" w:hAnsi="Times New Roman" w:cs="Times New Roman"/>
          <w:sz w:val="28"/>
          <w:szCs w:val="28"/>
          <w:lang w:val="uk-UA" w:eastAsia="ru-RU"/>
        </w:rPr>
        <w:lastRenderedPageBreak/>
        <w:t>маневрові</w:t>
      </w:r>
      <w:r w:rsidR="000757D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локомотиви та </w:t>
      </w:r>
      <w:r w:rsidR="000757DF">
        <w:rPr>
          <w:rFonts w:ascii="Times New Roman" w:eastAsia="Times New Roman" w:hAnsi="Times New Roman" w:cs="Times New Roman"/>
          <w:sz w:val="28"/>
          <w:szCs w:val="28"/>
          <w:lang w:val="uk-UA" w:eastAsia="ru-RU"/>
        </w:rPr>
        <w:t xml:space="preserve">потрібність у </w:t>
      </w:r>
      <w:r w:rsidRPr="000C235F">
        <w:rPr>
          <w:rFonts w:ascii="Times New Roman" w:eastAsia="Times New Roman" w:hAnsi="Times New Roman" w:cs="Times New Roman"/>
          <w:sz w:val="28"/>
          <w:szCs w:val="28"/>
          <w:lang w:val="uk-UA" w:eastAsia="ru-RU"/>
        </w:rPr>
        <w:t xml:space="preserve">складальних </w:t>
      </w:r>
      <w:r>
        <w:rPr>
          <w:rFonts w:ascii="Times New Roman" w:eastAsia="Times New Roman" w:hAnsi="Times New Roman" w:cs="Times New Roman"/>
          <w:sz w:val="28"/>
          <w:szCs w:val="28"/>
          <w:lang w:val="uk-UA" w:eastAsia="ru-RU"/>
        </w:rPr>
        <w:t xml:space="preserve">та </w:t>
      </w:r>
      <w:r w:rsidR="000757DF">
        <w:rPr>
          <w:rFonts w:ascii="Times New Roman" w:eastAsia="Times New Roman" w:hAnsi="Times New Roman" w:cs="Times New Roman"/>
          <w:sz w:val="28"/>
          <w:szCs w:val="28"/>
          <w:lang w:val="uk-UA" w:eastAsia="ru-RU"/>
        </w:rPr>
        <w:t xml:space="preserve">локомотивних </w:t>
      </w:r>
      <w:r w:rsidR="00F33DEC" w:rsidRPr="00F33DEC">
        <w:rPr>
          <w:rFonts w:ascii="Times New Roman" w:eastAsia="Times New Roman" w:hAnsi="Times New Roman" w:cs="Times New Roman"/>
          <w:sz w:val="28"/>
          <w:szCs w:val="28"/>
          <w:lang w:val="uk-UA" w:eastAsia="ru-RU"/>
        </w:rPr>
        <w:t xml:space="preserve">бригадах. </w:t>
      </w:r>
    </w:p>
    <w:p w:rsidR="00F33DEC" w:rsidRPr="00F33DEC" w:rsidRDefault="000C235F" w:rsidP="00C578B9">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Вантажні п</w:t>
      </w:r>
      <w:r w:rsidR="00F33DEC" w:rsidRPr="00F33DEC">
        <w:rPr>
          <w:rFonts w:ascii="Times New Roman" w:eastAsia="Times New Roman" w:hAnsi="Times New Roman" w:cs="Times New Roman"/>
          <w:sz w:val="28"/>
          <w:szCs w:val="28"/>
          <w:lang w:val="uk-UA" w:eastAsia="ru-RU"/>
        </w:rPr>
        <w:t xml:space="preserve">еревезення </w:t>
      </w:r>
      <w:r>
        <w:rPr>
          <w:rFonts w:ascii="Times New Roman" w:eastAsia="Times New Roman" w:hAnsi="Times New Roman" w:cs="Times New Roman"/>
          <w:sz w:val="28"/>
          <w:szCs w:val="28"/>
          <w:lang w:val="uk-UA" w:eastAsia="ru-RU"/>
        </w:rPr>
        <w:t>маршрутами надають можливість</w:t>
      </w:r>
      <w:r w:rsidR="00F33DEC" w:rsidRPr="00F33DEC">
        <w:rPr>
          <w:rFonts w:ascii="Times New Roman" w:eastAsia="Times New Roman" w:hAnsi="Times New Roman" w:cs="Times New Roman"/>
          <w:sz w:val="28"/>
          <w:szCs w:val="28"/>
          <w:lang w:val="uk-UA" w:eastAsia="ru-RU"/>
        </w:rPr>
        <w:t>:</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xml:space="preserve">– </w:t>
      </w:r>
      <w:r w:rsidR="000C235F">
        <w:rPr>
          <w:rFonts w:ascii="Times New Roman" w:eastAsia="Times New Roman" w:hAnsi="Times New Roman" w:cs="Times New Roman"/>
          <w:sz w:val="28"/>
          <w:szCs w:val="28"/>
          <w:lang w:val="uk-UA" w:eastAsia="ru-RU"/>
        </w:rPr>
        <w:t>підіймати</w:t>
      </w:r>
      <w:r w:rsidRPr="00F33DEC">
        <w:rPr>
          <w:rFonts w:ascii="Times New Roman" w:eastAsia="Times New Roman" w:hAnsi="Times New Roman" w:cs="Times New Roman"/>
          <w:sz w:val="28"/>
          <w:szCs w:val="28"/>
          <w:lang w:val="uk-UA" w:eastAsia="ru-RU"/>
        </w:rPr>
        <w:t xml:space="preserve"> якість </w:t>
      </w:r>
      <w:r w:rsidR="00EA713A">
        <w:rPr>
          <w:rFonts w:ascii="Times New Roman" w:eastAsia="Times New Roman" w:hAnsi="Times New Roman" w:cs="Times New Roman"/>
          <w:sz w:val="28"/>
          <w:szCs w:val="28"/>
          <w:lang w:val="uk-UA" w:eastAsia="ru-RU"/>
        </w:rPr>
        <w:t>застосування</w:t>
      </w:r>
      <w:r w:rsidRPr="00F33DEC">
        <w:rPr>
          <w:rFonts w:ascii="Times New Roman" w:eastAsia="Times New Roman" w:hAnsi="Times New Roman" w:cs="Times New Roman"/>
          <w:sz w:val="28"/>
          <w:szCs w:val="28"/>
          <w:lang w:val="uk-UA" w:eastAsia="ru-RU"/>
        </w:rPr>
        <w:t xml:space="preserve"> вагонів;</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xml:space="preserve">– </w:t>
      </w:r>
      <w:r w:rsidR="00EA713A">
        <w:rPr>
          <w:rFonts w:ascii="Times New Roman" w:eastAsia="Times New Roman" w:hAnsi="Times New Roman" w:cs="Times New Roman"/>
          <w:sz w:val="28"/>
          <w:szCs w:val="28"/>
          <w:lang w:val="uk-UA" w:eastAsia="ru-RU"/>
        </w:rPr>
        <w:t>швидко</w:t>
      </w:r>
      <w:r w:rsidRPr="00F33DEC">
        <w:rPr>
          <w:rFonts w:ascii="Times New Roman" w:eastAsia="Times New Roman" w:hAnsi="Times New Roman" w:cs="Times New Roman"/>
          <w:sz w:val="28"/>
          <w:szCs w:val="28"/>
          <w:lang w:val="uk-UA" w:eastAsia="ru-RU"/>
        </w:rPr>
        <w:t xml:space="preserve"> </w:t>
      </w:r>
      <w:r w:rsidR="00EA713A">
        <w:rPr>
          <w:rFonts w:ascii="Times New Roman" w:eastAsia="Times New Roman" w:hAnsi="Times New Roman" w:cs="Times New Roman"/>
          <w:sz w:val="28"/>
          <w:szCs w:val="28"/>
          <w:lang w:val="uk-UA" w:eastAsia="ru-RU"/>
        </w:rPr>
        <w:t>надавати вагон</w:t>
      </w:r>
      <w:r w:rsidR="00EA713A" w:rsidRPr="00EA713A">
        <w:rPr>
          <w:rFonts w:ascii="Times New Roman" w:eastAsia="Times New Roman" w:hAnsi="Times New Roman" w:cs="Times New Roman"/>
          <w:sz w:val="28"/>
          <w:szCs w:val="28"/>
          <w:lang w:val="uk-UA" w:eastAsia="ru-RU"/>
        </w:rPr>
        <w:t xml:space="preserve">и </w:t>
      </w:r>
      <w:r w:rsidR="00EA713A">
        <w:rPr>
          <w:rFonts w:ascii="Times New Roman" w:eastAsia="Times New Roman" w:hAnsi="Times New Roman" w:cs="Times New Roman"/>
          <w:sz w:val="28"/>
          <w:szCs w:val="28"/>
          <w:lang w:val="uk-UA" w:eastAsia="ru-RU"/>
        </w:rPr>
        <w:t>на вантажні пункти</w:t>
      </w:r>
      <w:r w:rsidRPr="00F33DEC">
        <w:rPr>
          <w:rFonts w:ascii="Times New Roman" w:eastAsia="Times New Roman" w:hAnsi="Times New Roman" w:cs="Times New Roman"/>
          <w:sz w:val="28"/>
          <w:szCs w:val="28"/>
          <w:lang w:val="uk-UA" w:eastAsia="ru-RU"/>
        </w:rPr>
        <w:t>;</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w:t>
      </w:r>
      <w:r w:rsidR="00EA713A">
        <w:rPr>
          <w:rFonts w:ascii="Times New Roman" w:eastAsia="Times New Roman" w:hAnsi="Times New Roman" w:cs="Times New Roman"/>
          <w:sz w:val="28"/>
          <w:szCs w:val="28"/>
          <w:lang w:val="uk-UA" w:eastAsia="ru-RU"/>
        </w:rPr>
        <w:t xml:space="preserve"> коректно відпрацьовувати </w:t>
      </w:r>
      <w:r w:rsidR="000757DF">
        <w:rPr>
          <w:rFonts w:ascii="Times New Roman" w:eastAsia="Times New Roman" w:hAnsi="Times New Roman" w:cs="Times New Roman"/>
          <w:sz w:val="28"/>
          <w:szCs w:val="28"/>
          <w:lang w:val="uk-UA" w:eastAsia="ru-RU"/>
        </w:rPr>
        <w:t xml:space="preserve">заявки відправників на </w:t>
      </w:r>
      <w:r w:rsidRPr="00F33DEC">
        <w:rPr>
          <w:rFonts w:ascii="Times New Roman" w:eastAsia="Times New Roman" w:hAnsi="Times New Roman" w:cs="Times New Roman"/>
          <w:sz w:val="28"/>
          <w:szCs w:val="28"/>
          <w:lang w:val="uk-UA" w:eastAsia="ru-RU"/>
        </w:rPr>
        <w:t>навантаження вантажів;</w:t>
      </w:r>
    </w:p>
    <w:p w:rsidR="00F33DEC" w:rsidRPr="00F33DEC" w:rsidRDefault="00F33DEC" w:rsidP="00C578B9">
      <w:pPr>
        <w:spacing w:line="360" w:lineRule="auto"/>
        <w:ind w:firstLine="709"/>
        <w:contextualSpacing/>
        <w:jc w:val="both"/>
        <w:rPr>
          <w:rFonts w:ascii="Times New Roman" w:eastAsia="Times New Roman" w:hAnsi="Times New Roman" w:cs="Times New Roman"/>
          <w:sz w:val="28"/>
          <w:szCs w:val="28"/>
          <w:lang w:val="uk-UA" w:eastAsia="ru-RU"/>
        </w:rPr>
      </w:pPr>
      <w:r w:rsidRPr="00F33DEC">
        <w:rPr>
          <w:rFonts w:ascii="Times New Roman" w:eastAsia="Times New Roman" w:hAnsi="Times New Roman" w:cs="Times New Roman"/>
          <w:sz w:val="28"/>
          <w:szCs w:val="28"/>
          <w:lang w:val="uk-UA" w:eastAsia="ru-RU"/>
        </w:rPr>
        <w:t xml:space="preserve">– </w:t>
      </w:r>
      <w:r w:rsidR="00EA713A">
        <w:rPr>
          <w:rFonts w:ascii="Times New Roman" w:eastAsia="Times New Roman" w:hAnsi="Times New Roman" w:cs="Times New Roman"/>
          <w:sz w:val="28"/>
          <w:szCs w:val="28"/>
          <w:lang w:val="uk-UA" w:eastAsia="ru-RU"/>
        </w:rPr>
        <w:t>формувати</w:t>
      </w:r>
      <w:r w:rsidRPr="00F33DEC">
        <w:rPr>
          <w:rFonts w:ascii="Times New Roman" w:eastAsia="Times New Roman" w:hAnsi="Times New Roman" w:cs="Times New Roman"/>
          <w:sz w:val="28"/>
          <w:szCs w:val="28"/>
          <w:lang w:val="uk-UA" w:eastAsia="ru-RU"/>
        </w:rPr>
        <w:t xml:space="preserve"> </w:t>
      </w:r>
      <w:r w:rsidR="00EA713A">
        <w:rPr>
          <w:rFonts w:ascii="Times New Roman" w:eastAsia="Times New Roman" w:hAnsi="Times New Roman" w:cs="Times New Roman"/>
          <w:sz w:val="28"/>
          <w:szCs w:val="28"/>
          <w:lang w:val="uk-UA" w:eastAsia="ru-RU"/>
        </w:rPr>
        <w:t>зручні</w:t>
      </w:r>
      <w:r w:rsidRPr="00F33DEC">
        <w:rPr>
          <w:rFonts w:ascii="Times New Roman" w:eastAsia="Times New Roman" w:hAnsi="Times New Roman" w:cs="Times New Roman"/>
          <w:sz w:val="28"/>
          <w:szCs w:val="28"/>
          <w:lang w:val="uk-UA" w:eastAsia="ru-RU"/>
        </w:rPr>
        <w:t xml:space="preserve"> у</w:t>
      </w:r>
      <w:r w:rsidR="000757DF">
        <w:rPr>
          <w:rFonts w:ascii="Times New Roman" w:eastAsia="Times New Roman" w:hAnsi="Times New Roman" w:cs="Times New Roman"/>
          <w:sz w:val="28"/>
          <w:szCs w:val="28"/>
          <w:lang w:val="uk-UA" w:eastAsia="ru-RU"/>
        </w:rPr>
        <w:t xml:space="preserve">мови на станціях вивантаження і </w:t>
      </w:r>
      <w:r w:rsidRPr="00F33DEC">
        <w:rPr>
          <w:rFonts w:ascii="Times New Roman" w:eastAsia="Times New Roman" w:hAnsi="Times New Roman" w:cs="Times New Roman"/>
          <w:sz w:val="28"/>
          <w:szCs w:val="28"/>
          <w:lang w:val="uk-UA" w:eastAsia="ru-RU"/>
        </w:rPr>
        <w:t>підходах до них.</w:t>
      </w:r>
    </w:p>
    <w:p w:rsidR="00417183" w:rsidRDefault="00EA713A" w:rsidP="00526892">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Фундаментом даної</w:t>
      </w:r>
      <w:r w:rsidR="00F33DEC" w:rsidRPr="00F33DEC">
        <w:rPr>
          <w:rFonts w:ascii="Times New Roman" w:eastAsia="Times New Roman" w:hAnsi="Times New Roman" w:cs="Times New Roman"/>
          <w:sz w:val="28"/>
          <w:szCs w:val="28"/>
          <w:lang w:val="uk-UA" w:eastAsia="ru-RU"/>
        </w:rPr>
        <w:t xml:space="preserve"> технології </w:t>
      </w:r>
      <w:r>
        <w:rPr>
          <w:rFonts w:ascii="Times New Roman" w:eastAsia="Times New Roman" w:hAnsi="Times New Roman" w:cs="Times New Roman"/>
          <w:sz w:val="28"/>
          <w:szCs w:val="28"/>
          <w:lang w:val="uk-UA" w:eastAsia="ru-RU"/>
        </w:rPr>
        <w:t xml:space="preserve">вантажних перевезень </w:t>
      </w:r>
      <w:r w:rsidR="00F33DEC" w:rsidRPr="00F33DEC">
        <w:rPr>
          <w:rFonts w:ascii="Times New Roman" w:eastAsia="Times New Roman" w:hAnsi="Times New Roman" w:cs="Times New Roman"/>
          <w:sz w:val="28"/>
          <w:szCs w:val="28"/>
          <w:lang w:val="uk-UA" w:eastAsia="ru-RU"/>
        </w:rPr>
        <w:t xml:space="preserve">є </w:t>
      </w:r>
      <w:r>
        <w:rPr>
          <w:rFonts w:ascii="Times New Roman" w:eastAsia="Times New Roman" w:hAnsi="Times New Roman" w:cs="Times New Roman"/>
          <w:sz w:val="28"/>
          <w:szCs w:val="28"/>
          <w:lang w:val="uk-UA" w:eastAsia="ru-RU"/>
        </w:rPr>
        <w:t>відмінне</w:t>
      </w:r>
      <w:r w:rsidR="00F33DEC" w:rsidRPr="00F33DEC">
        <w:rPr>
          <w:rFonts w:ascii="Times New Roman" w:eastAsia="Times New Roman" w:hAnsi="Times New Roman" w:cs="Times New Roman"/>
          <w:sz w:val="28"/>
          <w:szCs w:val="28"/>
          <w:lang w:val="uk-UA" w:eastAsia="ru-RU"/>
        </w:rPr>
        <w:t xml:space="preserve"> календ</w:t>
      </w:r>
      <w:r w:rsidR="000757DF">
        <w:rPr>
          <w:rFonts w:ascii="Times New Roman" w:eastAsia="Times New Roman" w:hAnsi="Times New Roman" w:cs="Times New Roman"/>
          <w:sz w:val="28"/>
          <w:szCs w:val="28"/>
          <w:lang w:val="uk-UA" w:eastAsia="ru-RU"/>
        </w:rPr>
        <w:t xml:space="preserve">арне планування </w:t>
      </w:r>
      <w:r w:rsidR="00F33DEC" w:rsidRPr="00F33DEC">
        <w:rPr>
          <w:rFonts w:ascii="Times New Roman" w:eastAsia="Times New Roman" w:hAnsi="Times New Roman" w:cs="Times New Roman"/>
          <w:sz w:val="28"/>
          <w:szCs w:val="28"/>
          <w:lang w:val="uk-UA" w:eastAsia="ru-RU"/>
        </w:rPr>
        <w:t xml:space="preserve">відправлення вантажів, </w:t>
      </w:r>
      <w:r>
        <w:rPr>
          <w:rFonts w:ascii="Times New Roman" w:eastAsia="Times New Roman" w:hAnsi="Times New Roman" w:cs="Times New Roman"/>
          <w:sz w:val="28"/>
          <w:szCs w:val="28"/>
          <w:lang w:val="uk-UA" w:eastAsia="ru-RU"/>
        </w:rPr>
        <w:t>утворення</w:t>
      </w:r>
      <w:r w:rsidR="000757DF">
        <w:rPr>
          <w:rFonts w:ascii="Times New Roman" w:eastAsia="Times New Roman" w:hAnsi="Times New Roman" w:cs="Times New Roman"/>
          <w:sz w:val="28"/>
          <w:szCs w:val="28"/>
          <w:lang w:val="uk-UA" w:eastAsia="ru-RU"/>
        </w:rPr>
        <w:t xml:space="preserve"> маршрутів </w:t>
      </w:r>
      <w:r>
        <w:rPr>
          <w:rFonts w:ascii="Times New Roman" w:eastAsia="Times New Roman" w:hAnsi="Times New Roman" w:cs="Times New Roman"/>
          <w:sz w:val="28"/>
          <w:szCs w:val="28"/>
          <w:lang w:val="uk-UA" w:eastAsia="ru-RU"/>
        </w:rPr>
        <w:t>відправлення великої</w:t>
      </w:r>
      <w:r w:rsidR="00F33DEC" w:rsidRPr="00F33DEC">
        <w:rPr>
          <w:rFonts w:ascii="Times New Roman" w:eastAsia="Times New Roman" w:hAnsi="Times New Roman" w:cs="Times New Roman"/>
          <w:sz w:val="28"/>
          <w:szCs w:val="28"/>
          <w:lang w:val="uk-UA" w:eastAsia="ru-RU"/>
        </w:rPr>
        <w:t xml:space="preserve"> ваги, </w:t>
      </w:r>
      <w:r>
        <w:rPr>
          <w:rFonts w:ascii="Times New Roman" w:eastAsia="Times New Roman" w:hAnsi="Times New Roman" w:cs="Times New Roman"/>
          <w:sz w:val="28"/>
          <w:szCs w:val="28"/>
          <w:lang w:val="uk-UA" w:eastAsia="ru-RU"/>
        </w:rPr>
        <w:t xml:space="preserve">перевірка </w:t>
      </w:r>
      <w:r w:rsidR="00142DD2">
        <w:rPr>
          <w:rFonts w:ascii="Times New Roman" w:eastAsia="Times New Roman" w:hAnsi="Times New Roman" w:cs="Times New Roman"/>
          <w:sz w:val="28"/>
          <w:szCs w:val="28"/>
          <w:lang w:val="uk-UA" w:eastAsia="ru-RU"/>
        </w:rPr>
        <w:t>роботи</w:t>
      </w:r>
      <w:r w:rsidR="000757DF">
        <w:rPr>
          <w:rFonts w:ascii="Times New Roman" w:eastAsia="Times New Roman" w:hAnsi="Times New Roman" w:cs="Times New Roman"/>
          <w:sz w:val="28"/>
          <w:szCs w:val="28"/>
          <w:lang w:val="uk-UA" w:eastAsia="ru-RU"/>
        </w:rPr>
        <w:t xml:space="preserve"> вантажних станцій, </w:t>
      </w:r>
      <w:r w:rsidR="00142DD2">
        <w:rPr>
          <w:rFonts w:ascii="Times New Roman" w:eastAsia="Times New Roman" w:hAnsi="Times New Roman" w:cs="Times New Roman"/>
          <w:sz w:val="28"/>
          <w:szCs w:val="28"/>
          <w:lang w:val="uk-UA" w:eastAsia="ru-RU"/>
        </w:rPr>
        <w:t xml:space="preserve">вчасне </w:t>
      </w:r>
      <w:r w:rsidR="00F33DEC" w:rsidRPr="00F33DEC">
        <w:rPr>
          <w:rFonts w:ascii="Times New Roman" w:eastAsia="Times New Roman" w:hAnsi="Times New Roman" w:cs="Times New Roman"/>
          <w:sz w:val="28"/>
          <w:szCs w:val="28"/>
          <w:lang w:val="uk-UA" w:eastAsia="ru-RU"/>
        </w:rPr>
        <w:t>забезпечення поїзд</w:t>
      </w:r>
      <w:r w:rsidR="000757DF">
        <w:rPr>
          <w:rFonts w:ascii="Times New Roman" w:eastAsia="Times New Roman" w:hAnsi="Times New Roman" w:cs="Times New Roman"/>
          <w:sz w:val="28"/>
          <w:szCs w:val="28"/>
          <w:lang w:val="uk-UA" w:eastAsia="ru-RU"/>
        </w:rPr>
        <w:t>ів локомотивами</w:t>
      </w:r>
      <w:r w:rsidR="00526892">
        <w:rPr>
          <w:rFonts w:ascii="Times New Roman" w:eastAsia="Times New Roman" w:hAnsi="Times New Roman" w:cs="Times New Roman"/>
          <w:sz w:val="28"/>
          <w:szCs w:val="28"/>
          <w:lang w:val="uk-UA" w:eastAsia="ru-RU"/>
        </w:rPr>
        <w:t>.</w:t>
      </w:r>
    </w:p>
    <w:p w:rsidR="000C235F" w:rsidRDefault="000C235F" w:rsidP="00C578B9">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p>
    <w:p w:rsidR="000C235F" w:rsidRDefault="000C235F" w:rsidP="00C578B9">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p>
    <w:p w:rsidR="00C34D15" w:rsidRPr="00FF293B" w:rsidRDefault="00C34D15" w:rsidP="00C34D15">
      <w:pPr>
        <w:shd w:val="clear" w:color="auto" w:fill="FFFFFF"/>
        <w:tabs>
          <w:tab w:val="right" w:leader="dot" w:pos="9639"/>
        </w:tabs>
        <w:spacing w:after="0" w:line="360" w:lineRule="auto"/>
        <w:contextualSpacing/>
        <w:jc w:val="center"/>
        <w:rPr>
          <w:rFonts w:ascii="Times New Roman" w:eastAsia="Times New Roman" w:hAnsi="Times New Roman" w:cs="Times New Roman"/>
          <w:b/>
          <w:color w:val="000000"/>
          <w:sz w:val="28"/>
          <w:szCs w:val="28"/>
          <w:lang w:val="uk-UA" w:eastAsia="ru-RU"/>
        </w:rPr>
      </w:pPr>
      <w:r w:rsidRPr="00FF293B">
        <w:rPr>
          <w:rFonts w:ascii="Times New Roman" w:eastAsia="Times New Roman" w:hAnsi="Times New Roman" w:cs="Times New Roman"/>
          <w:b/>
          <w:color w:val="000000"/>
          <w:sz w:val="28"/>
          <w:szCs w:val="28"/>
          <w:lang w:val="uk-UA" w:eastAsia="ru-RU"/>
        </w:rPr>
        <w:t>Висновки до першого розділу</w:t>
      </w:r>
    </w:p>
    <w:p w:rsidR="00C34D15" w:rsidRDefault="00C34D15" w:rsidP="00C34D1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C34D15" w:rsidRDefault="00C34D15" w:rsidP="00C34D1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FF293B">
        <w:rPr>
          <w:rFonts w:ascii="Times New Roman" w:eastAsia="Times New Roman" w:hAnsi="Times New Roman" w:cs="Times New Roman"/>
          <w:color w:val="000000"/>
          <w:sz w:val="28"/>
          <w:szCs w:val="28"/>
          <w:lang w:val="uk-UA" w:eastAsia="ru-RU"/>
        </w:rPr>
        <w:t>Важливу роль у логістиці та світовій торгівлі виконують вантажні перевезення.</w:t>
      </w:r>
      <w:r>
        <w:rPr>
          <w:rFonts w:ascii="Times New Roman" w:eastAsia="Times New Roman" w:hAnsi="Times New Roman" w:cs="Times New Roman"/>
          <w:color w:val="000000"/>
          <w:sz w:val="28"/>
          <w:szCs w:val="28"/>
          <w:lang w:val="uk-UA" w:eastAsia="ru-RU"/>
        </w:rPr>
        <w:t xml:space="preserve"> </w:t>
      </w:r>
      <w:r w:rsidRPr="00FF293B">
        <w:rPr>
          <w:rFonts w:ascii="Times New Roman" w:eastAsia="Times New Roman" w:hAnsi="Times New Roman" w:cs="Times New Roman"/>
          <w:color w:val="000000"/>
          <w:sz w:val="28"/>
          <w:szCs w:val="28"/>
          <w:lang w:val="uk-UA" w:eastAsia="ru-RU"/>
        </w:rPr>
        <w:t>Основна частина вантажних перевезень припадає на залізничний транспорт. Серед переваг залізничного транспорту порівняно з іншими видами транспорту є: економічність; безпечність та надійність перевезень.</w:t>
      </w:r>
    </w:p>
    <w:p w:rsidR="00C34D15" w:rsidRDefault="00C34D15" w:rsidP="00C34D1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FF293B">
        <w:rPr>
          <w:rFonts w:ascii="Times New Roman" w:eastAsia="Times New Roman" w:hAnsi="Times New Roman" w:cs="Times New Roman"/>
          <w:color w:val="000000"/>
          <w:sz w:val="28"/>
          <w:szCs w:val="28"/>
          <w:lang w:val="uk-UA" w:eastAsia="ru-RU"/>
        </w:rPr>
        <w:t>Задля покращення вантажних перевезень на залізничному транспорті Україна має удоскон</w:t>
      </w:r>
      <w:r>
        <w:rPr>
          <w:rFonts w:ascii="Times New Roman" w:eastAsia="Times New Roman" w:hAnsi="Times New Roman" w:cs="Times New Roman"/>
          <w:color w:val="000000"/>
          <w:sz w:val="28"/>
          <w:szCs w:val="28"/>
          <w:lang w:val="uk-UA" w:eastAsia="ru-RU"/>
        </w:rPr>
        <w:t xml:space="preserve">алити своє законодавство щодо: </w:t>
      </w:r>
      <w:r w:rsidRPr="00FF293B">
        <w:rPr>
          <w:rFonts w:ascii="Times New Roman" w:eastAsia="Times New Roman" w:hAnsi="Times New Roman" w:cs="Times New Roman"/>
          <w:color w:val="000000"/>
          <w:sz w:val="28"/>
          <w:szCs w:val="28"/>
          <w:lang w:val="uk-UA" w:eastAsia="ru-RU"/>
        </w:rPr>
        <w:t>доступу до інфраструктури та ринку надання послуг у сфері вантажних перевезень на залізничному транспорті;</w:t>
      </w:r>
      <w:r>
        <w:rPr>
          <w:rFonts w:ascii="Times New Roman" w:eastAsia="Times New Roman" w:hAnsi="Times New Roman" w:cs="Times New Roman"/>
          <w:color w:val="000000"/>
          <w:sz w:val="28"/>
          <w:szCs w:val="28"/>
          <w:lang w:val="uk-UA" w:eastAsia="ru-RU"/>
        </w:rPr>
        <w:t xml:space="preserve"> </w:t>
      </w:r>
      <w:r w:rsidRPr="00FF293B">
        <w:rPr>
          <w:rFonts w:ascii="Times New Roman" w:eastAsia="Times New Roman" w:hAnsi="Times New Roman" w:cs="Times New Roman"/>
          <w:color w:val="000000"/>
          <w:sz w:val="28"/>
          <w:szCs w:val="28"/>
          <w:lang w:val="uk-UA" w:eastAsia="ru-RU"/>
        </w:rPr>
        <w:t>охорони праці, техніки безпеки та технічних умов;</w:t>
      </w:r>
      <w:r>
        <w:rPr>
          <w:rFonts w:ascii="Times New Roman" w:eastAsia="Times New Roman" w:hAnsi="Times New Roman" w:cs="Times New Roman"/>
          <w:color w:val="000000"/>
          <w:sz w:val="28"/>
          <w:szCs w:val="28"/>
          <w:lang w:val="uk-UA" w:eastAsia="ru-RU"/>
        </w:rPr>
        <w:t xml:space="preserve"> </w:t>
      </w:r>
      <w:r w:rsidRPr="00FF293B">
        <w:rPr>
          <w:rFonts w:ascii="Times New Roman" w:eastAsia="Times New Roman" w:hAnsi="Times New Roman" w:cs="Times New Roman"/>
          <w:color w:val="000000"/>
          <w:sz w:val="28"/>
          <w:szCs w:val="28"/>
          <w:lang w:val="uk-UA" w:eastAsia="ru-RU"/>
        </w:rPr>
        <w:t xml:space="preserve">розподілу рахунків та ведення статистики; </w:t>
      </w:r>
      <w:r>
        <w:rPr>
          <w:rFonts w:ascii="Times New Roman" w:eastAsia="Times New Roman" w:hAnsi="Times New Roman" w:cs="Times New Roman"/>
          <w:color w:val="000000"/>
          <w:sz w:val="28"/>
          <w:szCs w:val="28"/>
          <w:lang w:val="uk-UA" w:eastAsia="ru-RU"/>
        </w:rPr>
        <w:t xml:space="preserve">сумісності та взаємодії; </w:t>
      </w:r>
      <w:r w:rsidRPr="00FF293B">
        <w:rPr>
          <w:rFonts w:ascii="Times New Roman" w:eastAsia="Times New Roman" w:hAnsi="Times New Roman" w:cs="Times New Roman"/>
          <w:color w:val="000000"/>
          <w:sz w:val="28"/>
          <w:szCs w:val="28"/>
          <w:lang w:val="uk-UA" w:eastAsia="ru-RU"/>
        </w:rPr>
        <w:t>мультимодальних та інтермодальних перевезень.</w:t>
      </w:r>
    </w:p>
    <w:p w:rsidR="00C34D15" w:rsidRDefault="00C34D15" w:rsidP="00C34D1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B7D8F">
        <w:rPr>
          <w:rFonts w:ascii="Times New Roman" w:eastAsia="Times New Roman" w:hAnsi="Times New Roman" w:cs="Times New Roman"/>
          <w:color w:val="000000"/>
          <w:sz w:val="28"/>
          <w:szCs w:val="28"/>
          <w:lang w:val="uk-UA" w:eastAsia="ru-RU"/>
        </w:rPr>
        <w:t xml:space="preserve">Серед головних завдань для підприємств залізничного транспорту є вивчення потреб власників вантажів, розроблення пропозицій щодо їх задоволення, покращення експлуатації вагонів, забезпечення схоронності і </w:t>
      </w:r>
      <w:r w:rsidRPr="008B7D8F">
        <w:rPr>
          <w:rFonts w:ascii="Times New Roman" w:eastAsia="Times New Roman" w:hAnsi="Times New Roman" w:cs="Times New Roman"/>
          <w:color w:val="000000"/>
          <w:sz w:val="28"/>
          <w:szCs w:val="28"/>
          <w:lang w:val="uk-UA" w:eastAsia="ru-RU"/>
        </w:rPr>
        <w:lastRenderedPageBreak/>
        <w:t>прискорення доставки вантажів, доставки їх “від дверей до дверей” та в “призначений термін”, ритмічність вантажної роботи, маршрутизація перевезень, наукова організація праці, раціоналізація перевезень на основі логістичних підходів, встановлення тарифів, що забезпечують конкурентоспроможність залізничного транспорту.</w:t>
      </w:r>
    </w:p>
    <w:p w:rsidR="00C34D15" w:rsidRPr="008B7D8F" w:rsidRDefault="00C34D15" w:rsidP="00C34D1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8B7D8F">
        <w:rPr>
          <w:rFonts w:ascii="Times New Roman" w:eastAsia="Times New Roman" w:hAnsi="Times New Roman" w:cs="Times New Roman"/>
          <w:color w:val="000000"/>
          <w:sz w:val="28"/>
          <w:szCs w:val="28"/>
          <w:lang w:val="uk-UA" w:eastAsia="ru-RU"/>
        </w:rPr>
        <w:t>Основні фактори впливу на рух вантажів залізничним транспортом</w:t>
      </w:r>
      <w:r w:rsidRPr="008B7D8F">
        <w:rPr>
          <w:rFonts w:ascii="Times New Roman" w:eastAsia="Times New Roman" w:hAnsi="Times New Roman" w:cs="Times New Roman"/>
          <w:color w:val="000000"/>
          <w:sz w:val="28"/>
          <w:szCs w:val="28"/>
          <w:lang w:eastAsia="ru-RU"/>
        </w:rPr>
        <w:t>:</w:t>
      </w:r>
    </w:p>
    <w:p w:rsidR="00C34D15" w:rsidRPr="00AB6873" w:rsidRDefault="00C34D15" w:rsidP="00C34D1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ш</w:t>
      </w:r>
      <w:r w:rsidRPr="008B7D8F">
        <w:rPr>
          <w:rFonts w:ascii="Times New Roman" w:eastAsia="Times New Roman" w:hAnsi="Times New Roman" w:cs="Times New Roman"/>
          <w:color w:val="000000"/>
          <w:sz w:val="28"/>
          <w:szCs w:val="28"/>
          <w:lang w:val="uk-UA" w:eastAsia="ru-RU"/>
        </w:rPr>
        <w:t>ирина залізничної колії в Україні (1520 мм) в країнах ЄС (1435 мм)</w:t>
      </w:r>
      <w:r w:rsidRPr="00AB6873">
        <w:rPr>
          <w:rFonts w:ascii="Times New Roman" w:eastAsia="Times New Roman" w:hAnsi="Times New Roman" w:cs="Times New Roman"/>
          <w:color w:val="000000"/>
          <w:sz w:val="28"/>
          <w:szCs w:val="28"/>
          <w:lang w:eastAsia="ru-RU"/>
        </w:rPr>
        <w:t>;</w:t>
      </w:r>
    </w:p>
    <w:p w:rsidR="00C34D15" w:rsidRPr="008B7D8F" w:rsidRDefault="00C34D15" w:rsidP="00C34D1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н</w:t>
      </w:r>
      <w:r w:rsidRPr="008B7D8F">
        <w:rPr>
          <w:rFonts w:ascii="Times New Roman" w:eastAsia="Times New Roman" w:hAnsi="Times New Roman" w:cs="Times New Roman"/>
          <w:color w:val="000000"/>
          <w:sz w:val="28"/>
          <w:szCs w:val="28"/>
          <w:lang w:val="uk-UA" w:eastAsia="ru-RU"/>
        </w:rPr>
        <w:t>еоднакові розміри (габарити) рухомого складу в Україні та країнах ЄС</w:t>
      </w:r>
      <w:r w:rsidRPr="008B7D8F">
        <w:rPr>
          <w:rFonts w:ascii="Times New Roman" w:eastAsia="Times New Roman" w:hAnsi="Times New Roman" w:cs="Times New Roman"/>
          <w:color w:val="000000"/>
          <w:sz w:val="28"/>
          <w:szCs w:val="28"/>
          <w:lang w:eastAsia="ru-RU"/>
        </w:rPr>
        <w:t>;</w:t>
      </w:r>
    </w:p>
    <w:p w:rsidR="00C34D15" w:rsidRPr="008B7D8F" w:rsidRDefault="00C34D15" w:rsidP="00C34D1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8B7D8F">
        <w:rPr>
          <w:rFonts w:ascii="Times New Roman" w:eastAsia="Times New Roman" w:hAnsi="Times New Roman" w:cs="Times New Roman"/>
          <w:color w:val="000000"/>
          <w:sz w:val="28"/>
          <w:szCs w:val="28"/>
          <w:lang w:eastAsia="ru-RU"/>
        </w:rPr>
        <w:t xml:space="preserve">- </w:t>
      </w:r>
      <w:r w:rsidRPr="008B7D8F">
        <w:rPr>
          <w:rFonts w:ascii="Times New Roman" w:eastAsia="Times New Roman" w:hAnsi="Times New Roman" w:cs="Times New Roman"/>
          <w:color w:val="000000"/>
          <w:sz w:val="28"/>
          <w:szCs w:val="28"/>
          <w:lang w:val="uk-UA" w:eastAsia="ru-RU"/>
        </w:rPr>
        <w:t>нездатність залізничного транспорту сусідніх країн працювати з великими обсягами вантажних перевезень</w:t>
      </w:r>
      <w:r w:rsidRPr="008B7D8F">
        <w:rPr>
          <w:rFonts w:ascii="Times New Roman" w:eastAsia="Times New Roman" w:hAnsi="Times New Roman" w:cs="Times New Roman"/>
          <w:color w:val="000000"/>
          <w:sz w:val="28"/>
          <w:szCs w:val="28"/>
          <w:lang w:eastAsia="ru-RU"/>
        </w:rPr>
        <w:t>;</w:t>
      </w:r>
    </w:p>
    <w:p w:rsidR="00C34D15" w:rsidRPr="002D455E" w:rsidRDefault="00C34D15" w:rsidP="00C34D1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м</w:t>
      </w:r>
      <w:r w:rsidRPr="008B7D8F">
        <w:rPr>
          <w:rFonts w:ascii="Times New Roman" w:eastAsia="Times New Roman" w:hAnsi="Times New Roman" w:cs="Times New Roman"/>
          <w:color w:val="000000"/>
          <w:sz w:val="28"/>
          <w:szCs w:val="28"/>
          <w:lang w:val="uk-UA" w:eastAsia="ru-RU"/>
        </w:rPr>
        <w:t>ала кількість та низька пропускна спроможність пунктів пропуску через державний кордон України, які працюють із залізничними вантажними перевезеннями</w:t>
      </w:r>
      <w:r>
        <w:rPr>
          <w:rFonts w:ascii="Times New Roman" w:eastAsia="Times New Roman" w:hAnsi="Times New Roman" w:cs="Times New Roman"/>
          <w:color w:val="000000"/>
          <w:sz w:val="28"/>
          <w:szCs w:val="28"/>
          <w:lang w:val="uk-UA" w:eastAsia="ru-RU"/>
        </w:rPr>
        <w:t>.</w:t>
      </w:r>
    </w:p>
    <w:p w:rsidR="00C34D15" w:rsidRPr="00AB6873" w:rsidRDefault="00C34D15" w:rsidP="00C34D1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proofErr w:type="spellStart"/>
      <w:r w:rsidRPr="00AB6873">
        <w:rPr>
          <w:rFonts w:ascii="Times New Roman" w:eastAsia="Times New Roman" w:hAnsi="Times New Roman" w:cs="Times New Roman"/>
          <w:color w:val="000000"/>
          <w:sz w:val="28"/>
          <w:szCs w:val="28"/>
          <w:lang w:eastAsia="ru-RU"/>
        </w:rPr>
        <w:t>Завдяки</w:t>
      </w:r>
      <w:proofErr w:type="spell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маршрутизації</w:t>
      </w:r>
      <w:proofErr w:type="spell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вантажних</w:t>
      </w:r>
      <w:proofErr w:type="spell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перевезень</w:t>
      </w:r>
      <w:proofErr w:type="spell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досягається</w:t>
      </w:r>
      <w:proofErr w:type="spell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прискорення</w:t>
      </w:r>
      <w:proofErr w:type="spell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обігу</w:t>
      </w:r>
      <w:proofErr w:type="spell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вагонів</w:t>
      </w:r>
      <w:proofErr w:type="spell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скорочується</w:t>
      </w:r>
      <w:proofErr w:type="spellEnd"/>
      <w:r w:rsidRPr="00AB6873">
        <w:rPr>
          <w:rFonts w:ascii="Times New Roman" w:eastAsia="Times New Roman" w:hAnsi="Times New Roman" w:cs="Times New Roman"/>
          <w:color w:val="000000"/>
          <w:sz w:val="28"/>
          <w:szCs w:val="28"/>
          <w:lang w:eastAsia="ru-RU"/>
        </w:rPr>
        <w:t xml:space="preserve"> потреба </w:t>
      </w:r>
      <w:proofErr w:type="gramStart"/>
      <w:r w:rsidRPr="00AB6873">
        <w:rPr>
          <w:rFonts w:ascii="Times New Roman" w:eastAsia="Times New Roman" w:hAnsi="Times New Roman" w:cs="Times New Roman"/>
          <w:color w:val="000000"/>
          <w:sz w:val="28"/>
          <w:szCs w:val="28"/>
          <w:lang w:eastAsia="ru-RU"/>
        </w:rPr>
        <w:t>у вагонному парку</w:t>
      </w:r>
      <w:proofErr w:type="gram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що</w:t>
      </w:r>
      <w:proofErr w:type="spell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призводить</w:t>
      </w:r>
      <w:proofErr w:type="spellEnd"/>
      <w:r w:rsidRPr="00AB6873">
        <w:rPr>
          <w:rFonts w:ascii="Times New Roman" w:eastAsia="Times New Roman" w:hAnsi="Times New Roman" w:cs="Times New Roman"/>
          <w:color w:val="000000"/>
          <w:sz w:val="28"/>
          <w:szCs w:val="28"/>
          <w:lang w:eastAsia="ru-RU"/>
        </w:rPr>
        <w:t xml:space="preserve"> в свою </w:t>
      </w:r>
      <w:proofErr w:type="spellStart"/>
      <w:r w:rsidRPr="00AB6873">
        <w:rPr>
          <w:rFonts w:ascii="Times New Roman" w:eastAsia="Times New Roman" w:hAnsi="Times New Roman" w:cs="Times New Roman"/>
          <w:color w:val="000000"/>
          <w:sz w:val="28"/>
          <w:szCs w:val="28"/>
          <w:lang w:eastAsia="ru-RU"/>
        </w:rPr>
        <w:t>чергу</w:t>
      </w:r>
      <w:proofErr w:type="spellEnd"/>
      <w:r w:rsidRPr="00AB6873">
        <w:rPr>
          <w:rFonts w:ascii="Times New Roman" w:eastAsia="Times New Roman" w:hAnsi="Times New Roman" w:cs="Times New Roman"/>
          <w:color w:val="000000"/>
          <w:sz w:val="28"/>
          <w:szCs w:val="28"/>
          <w:lang w:eastAsia="ru-RU"/>
        </w:rPr>
        <w:t xml:space="preserve"> до </w:t>
      </w:r>
      <w:proofErr w:type="spellStart"/>
      <w:r w:rsidRPr="00AB6873">
        <w:rPr>
          <w:rFonts w:ascii="Times New Roman" w:eastAsia="Times New Roman" w:hAnsi="Times New Roman" w:cs="Times New Roman"/>
          <w:color w:val="000000"/>
          <w:sz w:val="28"/>
          <w:szCs w:val="28"/>
          <w:lang w:eastAsia="ru-RU"/>
        </w:rPr>
        <w:t>зменшення</w:t>
      </w:r>
      <w:proofErr w:type="spell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капітальних</w:t>
      </w:r>
      <w:proofErr w:type="spell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вкладень</w:t>
      </w:r>
      <w:proofErr w:type="spellEnd"/>
      <w:r w:rsidRPr="00AB6873">
        <w:rPr>
          <w:rFonts w:ascii="Times New Roman" w:eastAsia="Times New Roman" w:hAnsi="Times New Roman" w:cs="Times New Roman"/>
          <w:color w:val="000000"/>
          <w:sz w:val="28"/>
          <w:szCs w:val="28"/>
          <w:lang w:eastAsia="ru-RU"/>
        </w:rPr>
        <w:t xml:space="preserve"> на </w:t>
      </w:r>
      <w:proofErr w:type="spellStart"/>
      <w:r w:rsidRPr="00AB6873">
        <w:rPr>
          <w:rFonts w:ascii="Times New Roman" w:eastAsia="Times New Roman" w:hAnsi="Times New Roman" w:cs="Times New Roman"/>
          <w:color w:val="000000"/>
          <w:sz w:val="28"/>
          <w:szCs w:val="28"/>
          <w:lang w:eastAsia="ru-RU"/>
        </w:rPr>
        <w:t>нові</w:t>
      </w:r>
      <w:proofErr w:type="spellEnd"/>
      <w:r w:rsidRPr="00AB6873">
        <w:rPr>
          <w:rFonts w:ascii="Times New Roman" w:eastAsia="Times New Roman" w:hAnsi="Times New Roman" w:cs="Times New Roman"/>
          <w:color w:val="000000"/>
          <w:sz w:val="28"/>
          <w:szCs w:val="28"/>
          <w:lang w:eastAsia="ru-RU"/>
        </w:rPr>
        <w:t xml:space="preserve"> </w:t>
      </w:r>
      <w:proofErr w:type="spellStart"/>
      <w:r w:rsidRPr="00AB6873">
        <w:rPr>
          <w:rFonts w:ascii="Times New Roman" w:eastAsia="Times New Roman" w:hAnsi="Times New Roman" w:cs="Times New Roman"/>
          <w:color w:val="000000"/>
          <w:sz w:val="28"/>
          <w:szCs w:val="28"/>
          <w:lang w:eastAsia="ru-RU"/>
        </w:rPr>
        <w:t>вагони</w:t>
      </w:r>
      <w:proofErr w:type="spellEnd"/>
      <w:r w:rsidRPr="00AB6873">
        <w:rPr>
          <w:rFonts w:ascii="Times New Roman" w:eastAsia="Times New Roman" w:hAnsi="Times New Roman" w:cs="Times New Roman"/>
          <w:color w:val="000000"/>
          <w:sz w:val="28"/>
          <w:szCs w:val="28"/>
          <w:lang w:eastAsia="ru-RU"/>
        </w:rPr>
        <w:t xml:space="preserve">. </w:t>
      </w:r>
    </w:p>
    <w:p w:rsidR="00C34D15" w:rsidRDefault="00C34D15" w:rsidP="00C34D15">
      <w:pPr>
        <w:spacing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Таким чином, стійке та результативне</w:t>
      </w:r>
      <w:r w:rsidRPr="00E977BA">
        <w:rPr>
          <w:rFonts w:ascii="Times New Roman" w:eastAsia="Times New Roman" w:hAnsi="Times New Roman" w:cs="Times New Roman"/>
          <w:sz w:val="28"/>
          <w:szCs w:val="28"/>
          <w:lang w:val="uk-UA" w:eastAsia="ru-RU"/>
        </w:rPr>
        <w:t xml:space="preserve"> функціонування залізничного транспорту </w:t>
      </w:r>
      <w:r>
        <w:rPr>
          <w:rFonts w:ascii="Times New Roman" w:eastAsia="Times New Roman" w:hAnsi="Times New Roman" w:cs="Times New Roman"/>
          <w:sz w:val="28"/>
          <w:szCs w:val="28"/>
          <w:lang w:val="uk-UA" w:eastAsia="ru-RU"/>
        </w:rPr>
        <w:t xml:space="preserve">в умовах воєнного стану </w:t>
      </w:r>
      <w:r w:rsidRPr="00E977BA">
        <w:rPr>
          <w:rFonts w:ascii="Times New Roman" w:eastAsia="Times New Roman" w:hAnsi="Times New Roman" w:cs="Times New Roman"/>
          <w:sz w:val="28"/>
          <w:szCs w:val="28"/>
          <w:lang w:val="uk-UA" w:eastAsia="ru-RU"/>
        </w:rPr>
        <w:t>є нео</w:t>
      </w:r>
      <w:r>
        <w:rPr>
          <w:rFonts w:ascii="Times New Roman" w:eastAsia="Times New Roman" w:hAnsi="Times New Roman" w:cs="Times New Roman"/>
          <w:sz w:val="28"/>
          <w:szCs w:val="28"/>
          <w:lang w:val="uk-UA" w:eastAsia="ru-RU"/>
        </w:rPr>
        <w:t>дмінною вимогою</w:t>
      </w:r>
      <w:r w:rsidRPr="00E977B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за</w:t>
      </w:r>
      <w:r w:rsidRPr="00E977BA">
        <w:rPr>
          <w:rFonts w:ascii="Times New Roman" w:eastAsia="Times New Roman" w:hAnsi="Times New Roman" w:cs="Times New Roman"/>
          <w:sz w:val="28"/>
          <w:szCs w:val="28"/>
          <w:lang w:val="uk-UA" w:eastAsia="ru-RU"/>
        </w:rPr>
        <w:t xml:space="preserve">для </w:t>
      </w:r>
      <w:r>
        <w:rPr>
          <w:rFonts w:ascii="Times New Roman" w:eastAsia="Times New Roman" w:hAnsi="Times New Roman" w:cs="Times New Roman"/>
          <w:sz w:val="28"/>
          <w:szCs w:val="28"/>
          <w:lang w:val="uk-UA" w:eastAsia="ru-RU"/>
        </w:rPr>
        <w:t>забезпечення</w:t>
      </w:r>
      <w:r w:rsidRPr="00E977BA">
        <w:rPr>
          <w:rFonts w:ascii="Times New Roman" w:eastAsia="Times New Roman" w:hAnsi="Times New Roman" w:cs="Times New Roman"/>
          <w:sz w:val="28"/>
          <w:szCs w:val="28"/>
          <w:lang w:val="uk-UA" w:eastAsia="ru-RU"/>
        </w:rPr>
        <w:t xml:space="preserve"> </w:t>
      </w:r>
      <w:r w:rsidRPr="00DB25F9">
        <w:rPr>
          <w:rFonts w:ascii="Times New Roman" w:eastAsia="Times New Roman" w:hAnsi="Times New Roman" w:cs="Times New Roman"/>
          <w:sz w:val="28"/>
          <w:szCs w:val="28"/>
          <w:lang w:val="uk-UA" w:eastAsia="ru-RU"/>
        </w:rPr>
        <w:t>цілісності держави</w:t>
      </w:r>
      <w:r>
        <w:rPr>
          <w:rFonts w:ascii="Times New Roman" w:eastAsia="Times New Roman" w:hAnsi="Times New Roman" w:cs="Times New Roman"/>
          <w:sz w:val="28"/>
          <w:szCs w:val="28"/>
          <w:lang w:val="uk-UA" w:eastAsia="ru-RU"/>
        </w:rPr>
        <w:t xml:space="preserve">, </w:t>
      </w:r>
      <w:r w:rsidRPr="00DB25F9">
        <w:rPr>
          <w:rFonts w:ascii="Times New Roman" w:eastAsia="Times New Roman" w:hAnsi="Times New Roman" w:cs="Times New Roman"/>
          <w:sz w:val="28"/>
          <w:szCs w:val="28"/>
          <w:lang w:val="uk-UA" w:eastAsia="ru-RU"/>
        </w:rPr>
        <w:t>обороноздатності</w:t>
      </w:r>
      <w:r>
        <w:rPr>
          <w:rFonts w:ascii="Times New Roman" w:eastAsia="Times New Roman" w:hAnsi="Times New Roman" w:cs="Times New Roman"/>
          <w:sz w:val="28"/>
          <w:szCs w:val="28"/>
          <w:lang w:val="uk-UA" w:eastAsia="ru-RU"/>
        </w:rPr>
        <w:t>, національної безпеки</w:t>
      </w:r>
      <w:r w:rsidRPr="00E977BA">
        <w:rPr>
          <w:rFonts w:ascii="Times New Roman" w:eastAsia="Times New Roman" w:hAnsi="Times New Roman" w:cs="Times New Roman"/>
          <w:sz w:val="28"/>
          <w:szCs w:val="28"/>
          <w:lang w:val="uk-UA" w:eastAsia="ru-RU"/>
        </w:rPr>
        <w:t xml:space="preserve"> та</w:t>
      </w:r>
      <w:r>
        <w:rPr>
          <w:rFonts w:ascii="Times New Roman" w:eastAsia="Times New Roman" w:hAnsi="Times New Roman" w:cs="Times New Roman"/>
          <w:sz w:val="28"/>
          <w:szCs w:val="28"/>
          <w:lang w:val="uk-UA" w:eastAsia="ru-RU"/>
        </w:rPr>
        <w:t xml:space="preserve"> підняття</w:t>
      </w:r>
      <w:r w:rsidRPr="00E977BA">
        <w:rPr>
          <w:rFonts w:ascii="Times New Roman" w:eastAsia="Times New Roman" w:hAnsi="Times New Roman" w:cs="Times New Roman"/>
          <w:sz w:val="28"/>
          <w:szCs w:val="28"/>
          <w:lang w:val="uk-UA" w:eastAsia="ru-RU"/>
        </w:rPr>
        <w:t xml:space="preserve"> рівня життя </w:t>
      </w:r>
      <w:r w:rsidRPr="00DB25F9">
        <w:rPr>
          <w:rFonts w:ascii="Times New Roman" w:eastAsia="Times New Roman" w:hAnsi="Times New Roman" w:cs="Times New Roman"/>
          <w:sz w:val="28"/>
          <w:szCs w:val="28"/>
          <w:lang w:val="uk-UA" w:eastAsia="ru-RU"/>
        </w:rPr>
        <w:t xml:space="preserve">в цілому </w:t>
      </w:r>
      <w:r>
        <w:rPr>
          <w:rFonts w:ascii="Times New Roman" w:eastAsia="Times New Roman" w:hAnsi="Times New Roman" w:cs="Times New Roman"/>
          <w:sz w:val="28"/>
          <w:szCs w:val="28"/>
          <w:lang w:val="uk-UA" w:eastAsia="ru-RU"/>
        </w:rPr>
        <w:t xml:space="preserve">для </w:t>
      </w:r>
      <w:r w:rsidRPr="00E977BA">
        <w:rPr>
          <w:rFonts w:ascii="Times New Roman" w:eastAsia="Times New Roman" w:hAnsi="Times New Roman" w:cs="Times New Roman"/>
          <w:sz w:val="28"/>
          <w:szCs w:val="28"/>
          <w:lang w:val="uk-UA" w:eastAsia="ru-RU"/>
        </w:rPr>
        <w:t>населення.</w:t>
      </w:r>
    </w:p>
    <w:p w:rsidR="000C235F" w:rsidRDefault="000C235F" w:rsidP="00C34D15">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0C235F" w:rsidRDefault="000C235F" w:rsidP="00C578B9">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p>
    <w:p w:rsidR="000C235F" w:rsidRDefault="000C235F" w:rsidP="00C578B9">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p>
    <w:p w:rsidR="000C235F" w:rsidRDefault="000C235F" w:rsidP="00C578B9">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p>
    <w:p w:rsidR="000C235F" w:rsidRDefault="000C235F" w:rsidP="00C578B9">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p>
    <w:p w:rsidR="00082A05" w:rsidRDefault="00082A05" w:rsidP="00C578B9">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p>
    <w:p w:rsidR="00082A05" w:rsidRDefault="00082A05" w:rsidP="00C578B9">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p>
    <w:p w:rsidR="00082A05" w:rsidRDefault="00082A05" w:rsidP="00C578B9">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p>
    <w:p w:rsidR="00082A05" w:rsidRDefault="00082A05" w:rsidP="00C34D15">
      <w:pPr>
        <w:shd w:val="clear" w:color="auto" w:fill="FFFFFF"/>
        <w:tabs>
          <w:tab w:val="right" w:leader="dot" w:pos="9639"/>
        </w:tabs>
        <w:spacing w:after="0" w:line="360" w:lineRule="auto"/>
        <w:contextualSpacing/>
        <w:rPr>
          <w:rFonts w:ascii="Times New Roman" w:eastAsia="Times New Roman" w:hAnsi="Times New Roman" w:cs="Times New Roman"/>
          <w:color w:val="000000"/>
          <w:sz w:val="28"/>
          <w:szCs w:val="28"/>
          <w:lang w:val="uk-UA" w:eastAsia="ru-RU"/>
        </w:rPr>
      </w:pPr>
    </w:p>
    <w:p w:rsidR="00417183" w:rsidRPr="00734550" w:rsidRDefault="00417183" w:rsidP="00C578B9">
      <w:pPr>
        <w:shd w:val="clear" w:color="auto" w:fill="FFFFFF"/>
        <w:tabs>
          <w:tab w:val="right" w:leader="dot" w:pos="9639"/>
        </w:tabs>
        <w:spacing w:after="0" w:line="360" w:lineRule="auto"/>
        <w:contextualSpacing/>
        <w:jc w:val="center"/>
        <w:rPr>
          <w:rFonts w:ascii="Times New Roman" w:eastAsia="Times New Roman" w:hAnsi="Times New Roman" w:cs="Times New Roman"/>
          <w:b/>
          <w:bCs/>
          <w:color w:val="000000"/>
          <w:sz w:val="28"/>
          <w:szCs w:val="28"/>
          <w:lang w:val="uk-UA" w:eastAsia="ru-RU"/>
        </w:rPr>
      </w:pPr>
      <w:r w:rsidRPr="00734550">
        <w:rPr>
          <w:rFonts w:ascii="Times New Roman" w:eastAsia="Times New Roman" w:hAnsi="Times New Roman" w:cs="Times New Roman"/>
          <w:b/>
          <w:bCs/>
          <w:color w:val="000000"/>
          <w:sz w:val="28"/>
          <w:szCs w:val="28"/>
          <w:lang w:val="uk-UA" w:eastAsia="ru-RU"/>
        </w:rPr>
        <w:lastRenderedPageBreak/>
        <w:t xml:space="preserve">РОЗДІЛ ІІ. ДОСЛІДЖЕННЯ ОБСЯГУ </w:t>
      </w:r>
      <w:r w:rsidR="005E5566" w:rsidRPr="00734550">
        <w:rPr>
          <w:rFonts w:ascii="Times New Roman" w:eastAsia="Times New Roman" w:hAnsi="Times New Roman" w:cs="Times New Roman"/>
          <w:b/>
          <w:bCs/>
          <w:color w:val="000000"/>
          <w:sz w:val="28"/>
          <w:szCs w:val="28"/>
          <w:lang w:val="uk-UA" w:eastAsia="ru-RU"/>
        </w:rPr>
        <w:t xml:space="preserve">ЗАЛІЗНИЧНИХ </w:t>
      </w:r>
      <w:r w:rsidRPr="00734550">
        <w:rPr>
          <w:rFonts w:ascii="Times New Roman" w:eastAsia="Times New Roman" w:hAnsi="Times New Roman" w:cs="Times New Roman"/>
          <w:b/>
          <w:bCs/>
          <w:color w:val="000000"/>
          <w:sz w:val="28"/>
          <w:szCs w:val="28"/>
          <w:lang w:val="uk-UA" w:eastAsia="ru-RU"/>
        </w:rPr>
        <w:t xml:space="preserve">ВАНТАЖНИХ ПЕРЕВЕЗЕНЬ </w:t>
      </w:r>
      <w:r w:rsidR="005E5566" w:rsidRPr="00734550">
        <w:rPr>
          <w:rFonts w:ascii="Times New Roman" w:eastAsia="Times New Roman" w:hAnsi="Times New Roman" w:cs="Times New Roman"/>
          <w:b/>
          <w:bCs/>
          <w:color w:val="000000"/>
          <w:sz w:val="28"/>
          <w:szCs w:val="28"/>
          <w:lang w:val="uk-UA" w:eastAsia="ru-RU"/>
        </w:rPr>
        <w:t xml:space="preserve">В УКРАЇНІ </w:t>
      </w:r>
      <w:r w:rsidRPr="00734550">
        <w:rPr>
          <w:rFonts w:ascii="Times New Roman" w:eastAsia="Times New Roman" w:hAnsi="Times New Roman" w:cs="Times New Roman"/>
          <w:b/>
          <w:bCs/>
          <w:color w:val="000000"/>
          <w:sz w:val="28"/>
          <w:szCs w:val="28"/>
          <w:lang w:val="uk-UA" w:eastAsia="ru-RU"/>
        </w:rPr>
        <w:t>В УМОВАХ ВІЙСЬКОВОГО СТАНУ</w:t>
      </w:r>
    </w:p>
    <w:p w:rsidR="00417183" w:rsidRDefault="00417183"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417183" w:rsidRPr="004D6B32" w:rsidRDefault="00417183"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b/>
          <w:color w:val="000000"/>
          <w:sz w:val="28"/>
          <w:szCs w:val="28"/>
          <w:lang w:val="uk-UA" w:eastAsia="ru-RU"/>
        </w:rPr>
      </w:pPr>
      <w:r w:rsidRPr="004D6B32">
        <w:rPr>
          <w:rFonts w:ascii="Times New Roman" w:eastAsia="Times New Roman" w:hAnsi="Times New Roman" w:cs="Times New Roman"/>
          <w:b/>
          <w:color w:val="000000"/>
          <w:sz w:val="28"/>
          <w:szCs w:val="28"/>
          <w:lang w:val="uk-UA" w:eastAsia="ru-RU"/>
        </w:rPr>
        <w:t>2.1. Вантажні перевезення зернових культур на залізничному транспорті в умовах військового стану</w:t>
      </w:r>
    </w:p>
    <w:p w:rsidR="00AB2BF8" w:rsidRDefault="00AB2BF8"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AB2BF8" w:rsidRPr="00AB2BF8" w:rsidRDefault="00392F10" w:rsidP="00725D9F">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3429CE">
        <w:rPr>
          <w:rFonts w:ascii="Times New Roman" w:eastAsia="Times New Roman" w:hAnsi="Times New Roman" w:cs="Times New Roman"/>
          <w:color w:val="000000"/>
          <w:sz w:val="28"/>
          <w:szCs w:val="28"/>
          <w:lang w:val="uk-UA" w:eastAsia="ru-RU"/>
        </w:rPr>
        <w:t>міна</w:t>
      </w:r>
      <w:r w:rsidR="00AB2BF8">
        <w:rPr>
          <w:rFonts w:ascii="Times New Roman" w:eastAsia="Times New Roman" w:hAnsi="Times New Roman" w:cs="Times New Roman"/>
          <w:color w:val="000000"/>
          <w:sz w:val="28"/>
          <w:szCs w:val="28"/>
          <w:lang w:val="uk-UA" w:eastAsia="ru-RU"/>
        </w:rPr>
        <w:t xml:space="preserve"> моделі розвитку </w:t>
      </w:r>
      <w:r w:rsidR="009C0863">
        <w:rPr>
          <w:rFonts w:ascii="Times New Roman" w:eastAsia="Times New Roman" w:hAnsi="Times New Roman" w:cs="Times New Roman"/>
          <w:color w:val="000000"/>
          <w:sz w:val="28"/>
          <w:szCs w:val="28"/>
          <w:lang w:val="uk-UA" w:eastAsia="ru-RU"/>
        </w:rPr>
        <w:t>ринку зернових культур</w:t>
      </w:r>
      <w:r>
        <w:rPr>
          <w:rFonts w:ascii="Times New Roman" w:eastAsia="Times New Roman" w:hAnsi="Times New Roman" w:cs="Times New Roman"/>
          <w:color w:val="000000"/>
          <w:sz w:val="28"/>
          <w:szCs w:val="28"/>
          <w:lang w:val="uk-UA" w:eastAsia="ru-RU"/>
        </w:rPr>
        <w:t xml:space="preserve"> </w:t>
      </w:r>
      <w:r w:rsidR="003429CE">
        <w:rPr>
          <w:rFonts w:ascii="Times New Roman" w:eastAsia="Times New Roman" w:hAnsi="Times New Roman" w:cs="Times New Roman"/>
          <w:color w:val="000000"/>
          <w:sz w:val="28"/>
          <w:szCs w:val="28"/>
          <w:lang w:val="uk-UA" w:eastAsia="ru-RU"/>
        </w:rPr>
        <w:t>поясню</w:t>
      </w:r>
      <w:r w:rsidRPr="00392F10">
        <w:rPr>
          <w:rFonts w:ascii="Times New Roman" w:eastAsia="Times New Roman" w:hAnsi="Times New Roman" w:cs="Times New Roman"/>
          <w:color w:val="000000"/>
          <w:sz w:val="28"/>
          <w:szCs w:val="28"/>
          <w:lang w:val="uk-UA" w:eastAsia="ru-RU"/>
        </w:rPr>
        <w:t>ється</w:t>
      </w:r>
      <w:r>
        <w:rPr>
          <w:rFonts w:ascii="Times New Roman" w:eastAsia="Times New Roman" w:hAnsi="Times New Roman" w:cs="Times New Roman"/>
          <w:color w:val="000000"/>
          <w:sz w:val="28"/>
          <w:szCs w:val="28"/>
          <w:lang w:val="uk-UA" w:eastAsia="ru-RU"/>
        </w:rPr>
        <w:t xml:space="preserve"> </w:t>
      </w:r>
      <w:r w:rsidR="00FE5F5E">
        <w:rPr>
          <w:rFonts w:ascii="Times New Roman" w:eastAsia="Times New Roman" w:hAnsi="Times New Roman" w:cs="Times New Roman"/>
          <w:color w:val="000000"/>
          <w:sz w:val="28"/>
          <w:szCs w:val="28"/>
          <w:lang w:val="uk-UA" w:eastAsia="ru-RU"/>
        </w:rPr>
        <w:t>у</w:t>
      </w:r>
      <w:r w:rsidRPr="00392F10">
        <w:rPr>
          <w:rFonts w:ascii="Times New Roman" w:eastAsia="Times New Roman" w:hAnsi="Times New Roman" w:cs="Times New Roman"/>
          <w:color w:val="000000"/>
          <w:sz w:val="28"/>
          <w:szCs w:val="28"/>
          <w:lang w:val="uk-UA" w:eastAsia="ru-RU"/>
        </w:rPr>
        <w:t>складнення</w:t>
      </w:r>
      <w:r w:rsidR="003429CE">
        <w:rPr>
          <w:rFonts w:ascii="Times New Roman" w:eastAsia="Times New Roman" w:hAnsi="Times New Roman" w:cs="Times New Roman"/>
          <w:color w:val="000000"/>
          <w:sz w:val="28"/>
          <w:szCs w:val="28"/>
          <w:lang w:val="uk-UA" w:eastAsia="ru-RU"/>
        </w:rPr>
        <w:t>м</w:t>
      </w:r>
      <w:r w:rsidRPr="00392F10">
        <w:rPr>
          <w:rFonts w:ascii="Times New Roman" w:eastAsia="Times New Roman" w:hAnsi="Times New Roman" w:cs="Times New Roman"/>
          <w:color w:val="000000"/>
          <w:sz w:val="28"/>
          <w:szCs w:val="28"/>
          <w:lang w:val="uk-UA" w:eastAsia="ru-RU"/>
        </w:rPr>
        <w:t xml:space="preserve"> процесів інституційно-ринкової трансформації зернової галузі України</w:t>
      </w:r>
      <w:r w:rsidR="00AB2BF8" w:rsidRPr="00AB2BF8">
        <w:rPr>
          <w:rFonts w:ascii="Times New Roman" w:eastAsia="Times New Roman" w:hAnsi="Times New Roman" w:cs="Times New Roman"/>
          <w:color w:val="000000"/>
          <w:sz w:val="28"/>
          <w:szCs w:val="28"/>
          <w:lang w:val="uk-UA" w:eastAsia="ru-RU"/>
        </w:rPr>
        <w:t xml:space="preserve">. </w:t>
      </w:r>
      <w:r w:rsidR="003429CE">
        <w:rPr>
          <w:rFonts w:ascii="Times New Roman" w:eastAsia="Times New Roman" w:hAnsi="Times New Roman" w:cs="Times New Roman"/>
          <w:color w:val="000000"/>
          <w:sz w:val="28"/>
          <w:szCs w:val="28"/>
          <w:lang w:val="uk-UA" w:eastAsia="ru-RU"/>
        </w:rPr>
        <w:t>М</w:t>
      </w:r>
      <w:r w:rsidR="00AB2BF8">
        <w:rPr>
          <w:rFonts w:ascii="Times New Roman" w:eastAsia="Times New Roman" w:hAnsi="Times New Roman" w:cs="Times New Roman"/>
          <w:color w:val="000000"/>
          <w:sz w:val="28"/>
          <w:szCs w:val="28"/>
          <w:lang w:val="uk-UA" w:eastAsia="ru-RU"/>
        </w:rPr>
        <w:t xml:space="preserve">ожливості </w:t>
      </w:r>
      <w:r w:rsidR="003429CE" w:rsidRPr="003429CE">
        <w:rPr>
          <w:rFonts w:ascii="Times New Roman" w:eastAsia="Times New Roman" w:hAnsi="Times New Roman" w:cs="Times New Roman"/>
          <w:color w:val="000000"/>
          <w:sz w:val="28"/>
          <w:szCs w:val="28"/>
          <w:lang w:val="uk-UA" w:eastAsia="ru-RU"/>
        </w:rPr>
        <w:t xml:space="preserve">експортного потенціалу </w:t>
      </w:r>
      <w:r w:rsidR="003429CE">
        <w:rPr>
          <w:rFonts w:ascii="Times New Roman" w:eastAsia="Times New Roman" w:hAnsi="Times New Roman" w:cs="Times New Roman"/>
          <w:color w:val="000000"/>
          <w:sz w:val="28"/>
          <w:szCs w:val="28"/>
          <w:lang w:val="uk-UA" w:eastAsia="ru-RU"/>
        </w:rPr>
        <w:t xml:space="preserve">галузі </w:t>
      </w:r>
      <w:r w:rsidR="00AB2BF8" w:rsidRPr="00AB2BF8">
        <w:rPr>
          <w:rFonts w:ascii="Times New Roman" w:eastAsia="Times New Roman" w:hAnsi="Times New Roman" w:cs="Times New Roman"/>
          <w:color w:val="000000"/>
          <w:sz w:val="28"/>
          <w:szCs w:val="28"/>
          <w:lang w:val="uk-UA" w:eastAsia="ru-RU"/>
        </w:rPr>
        <w:t>обмежені інфр</w:t>
      </w:r>
      <w:r w:rsidR="003429CE">
        <w:rPr>
          <w:rFonts w:ascii="Times New Roman" w:eastAsia="Times New Roman" w:hAnsi="Times New Roman" w:cs="Times New Roman"/>
          <w:color w:val="000000"/>
          <w:sz w:val="28"/>
          <w:szCs w:val="28"/>
          <w:lang w:val="uk-UA" w:eastAsia="ru-RU"/>
        </w:rPr>
        <w:t xml:space="preserve">аструктурними проблемами </w:t>
      </w:r>
      <w:r w:rsidR="00AB2BF8" w:rsidRPr="00AB2BF8">
        <w:rPr>
          <w:rFonts w:ascii="Times New Roman" w:eastAsia="Times New Roman" w:hAnsi="Times New Roman" w:cs="Times New Roman"/>
          <w:color w:val="000000"/>
          <w:sz w:val="28"/>
          <w:szCs w:val="28"/>
          <w:lang w:val="uk-UA" w:eastAsia="ru-RU"/>
        </w:rPr>
        <w:t>зернової логіст</w:t>
      </w:r>
      <w:r w:rsidR="00AB2BF8">
        <w:rPr>
          <w:rFonts w:ascii="Times New Roman" w:eastAsia="Times New Roman" w:hAnsi="Times New Roman" w:cs="Times New Roman"/>
          <w:color w:val="000000"/>
          <w:sz w:val="28"/>
          <w:szCs w:val="28"/>
          <w:lang w:val="uk-UA" w:eastAsia="ru-RU"/>
        </w:rPr>
        <w:t xml:space="preserve">ики. Це </w:t>
      </w:r>
      <w:r w:rsidR="003429CE">
        <w:rPr>
          <w:rFonts w:ascii="Times New Roman" w:eastAsia="Times New Roman" w:hAnsi="Times New Roman" w:cs="Times New Roman"/>
          <w:color w:val="000000"/>
          <w:sz w:val="28"/>
          <w:szCs w:val="28"/>
          <w:lang w:val="uk-UA" w:eastAsia="ru-RU"/>
        </w:rPr>
        <w:t xml:space="preserve">і є </w:t>
      </w:r>
      <w:r w:rsidR="009C0863">
        <w:rPr>
          <w:rFonts w:ascii="Times New Roman" w:eastAsia="Times New Roman" w:hAnsi="Times New Roman" w:cs="Times New Roman"/>
          <w:color w:val="000000"/>
          <w:sz w:val="28"/>
          <w:szCs w:val="28"/>
          <w:lang w:val="uk-UA" w:eastAsia="ru-RU"/>
        </w:rPr>
        <w:t>фундаментальною</w:t>
      </w:r>
      <w:r w:rsidR="003429CE">
        <w:rPr>
          <w:rFonts w:ascii="Times New Roman" w:eastAsia="Times New Roman" w:hAnsi="Times New Roman" w:cs="Times New Roman"/>
          <w:color w:val="000000"/>
          <w:sz w:val="28"/>
          <w:szCs w:val="28"/>
          <w:lang w:val="uk-UA" w:eastAsia="ru-RU"/>
        </w:rPr>
        <w:t xml:space="preserve"> проблемою</w:t>
      </w:r>
      <w:r w:rsidR="00AB2BF8">
        <w:rPr>
          <w:rFonts w:ascii="Times New Roman" w:eastAsia="Times New Roman" w:hAnsi="Times New Roman" w:cs="Times New Roman"/>
          <w:color w:val="000000"/>
          <w:sz w:val="28"/>
          <w:szCs w:val="28"/>
          <w:lang w:val="uk-UA" w:eastAsia="ru-RU"/>
        </w:rPr>
        <w:t xml:space="preserve"> </w:t>
      </w:r>
      <w:r w:rsidR="00AB2BF8" w:rsidRPr="00AB2BF8">
        <w:rPr>
          <w:rFonts w:ascii="Times New Roman" w:eastAsia="Times New Roman" w:hAnsi="Times New Roman" w:cs="Times New Roman"/>
          <w:color w:val="000000"/>
          <w:sz w:val="28"/>
          <w:szCs w:val="28"/>
          <w:lang w:val="uk-UA" w:eastAsia="ru-RU"/>
        </w:rPr>
        <w:t>п</w:t>
      </w:r>
      <w:r w:rsidR="00AB2BF8">
        <w:rPr>
          <w:rFonts w:ascii="Times New Roman" w:eastAsia="Times New Roman" w:hAnsi="Times New Roman" w:cs="Times New Roman"/>
          <w:color w:val="000000"/>
          <w:sz w:val="28"/>
          <w:szCs w:val="28"/>
          <w:lang w:val="uk-UA" w:eastAsia="ru-RU"/>
        </w:rPr>
        <w:t xml:space="preserve">одальшого розвитку зернового </w:t>
      </w:r>
      <w:r w:rsidR="00725D9F">
        <w:rPr>
          <w:rFonts w:ascii="Times New Roman" w:eastAsia="Times New Roman" w:hAnsi="Times New Roman" w:cs="Times New Roman"/>
          <w:color w:val="000000"/>
          <w:sz w:val="28"/>
          <w:szCs w:val="28"/>
          <w:lang w:val="uk-UA" w:eastAsia="ru-RU"/>
        </w:rPr>
        <w:t>комплексу країни. До зниження</w:t>
      </w:r>
      <w:r w:rsidR="00AB2BF8" w:rsidRPr="00AB2BF8">
        <w:rPr>
          <w:rFonts w:ascii="Times New Roman" w:eastAsia="Times New Roman" w:hAnsi="Times New Roman" w:cs="Times New Roman"/>
          <w:color w:val="000000"/>
          <w:sz w:val="28"/>
          <w:szCs w:val="28"/>
          <w:lang w:val="uk-UA" w:eastAsia="ru-RU"/>
        </w:rPr>
        <w:t xml:space="preserve"> ефектив</w:t>
      </w:r>
      <w:r w:rsidR="00725D9F">
        <w:rPr>
          <w:rFonts w:ascii="Times New Roman" w:eastAsia="Times New Roman" w:hAnsi="Times New Roman" w:cs="Times New Roman"/>
          <w:color w:val="000000"/>
          <w:sz w:val="28"/>
          <w:szCs w:val="28"/>
          <w:lang w:val="uk-UA" w:eastAsia="ru-RU"/>
        </w:rPr>
        <w:t xml:space="preserve">ності відправлень </w:t>
      </w:r>
      <w:r w:rsidR="00AB2BF8">
        <w:rPr>
          <w:rFonts w:ascii="Times New Roman" w:eastAsia="Times New Roman" w:hAnsi="Times New Roman" w:cs="Times New Roman"/>
          <w:color w:val="000000"/>
          <w:sz w:val="28"/>
          <w:szCs w:val="28"/>
          <w:lang w:val="uk-UA" w:eastAsia="ru-RU"/>
        </w:rPr>
        <w:t>зерно</w:t>
      </w:r>
      <w:r w:rsidR="00AB2BF8" w:rsidRPr="00AB2BF8">
        <w:rPr>
          <w:rFonts w:ascii="Times New Roman" w:eastAsia="Times New Roman" w:hAnsi="Times New Roman" w:cs="Times New Roman"/>
          <w:color w:val="000000"/>
          <w:sz w:val="28"/>
          <w:szCs w:val="28"/>
          <w:lang w:val="uk-UA" w:eastAsia="ru-RU"/>
        </w:rPr>
        <w:t>вих вантажів</w:t>
      </w:r>
      <w:r w:rsidR="00725D9F">
        <w:rPr>
          <w:rFonts w:ascii="Times New Roman" w:eastAsia="Times New Roman" w:hAnsi="Times New Roman" w:cs="Times New Roman"/>
          <w:color w:val="000000"/>
          <w:sz w:val="28"/>
          <w:szCs w:val="28"/>
          <w:lang w:val="uk-UA" w:eastAsia="ru-RU"/>
        </w:rPr>
        <w:t xml:space="preserve"> призводить погано розвинута логістика зернового ринку</w:t>
      </w:r>
      <w:r w:rsidR="00AB2BF8" w:rsidRPr="00AB2BF8">
        <w:rPr>
          <w:rFonts w:ascii="Times New Roman" w:eastAsia="Times New Roman" w:hAnsi="Times New Roman" w:cs="Times New Roman"/>
          <w:color w:val="000000"/>
          <w:sz w:val="28"/>
          <w:szCs w:val="28"/>
          <w:lang w:val="uk-UA" w:eastAsia="ru-RU"/>
        </w:rPr>
        <w:t>.</w:t>
      </w:r>
    </w:p>
    <w:p w:rsidR="00AB2BF8" w:rsidRDefault="00CA5BB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00AB2BF8">
        <w:rPr>
          <w:rFonts w:ascii="Times New Roman" w:eastAsia="Times New Roman" w:hAnsi="Times New Roman" w:cs="Times New Roman"/>
          <w:color w:val="000000"/>
          <w:sz w:val="28"/>
          <w:szCs w:val="28"/>
          <w:lang w:val="uk-UA" w:eastAsia="ru-RU"/>
        </w:rPr>
        <w:t xml:space="preserve">о </w:t>
      </w:r>
      <w:r w:rsidR="00AB2BF8" w:rsidRPr="00AB2BF8">
        <w:rPr>
          <w:rFonts w:ascii="Times New Roman" w:eastAsia="Times New Roman" w:hAnsi="Times New Roman" w:cs="Times New Roman"/>
          <w:color w:val="000000"/>
          <w:sz w:val="28"/>
          <w:szCs w:val="28"/>
          <w:lang w:val="uk-UA" w:eastAsia="ru-RU"/>
        </w:rPr>
        <w:t>збільшення інфра</w:t>
      </w:r>
      <w:r w:rsidR="00AB2BF8">
        <w:rPr>
          <w:rFonts w:ascii="Times New Roman" w:eastAsia="Times New Roman" w:hAnsi="Times New Roman" w:cs="Times New Roman"/>
          <w:color w:val="000000"/>
          <w:sz w:val="28"/>
          <w:szCs w:val="28"/>
          <w:lang w:val="uk-UA" w:eastAsia="ru-RU"/>
        </w:rPr>
        <w:t xml:space="preserve">структурних витрат на експорт </w:t>
      </w:r>
      <w:r w:rsidR="00AB2BF8" w:rsidRPr="00AB2BF8">
        <w:rPr>
          <w:rFonts w:ascii="Times New Roman" w:eastAsia="Times New Roman" w:hAnsi="Times New Roman" w:cs="Times New Roman"/>
          <w:color w:val="000000"/>
          <w:sz w:val="28"/>
          <w:szCs w:val="28"/>
          <w:lang w:val="uk-UA" w:eastAsia="ru-RU"/>
        </w:rPr>
        <w:t>зерна</w:t>
      </w:r>
      <w:r>
        <w:rPr>
          <w:rFonts w:ascii="Times New Roman" w:eastAsia="Times New Roman" w:hAnsi="Times New Roman" w:cs="Times New Roman"/>
          <w:color w:val="000000"/>
          <w:sz w:val="28"/>
          <w:szCs w:val="28"/>
          <w:lang w:val="uk-UA" w:eastAsia="ru-RU"/>
        </w:rPr>
        <w:t xml:space="preserve"> призводить в</w:t>
      </w:r>
      <w:r w:rsidRPr="00CA5BB1">
        <w:rPr>
          <w:rFonts w:ascii="Times New Roman" w:eastAsia="Times New Roman" w:hAnsi="Times New Roman" w:cs="Times New Roman"/>
          <w:color w:val="000000"/>
          <w:sz w:val="28"/>
          <w:szCs w:val="28"/>
          <w:lang w:val="uk-UA" w:eastAsia="ru-RU"/>
        </w:rPr>
        <w:t>исокий рівень амортизації рухомого складу вагонів-зерновозів, низько-технологічні елеватори, зношеність і н</w:t>
      </w:r>
      <w:r>
        <w:rPr>
          <w:rFonts w:ascii="Times New Roman" w:eastAsia="Times New Roman" w:hAnsi="Times New Roman" w:cs="Times New Roman"/>
          <w:color w:val="000000"/>
          <w:sz w:val="28"/>
          <w:szCs w:val="28"/>
          <w:lang w:val="uk-UA" w:eastAsia="ru-RU"/>
        </w:rPr>
        <w:t>едостатня кількість зерносховищ</w:t>
      </w:r>
      <w:r w:rsidR="008E2A2E" w:rsidRPr="008E2A2E">
        <w:rPr>
          <w:rFonts w:ascii="Times New Roman" w:eastAsia="Times New Roman" w:hAnsi="Times New Roman" w:cs="Times New Roman"/>
          <w:color w:val="000000"/>
          <w:sz w:val="28"/>
          <w:szCs w:val="28"/>
          <w:lang w:val="uk-UA" w:eastAsia="ru-RU"/>
        </w:rPr>
        <w:t xml:space="preserve"> [4]</w:t>
      </w:r>
      <w:r>
        <w:rPr>
          <w:rFonts w:ascii="Times New Roman" w:eastAsia="Times New Roman" w:hAnsi="Times New Roman" w:cs="Times New Roman"/>
          <w:color w:val="000000"/>
          <w:sz w:val="28"/>
          <w:szCs w:val="28"/>
          <w:lang w:val="uk-UA" w:eastAsia="ru-RU"/>
        </w:rPr>
        <w:t>.</w:t>
      </w:r>
    </w:p>
    <w:p w:rsidR="00AB2BF8" w:rsidRDefault="00CA5BB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A5BB1">
        <w:rPr>
          <w:rFonts w:ascii="Times New Roman" w:eastAsia="Times New Roman" w:hAnsi="Times New Roman" w:cs="Times New Roman"/>
          <w:color w:val="000000"/>
          <w:sz w:val="28"/>
          <w:szCs w:val="28"/>
          <w:lang w:val="uk-UA" w:eastAsia="ru-RU"/>
        </w:rPr>
        <w:t>Поточна інфраструктура логістичного ланцюга зернового виробництва і транспортна логістика</w:t>
      </w:r>
      <w:r w:rsidR="00D170A0">
        <w:rPr>
          <w:rFonts w:ascii="Times New Roman" w:eastAsia="Times New Roman" w:hAnsi="Times New Roman" w:cs="Times New Roman"/>
          <w:color w:val="000000"/>
          <w:sz w:val="28"/>
          <w:szCs w:val="28"/>
          <w:lang w:val="uk-UA" w:eastAsia="ru-RU"/>
        </w:rPr>
        <w:t xml:space="preserve"> н</w:t>
      </w:r>
      <w:r w:rsidR="00D170A0" w:rsidRPr="00D170A0">
        <w:rPr>
          <w:rFonts w:ascii="Times New Roman" w:eastAsia="Times New Roman" w:hAnsi="Times New Roman" w:cs="Times New Roman"/>
          <w:color w:val="000000"/>
          <w:sz w:val="28"/>
          <w:szCs w:val="28"/>
          <w:lang w:val="uk-UA" w:eastAsia="ru-RU"/>
        </w:rPr>
        <w:t>е відповідають потребам зернового ринку</w:t>
      </w:r>
      <w:r w:rsidR="00D170A0">
        <w:rPr>
          <w:rFonts w:ascii="Times New Roman" w:eastAsia="Times New Roman" w:hAnsi="Times New Roman" w:cs="Times New Roman"/>
          <w:color w:val="000000"/>
          <w:sz w:val="28"/>
          <w:szCs w:val="28"/>
          <w:lang w:val="uk-UA" w:eastAsia="ru-RU"/>
        </w:rPr>
        <w:t>.</w:t>
      </w:r>
      <w:r w:rsidR="00AB2BF8">
        <w:rPr>
          <w:rFonts w:ascii="Times New Roman" w:eastAsia="Times New Roman" w:hAnsi="Times New Roman" w:cs="Times New Roman"/>
          <w:color w:val="000000"/>
          <w:sz w:val="28"/>
          <w:szCs w:val="28"/>
          <w:lang w:val="uk-UA" w:eastAsia="ru-RU"/>
        </w:rPr>
        <w:t xml:space="preserve"> </w:t>
      </w:r>
      <w:r w:rsidR="00176A21">
        <w:rPr>
          <w:rFonts w:ascii="Times New Roman" w:eastAsia="Times New Roman" w:hAnsi="Times New Roman" w:cs="Times New Roman"/>
          <w:color w:val="000000"/>
          <w:sz w:val="28"/>
          <w:szCs w:val="28"/>
          <w:lang w:val="uk-UA" w:eastAsia="ru-RU"/>
        </w:rPr>
        <w:t>Це</w:t>
      </w:r>
      <w:r w:rsidR="00D170A0">
        <w:rPr>
          <w:rFonts w:ascii="Times New Roman" w:eastAsia="Times New Roman" w:hAnsi="Times New Roman" w:cs="Times New Roman"/>
          <w:color w:val="000000"/>
          <w:sz w:val="28"/>
          <w:szCs w:val="28"/>
          <w:lang w:val="uk-UA" w:eastAsia="ru-RU"/>
        </w:rPr>
        <w:t xml:space="preserve"> надає можливість</w:t>
      </w:r>
      <w:r w:rsidR="00AB2BF8">
        <w:rPr>
          <w:rFonts w:ascii="Times New Roman" w:eastAsia="Times New Roman" w:hAnsi="Times New Roman" w:cs="Times New Roman"/>
          <w:color w:val="000000"/>
          <w:sz w:val="28"/>
          <w:szCs w:val="28"/>
          <w:lang w:val="uk-UA" w:eastAsia="ru-RU"/>
        </w:rPr>
        <w:t xml:space="preserve"> </w:t>
      </w:r>
      <w:r w:rsidR="00D170A0">
        <w:rPr>
          <w:rFonts w:ascii="Times New Roman" w:eastAsia="Times New Roman" w:hAnsi="Times New Roman" w:cs="Times New Roman"/>
          <w:color w:val="000000"/>
          <w:sz w:val="28"/>
          <w:szCs w:val="28"/>
          <w:lang w:val="uk-UA" w:eastAsia="ru-RU"/>
        </w:rPr>
        <w:t>посилити</w:t>
      </w:r>
      <w:r w:rsidR="00AB2BF8">
        <w:rPr>
          <w:rFonts w:ascii="Times New Roman" w:eastAsia="Times New Roman" w:hAnsi="Times New Roman" w:cs="Times New Roman"/>
          <w:color w:val="000000"/>
          <w:sz w:val="28"/>
          <w:szCs w:val="28"/>
          <w:lang w:val="uk-UA" w:eastAsia="ru-RU"/>
        </w:rPr>
        <w:t xml:space="preserve"> </w:t>
      </w:r>
      <w:r w:rsidR="00AB2BF8" w:rsidRPr="00AB2BF8">
        <w:rPr>
          <w:rFonts w:ascii="Times New Roman" w:eastAsia="Times New Roman" w:hAnsi="Times New Roman" w:cs="Times New Roman"/>
          <w:color w:val="000000"/>
          <w:sz w:val="28"/>
          <w:szCs w:val="28"/>
          <w:lang w:val="uk-UA" w:eastAsia="ru-RU"/>
        </w:rPr>
        <w:t>необхідність науково-пр</w:t>
      </w:r>
      <w:r w:rsidR="00AB2BF8">
        <w:rPr>
          <w:rFonts w:ascii="Times New Roman" w:eastAsia="Times New Roman" w:hAnsi="Times New Roman" w:cs="Times New Roman"/>
          <w:color w:val="000000"/>
          <w:sz w:val="28"/>
          <w:szCs w:val="28"/>
          <w:lang w:val="uk-UA" w:eastAsia="ru-RU"/>
        </w:rPr>
        <w:t>актичного розроблення та погли</w:t>
      </w:r>
      <w:r w:rsidR="00D170A0">
        <w:rPr>
          <w:rFonts w:ascii="Times New Roman" w:eastAsia="Times New Roman" w:hAnsi="Times New Roman" w:cs="Times New Roman"/>
          <w:color w:val="000000"/>
          <w:sz w:val="28"/>
          <w:szCs w:val="28"/>
          <w:lang w:val="uk-UA" w:eastAsia="ru-RU"/>
        </w:rPr>
        <w:t>блення</w:t>
      </w:r>
      <w:r w:rsidR="00AB2BF8" w:rsidRPr="00AB2BF8">
        <w:rPr>
          <w:rFonts w:ascii="Times New Roman" w:eastAsia="Times New Roman" w:hAnsi="Times New Roman" w:cs="Times New Roman"/>
          <w:color w:val="000000"/>
          <w:sz w:val="28"/>
          <w:szCs w:val="28"/>
          <w:lang w:val="uk-UA" w:eastAsia="ru-RU"/>
        </w:rPr>
        <w:t xml:space="preserve"> концептуально</w:t>
      </w:r>
      <w:r w:rsidR="00AB2BF8">
        <w:rPr>
          <w:rFonts w:ascii="Times New Roman" w:eastAsia="Times New Roman" w:hAnsi="Times New Roman" w:cs="Times New Roman"/>
          <w:color w:val="000000"/>
          <w:sz w:val="28"/>
          <w:szCs w:val="28"/>
          <w:lang w:val="uk-UA" w:eastAsia="ru-RU"/>
        </w:rPr>
        <w:t xml:space="preserve">-теоретичної оцінки специфіки і </w:t>
      </w:r>
      <w:r w:rsidR="00AB2BF8" w:rsidRPr="00AB2BF8">
        <w:rPr>
          <w:rFonts w:ascii="Times New Roman" w:eastAsia="Times New Roman" w:hAnsi="Times New Roman" w:cs="Times New Roman"/>
          <w:color w:val="000000"/>
          <w:sz w:val="28"/>
          <w:szCs w:val="28"/>
          <w:lang w:val="uk-UA" w:eastAsia="ru-RU"/>
        </w:rPr>
        <w:t>напрямів сучасного розв</w:t>
      </w:r>
      <w:r w:rsidR="00AB2BF8">
        <w:rPr>
          <w:rFonts w:ascii="Times New Roman" w:eastAsia="Times New Roman" w:hAnsi="Times New Roman" w:cs="Times New Roman"/>
          <w:color w:val="000000"/>
          <w:sz w:val="28"/>
          <w:szCs w:val="28"/>
          <w:lang w:val="uk-UA" w:eastAsia="ru-RU"/>
        </w:rPr>
        <w:t xml:space="preserve">итку логістичної інфраструктури </w:t>
      </w:r>
      <w:r w:rsidR="00AB2BF8" w:rsidRPr="00AB2BF8">
        <w:rPr>
          <w:rFonts w:ascii="Times New Roman" w:eastAsia="Times New Roman" w:hAnsi="Times New Roman" w:cs="Times New Roman"/>
          <w:color w:val="000000"/>
          <w:sz w:val="28"/>
          <w:szCs w:val="28"/>
          <w:lang w:val="uk-UA" w:eastAsia="ru-RU"/>
        </w:rPr>
        <w:t>і зернового експорту в Україні.</w:t>
      </w:r>
    </w:p>
    <w:p w:rsidR="00AB2BF8" w:rsidRDefault="00176A2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w:t>
      </w:r>
      <w:r w:rsidR="00AB2BF8">
        <w:rPr>
          <w:rFonts w:ascii="Times New Roman" w:eastAsia="Times New Roman" w:hAnsi="Times New Roman" w:cs="Times New Roman"/>
          <w:color w:val="000000"/>
          <w:sz w:val="28"/>
          <w:szCs w:val="28"/>
          <w:lang w:val="uk-UA" w:eastAsia="ru-RU"/>
        </w:rPr>
        <w:t xml:space="preserve">оординацію </w:t>
      </w:r>
      <w:r>
        <w:rPr>
          <w:rFonts w:ascii="Times New Roman" w:eastAsia="Times New Roman" w:hAnsi="Times New Roman" w:cs="Times New Roman"/>
          <w:color w:val="000000"/>
          <w:sz w:val="28"/>
          <w:szCs w:val="28"/>
          <w:lang w:val="uk-UA" w:eastAsia="ru-RU"/>
        </w:rPr>
        <w:t>роботи у</w:t>
      </w:r>
      <w:r w:rsidR="00AB2BF8" w:rsidRPr="00AB2BF8">
        <w:rPr>
          <w:rFonts w:ascii="Times New Roman" w:eastAsia="Times New Roman" w:hAnsi="Times New Roman" w:cs="Times New Roman"/>
          <w:color w:val="000000"/>
          <w:sz w:val="28"/>
          <w:szCs w:val="28"/>
          <w:lang w:val="uk-UA" w:eastAsia="ru-RU"/>
        </w:rPr>
        <w:t>сього ланцюга</w:t>
      </w:r>
      <w:r>
        <w:rPr>
          <w:rFonts w:ascii="Times New Roman" w:eastAsia="Times New Roman" w:hAnsi="Times New Roman" w:cs="Times New Roman"/>
          <w:color w:val="000000"/>
          <w:sz w:val="28"/>
          <w:szCs w:val="28"/>
          <w:lang w:val="uk-UA" w:eastAsia="ru-RU"/>
        </w:rPr>
        <w:t xml:space="preserve"> постачання на </w:t>
      </w:r>
      <w:r w:rsidRPr="00176A21">
        <w:rPr>
          <w:rFonts w:ascii="Times New Roman" w:eastAsia="Times New Roman" w:hAnsi="Times New Roman" w:cs="Times New Roman"/>
          <w:color w:val="000000"/>
          <w:sz w:val="28"/>
          <w:szCs w:val="28"/>
          <w:lang w:val="uk-UA" w:eastAsia="ru-RU"/>
        </w:rPr>
        <w:t>зерновому ринку</w:t>
      </w:r>
      <w:r>
        <w:rPr>
          <w:rFonts w:ascii="Times New Roman" w:eastAsia="Times New Roman" w:hAnsi="Times New Roman" w:cs="Times New Roman"/>
          <w:color w:val="000000"/>
          <w:sz w:val="28"/>
          <w:szCs w:val="28"/>
          <w:lang w:val="uk-UA" w:eastAsia="ru-RU"/>
        </w:rPr>
        <w:t xml:space="preserve"> уповільнює н</w:t>
      </w:r>
      <w:r w:rsidRPr="00176A21">
        <w:rPr>
          <w:rFonts w:ascii="Times New Roman" w:eastAsia="Times New Roman" w:hAnsi="Times New Roman" w:cs="Times New Roman"/>
          <w:color w:val="000000"/>
          <w:sz w:val="28"/>
          <w:szCs w:val="28"/>
          <w:lang w:val="uk-UA" w:eastAsia="ru-RU"/>
        </w:rPr>
        <w:t>аявність змішаних перевезень</w:t>
      </w:r>
      <w:r w:rsidR="00AB2BF8" w:rsidRPr="00AB2BF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Д</w:t>
      </w:r>
      <w:r w:rsidR="00AB2BF8" w:rsidRPr="00AB2BF8">
        <w:rPr>
          <w:rFonts w:ascii="Times New Roman" w:eastAsia="Times New Roman" w:hAnsi="Times New Roman" w:cs="Times New Roman"/>
          <w:color w:val="000000"/>
          <w:sz w:val="28"/>
          <w:szCs w:val="28"/>
          <w:lang w:val="uk-UA" w:eastAsia="ru-RU"/>
        </w:rPr>
        <w:t xml:space="preserve">о зміни </w:t>
      </w:r>
      <w:r w:rsidR="00AB2BF8">
        <w:rPr>
          <w:rFonts w:ascii="Times New Roman" w:eastAsia="Times New Roman" w:hAnsi="Times New Roman" w:cs="Times New Roman"/>
          <w:color w:val="000000"/>
          <w:sz w:val="28"/>
          <w:szCs w:val="28"/>
          <w:lang w:val="uk-UA" w:eastAsia="ru-RU"/>
        </w:rPr>
        <w:t>структур транспортного балансу</w:t>
      </w:r>
      <w:r>
        <w:rPr>
          <w:rFonts w:ascii="Times New Roman" w:eastAsia="Times New Roman" w:hAnsi="Times New Roman" w:cs="Times New Roman"/>
          <w:color w:val="000000"/>
          <w:sz w:val="28"/>
          <w:szCs w:val="28"/>
          <w:lang w:val="uk-UA" w:eastAsia="ru-RU"/>
        </w:rPr>
        <w:t xml:space="preserve"> призводить з</w:t>
      </w:r>
      <w:r w:rsidRPr="00AB2BF8">
        <w:rPr>
          <w:rFonts w:ascii="Times New Roman" w:eastAsia="Times New Roman" w:hAnsi="Times New Roman" w:cs="Times New Roman"/>
          <w:color w:val="000000"/>
          <w:sz w:val="28"/>
          <w:szCs w:val="28"/>
          <w:lang w:val="uk-UA" w:eastAsia="ru-RU"/>
        </w:rPr>
        <w:t>м</w:t>
      </w:r>
      <w:r w:rsidR="009C0863">
        <w:rPr>
          <w:rFonts w:ascii="Times New Roman" w:eastAsia="Times New Roman" w:hAnsi="Times New Roman" w:cs="Times New Roman"/>
          <w:color w:val="000000"/>
          <w:sz w:val="28"/>
          <w:szCs w:val="28"/>
          <w:lang w:val="uk-UA" w:eastAsia="ru-RU"/>
        </w:rPr>
        <w:t>іна</w:t>
      </w:r>
      <w:r>
        <w:rPr>
          <w:rFonts w:ascii="Times New Roman" w:eastAsia="Times New Roman" w:hAnsi="Times New Roman" w:cs="Times New Roman"/>
          <w:color w:val="000000"/>
          <w:sz w:val="28"/>
          <w:szCs w:val="28"/>
          <w:lang w:val="uk-UA" w:eastAsia="ru-RU"/>
        </w:rPr>
        <w:t xml:space="preserve"> тарифів на залізничні перевезення. За останні часи </w:t>
      </w:r>
      <w:r w:rsidR="00AB2BF8">
        <w:rPr>
          <w:rFonts w:ascii="Times New Roman" w:eastAsia="Times New Roman" w:hAnsi="Times New Roman" w:cs="Times New Roman"/>
          <w:color w:val="000000"/>
          <w:sz w:val="28"/>
          <w:szCs w:val="28"/>
          <w:lang w:val="uk-UA" w:eastAsia="ru-RU"/>
        </w:rPr>
        <w:t xml:space="preserve">частка </w:t>
      </w:r>
      <w:r w:rsidR="009C0863" w:rsidRPr="009C0863">
        <w:rPr>
          <w:rFonts w:ascii="Times New Roman" w:eastAsia="Times New Roman" w:hAnsi="Times New Roman" w:cs="Times New Roman"/>
          <w:color w:val="000000"/>
          <w:sz w:val="28"/>
          <w:szCs w:val="28"/>
          <w:lang w:val="uk-UA" w:eastAsia="ru-RU"/>
        </w:rPr>
        <w:t xml:space="preserve">автомобільних перевезень зерна на короткому плечі </w:t>
      </w:r>
      <w:r w:rsidR="00AB2BF8">
        <w:rPr>
          <w:rFonts w:ascii="Times New Roman" w:eastAsia="Times New Roman" w:hAnsi="Times New Roman" w:cs="Times New Roman"/>
          <w:color w:val="000000"/>
          <w:sz w:val="28"/>
          <w:szCs w:val="28"/>
          <w:lang w:val="uk-UA" w:eastAsia="ru-RU"/>
        </w:rPr>
        <w:t xml:space="preserve">поступово </w:t>
      </w:r>
      <w:r w:rsidR="00AB2BF8" w:rsidRPr="00AB2BF8">
        <w:rPr>
          <w:rFonts w:ascii="Times New Roman" w:eastAsia="Times New Roman" w:hAnsi="Times New Roman" w:cs="Times New Roman"/>
          <w:color w:val="000000"/>
          <w:sz w:val="28"/>
          <w:szCs w:val="28"/>
          <w:lang w:val="uk-UA" w:eastAsia="ru-RU"/>
        </w:rPr>
        <w:t xml:space="preserve">зростає. </w:t>
      </w:r>
      <w:r>
        <w:rPr>
          <w:rFonts w:ascii="Times New Roman" w:eastAsia="Times New Roman" w:hAnsi="Times New Roman" w:cs="Times New Roman"/>
          <w:color w:val="000000"/>
          <w:sz w:val="28"/>
          <w:szCs w:val="28"/>
          <w:lang w:val="uk-UA" w:eastAsia="ru-RU"/>
        </w:rPr>
        <w:t xml:space="preserve">В свою чергу це </w:t>
      </w:r>
      <w:r w:rsidR="00AB2BF8" w:rsidRPr="00AB2BF8">
        <w:rPr>
          <w:rFonts w:ascii="Times New Roman" w:eastAsia="Times New Roman" w:hAnsi="Times New Roman" w:cs="Times New Roman"/>
          <w:color w:val="000000"/>
          <w:sz w:val="28"/>
          <w:szCs w:val="28"/>
          <w:lang w:val="uk-UA" w:eastAsia="ru-RU"/>
        </w:rPr>
        <w:t>при</w:t>
      </w:r>
      <w:r>
        <w:rPr>
          <w:rFonts w:ascii="Times New Roman" w:eastAsia="Times New Roman" w:hAnsi="Times New Roman" w:cs="Times New Roman"/>
          <w:color w:val="000000"/>
          <w:sz w:val="28"/>
          <w:szCs w:val="28"/>
          <w:lang w:val="uk-UA" w:eastAsia="ru-RU"/>
        </w:rPr>
        <w:t>з</w:t>
      </w:r>
      <w:r w:rsidR="00AB2BF8" w:rsidRPr="00AB2BF8">
        <w:rPr>
          <w:rFonts w:ascii="Times New Roman" w:eastAsia="Times New Roman" w:hAnsi="Times New Roman" w:cs="Times New Roman"/>
          <w:color w:val="000000"/>
          <w:sz w:val="28"/>
          <w:szCs w:val="28"/>
          <w:lang w:val="uk-UA" w:eastAsia="ru-RU"/>
        </w:rPr>
        <w:t xml:space="preserve">водить </w:t>
      </w:r>
      <w:r w:rsidR="00AB2BF8">
        <w:rPr>
          <w:rFonts w:ascii="Times New Roman" w:eastAsia="Times New Roman" w:hAnsi="Times New Roman" w:cs="Times New Roman"/>
          <w:color w:val="000000"/>
          <w:sz w:val="28"/>
          <w:szCs w:val="28"/>
          <w:lang w:val="uk-UA" w:eastAsia="ru-RU"/>
        </w:rPr>
        <w:t xml:space="preserve">до </w:t>
      </w:r>
      <w:r w:rsidR="005D71CE">
        <w:rPr>
          <w:rFonts w:ascii="Times New Roman" w:eastAsia="Times New Roman" w:hAnsi="Times New Roman" w:cs="Times New Roman"/>
          <w:color w:val="000000"/>
          <w:sz w:val="28"/>
          <w:szCs w:val="28"/>
          <w:lang w:val="uk-UA" w:eastAsia="ru-RU"/>
        </w:rPr>
        <w:t xml:space="preserve">малого завантаження </w:t>
      </w:r>
      <w:r w:rsidRPr="00176A21">
        <w:rPr>
          <w:rFonts w:ascii="Times New Roman" w:eastAsia="Times New Roman" w:hAnsi="Times New Roman" w:cs="Times New Roman"/>
          <w:color w:val="000000"/>
          <w:sz w:val="28"/>
          <w:szCs w:val="28"/>
          <w:lang w:val="uk-UA" w:eastAsia="ru-RU"/>
        </w:rPr>
        <w:t>елеваторів</w:t>
      </w:r>
      <w:r>
        <w:rPr>
          <w:rFonts w:ascii="Times New Roman" w:eastAsia="Times New Roman" w:hAnsi="Times New Roman" w:cs="Times New Roman"/>
          <w:color w:val="000000"/>
          <w:sz w:val="28"/>
          <w:szCs w:val="28"/>
          <w:lang w:val="uk-UA" w:eastAsia="ru-RU"/>
        </w:rPr>
        <w:t xml:space="preserve">, </w:t>
      </w:r>
      <w:r w:rsidR="00AB2BF8">
        <w:rPr>
          <w:rFonts w:ascii="Times New Roman" w:eastAsia="Times New Roman" w:hAnsi="Times New Roman" w:cs="Times New Roman"/>
          <w:color w:val="000000"/>
          <w:sz w:val="28"/>
          <w:szCs w:val="28"/>
          <w:lang w:val="uk-UA" w:eastAsia="ru-RU"/>
        </w:rPr>
        <w:t xml:space="preserve">перерозподілу вантажопотоку, </w:t>
      </w:r>
      <w:r w:rsidR="005D71CE">
        <w:rPr>
          <w:rFonts w:ascii="Times New Roman" w:eastAsia="Times New Roman" w:hAnsi="Times New Roman" w:cs="Times New Roman"/>
          <w:color w:val="000000"/>
          <w:sz w:val="28"/>
          <w:szCs w:val="28"/>
          <w:lang w:val="uk-UA" w:eastAsia="ru-RU"/>
        </w:rPr>
        <w:t xml:space="preserve">а також </w:t>
      </w:r>
      <w:r w:rsidR="00AB2BF8" w:rsidRPr="00AB2BF8">
        <w:rPr>
          <w:rFonts w:ascii="Times New Roman" w:eastAsia="Times New Roman" w:hAnsi="Times New Roman" w:cs="Times New Roman"/>
          <w:color w:val="000000"/>
          <w:sz w:val="28"/>
          <w:szCs w:val="28"/>
          <w:lang w:val="uk-UA" w:eastAsia="ru-RU"/>
        </w:rPr>
        <w:t>до розши</w:t>
      </w:r>
      <w:r w:rsidR="00AB2BF8">
        <w:rPr>
          <w:rFonts w:ascii="Times New Roman" w:eastAsia="Times New Roman" w:hAnsi="Times New Roman" w:cs="Times New Roman"/>
          <w:color w:val="000000"/>
          <w:sz w:val="28"/>
          <w:szCs w:val="28"/>
          <w:lang w:val="uk-UA" w:eastAsia="ru-RU"/>
        </w:rPr>
        <w:t xml:space="preserve">рення умов щодо формування </w:t>
      </w:r>
      <w:r w:rsidR="00AB2BF8" w:rsidRPr="00AB2BF8">
        <w:rPr>
          <w:rFonts w:ascii="Times New Roman" w:eastAsia="Times New Roman" w:hAnsi="Times New Roman" w:cs="Times New Roman"/>
          <w:color w:val="000000"/>
          <w:sz w:val="28"/>
          <w:szCs w:val="28"/>
          <w:lang w:val="uk-UA" w:eastAsia="ru-RU"/>
        </w:rPr>
        <w:t>нових місць у зерновій логістиці.</w:t>
      </w:r>
    </w:p>
    <w:p w:rsidR="00AB2BF8" w:rsidRPr="00AB2BF8" w:rsidRDefault="005D71CE"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Основні фактори низької</w:t>
      </w:r>
      <w:r w:rsidR="00765DA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пропускної спроможності</w:t>
      </w:r>
      <w:r w:rsidR="00765DA2">
        <w:rPr>
          <w:rFonts w:ascii="Times New Roman" w:eastAsia="Times New Roman" w:hAnsi="Times New Roman" w:cs="Times New Roman"/>
          <w:color w:val="000000"/>
          <w:sz w:val="28"/>
          <w:szCs w:val="28"/>
          <w:lang w:val="uk-UA" w:eastAsia="ru-RU"/>
        </w:rPr>
        <w:t xml:space="preserve"> </w:t>
      </w:r>
      <w:r w:rsidRPr="005D71CE">
        <w:rPr>
          <w:rFonts w:ascii="Times New Roman" w:eastAsia="Times New Roman" w:hAnsi="Times New Roman" w:cs="Times New Roman"/>
          <w:color w:val="000000"/>
          <w:sz w:val="28"/>
          <w:szCs w:val="28"/>
          <w:lang w:val="uk-UA" w:eastAsia="ru-RU"/>
        </w:rPr>
        <w:t xml:space="preserve">зернових вантажів </w:t>
      </w:r>
      <w:r w:rsidR="00765DA2">
        <w:rPr>
          <w:rFonts w:ascii="Times New Roman" w:eastAsia="Times New Roman" w:hAnsi="Times New Roman" w:cs="Times New Roman"/>
          <w:color w:val="000000"/>
          <w:sz w:val="28"/>
          <w:szCs w:val="28"/>
          <w:lang w:val="uk-UA" w:eastAsia="ru-RU"/>
        </w:rPr>
        <w:t>залізниц</w:t>
      </w:r>
      <w:r>
        <w:rPr>
          <w:rFonts w:ascii="Times New Roman" w:eastAsia="Times New Roman" w:hAnsi="Times New Roman" w:cs="Times New Roman"/>
          <w:color w:val="000000"/>
          <w:sz w:val="28"/>
          <w:szCs w:val="28"/>
          <w:lang w:val="uk-UA" w:eastAsia="ru-RU"/>
        </w:rPr>
        <w:t>ями</w:t>
      </w:r>
      <w:r w:rsidR="00765DA2">
        <w:rPr>
          <w:rFonts w:ascii="Times New Roman" w:eastAsia="Times New Roman" w:hAnsi="Times New Roman" w:cs="Times New Roman"/>
          <w:color w:val="000000"/>
          <w:sz w:val="28"/>
          <w:szCs w:val="28"/>
          <w:lang w:val="uk-UA" w:eastAsia="ru-RU"/>
        </w:rPr>
        <w:t xml:space="preserve"> України</w:t>
      </w:r>
      <w:r w:rsidR="009C0863">
        <w:rPr>
          <w:rFonts w:ascii="Times New Roman" w:eastAsia="Times New Roman" w:hAnsi="Times New Roman" w:cs="Times New Roman"/>
          <w:color w:val="000000"/>
          <w:sz w:val="28"/>
          <w:szCs w:val="28"/>
          <w:lang w:val="uk-UA" w:eastAsia="ru-RU"/>
        </w:rPr>
        <w:t xml:space="preserve"> (рисунок 2.1)</w:t>
      </w:r>
      <w:r w:rsidR="008E2A2E" w:rsidRPr="008E2A2E">
        <w:rPr>
          <w:rFonts w:ascii="Times New Roman" w:eastAsia="Times New Roman" w:hAnsi="Times New Roman" w:cs="Times New Roman"/>
          <w:color w:val="000000"/>
          <w:sz w:val="28"/>
          <w:szCs w:val="28"/>
          <w:lang w:eastAsia="ru-RU"/>
        </w:rPr>
        <w:t xml:space="preserve"> [5]</w:t>
      </w:r>
      <w:r w:rsidR="00AB2BF8" w:rsidRPr="00AB2BF8">
        <w:rPr>
          <w:rFonts w:ascii="Times New Roman" w:eastAsia="Times New Roman" w:hAnsi="Times New Roman" w:cs="Times New Roman"/>
          <w:color w:val="000000"/>
          <w:sz w:val="28"/>
          <w:szCs w:val="28"/>
          <w:lang w:val="uk-UA" w:eastAsia="ru-RU"/>
        </w:rPr>
        <w:t>:</w:t>
      </w:r>
    </w:p>
    <w:p w:rsidR="00AB2BF8" w:rsidRPr="00AB2BF8" w:rsidRDefault="00AB2BF8"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AB2BF8">
        <w:rPr>
          <w:rFonts w:ascii="Times New Roman" w:eastAsia="Times New Roman" w:hAnsi="Times New Roman" w:cs="Times New Roman"/>
          <w:color w:val="000000"/>
          <w:sz w:val="28"/>
          <w:szCs w:val="28"/>
          <w:lang w:val="uk-UA" w:eastAsia="ru-RU"/>
        </w:rPr>
        <w:t xml:space="preserve">1. </w:t>
      </w:r>
      <w:r w:rsidR="005D71CE">
        <w:rPr>
          <w:rFonts w:ascii="Times New Roman" w:eastAsia="Times New Roman" w:hAnsi="Times New Roman" w:cs="Times New Roman"/>
          <w:color w:val="000000"/>
          <w:sz w:val="28"/>
          <w:szCs w:val="28"/>
          <w:lang w:val="uk-UA" w:eastAsia="ru-RU"/>
        </w:rPr>
        <w:t>Д</w:t>
      </w:r>
      <w:r w:rsidRPr="00AB2BF8">
        <w:rPr>
          <w:rFonts w:ascii="Times New Roman" w:eastAsia="Times New Roman" w:hAnsi="Times New Roman" w:cs="Times New Roman"/>
          <w:color w:val="000000"/>
          <w:sz w:val="28"/>
          <w:szCs w:val="28"/>
          <w:lang w:val="uk-UA" w:eastAsia="ru-RU"/>
        </w:rPr>
        <w:t xml:space="preserve">ефіцит </w:t>
      </w:r>
      <w:r w:rsidR="005D71CE">
        <w:rPr>
          <w:rFonts w:ascii="Times New Roman" w:eastAsia="Times New Roman" w:hAnsi="Times New Roman" w:cs="Times New Roman"/>
          <w:color w:val="000000"/>
          <w:sz w:val="28"/>
          <w:szCs w:val="28"/>
          <w:lang w:val="uk-UA" w:eastAsia="ru-RU"/>
        </w:rPr>
        <w:t>локомотивів</w:t>
      </w:r>
      <w:r w:rsidR="00765DA2">
        <w:rPr>
          <w:rFonts w:ascii="Times New Roman" w:eastAsia="Times New Roman" w:hAnsi="Times New Roman" w:cs="Times New Roman"/>
          <w:color w:val="000000"/>
          <w:sz w:val="28"/>
          <w:szCs w:val="28"/>
          <w:lang w:val="uk-UA" w:eastAsia="ru-RU"/>
        </w:rPr>
        <w:t>, як наслі</w:t>
      </w:r>
      <w:r w:rsidRPr="00AB2BF8">
        <w:rPr>
          <w:rFonts w:ascii="Times New Roman" w:eastAsia="Times New Roman" w:hAnsi="Times New Roman" w:cs="Times New Roman"/>
          <w:color w:val="000000"/>
          <w:sz w:val="28"/>
          <w:szCs w:val="28"/>
          <w:lang w:val="uk-UA" w:eastAsia="ru-RU"/>
        </w:rPr>
        <w:t xml:space="preserve">док, </w:t>
      </w:r>
      <w:r w:rsidR="005D71CE">
        <w:rPr>
          <w:rFonts w:ascii="Times New Roman" w:eastAsia="Times New Roman" w:hAnsi="Times New Roman" w:cs="Times New Roman"/>
          <w:color w:val="000000"/>
          <w:sz w:val="28"/>
          <w:szCs w:val="28"/>
          <w:lang w:val="uk-UA" w:eastAsia="ru-RU"/>
        </w:rPr>
        <w:t>зниження</w:t>
      </w:r>
      <w:r w:rsidRPr="00AB2BF8">
        <w:rPr>
          <w:rFonts w:ascii="Times New Roman" w:eastAsia="Times New Roman" w:hAnsi="Times New Roman" w:cs="Times New Roman"/>
          <w:color w:val="000000"/>
          <w:sz w:val="28"/>
          <w:szCs w:val="28"/>
          <w:lang w:val="uk-UA" w:eastAsia="ru-RU"/>
        </w:rPr>
        <w:t xml:space="preserve"> оборотності вагонів-зерновозів.</w:t>
      </w:r>
    </w:p>
    <w:p w:rsidR="00AB2BF8" w:rsidRPr="00AB2BF8" w:rsidRDefault="00AB2BF8"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AB2BF8">
        <w:rPr>
          <w:rFonts w:ascii="Times New Roman" w:eastAsia="Times New Roman" w:hAnsi="Times New Roman" w:cs="Times New Roman"/>
          <w:color w:val="000000"/>
          <w:sz w:val="28"/>
          <w:szCs w:val="28"/>
          <w:lang w:val="uk-UA" w:eastAsia="ru-RU"/>
        </w:rPr>
        <w:t xml:space="preserve">2. </w:t>
      </w:r>
      <w:r w:rsidR="005D71CE">
        <w:rPr>
          <w:rFonts w:ascii="Times New Roman" w:eastAsia="Times New Roman" w:hAnsi="Times New Roman" w:cs="Times New Roman"/>
          <w:color w:val="000000"/>
          <w:sz w:val="28"/>
          <w:szCs w:val="28"/>
          <w:lang w:val="uk-UA" w:eastAsia="ru-RU"/>
        </w:rPr>
        <w:t>Дефіцит</w:t>
      </w:r>
      <w:r w:rsidRPr="00AB2BF8">
        <w:rPr>
          <w:rFonts w:ascii="Times New Roman" w:eastAsia="Times New Roman" w:hAnsi="Times New Roman" w:cs="Times New Roman"/>
          <w:color w:val="000000"/>
          <w:sz w:val="28"/>
          <w:szCs w:val="28"/>
          <w:lang w:val="uk-UA" w:eastAsia="ru-RU"/>
        </w:rPr>
        <w:t xml:space="preserve"> вагонів-зе</w:t>
      </w:r>
      <w:r w:rsidR="005D71CE">
        <w:rPr>
          <w:rFonts w:ascii="Times New Roman" w:eastAsia="Times New Roman" w:hAnsi="Times New Roman" w:cs="Times New Roman"/>
          <w:color w:val="000000"/>
          <w:sz w:val="28"/>
          <w:szCs w:val="28"/>
          <w:lang w:val="uk-UA" w:eastAsia="ru-RU"/>
        </w:rPr>
        <w:t>рновозів</w:t>
      </w:r>
      <w:r w:rsidRPr="00AB2BF8">
        <w:rPr>
          <w:rFonts w:ascii="Times New Roman" w:eastAsia="Times New Roman" w:hAnsi="Times New Roman" w:cs="Times New Roman"/>
          <w:color w:val="000000"/>
          <w:sz w:val="28"/>
          <w:szCs w:val="28"/>
          <w:lang w:val="uk-UA" w:eastAsia="ru-RU"/>
        </w:rPr>
        <w:t>.</w:t>
      </w:r>
    </w:p>
    <w:p w:rsidR="00AB2BF8" w:rsidRPr="00AB2BF8" w:rsidRDefault="00AB2BF8"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AB2BF8">
        <w:rPr>
          <w:rFonts w:ascii="Times New Roman" w:eastAsia="Times New Roman" w:hAnsi="Times New Roman" w:cs="Times New Roman"/>
          <w:color w:val="000000"/>
          <w:sz w:val="28"/>
          <w:szCs w:val="28"/>
          <w:lang w:val="uk-UA" w:eastAsia="ru-RU"/>
        </w:rPr>
        <w:t>3. Низька швидкість р</w:t>
      </w:r>
      <w:r w:rsidR="00765DA2">
        <w:rPr>
          <w:rFonts w:ascii="Times New Roman" w:eastAsia="Times New Roman" w:hAnsi="Times New Roman" w:cs="Times New Roman"/>
          <w:color w:val="000000"/>
          <w:sz w:val="28"/>
          <w:szCs w:val="28"/>
          <w:lang w:val="uk-UA" w:eastAsia="ru-RU"/>
        </w:rPr>
        <w:t>уху вантажних потягів</w:t>
      </w:r>
      <w:r w:rsidRPr="00AB2BF8">
        <w:rPr>
          <w:rFonts w:ascii="Times New Roman" w:eastAsia="Times New Roman" w:hAnsi="Times New Roman" w:cs="Times New Roman"/>
          <w:color w:val="000000"/>
          <w:sz w:val="28"/>
          <w:szCs w:val="28"/>
          <w:lang w:val="uk-UA" w:eastAsia="ru-RU"/>
        </w:rPr>
        <w:t>.</w:t>
      </w:r>
    </w:p>
    <w:p w:rsidR="00AB2BF8" w:rsidRPr="00AB2BF8" w:rsidRDefault="00AB2BF8"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AB2BF8">
        <w:rPr>
          <w:rFonts w:ascii="Times New Roman" w:eastAsia="Times New Roman" w:hAnsi="Times New Roman" w:cs="Times New Roman"/>
          <w:color w:val="000000"/>
          <w:sz w:val="28"/>
          <w:szCs w:val="28"/>
          <w:lang w:val="uk-UA" w:eastAsia="ru-RU"/>
        </w:rPr>
        <w:t xml:space="preserve">4. </w:t>
      </w:r>
      <w:r w:rsidR="005D71CE">
        <w:rPr>
          <w:rFonts w:ascii="Times New Roman" w:eastAsia="Times New Roman" w:hAnsi="Times New Roman" w:cs="Times New Roman"/>
          <w:color w:val="000000"/>
          <w:sz w:val="28"/>
          <w:szCs w:val="28"/>
          <w:lang w:val="uk-UA" w:eastAsia="ru-RU"/>
        </w:rPr>
        <w:t>З</w:t>
      </w:r>
      <w:r w:rsidRPr="00AB2BF8">
        <w:rPr>
          <w:rFonts w:ascii="Times New Roman" w:eastAsia="Times New Roman" w:hAnsi="Times New Roman" w:cs="Times New Roman"/>
          <w:color w:val="000000"/>
          <w:sz w:val="28"/>
          <w:szCs w:val="28"/>
          <w:lang w:val="uk-UA" w:eastAsia="ru-RU"/>
        </w:rPr>
        <w:t>нос інфраструктури (</w:t>
      </w:r>
      <w:r w:rsidR="005D71CE" w:rsidRPr="005D71CE">
        <w:rPr>
          <w:rFonts w:ascii="Times New Roman" w:eastAsia="Times New Roman" w:hAnsi="Times New Roman" w:cs="Times New Roman"/>
          <w:color w:val="000000"/>
          <w:sz w:val="28"/>
          <w:szCs w:val="28"/>
          <w:lang w:val="uk-UA" w:eastAsia="ru-RU"/>
        </w:rPr>
        <w:t>локомотивного парку</w:t>
      </w:r>
      <w:r w:rsidR="005D71CE">
        <w:rPr>
          <w:rFonts w:ascii="Times New Roman" w:eastAsia="Times New Roman" w:hAnsi="Times New Roman" w:cs="Times New Roman"/>
          <w:color w:val="000000"/>
          <w:sz w:val="28"/>
          <w:szCs w:val="28"/>
          <w:lang w:val="uk-UA" w:eastAsia="ru-RU"/>
        </w:rPr>
        <w:t>, залізничного полотна, рухомого складу</w:t>
      </w:r>
      <w:r w:rsidRPr="00AB2BF8">
        <w:rPr>
          <w:rFonts w:ascii="Times New Roman" w:eastAsia="Times New Roman" w:hAnsi="Times New Roman" w:cs="Times New Roman"/>
          <w:color w:val="000000"/>
          <w:sz w:val="28"/>
          <w:szCs w:val="28"/>
          <w:lang w:val="uk-UA" w:eastAsia="ru-RU"/>
        </w:rPr>
        <w:t>).</w:t>
      </w:r>
    </w:p>
    <w:p w:rsidR="009C0863" w:rsidRDefault="00AB2BF8" w:rsidP="009C086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AB2BF8">
        <w:rPr>
          <w:rFonts w:ascii="Times New Roman" w:eastAsia="Times New Roman" w:hAnsi="Times New Roman" w:cs="Times New Roman"/>
          <w:color w:val="000000"/>
          <w:sz w:val="28"/>
          <w:szCs w:val="28"/>
          <w:lang w:val="uk-UA" w:eastAsia="ru-RU"/>
        </w:rPr>
        <w:t xml:space="preserve">5. </w:t>
      </w:r>
      <w:r w:rsidR="005D71CE">
        <w:rPr>
          <w:rFonts w:ascii="Times New Roman" w:eastAsia="Times New Roman" w:hAnsi="Times New Roman" w:cs="Times New Roman"/>
          <w:color w:val="000000"/>
          <w:sz w:val="28"/>
          <w:szCs w:val="28"/>
          <w:lang w:val="uk-UA" w:eastAsia="ru-RU"/>
        </w:rPr>
        <w:t xml:space="preserve">Погана </w:t>
      </w:r>
      <w:r w:rsidRPr="00AB2BF8">
        <w:rPr>
          <w:rFonts w:ascii="Times New Roman" w:eastAsia="Times New Roman" w:hAnsi="Times New Roman" w:cs="Times New Roman"/>
          <w:color w:val="000000"/>
          <w:sz w:val="28"/>
          <w:szCs w:val="28"/>
          <w:lang w:val="uk-UA" w:eastAsia="ru-RU"/>
        </w:rPr>
        <w:t>орг</w:t>
      </w:r>
      <w:r w:rsidR="00765DA2">
        <w:rPr>
          <w:rFonts w:ascii="Times New Roman" w:eastAsia="Times New Roman" w:hAnsi="Times New Roman" w:cs="Times New Roman"/>
          <w:color w:val="000000"/>
          <w:sz w:val="28"/>
          <w:szCs w:val="28"/>
          <w:lang w:val="uk-UA" w:eastAsia="ru-RU"/>
        </w:rPr>
        <w:t>анізація транспортування зерно</w:t>
      </w:r>
      <w:r w:rsidRPr="00AB2BF8">
        <w:rPr>
          <w:rFonts w:ascii="Times New Roman" w:eastAsia="Times New Roman" w:hAnsi="Times New Roman" w:cs="Times New Roman"/>
          <w:color w:val="000000"/>
          <w:sz w:val="28"/>
          <w:szCs w:val="28"/>
          <w:lang w:val="uk-UA" w:eastAsia="ru-RU"/>
        </w:rPr>
        <w:t>вих вантажів залізниц</w:t>
      </w:r>
      <w:r w:rsidR="00765DA2">
        <w:rPr>
          <w:rFonts w:ascii="Times New Roman" w:eastAsia="Times New Roman" w:hAnsi="Times New Roman" w:cs="Times New Roman"/>
          <w:color w:val="000000"/>
          <w:sz w:val="28"/>
          <w:szCs w:val="28"/>
          <w:lang w:val="uk-UA" w:eastAsia="ru-RU"/>
        </w:rPr>
        <w:t>ею</w:t>
      </w:r>
      <w:r w:rsidRPr="00AB2BF8">
        <w:rPr>
          <w:rFonts w:ascii="Times New Roman" w:eastAsia="Times New Roman" w:hAnsi="Times New Roman" w:cs="Times New Roman"/>
          <w:color w:val="000000"/>
          <w:sz w:val="28"/>
          <w:szCs w:val="28"/>
          <w:lang w:val="uk-UA" w:eastAsia="ru-RU"/>
        </w:rPr>
        <w:t>.</w:t>
      </w:r>
    </w:p>
    <w:p w:rsidR="009C0863" w:rsidRDefault="009C0863" w:rsidP="009C0863">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mc:AlternateContent>
          <mc:Choice Requires="wpc">
            <w:drawing>
              <wp:inline distT="0" distB="0" distL="0" distR="0" wp14:anchorId="7BBBB409" wp14:editId="6AF6B574">
                <wp:extent cx="5695950" cy="4362450"/>
                <wp:effectExtent l="0" t="0" r="0" b="0"/>
                <wp:docPr id="34"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Скругленный прямоугольник 18"/>
                        <wps:cNvSpPr/>
                        <wps:spPr>
                          <a:xfrm>
                            <a:off x="695325" y="57147"/>
                            <a:ext cx="4752975" cy="552454"/>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183D" w:rsidRPr="00490C1B" w:rsidRDefault="0082183D" w:rsidP="009C0863">
                              <w:pPr>
                                <w:spacing w:line="240" w:lineRule="auto"/>
                                <w:contextualSpacing/>
                                <w:jc w:val="center"/>
                                <w:rPr>
                                  <w:rFonts w:ascii="Times New Roman" w:hAnsi="Times New Roman" w:cs="Times New Roman"/>
                                  <w:lang w:val="uk-UA"/>
                                </w:rPr>
                              </w:pPr>
                              <w:r>
                                <w:rPr>
                                  <w:rFonts w:ascii="Times New Roman" w:hAnsi="Times New Roman" w:cs="Times New Roman"/>
                                  <w:sz w:val="24"/>
                                  <w:lang w:val="uk-UA"/>
                                </w:rPr>
                                <w:t>ОСНОВНІ Ф</w:t>
                              </w:r>
                              <w:r w:rsidRPr="00490C1B">
                                <w:rPr>
                                  <w:rFonts w:ascii="Times New Roman" w:hAnsi="Times New Roman" w:cs="Times New Roman"/>
                                  <w:sz w:val="24"/>
                                  <w:lang w:val="uk-UA"/>
                                </w:rPr>
                                <w:t xml:space="preserve">АКТОРИ </w:t>
                              </w:r>
                              <w:r w:rsidRPr="009C0863">
                                <w:rPr>
                                  <w:rFonts w:ascii="Times New Roman" w:hAnsi="Times New Roman" w:cs="Times New Roman"/>
                                  <w:sz w:val="24"/>
                                  <w:lang w:val="uk-UA"/>
                                </w:rPr>
                                <w:t>НИЗЬКОЇ ПРОПУСКНОЇ СПРОМОЖНОСТІ ЗЕРНОВИХ ВАНТАЖІВ ЗАЛІЗНИЦЯМИ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ая соединительная линия 21"/>
                        <wps:cNvCnPr/>
                        <wps:spPr>
                          <a:xfrm flipH="1">
                            <a:off x="352425" y="304800"/>
                            <a:ext cx="342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Прямая соединительная линия 25"/>
                        <wps:cNvCnPr/>
                        <wps:spPr>
                          <a:xfrm>
                            <a:off x="352425" y="304800"/>
                            <a:ext cx="0" cy="3638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Скругленный прямоугольник 26"/>
                        <wps:cNvSpPr/>
                        <wps:spPr>
                          <a:xfrm>
                            <a:off x="695325" y="836250"/>
                            <a:ext cx="4752975" cy="497250"/>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9C0863">
                              <w:pPr>
                                <w:pStyle w:val="a6"/>
                                <w:spacing w:before="0" w:beforeAutospacing="0" w:after="0" w:afterAutospacing="0"/>
                                <w:jc w:val="center"/>
                                <w:rPr>
                                  <w:lang w:val="uk-UA"/>
                                </w:rPr>
                              </w:pPr>
                              <w:r w:rsidRPr="009C0863">
                                <w:rPr>
                                  <w:lang w:val="uk-UA"/>
                                </w:rPr>
                                <w:t xml:space="preserve">Дефіцит локомотивів </w:t>
                              </w:r>
                              <w:r>
                                <w:rPr>
                                  <w:lang w:val="uk-UA"/>
                                </w:rPr>
                                <w:t>(</w:t>
                              </w:r>
                              <w:r w:rsidRPr="009C0863">
                                <w:rPr>
                                  <w:lang w:val="uk-UA"/>
                                </w:rPr>
                                <w:t xml:space="preserve">як наслідок, зниження оборотності </w:t>
                              </w:r>
                            </w:p>
                            <w:p w:rsidR="0082183D" w:rsidRPr="00971459" w:rsidRDefault="0082183D" w:rsidP="009C0863">
                              <w:pPr>
                                <w:pStyle w:val="a6"/>
                                <w:spacing w:before="0" w:beforeAutospacing="0" w:after="0" w:afterAutospacing="0"/>
                                <w:jc w:val="center"/>
                                <w:rPr>
                                  <w:lang w:val="uk-UA"/>
                                </w:rPr>
                              </w:pPr>
                              <w:r w:rsidRPr="009C0863">
                                <w:rPr>
                                  <w:lang w:val="uk-UA"/>
                                </w:rPr>
                                <w:t>вагонів-зерновозів</w:t>
                              </w:r>
                              <w:r>
                                <w:rPr>
                                  <w:lang w:val="uk-UA"/>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Прямая соединительная линия 27"/>
                        <wps:cNvCnPr/>
                        <wps:spPr>
                          <a:xfrm flipH="1">
                            <a:off x="360000" y="1113450"/>
                            <a:ext cx="335325" cy="0"/>
                          </a:xfrm>
                          <a:prstGeom prst="line">
                            <a:avLst/>
                          </a:prstGeom>
                          <a:noFill/>
                          <a:ln w="1270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8" name="Скругленный прямоугольник 28"/>
                        <wps:cNvSpPr/>
                        <wps:spPr>
                          <a:xfrm>
                            <a:off x="695325" y="1419226"/>
                            <a:ext cx="4752975" cy="514350"/>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Pr="009C0863" w:rsidRDefault="0082183D" w:rsidP="009C0863">
                              <w:pPr>
                                <w:pStyle w:val="a6"/>
                                <w:spacing w:before="0" w:beforeAutospacing="0" w:after="0" w:afterAutospacing="0"/>
                                <w:jc w:val="center"/>
                                <w:rPr>
                                  <w:sz w:val="22"/>
                                  <w:lang w:val="uk-UA"/>
                                </w:rPr>
                              </w:pPr>
                              <w:r w:rsidRPr="009C0863">
                                <w:rPr>
                                  <w:rFonts w:eastAsia="Times New Roman"/>
                                  <w:color w:val="000000"/>
                                  <w:szCs w:val="28"/>
                                  <w:lang w:val="uk-UA"/>
                                </w:rPr>
                                <w:t>Дефіцит вагонів-зерновозів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9"/>
                        <wps:cNvSpPr/>
                        <wps:spPr>
                          <a:xfrm>
                            <a:off x="702900" y="2085000"/>
                            <a:ext cx="4752975" cy="524850"/>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9C0863">
                              <w:pPr>
                                <w:pStyle w:val="a6"/>
                                <w:spacing w:before="0" w:beforeAutospacing="0" w:after="0" w:afterAutospacing="0"/>
                                <w:jc w:val="center"/>
                              </w:pPr>
                              <w:proofErr w:type="spellStart"/>
                              <w:r w:rsidRPr="009C0863">
                                <w:t>Низька</w:t>
                              </w:r>
                              <w:proofErr w:type="spellEnd"/>
                              <w:r w:rsidRPr="009C0863">
                                <w:t xml:space="preserve"> </w:t>
                              </w:r>
                              <w:proofErr w:type="spellStart"/>
                              <w:r w:rsidRPr="009C0863">
                                <w:t>швидкість</w:t>
                              </w:r>
                              <w:proofErr w:type="spellEnd"/>
                              <w:r w:rsidRPr="009C0863">
                                <w:t xml:space="preserve"> руху </w:t>
                              </w:r>
                              <w:proofErr w:type="spellStart"/>
                              <w:r w:rsidRPr="009C0863">
                                <w:t>вантажних</w:t>
                              </w:r>
                              <w:proofErr w:type="spellEnd"/>
                              <w:r w:rsidRPr="009C0863">
                                <w:t xml:space="preserve"> </w:t>
                              </w:r>
                              <w:proofErr w:type="spellStart"/>
                              <w:r w:rsidRPr="009C0863">
                                <w:t>потягів</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Скругленный прямоугольник 30"/>
                        <wps:cNvSpPr/>
                        <wps:spPr>
                          <a:xfrm>
                            <a:off x="702900" y="2770800"/>
                            <a:ext cx="4752975" cy="677250"/>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9C0863">
                              <w:pPr>
                                <w:pStyle w:val="a6"/>
                                <w:spacing w:before="0" w:beforeAutospacing="0" w:after="0" w:afterAutospacing="0"/>
                                <w:jc w:val="center"/>
                              </w:pPr>
                              <w:proofErr w:type="spellStart"/>
                              <w:r w:rsidRPr="009C0863">
                                <w:t>Знос</w:t>
                              </w:r>
                              <w:proofErr w:type="spellEnd"/>
                              <w:r w:rsidRPr="009C0863">
                                <w:t xml:space="preserve"> </w:t>
                              </w:r>
                              <w:proofErr w:type="spellStart"/>
                              <w:r w:rsidRPr="009C0863">
                                <w:t>інфраструктури</w:t>
                              </w:r>
                              <w:proofErr w:type="spellEnd"/>
                              <w:r w:rsidRPr="009C0863">
                                <w:t xml:space="preserve"> (локомотивного парку, </w:t>
                              </w:r>
                              <w:proofErr w:type="spellStart"/>
                              <w:r w:rsidRPr="009C0863">
                                <w:t>залізничного</w:t>
                              </w:r>
                              <w:proofErr w:type="spellEnd"/>
                              <w:r w:rsidRPr="009C0863">
                                <w:t xml:space="preserve"> полотна, </w:t>
                              </w:r>
                              <w:proofErr w:type="spellStart"/>
                              <w:r w:rsidRPr="009C0863">
                                <w:t>рухомого</w:t>
                              </w:r>
                              <w:proofErr w:type="spellEnd"/>
                              <w:r w:rsidRPr="009C0863">
                                <w:t xml:space="preserve"> складу)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Прямая соединительная линия 31"/>
                        <wps:cNvCnPr/>
                        <wps:spPr>
                          <a:xfrm flipH="1">
                            <a:off x="352425" y="1693205"/>
                            <a:ext cx="342900" cy="0"/>
                          </a:xfrm>
                          <a:prstGeom prst="line">
                            <a:avLst/>
                          </a:prstGeom>
                          <a:noFill/>
                          <a:ln w="12700"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2" name="Прямая соединительная линия 32"/>
                        <wps:cNvCnPr/>
                        <wps:spPr>
                          <a:xfrm flipH="1">
                            <a:off x="352425" y="2321855"/>
                            <a:ext cx="342900" cy="0"/>
                          </a:xfrm>
                          <a:prstGeom prst="line">
                            <a:avLst/>
                          </a:prstGeom>
                          <a:noFill/>
                          <a:ln w="9525"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3" name="Прямая соединительная линия 33"/>
                        <wps:cNvCnPr/>
                        <wps:spPr>
                          <a:xfrm flipH="1">
                            <a:off x="360000" y="3131480"/>
                            <a:ext cx="342900" cy="0"/>
                          </a:xfrm>
                          <a:prstGeom prst="line">
                            <a:avLst/>
                          </a:prstGeom>
                          <a:noFill/>
                          <a:ln w="9525"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5" name="Прямая соединительная линия 35"/>
                        <wps:cNvCnPr/>
                        <wps:spPr>
                          <a:xfrm flipH="1">
                            <a:off x="352425" y="3943350"/>
                            <a:ext cx="342900" cy="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6" name="Скругленный прямоугольник 36"/>
                        <wps:cNvSpPr/>
                        <wps:spPr>
                          <a:xfrm>
                            <a:off x="695325" y="3532800"/>
                            <a:ext cx="4752975" cy="676910"/>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B72A69">
                              <w:pPr>
                                <w:pStyle w:val="a6"/>
                                <w:spacing w:before="0" w:beforeAutospacing="0" w:after="0" w:afterAutospacing="0"/>
                                <w:jc w:val="center"/>
                              </w:pPr>
                              <w:proofErr w:type="spellStart"/>
                              <w:r w:rsidRPr="00382F4B">
                                <w:t>Погана</w:t>
                              </w:r>
                              <w:proofErr w:type="spellEnd"/>
                              <w:r w:rsidRPr="00382F4B">
                                <w:t xml:space="preserve"> </w:t>
                              </w:r>
                              <w:proofErr w:type="spellStart"/>
                              <w:r w:rsidRPr="00382F4B">
                                <w:t>організація</w:t>
                              </w:r>
                              <w:proofErr w:type="spellEnd"/>
                              <w:r w:rsidRPr="00382F4B">
                                <w:t xml:space="preserve"> </w:t>
                              </w:r>
                              <w:proofErr w:type="spellStart"/>
                              <w:r w:rsidRPr="00382F4B">
                                <w:t>транспортування</w:t>
                              </w:r>
                              <w:proofErr w:type="spellEnd"/>
                              <w:r w:rsidRPr="00382F4B">
                                <w:t xml:space="preserve"> </w:t>
                              </w:r>
                              <w:proofErr w:type="spellStart"/>
                              <w:r w:rsidRPr="00382F4B">
                                <w:t>зернових</w:t>
                              </w:r>
                              <w:proofErr w:type="spellEnd"/>
                              <w:r w:rsidRPr="00382F4B">
                                <w:t xml:space="preserve"> </w:t>
                              </w:r>
                              <w:proofErr w:type="spellStart"/>
                              <w:r w:rsidRPr="00382F4B">
                                <w:t>вантажів</w:t>
                              </w:r>
                              <w:proofErr w:type="spellEnd"/>
                              <w:r w:rsidRPr="00382F4B">
                                <w:t xml:space="preserve"> </w:t>
                              </w:r>
                              <w:proofErr w:type="spellStart"/>
                              <w:r w:rsidRPr="00382F4B">
                                <w:t>залізницею</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BBBB409" id="Полотно 34" o:spid="_x0000_s1039" editas="canvas" style="width:448.5pt;height:343.5pt;mso-position-horizontal-relative:char;mso-position-vertical-relative:line" coordsize="56959,4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">
                <v:shape id="_x0000_s1040" type="#_x0000_t75" style="position:absolute;width:56959;height:43624;visibility:visible;mso-wrap-style:square">
                  <v:fill o:detectmouseclick="t"/>
                  <v:path o:connecttype="none"/>
                </v:shape>
                <v:roundrect id="Скругленный прямоугольник 18" o:spid="_x0000_s1041" style="position:absolute;left:6953;top:571;width:47530;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" fillcolor="white [3201]" strokecolor="black [3213]" strokeweight="1pt">
                  <v:textbox>
                    <w:txbxContent>
                      <w:p w:rsidR="0082183D" w:rsidRPr="00490C1B" w:rsidRDefault="0082183D" w:rsidP="009C0863">
                        <w:pPr>
                          <w:spacing w:line="240" w:lineRule="auto"/>
                          <w:contextualSpacing/>
                          <w:jc w:val="center"/>
                          <w:rPr>
                            <w:rFonts w:ascii="Times New Roman" w:hAnsi="Times New Roman" w:cs="Times New Roman"/>
                            <w:lang w:val="uk-UA"/>
                          </w:rPr>
                        </w:pPr>
                        <w:r>
                          <w:rPr>
                            <w:rFonts w:ascii="Times New Roman" w:hAnsi="Times New Roman" w:cs="Times New Roman"/>
                            <w:sz w:val="24"/>
                            <w:lang w:val="uk-UA"/>
                          </w:rPr>
                          <w:t>ОСНОВНІ Ф</w:t>
                        </w:r>
                        <w:r w:rsidRPr="00490C1B">
                          <w:rPr>
                            <w:rFonts w:ascii="Times New Roman" w:hAnsi="Times New Roman" w:cs="Times New Roman"/>
                            <w:sz w:val="24"/>
                            <w:lang w:val="uk-UA"/>
                          </w:rPr>
                          <w:t xml:space="preserve">АКТОРИ </w:t>
                        </w:r>
                        <w:r w:rsidRPr="009C0863">
                          <w:rPr>
                            <w:rFonts w:ascii="Times New Roman" w:hAnsi="Times New Roman" w:cs="Times New Roman"/>
                            <w:sz w:val="24"/>
                            <w:lang w:val="uk-UA"/>
                          </w:rPr>
                          <w:t>НИЗЬКОЇ ПРОПУСКНОЇ СПРОМОЖНОСТІ ЗЕРНОВИХ ВАНТАЖІВ ЗАЛІЗНИЦЯМИ УКРАЇНИ</w:t>
                        </w:r>
                      </w:p>
                    </w:txbxContent>
                  </v:textbox>
                </v:roundrect>
                <v:line id="Прямая соединительная линия 21" o:spid="_x0000_s1042" style="position:absolute;flip:x;visibility:visible;mso-wrap-style:square" from="3524,3048" to="695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" strokecolor="black [3213]" strokeweight="1pt"/>
                <v:line id="Прямая соединительная линия 25" o:spid="_x0000_s1043" style="position:absolute;visibility:visible;mso-wrap-style:square" from="3524,3048" to="3524,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" strokecolor="black [3213]"/>
                <v:roundrect id="Скругленный прямоугольник 26" o:spid="_x0000_s1044" style="position:absolute;left:6953;top:8362;width:47530;height:4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" fillcolor="window" strokecolor="windowText" strokeweight="1pt">
                  <v:textbox>
                    <w:txbxContent>
                      <w:p w:rsidR="0082183D" w:rsidRDefault="0082183D" w:rsidP="009C0863">
                        <w:pPr>
                          <w:pStyle w:val="a6"/>
                          <w:spacing w:before="0" w:beforeAutospacing="0" w:after="0" w:afterAutospacing="0"/>
                          <w:jc w:val="center"/>
                          <w:rPr>
                            <w:lang w:val="uk-UA"/>
                          </w:rPr>
                        </w:pPr>
                        <w:r w:rsidRPr="009C0863">
                          <w:rPr>
                            <w:lang w:val="uk-UA"/>
                          </w:rPr>
                          <w:t xml:space="preserve">Дефіцит локомотивів </w:t>
                        </w:r>
                        <w:r>
                          <w:rPr>
                            <w:lang w:val="uk-UA"/>
                          </w:rPr>
                          <w:t>(</w:t>
                        </w:r>
                        <w:r w:rsidRPr="009C0863">
                          <w:rPr>
                            <w:lang w:val="uk-UA"/>
                          </w:rPr>
                          <w:t xml:space="preserve">як наслідок, зниження оборотності </w:t>
                        </w:r>
                      </w:p>
                      <w:p w:rsidR="0082183D" w:rsidRPr="00971459" w:rsidRDefault="0082183D" w:rsidP="009C0863">
                        <w:pPr>
                          <w:pStyle w:val="a6"/>
                          <w:spacing w:before="0" w:beforeAutospacing="0" w:after="0" w:afterAutospacing="0"/>
                          <w:jc w:val="center"/>
                          <w:rPr>
                            <w:lang w:val="uk-UA"/>
                          </w:rPr>
                        </w:pPr>
                        <w:r w:rsidRPr="009C0863">
                          <w:rPr>
                            <w:lang w:val="uk-UA"/>
                          </w:rPr>
                          <w:t>вагонів-зерновозів</w:t>
                        </w:r>
                        <w:r>
                          <w:rPr>
                            <w:lang w:val="uk-UA"/>
                          </w:rPr>
                          <w:t>)</w:t>
                        </w:r>
                      </w:p>
                    </w:txbxContent>
                  </v:textbox>
                </v:roundrect>
                <v:line id="Прямая соединительная линия 27" o:spid="_x0000_s1045" style="position:absolute;flip:x;visibility:visible;mso-wrap-style:square" from="3600,11134" to="6953,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" strokecolor="black [3213]" strokeweight="1pt"/>
                <v:roundrect id="Скругленный прямоугольник 28" o:spid="_x0000_s1046" style="position:absolute;left:6953;top:14192;width:47530;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" fillcolor="window" strokecolor="windowText" strokeweight="1pt">
                  <v:textbox>
                    <w:txbxContent>
                      <w:p w:rsidR="0082183D" w:rsidRPr="009C0863" w:rsidRDefault="0082183D" w:rsidP="009C0863">
                        <w:pPr>
                          <w:pStyle w:val="a6"/>
                          <w:spacing w:before="0" w:beforeAutospacing="0" w:after="0" w:afterAutospacing="0"/>
                          <w:jc w:val="center"/>
                          <w:rPr>
                            <w:sz w:val="22"/>
                            <w:lang w:val="uk-UA"/>
                          </w:rPr>
                        </w:pPr>
                        <w:r w:rsidRPr="009C0863">
                          <w:rPr>
                            <w:rFonts w:eastAsia="Times New Roman"/>
                            <w:color w:val="000000"/>
                            <w:szCs w:val="28"/>
                            <w:lang w:val="uk-UA"/>
                          </w:rPr>
                          <w:t>Дефіцит вагонів-зерновозів</w:t>
                        </w:r>
                      </w:p>
                    </w:txbxContent>
                  </v:textbox>
                </v:roundrect>
                <v:roundrect id="Скругленный прямоугольник 29" o:spid="_x0000_s1047" style="position:absolute;left:7029;top:20850;width:47529;height:5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" fillcolor="window" strokecolor="windowText" strokeweight="1pt">
                  <v:textbox>
                    <w:txbxContent>
                      <w:p w:rsidR="0082183D" w:rsidRDefault="0082183D" w:rsidP="009C0863">
                        <w:pPr>
                          <w:pStyle w:val="a6"/>
                          <w:spacing w:before="0" w:beforeAutospacing="0" w:after="0" w:afterAutospacing="0"/>
                          <w:jc w:val="center"/>
                        </w:pPr>
                        <w:proofErr w:type="spellStart"/>
                        <w:r w:rsidRPr="009C0863">
                          <w:t>Низька</w:t>
                        </w:r>
                        <w:proofErr w:type="spellEnd"/>
                        <w:r w:rsidRPr="009C0863">
                          <w:t xml:space="preserve"> </w:t>
                        </w:r>
                        <w:proofErr w:type="spellStart"/>
                        <w:r w:rsidRPr="009C0863">
                          <w:t>швидкість</w:t>
                        </w:r>
                        <w:proofErr w:type="spellEnd"/>
                        <w:r w:rsidRPr="009C0863">
                          <w:t xml:space="preserve"> руху </w:t>
                        </w:r>
                        <w:proofErr w:type="spellStart"/>
                        <w:r w:rsidRPr="009C0863">
                          <w:t>вантажних</w:t>
                        </w:r>
                        <w:proofErr w:type="spellEnd"/>
                        <w:r w:rsidRPr="009C0863">
                          <w:t xml:space="preserve"> </w:t>
                        </w:r>
                        <w:proofErr w:type="spellStart"/>
                        <w:r w:rsidRPr="009C0863">
                          <w:t>потягів</w:t>
                        </w:r>
                        <w:proofErr w:type="spellEnd"/>
                      </w:p>
                    </w:txbxContent>
                  </v:textbox>
                </v:roundrect>
                <v:roundrect id="Скругленный прямоугольник 30" o:spid="_x0000_s1048" style="position:absolute;left:7029;top:27708;width:47529;height:6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" fillcolor="window" strokecolor="windowText" strokeweight="1pt">
                  <v:textbox>
                    <w:txbxContent>
                      <w:p w:rsidR="0082183D" w:rsidRDefault="0082183D" w:rsidP="009C0863">
                        <w:pPr>
                          <w:pStyle w:val="a6"/>
                          <w:spacing w:before="0" w:beforeAutospacing="0" w:after="0" w:afterAutospacing="0"/>
                          <w:jc w:val="center"/>
                        </w:pPr>
                        <w:proofErr w:type="spellStart"/>
                        <w:r w:rsidRPr="009C0863">
                          <w:t>Знос</w:t>
                        </w:r>
                        <w:proofErr w:type="spellEnd"/>
                        <w:r w:rsidRPr="009C0863">
                          <w:t xml:space="preserve"> </w:t>
                        </w:r>
                        <w:proofErr w:type="spellStart"/>
                        <w:r w:rsidRPr="009C0863">
                          <w:t>інфраструктури</w:t>
                        </w:r>
                        <w:proofErr w:type="spellEnd"/>
                        <w:r w:rsidRPr="009C0863">
                          <w:t xml:space="preserve"> (локомотивного парку, </w:t>
                        </w:r>
                        <w:proofErr w:type="spellStart"/>
                        <w:r w:rsidRPr="009C0863">
                          <w:t>залізничного</w:t>
                        </w:r>
                        <w:proofErr w:type="spellEnd"/>
                        <w:r w:rsidRPr="009C0863">
                          <w:t xml:space="preserve"> полотна, </w:t>
                        </w:r>
                        <w:proofErr w:type="spellStart"/>
                        <w:r w:rsidRPr="009C0863">
                          <w:t>рухомого</w:t>
                        </w:r>
                        <w:proofErr w:type="spellEnd"/>
                        <w:r w:rsidRPr="009C0863">
                          <w:t xml:space="preserve"> складу)</w:t>
                        </w:r>
                      </w:p>
                    </w:txbxContent>
                  </v:textbox>
                </v:roundrect>
                <v:line id="Прямая соединительная линия 31" o:spid="_x0000_s1049" style="position:absolute;flip:x;visibility:visible;mso-wrap-style:square" from="3524,16932" to="6953,1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" strokecolor="black [3213]" strokeweight="1pt"/>
                <v:line id="Прямая соединительная линия 32" o:spid="_x0000_s1050" style="position:absolute;flip:x;visibility:visible;mso-wrap-style:square" from="3524,23218" to="6953,2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" strokecolor="black [3213]"/>
                <v:line id="Прямая соединительная линия 33" o:spid="_x0000_s1051" style="position:absolute;flip:x;visibility:visible;mso-wrap-style:square" from="3600,31314" to="7029,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" strokecolor="black [3213]"/>
                <v:line id="Прямая соединительная линия 35" o:spid="_x0000_s1052" style="position:absolute;flip:x;visibility:visible;mso-wrap-style:square" from="3524,39433" to="6953,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" strokecolor="windowText"/>
                <v:roundrect id="Скругленный прямоугольник 36" o:spid="_x0000_s1053" style="position:absolute;left:6953;top:35328;width:47530;height:67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" fillcolor="window" strokecolor="windowText" strokeweight="1pt">
                  <v:textbox>
                    <w:txbxContent>
                      <w:p w:rsidR="0082183D" w:rsidRDefault="0082183D" w:rsidP="00B72A69">
                        <w:pPr>
                          <w:pStyle w:val="a6"/>
                          <w:spacing w:before="0" w:beforeAutospacing="0" w:after="0" w:afterAutospacing="0"/>
                          <w:jc w:val="center"/>
                        </w:pPr>
                        <w:proofErr w:type="spellStart"/>
                        <w:r w:rsidRPr="00382F4B">
                          <w:t>Погана</w:t>
                        </w:r>
                        <w:proofErr w:type="spellEnd"/>
                        <w:r w:rsidRPr="00382F4B">
                          <w:t xml:space="preserve"> </w:t>
                        </w:r>
                        <w:proofErr w:type="spellStart"/>
                        <w:r w:rsidRPr="00382F4B">
                          <w:t>організація</w:t>
                        </w:r>
                        <w:proofErr w:type="spellEnd"/>
                        <w:r w:rsidRPr="00382F4B">
                          <w:t xml:space="preserve"> </w:t>
                        </w:r>
                        <w:proofErr w:type="spellStart"/>
                        <w:r w:rsidRPr="00382F4B">
                          <w:t>транспортування</w:t>
                        </w:r>
                        <w:proofErr w:type="spellEnd"/>
                        <w:r w:rsidRPr="00382F4B">
                          <w:t xml:space="preserve"> </w:t>
                        </w:r>
                        <w:proofErr w:type="spellStart"/>
                        <w:r w:rsidRPr="00382F4B">
                          <w:t>зернових</w:t>
                        </w:r>
                        <w:proofErr w:type="spellEnd"/>
                        <w:r w:rsidRPr="00382F4B">
                          <w:t xml:space="preserve"> </w:t>
                        </w:r>
                        <w:proofErr w:type="spellStart"/>
                        <w:r w:rsidRPr="00382F4B">
                          <w:t>вантажів</w:t>
                        </w:r>
                        <w:proofErr w:type="spellEnd"/>
                        <w:r w:rsidRPr="00382F4B">
                          <w:t xml:space="preserve"> </w:t>
                        </w:r>
                        <w:proofErr w:type="spellStart"/>
                        <w:r w:rsidRPr="00382F4B">
                          <w:t>залізницею</w:t>
                        </w:r>
                        <w:proofErr w:type="spellEnd"/>
                      </w:p>
                    </w:txbxContent>
                  </v:textbox>
                </v:roundrect>
                <w10:anchorlock/>
              </v:group>
            </w:pict>
          </mc:Fallback>
        </mc:AlternateContent>
      </w:r>
    </w:p>
    <w:p w:rsidR="009C0863" w:rsidRDefault="00335C8B" w:rsidP="00335C8B">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Рисунок 2.1 – </w:t>
      </w:r>
      <w:r w:rsidR="00382F4B" w:rsidRPr="00382F4B">
        <w:rPr>
          <w:rFonts w:ascii="Times New Roman" w:eastAsia="Times New Roman" w:hAnsi="Times New Roman" w:cs="Times New Roman"/>
          <w:color w:val="000000"/>
          <w:sz w:val="28"/>
          <w:szCs w:val="28"/>
          <w:lang w:val="uk-UA" w:eastAsia="ru-RU"/>
        </w:rPr>
        <w:t>Основні фактори низької пропускної спроможності зернових вантажів залізницями України</w:t>
      </w:r>
      <w:r>
        <w:rPr>
          <w:rFonts w:ascii="Times New Roman" w:eastAsia="Times New Roman" w:hAnsi="Times New Roman" w:cs="Times New Roman"/>
          <w:color w:val="000000"/>
          <w:sz w:val="28"/>
          <w:szCs w:val="28"/>
          <w:lang w:val="uk-UA" w:eastAsia="ru-RU"/>
        </w:rPr>
        <w:t xml:space="preserve"> в умовах військового стану</w:t>
      </w:r>
    </w:p>
    <w:p w:rsidR="00382F4B" w:rsidRDefault="00382F4B" w:rsidP="009C0863">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382F4B" w:rsidRDefault="00765DA2"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765DA2">
        <w:rPr>
          <w:rFonts w:ascii="Times New Roman" w:eastAsia="Times New Roman" w:hAnsi="Times New Roman" w:cs="Times New Roman"/>
          <w:color w:val="000000"/>
          <w:sz w:val="28"/>
          <w:szCs w:val="28"/>
          <w:lang w:val="uk-UA" w:eastAsia="ru-RU"/>
        </w:rPr>
        <w:t>Задля модернізаці</w:t>
      </w:r>
      <w:r w:rsidR="00C652B3">
        <w:rPr>
          <w:rFonts w:ascii="Times New Roman" w:eastAsia="Times New Roman" w:hAnsi="Times New Roman" w:cs="Times New Roman"/>
          <w:color w:val="000000"/>
          <w:sz w:val="28"/>
          <w:szCs w:val="28"/>
          <w:lang w:val="uk-UA" w:eastAsia="ru-RU"/>
        </w:rPr>
        <w:t>ї</w:t>
      </w:r>
      <w:r>
        <w:rPr>
          <w:rFonts w:ascii="Times New Roman" w:eastAsia="Times New Roman" w:hAnsi="Times New Roman" w:cs="Times New Roman"/>
          <w:color w:val="000000"/>
          <w:sz w:val="28"/>
          <w:szCs w:val="28"/>
          <w:lang w:val="uk-UA" w:eastAsia="ru-RU"/>
        </w:rPr>
        <w:t xml:space="preserve"> </w:t>
      </w:r>
      <w:r w:rsidR="00C652B3">
        <w:rPr>
          <w:rFonts w:ascii="Times New Roman" w:eastAsia="Times New Roman" w:hAnsi="Times New Roman" w:cs="Times New Roman"/>
          <w:color w:val="000000"/>
          <w:sz w:val="28"/>
          <w:szCs w:val="28"/>
          <w:lang w:val="uk-UA" w:eastAsia="ru-RU"/>
        </w:rPr>
        <w:t>залізниці</w:t>
      </w:r>
      <w:r>
        <w:rPr>
          <w:rFonts w:ascii="Times New Roman" w:eastAsia="Times New Roman" w:hAnsi="Times New Roman" w:cs="Times New Roman"/>
          <w:color w:val="000000"/>
          <w:sz w:val="28"/>
          <w:szCs w:val="28"/>
          <w:lang w:val="uk-UA" w:eastAsia="ru-RU"/>
        </w:rPr>
        <w:t xml:space="preserve"> </w:t>
      </w:r>
      <w:r w:rsidR="00725564">
        <w:rPr>
          <w:rFonts w:ascii="Times New Roman" w:eastAsia="Times New Roman" w:hAnsi="Times New Roman" w:cs="Times New Roman"/>
          <w:color w:val="000000"/>
          <w:sz w:val="28"/>
          <w:szCs w:val="28"/>
          <w:lang w:val="uk-UA" w:eastAsia="ru-RU"/>
        </w:rPr>
        <w:t xml:space="preserve">для перевезення зернових вантажів </w:t>
      </w:r>
      <w:r w:rsidR="00382F4B">
        <w:rPr>
          <w:rFonts w:ascii="Times New Roman" w:eastAsia="Times New Roman" w:hAnsi="Times New Roman" w:cs="Times New Roman"/>
          <w:color w:val="000000"/>
          <w:sz w:val="28"/>
          <w:szCs w:val="28"/>
          <w:lang w:val="uk-UA" w:eastAsia="ru-RU"/>
        </w:rPr>
        <w:t>потрібно зробити</w:t>
      </w:r>
      <w:r w:rsidRPr="00765DA2">
        <w:rPr>
          <w:rFonts w:ascii="Times New Roman" w:eastAsia="Times New Roman" w:hAnsi="Times New Roman" w:cs="Times New Roman"/>
          <w:color w:val="000000"/>
          <w:sz w:val="28"/>
          <w:szCs w:val="28"/>
          <w:lang w:val="uk-UA" w:eastAsia="ru-RU"/>
        </w:rPr>
        <w:t xml:space="preserve"> </w:t>
      </w:r>
      <w:r w:rsidR="00C652B3">
        <w:rPr>
          <w:rFonts w:ascii="Times New Roman" w:eastAsia="Times New Roman" w:hAnsi="Times New Roman" w:cs="Times New Roman"/>
          <w:color w:val="000000"/>
          <w:sz w:val="28"/>
          <w:szCs w:val="28"/>
          <w:lang w:val="uk-UA" w:eastAsia="ru-RU"/>
        </w:rPr>
        <w:t>наступне</w:t>
      </w:r>
      <w:r w:rsidR="006A1FAA">
        <w:rPr>
          <w:rFonts w:ascii="Times New Roman" w:eastAsia="Times New Roman" w:hAnsi="Times New Roman" w:cs="Times New Roman"/>
          <w:color w:val="000000"/>
          <w:sz w:val="28"/>
          <w:szCs w:val="28"/>
          <w:lang w:val="uk-UA" w:eastAsia="ru-RU"/>
        </w:rPr>
        <w:t xml:space="preserve"> (рисунок 2.2)</w:t>
      </w:r>
      <w:r w:rsidR="008E2A2E" w:rsidRPr="008E2A2E">
        <w:rPr>
          <w:rFonts w:ascii="Times New Roman" w:eastAsia="Times New Roman" w:hAnsi="Times New Roman" w:cs="Times New Roman"/>
          <w:color w:val="000000"/>
          <w:sz w:val="28"/>
          <w:szCs w:val="28"/>
          <w:lang w:eastAsia="ru-RU"/>
        </w:rPr>
        <w:t xml:space="preserve"> [5]</w:t>
      </w:r>
      <w:r w:rsidRPr="00765DA2">
        <w:rPr>
          <w:rFonts w:ascii="Times New Roman" w:eastAsia="Times New Roman" w:hAnsi="Times New Roman" w:cs="Times New Roman"/>
          <w:color w:val="000000"/>
          <w:sz w:val="28"/>
          <w:szCs w:val="28"/>
          <w:lang w:val="uk-UA" w:eastAsia="ru-RU"/>
        </w:rPr>
        <w:t xml:space="preserve">: </w:t>
      </w:r>
    </w:p>
    <w:p w:rsidR="00382F4B" w:rsidRDefault="00382F4B"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 </w:t>
      </w:r>
      <w:r w:rsidR="00765DA2">
        <w:rPr>
          <w:rFonts w:ascii="Times New Roman" w:eastAsia="Times New Roman" w:hAnsi="Times New Roman" w:cs="Times New Roman"/>
          <w:color w:val="000000"/>
          <w:sz w:val="28"/>
          <w:szCs w:val="28"/>
          <w:lang w:val="uk-UA" w:eastAsia="ru-RU"/>
        </w:rPr>
        <w:t>необ</w:t>
      </w:r>
      <w:r w:rsidR="00765DA2" w:rsidRPr="00765DA2">
        <w:rPr>
          <w:rFonts w:ascii="Times New Roman" w:eastAsia="Times New Roman" w:hAnsi="Times New Roman" w:cs="Times New Roman"/>
          <w:color w:val="000000"/>
          <w:sz w:val="28"/>
          <w:szCs w:val="28"/>
          <w:lang w:val="uk-UA" w:eastAsia="ru-RU"/>
        </w:rPr>
        <w:t>хідно реалізувати інве</w:t>
      </w:r>
      <w:r w:rsidR="00765DA2">
        <w:rPr>
          <w:rFonts w:ascii="Times New Roman" w:eastAsia="Times New Roman" w:hAnsi="Times New Roman" w:cs="Times New Roman"/>
          <w:color w:val="000000"/>
          <w:sz w:val="28"/>
          <w:szCs w:val="28"/>
          <w:lang w:val="uk-UA" w:eastAsia="ru-RU"/>
        </w:rPr>
        <w:t xml:space="preserve">стиційну програму </w:t>
      </w:r>
      <w:r w:rsidR="00C652B3">
        <w:rPr>
          <w:rFonts w:ascii="Times New Roman" w:eastAsia="Times New Roman" w:hAnsi="Times New Roman" w:cs="Times New Roman"/>
          <w:color w:val="000000"/>
          <w:sz w:val="28"/>
          <w:szCs w:val="28"/>
          <w:lang w:val="uk-UA" w:eastAsia="ru-RU"/>
        </w:rPr>
        <w:t>і</w:t>
      </w:r>
      <w:r w:rsidR="00765DA2">
        <w:rPr>
          <w:rFonts w:ascii="Times New Roman" w:eastAsia="Times New Roman" w:hAnsi="Times New Roman" w:cs="Times New Roman"/>
          <w:color w:val="000000"/>
          <w:sz w:val="28"/>
          <w:szCs w:val="28"/>
          <w:lang w:val="uk-UA" w:eastAsia="ru-RU"/>
        </w:rPr>
        <w:t xml:space="preserve">з </w:t>
      </w:r>
      <w:r>
        <w:rPr>
          <w:rFonts w:ascii="Times New Roman" w:eastAsia="Times New Roman" w:hAnsi="Times New Roman" w:cs="Times New Roman"/>
          <w:color w:val="000000"/>
          <w:sz w:val="28"/>
          <w:szCs w:val="28"/>
          <w:lang w:val="uk-UA" w:eastAsia="ru-RU"/>
        </w:rPr>
        <w:t xml:space="preserve">капітального </w:t>
      </w:r>
      <w:r w:rsidR="00C652B3">
        <w:rPr>
          <w:rFonts w:ascii="Times New Roman" w:eastAsia="Times New Roman" w:hAnsi="Times New Roman" w:cs="Times New Roman"/>
          <w:color w:val="000000"/>
          <w:sz w:val="28"/>
          <w:szCs w:val="28"/>
          <w:lang w:val="uk-UA" w:eastAsia="ru-RU"/>
        </w:rPr>
        <w:t xml:space="preserve">будівництва </w:t>
      </w:r>
      <w:r w:rsidR="00765DA2">
        <w:rPr>
          <w:rFonts w:ascii="Times New Roman" w:eastAsia="Times New Roman" w:hAnsi="Times New Roman" w:cs="Times New Roman"/>
          <w:color w:val="000000"/>
          <w:sz w:val="28"/>
          <w:szCs w:val="28"/>
          <w:lang w:val="uk-UA" w:eastAsia="ru-RU"/>
        </w:rPr>
        <w:t xml:space="preserve">або </w:t>
      </w:r>
      <w:r w:rsidR="00C652B3" w:rsidRPr="00C652B3">
        <w:rPr>
          <w:rFonts w:ascii="Times New Roman" w:eastAsia="Times New Roman" w:hAnsi="Times New Roman" w:cs="Times New Roman"/>
          <w:color w:val="000000"/>
          <w:sz w:val="28"/>
          <w:szCs w:val="28"/>
          <w:lang w:val="uk-UA" w:eastAsia="ru-RU"/>
        </w:rPr>
        <w:t xml:space="preserve">купівлі </w:t>
      </w:r>
      <w:r w:rsidR="00765DA2" w:rsidRPr="00765DA2">
        <w:rPr>
          <w:rFonts w:ascii="Times New Roman" w:eastAsia="Times New Roman" w:hAnsi="Times New Roman" w:cs="Times New Roman"/>
          <w:color w:val="000000"/>
          <w:sz w:val="28"/>
          <w:szCs w:val="28"/>
          <w:lang w:val="uk-UA" w:eastAsia="ru-RU"/>
        </w:rPr>
        <w:t>локомот</w:t>
      </w:r>
      <w:r w:rsidR="00765DA2">
        <w:rPr>
          <w:rFonts w:ascii="Times New Roman" w:eastAsia="Times New Roman" w:hAnsi="Times New Roman" w:cs="Times New Roman"/>
          <w:color w:val="000000"/>
          <w:sz w:val="28"/>
          <w:szCs w:val="28"/>
          <w:lang w:val="uk-UA" w:eastAsia="ru-RU"/>
        </w:rPr>
        <w:t>ивного парку</w:t>
      </w:r>
      <w:r w:rsidR="00C652B3" w:rsidRPr="00C652B3">
        <w:rPr>
          <w:rFonts w:ascii="Times New Roman" w:eastAsia="Times New Roman" w:hAnsi="Times New Roman" w:cs="Times New Roman"/>
          <w:color w:val="000000"/>
          <w:sz w:val="28"/>
          <w:szCs w:val="28"/>
          <w:lang w:val="uk-UA" w:eastAsia="ru-RU"/>
        </w:rPr>
        <w:t>;</w:t>
      </w:r>
      <w:r w:rsidR="00765DA2" w:rsidRPr="00765DA2">
        <w:rPr>
          <w:rFonts w:ascii="Times New Roman" w:eastAsia="Times New Roman" w:hAnsi="Times New Roman" w:cs="Times New Roman"/>
          <w:color w:val="000000"/>
          <w:sz w:val="28"/>
          <w:szCs w:val="28"/>
          <w:lang w:val="uk-UA" w:eastAsia="ru-RU"/>
        </w:rPr>
        <w:t xml:space="preserve"> </w:t>
      </w:r>
    </w:p>
    <w:p w:rsidR="00382F4B" w:rsidRDefault="00382F4B"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765DA2">
        <w:rPr>
          <w:rFonts w:ascii="Times New Roman" w:eastAsia="Times New Roman" w:hAnsi="Times New Roman" w:cs="Times New Roman"/>
          <w:color w:val="000000"/>
          <w:sz w:val="28"/>
          <w:szCs w:val="28"/>
          <w:lang w:val="uk-UA" w:eastAsia="ru-RU"/>
        </w:rPr>
        <w:t xml:space="preserve">прискорити </w:t>
      </w:r>
      <w:r w:rsidR="00765DA2" w:rsidRPr="00765DA2">
        <w:rPr>
          <w:rFonts w:ascii="Times New Roman" w:eastAsia="Times New Roman" w:hAnsi="Times New Roman" w:cs="Times New Roman"/>
          <w:color w:val="000000"/>
          <w:sz w:val="28"/>
          <w:szCs w:val="28"/>
          <w:lang w:val="uk-UA" w:eastAsia="ru-RU"/>
        </w:rPr>
        <w:t>процедуру доступу</w:t>
      </w:r>
      <w:r w:rsidR="00765DA2">
        <w:rPr>
          <w:rFonts w:ascii="Times New Roman" w:eastAsia="Times New Roman" w:hAnsi="Times New Roman" w:cs="Times New Roman"/>
          <w:color w:val="000000"/>
          <w:sz w:val="28"/>
          <w:szCs w:val="28"/>
          <w:lang w:val="uk-UA" w:eastAsia="ru-RU"/>
        </w:rPr>
        <w:t xml:space="preserve"> приватного локомотивного парку </w:t>
      </w:r>
      <w:r w:rsidR="00765DA2" w:rsidRPr="00765DA2">
        <w:rPr>
          <w:rFonts w:ascii="Times New Roman" w:eastAsia="Times New Roman" w:hAnsi="Times New Roman" w:cs="Times New Roman"/>
          <w:color w:val="000000"/>
          <w:sz w:val="28"/>
          <w:szCs w:val="28"/>
          <w:lang w:val="uk-UA" w:eastAsia="ru-RU"/>
        </w:rPr>
        <w:t>до транспортування в</w:t>
      </w:r>
      <w:r w:rsidR="00C652B3">
        <w:rPr>
          <w:rFonts w:ascii="Times New Roman" w:eastAsia="Times New Roman" w:hAnsi="Times New Roman" w:cs="Times New Roman"/>
          <w:color w:val="000000"/>
          <w:sz w:val="28"/>
          <w:szCs w:val="28"/>
          <w:lang w:val="uk-UA" w:eastAsia="ru-RU"/>
        </w:rPr>
        <w:t>антажів по залізниці</w:t>
      </w:r>
      <w:r w:rsidR="00C652B3" w:rsidRPr="00C652B3">
        <w:rPr>
          <w:rFonts w:ascii="Times New Roman" w:eastAsia="Times New Roman" w:hAnsi="Times New Roman" w:cs="Times New Roman"/>
          <w:color w:val="000000"/>
          <w:sz w:val="28"/>
          <w:szCs w:val="28"/>
          <w:lang w:val="uk-UA" w:eastAsia="ru-RU"/>
        </w:rPr>
        <w:t xml:space="preserve">; </w:t>
      </w:r>
    </w:p>
    <w:p w:rsidR="00765DA2" w:rsidRPr="003C4C16" w:rsidRDefault="00382F4B"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765DA2" w:rsidRPr="00765DA2">
        <w:rPr>
          <w:rFonts w:ascii="Times New Roman" w:eastAsia="Times New Roman" w:hAnsi="Times New Roman" w:cs="Times New Roman"/>
          <w:color w:val="000000"/>
          <w:sz w:val="28"/>
          <w:szCs w:val="28"/>
          <w:lang w:val="uk-UA" w:eastAsia="ru-RU"/>
        </w:rPr>
        <w:t>розробити план модернізації припортових залізничних</w:t>
      </w:r>
      <w:r w:rsidR="00765DA2">
        <w:rPr>
          <w:rFonts w:ascii="Times New Roman" w:eastAsia="Times New Roman" w:hAnsi="Times New Roman" w:cs="Times New Roman"/>
          <w:color w:val="000000"/>
          <w:sz w:val="28"/>
          <w:szCs w:val="28"/>
          <w:lang w:val="uk-UA" w:eastAsia="ru-RU"/>
        </w:rPr>
        <w:t xml:space="preserve"> </w:t>
      </w:r>
      <w:r w:rsidR="00C652B3">
        <w:rPr>
          <w:rFonts w:ascii="Times New Roman" w:eastAsia="Times New Roman" w:hAnsi="Times New Roman" w:cs="Times New Roman"/>
          <w:color w:val="000000"/>
          <w:sz w:val="28"/>
          <w:szCs w:val="28"/>
          <w:lang w:val="uk-UA" w:eastAsia="ru-RU"/>
        </w:rPr>
        <w:t>станцій, збільшив</w:t>
      </w:r>
      <w:r>
        <w:rPr>
          <w:rFonts w:ascii="Times New Roman" w:eastAsia="Times New Roman" w:hAnsi="Times New Roman" w:cs="Times New Roman"/>
          <w:color w:val="000000"/>
          <w:sz w:val="28"/>
          <w:szCs w:val="28"/>
          <w:lang w:val="uk-UA" w:eastAsia="ru-RU"/>
        </w:rPr>
        <w:t>ш</w:t>
      </w:r>
      <w:r w:rsidR="00C652B3">
        <w:rPr>
          <w:rFonts w:ascii="Times New Roman" w:eastAsia="Times New Roman" w:hAnsi="Times New Roman" w:cs="Times New Roman"/>
          <w:color w:val="000000"/>
          <w:sz w:val="28"/>
          <w:szCs w:val="28"/>
          <w:lang w:val="uk-UA" w:eastAsia="ru-RU"/>
        </w:rPr>
        <w:t>и у</w:t>
      </w:r>
      <w:r w:rsidR="003C4C16">
        <w:rPr>
          <w:rFonts w:ascii="Times New Roman" w:eastAsia="Times New Roman" w:hAnsi="Times New Roman" w:cs="Times New Roman"/>
          <w:color w:val="000000"/>
          <w:sz w:val="28"/>
          <w:szCs w:val="28"/>
          <w:lang w:val="uk-UA" w:eastAsia="ru-RU"/>
        </w:rPr>
        <w:t xml:space="preserve"> 1,5 рази їх пропускну здатність</w:t>
      </w:r>
      <w:r w:rsidR="003C4C16" w:rsidRPr="003C4C16">
        <w:rPr>
          <w:rFonts w:ascii="Times New Roman" w:eastAsia="Times New Roman" w:hAnsi="Times New Roman" w:cs="Times New Roman"/>
          <w:color w:val="000000"/>
          <w:sz w:val="28"/>
          <w:szCs w:val="28"/>
          <w:lang w:eastAsia="ru-RU"/>
        </w:rPr>
        <w:t>;</w:t>
      </w:r>
    </w:p>
    <w:p w:rsidR="00E3488B" w:rsidRDefault="00E3488B"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з</w:t>
      </w:r>
      <w:r w:rsidR="00765DA2" w:rsidRPr="00765DA2">
        <w:rPr>
          <w:rFonts w:ascii="Times New Roman" w:eastAsia="Times New Roman" w:hAnsi="Times New Roman" w:cs="Times New Roman"/>
          <w:color w:val="000000"/>
          <w:sz w:val="28"/>
          <w:szCs w:val="28"/>
          <w:lang w:val="uk-UA" w:eastAsia="ru-RU"/>
        </w:rPr>
        <w:t>більши</w:t>
      </w:r>
      <w:r w:rsidR="00765DA2">
        <w:rPr>
          <w:rFonts w:ascii="Times New Roman" w:eastAsia="Times New Roman" w:hAnsi="Times New Roman" w:cs="Times New Roman"/>
          <w:color w:val="000000"/>
          <w:sz w:val="28"/>
          <w:szCs w:val="28"/>
          <w:lang w:val="uk-UA" w:eastAsia="ru-RU"/>
        </w:rPr>
        <w:t xml:space="preserve">ти протяжність електрифікованих </w:t>
      </w:r>
      <w:r w:rsidR="00765DA2" w:rsidRPr="00765DA2">
        <w:rPr>
          <w:rFonts w:ascii="Times New Roman" w:eastAsia="Times New Roman" w:hAnsi="Times New Roman" w:cs="Times New Roman"/>
          <w:color w:val="000000"/>
          <w:sz w:val="28"/>
          <w:szCs w:val="28"/>
          <w:lang w:val="uk-UA" w:eastAsia="ru-RU"/>
        </w:rPr>
        <w:t>залізничних колій. Елек</w:t>
      </w:r>
      <w:r w:rsidR="00C652B3">
        <w:rPr>
          <w:rFonts w:ascii="Times New Roman" w:eastAsia="Times New Roman" w:hAnsi="Times New Roman" w:cs="Times New Roman"/>
          <w:color w:val="000000"/>
          <w:sz w:val="28"/>
          <w:szCs w:val="28"/>
          <w:lang w:val="uk-UA" w:eastAsia="ru-RU"/>
        </w:rPr>
        <w:t>трифікація залізничної</w:t>
      </w:r>
      <w:r w:rsidR="00765DA2">
        <w:rPr>
          <w:rFonts w:ascii="Times New Roman" w:eastAsia="Times New Roman" w:hAnsi="Times New Roman" w:cs="Times New Roman"/>
          <w:color w:val="000000"/>
          <w:sz w:val="28"/>
          <w:szCs w:val="28"/>
          <w:lang w:val="uk-UA" w:eastAsia="ru-RU"/>
        </w:rPr>
        <w:t xml:space="preserve"> ділянки </w:t>
      </w:r>
      <w:r w:rsidR="00765DA2" w:rsidRPr="00765DA2">
        <w:rPr>
          <w:rFonts w:ascii="Times New Roman" w:eastAsia="Times New Roman" w:hAnsi="Times New Roman" w:cs="Times New Roman"/>
          <w:color w:val="000000"/>
          <w:sz w:val="28"/>
          <w:szCs w:val="28"/>
          <w:lang w:val="uk-UA" w:eastAsia="ru-RU"/>
        </w:rPr>
        <w:t xml:space="preserve">Долинська – Миколаїв </w:t>
      </w:r>
      <w:r>
        <w:rPr>
          <w:rFonts w:ascii="Times New Roman" w:eastAsia="Times New Roman" w:hAnsi="Times New Roman" w:cs="Times New Roman"/>
          <w:color w:val="000000"/>
          <w:sz w:val="28"/>
          <w:szCs w:val="28"/>
          <w:lang w:val="uk-UA" w:eastAsia="ru-RU"/>
        </w:rPr>
        <w:t>– Колосівка.</w:t>
      </w:r>
    </w:p>
    <w:p w:rsidR="00E3488B" w:rsidRDefault="006A1FAA" w:rsidP="006A1FAA">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mc:AlternateContent>
          <mc:Choice Requires="wpc">
            <w:drawing>
              <wp:inline distT="0" distB="0" distL="0" distR="0" wp14:anchorId="2F1ED5C5" wp14:editId="4CFBC3B4">
                <wp:extent cx="5695950" cy="3629025"/>
                <wp:effectExtent l="0" t="0" r="0" b="0"/>
                <wp:docPr id="50" name="Полотно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 name="Скругленный прямоугольник 37"/>
                        <wps:cNvSpPr/>
                        <wps:spPr>
                          <a:xfrm>
                            <a:off x="695325" y="57147"/>
                            <a:ext cx="4752975" cy="552454"/>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Default="0082183D" w:rsidP="006A1FAA">
                              <w:pPr>
                                <w:spacing w:line="240"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ШЛЯХИ МОДЕРНІЗАЦІЇ ЗАЛІЗНИЦІ </w:t>
                              </w:r>
                            </w:p>
                            <w:p w:rsidR="0082183D" w:rsidRPr="00490C1B" w:rsidRDefault="0082183D" w:rsidP="006A1FAA">
                              <w:pPr>
                                <w:spacing w:line="240" w:lineRule="auto"/>
                                <w:contextualSpacing/>
                                <w:jc w:val="center"/>
                                <w:rPr>
                                  <w:rFonts w:ascii="Times New Roman" w:hAnsi="Times New Roman" w:cs="Times New Roman"/>
                                  <w:lang w:val="uk-UA"/>
                                </w:rPr>
                              </w:pPr>
                              <w:r>
                                <w:rPr>
                                  <w:rFonts w:ascii="Times New Roman" w:hAnsi="Times New Roman" w:cs="Times New Roman"/>
                                  <w:sz w:val="24"/>
                                  <w:lang w:val="uk-UA"/>
                                </w:rPr>
                                <w:t xml:space="preserve">ДЛЯ </w:t>
                              </w:r>
                              <w:r w:rsidRPr="00725564">
                                <w:rPr>
                                  <w:rFonts w:ascii="Times New Roman" w:hAnsi="Times New Roman" w:cs="Times New Roman"/>
                                  <w:sz w:val="24"/>
                                  <w:lang w:val="uk-UA"/>
                                </w:rPr>
                                <w:t>ПЕРЕВЕЗЕННЯ ЗЕРНОВИХ ВАНТАЖІВ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ая соединительная линия 38"/>
                        <wps:cNvCnPr/>
                        <wps:spPr>
                          <a:xfrm flipH="1">
                            <a:off x="352425" y="304800"/>
                            <a:ext cx="342900" cy="0"/>
                          </a:xfrm>
                          <a:prstGeom prst="line">
                            <a:avLst/>
                          </a:prstGeom>
                          <a:noFill/>
                          <a:ln w="12700" cap="flat" cmpd="sng" algn="ctr">
                            <a:solidFill>
                              <a:sysClr val="windowText" lastClr="000000"/>
                            </a:solidFill>
                            <a:prstDash val="solid"/>
                          </a:ln>
                          <a:effectLst/>
                        </wps:spPr>
                        <wps:bodyPr/>
                      </wps:wsp>
                      <wps:wsp>
                        <wps:cNvPr id="39" name="Прямая соединительная линия 39"/>
                        <wps:cNvCnPr/>
                        <wps:spPr>
                          <a:xfrm>
                            <a:off x="352425" y="304800"/>
                            <a:ext cx="0" cy="2826680"/>
                          </a:xfrm>
                          <a:prstGeom prst="line">
                            <a:avLst/>
                          </a:prstGeom>
                          <a:noFill/>
                          <a:ln w="9525" cap="flat" cmpd="sng" algn="ctr">
                            <a:solidFill>
                              <a:sysClr val="windowText" lastClr="000000"/>
                            </a:solidFill>
                            <a:prstDash val="solid"/>
                          </a:ln>
                          <a:effectLst/>
                        </wps:spPr>
                        <wps:bodyPr/>
                      </wps:wsp>
                      <wps:wsp>
                        <wps:cNvPr id="40" name="Скругленный прямоугольник 40"/>
                        <wps:cNvSpPr/>
                        <wps:spPr>
                          <a:xfrm>
                            <a:off x="695325" y="836250"/>
                            <a:ext cx="4752975" cy="497250"/>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Pr="00971459" w:rsidRDefault="0082183D" w:rsidP="006A1FAA">
                              <w:pPr>
                                <w:pStyle w:val="a6"/>
                                <w:spacing w:before="0" w:beforeAutospacing="0" w:after="0" w:afterAutospacing="0"/>
                                <w:jc w:val="center"/>
                                <w:rPr>
                                  <w:lang w:val="uk-UA"/>
                                </w:rPr>
                              </w:pPr>
                              <w:r>
                                <w:rPr>
                                  <w:lang w:val="uk-UA"/>
                                </w:rPr>
                                <w:t>Реалізація інвестиційної програми із капітального будівництва та</w:t>
                              </w:r>
                              <w:r w:rsidRPr="006A1FAA">
                                <w:rPr>
                                  <w:lang w:val="uk-UA"/>
                                </w:rPr>
                                <w:t xml:space="preserve"> купівлі локомотивного парку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Прямая соединительная линия 41"/>
                        <wps:cNvCnPr/>
                        <wps:spPr>
                          <a:xfrm flipH="1">
                            <a:off x="360000" y="1113450"/>
                            <a:ext cx="335325" cy="0"/>
                          </a:xfrm>
                          <a:prstGeom prst="line">
                            <a:avLst/>
                          </a:prstGeom>
                          <a:noFill/>
                          <a:ln w="12700" cap="flat" cmpd="sng" algn="ctr">
                            <a:solidFill>
                              <a:sysClr val="windowText" lastClr="000000"/>
                            </a:solidFill>
                            <a:prstDash val="solid"/>
                          </a:ln>
                          <a:effectLst/>
                        </wps:spPr>
                        <wps:bodyPr/>
                      </wps:wsp>
                      <wps:wsp>
                        <wps:cNvPr id="42" name="Скругленный прямоугольник 42"/>
                        <wps:cNvSpPr/>
                        <wps:spPr>
                          <a:xfrm>
                            <a:off x="695325" y="1419226"/>
                            <a:ext cx="4752975" cy="514350"/>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Pr="006A1FAA" w:rsidRDefault="0082183D" w:rsidP="006A1FAA">
                              <w:pPr>
                                <w:pStyle w:val="a6"/>
                                <w:spacing w:before="0" w:beforeAutospacing="0" w:after="0" w:afterAutospacing="0"/>
                                <w:jc w:val="center"/>
                                <w:rPr>
                                  <w:sz w:val="20"/>
                                  <w:lang w:val="uk-UA"/>
                                </w:rPr>
                              </w:pPr>
                              <w:r>
                                <w:rPr>
                                  <w:rFonts w:eastAsia="Times New Roman"/>
                                  <w:color w:val="000000"/>
                                  <w:szCs w:val="28"/>
                                  <w:lang w:val="uk-UA"/>
                                </w:rPr>
                                <w:t>Прискорення</w:t>
                              </w:r>
                              <w:r w:rsidRPr="006A1FAA">
                                <w:rPr>
                                  <w:rFonts w:eastAsia="Times New Roman"/>
                                  <w:color w:val="000000"/>
                                  <w:szCs w:val="28"/>
                                  <w:lang w:val="uk-UA"/>
                                </w:rPr>
                                <w:t xml:space="preserve"> </w:t>
                              </w:r>
                              <w:r>
                                <w:rPr>
                                  <w:rFonts w:eastAsia="Times New Roman"/>
                                  <w:color w:val="000000"/>
                                  <w:szCs w:val="28"/>
                                  <w:lang w:val="uk-UA"/>
                                </w:rPr>
                                <w:t>процедури</w:t>
                              </w:r>
                              <w:r w:rsidRPr="006A1FAA">
                                <w:rPr>
                                  <w:rFonts w:eastAsia="Times New Roman"/>
                                  <w:color w:val="000000"/>
                                  <w:szCs w:val="28"/>
                                  <w:lang w:val="uk-UA"/>
                                </w:rPr>
                                <w:t xml:space="preserve"> доступу приватного локомотивного парку до транспортування вантажів по залізниці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Скругленный прямоугольник 43"/>
                        <wps:cNvSpPr/>
                        <wps:spPr>
                          <a:xfrm>
                            <a:off x="702900" y="2085000"/>
                            <a:ext cx="4752975" cy="524850"/>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Pr="006A1FAA" w:rsidRDefault="0082183D" w:rsidP="006A1FAA">
                              <w:pPr>
                                <w:pStyle w:val="a6"/>
                                <w:spacing w:before="0" w:beforeAutospacing="0" w:after="0" w:afterAutospacing="0"/>
                                <w:jc w:val="center"/>
                                <w:rPr>
                                  <w:sz w:val="22"/>
                                </w:rPr>
                              </w:pPr>
                              <w:r>
                                <w:rPr>
                                  <w:rFonts w:eastAsia="Times New Roman"/>
                                  <w:color w:val="000000"/>
                                  <w:szCs w:val="28"/>
                                  <w:lang w:val="uk-UA"/>
                                </w:rPr>
                                <w:t>Розроблення</w:t>
                              </w:r>
                              <w:r w:rsidRPr="006A1FAA">
                                <w:rPr>
                                  <w:rFonts w:eastAsia="Times New Roman"/>
                                  <w:color w:val="000000"/>
                                  <w:szCs w:val="28"/>
                                  <w:lang w:val="uk-UA"/>
                                </w:rPr>
                                <w:t xml:space="preserve"> план</w:t>
                              </w:r>
                              <w:r>
                                <w:rPr>
                                  <w:rFonts w:eastAsia="Times New Roman"/>
                                  <w:color w:val="000000"/>
                                  <w:szCs w:val="28"/>
                                  <w:lang w:val="uk-UA"/>
                                </w:rPr>
                                <w:t>у</w:t>
                              </w:r>
                              <w:r w:rsidRPr="006A1FAA">
                                <w:rPr>
                                  <w:rFonts w:eastAsia="Times New Roman"/>
                                  <w:color w:val="000000"/>
                                  <w:szCs w:val="28"/>
                                  <w:lang w:val="uk-UA"/>
                                </w:rPr>
                                <w:t xml:space="preserve"> модернізації припортових залізничних </w:t>
                              </w:r>
                              <w:r>
                                <w:rPr>
                                  <w:rFonts w:eastAsia="Times New Roman"/>
                                  <w:color w:val="000000"/>
                                  <w:szCs w:val="28"/>
                                  <w:lang w:val="uk-UA"/>
                                </w:rPr>
                                <w:t>станцій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Скругленный прямоугольник 44"/>
                        <wps:cNvSpPr/>
                        <wps:spPr>
                          <a:xfrm>
                            <a:off x="702900" y="2770800"/>
                            <a:ext cx="4752975" cy="677250"/>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Default="0082183D" w:rsidP="006A1FAA">
                              <w:pPr>
                                <w:pStyle w:val="a6"/>
                                <w:spacing w:before="0" w:beforeAutospacing="0" w:after="0" w:afterAutospacing="0"/>
                                <w:jc w:val="center"/>
                              </w:pPr>
                              <w:r>
                                <w:rPr>
                                  <w:lang w:val="uk-UA"/>
                                </w:rPr>
                                <w:t>З</w:t>
                              </w:r>
                              <w:proofErr w:type="spellStart"/>
                              <w:r>
                                <w:t>більш</w:t>
                              </w:r>
                              <w:r>
                                <w:rPr>
                                  <w:lang w:val="uk-UA"/>
                                </w:rPr>
                                <w:t>ення</w:t>
                              </w:r>
                              <w:proofErr w:type="spellEnd"/>
                              <w:r>
                                <w:t xml:space="preserve"> </w:t>
                              </w:r>
                              <w:proofErr w:type="spellStart"/>
                              <w:r>
                                <w:t>протяжн</w:t>
                              </w:r>
                              <w:proofErr w:type="spellEnd"/>
                              <w:r>
                                <w:rPr>
                                  <w:lang w:val="uk-UA"/>
                                </w:rPr>
                                <w:t>о</w:t>
                              </w:r>
                              <w:proofErr w:type="spellStart"/>
                              <w:r>
                                <w:t>ст</w:t>
                              </w:r>
                              <w:proofErr w:type="spellEnd"/>
                              <w:r>
                                <w:rPr>
                                  <w:lang w:val="uk-UA"/>
                                </w:rPr>
                                <w:t>і</w:t>
                              </w:r>
                              <w:r w:rsidRPr="00725564">
                                <w:t xml:space="preserve"> </w:t>
                              </w:r>
                              <w:proofErr w:type="spellStart"/>
                              <w:r w:rsidRPr="00725564">
                                <w:t>електрифікованих</w:t>
                              </w:r>
                              <w:proofErr w:type="spellEnd"/>
                              <w:r w:rsidRPr="00725564">
                                <w:t xml:space="preserve"> </w:t>
                              </w:r>
                              <w:proofErr w:type="spellStart"/>
                              <w:r w:rsidRPr="00725564">
                                <w:t>залізничних</w:t>
                              </w:r>
                              <w:proofErr w:type="spellEnd"/>
                              <w:r w:rsidRPr="00725564">
                                <w:t xml:space="preserve"> </w:t>
                              </w:r>
                              <w:proofErr w:type="spellStart"/>
                              <w:r w:rsidRPr="00725564">
                                <w:t>колій</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Прямая соединительная линия 45"/>
                        <wps:cNvCnPr/>
                        <wps:spPr>
                          <a:xfrm flipH="1">
                            <a:off x="352425" y="1693205"/>
                            <a:ext cx="342900" cy="0"/>
                          </a:xfrm>
                          <a:prstGeom prst="line">
                            <a:avLst/>
                          </a:prstGeom>
                          <a:noFill/>
                          <a:ln w="12700" cap="flat" cmpd="sng" algn="ctr">
                            <a:solidFill>
                              <a:sysClr val="windowText" lastClr="000000"/>
                            </a:solidFill>
                            <a:prstDash val="solid"/>
                          </a:ln>
                          <a:effectLst/>
                        </wps:spPr>
                        <wps:bodyPr/>
                      </wps:wsp>
                      <wps:wsp>
                        <wps:cNvPr id="46" name="Прямая соединительная линия 46"/>
                        <wps:cNvCnPr/>
                        <wps:spPr>
                          <a:xfrm flipH="1">
                            <a:off x="352425" y="2321855"/>
                            <a:ext cx="342900" cy="0"/>
                          </a:xfrm>
                          <a:prstGeom prst="line">
                            <a:avLst/>
                          </a:prstGeom>
                          <a:noFill/>
                          <a:ln w="9525" cap="flat" cmpd="sng" algn="ctr">
                            <a:solidFill>
                              <a:sysClr val="windowText" lastClr="000000"/>
                            </a:solidFill>
                            <a:prstDash val="solid"/>
                          </a:ln>
                          <a:effectLst/>
                        </wps:spPr>
                        <wps:bodyPr/>
                      </wps:wsp>
                      <wps:wsp>
                        <wps:cNvPr id="47" name="Прямая соединительная линия 47"/>
                        <wps:cNvCnPr/>
                        <wps:spPr>
                          <a:xfrm flipH="1">
                            <a:off x="360000" y="3131480"/>
                            <a:ext cx="342900" cy="0"/>
                          </a:xfrm>
                          <a:prstGeom prst="line">
                            <a:avLst/>
                          </a:prstGeom>
                          <a:noFill/>
                          <a:ln w="9525" cap="flat" cmpd="sng" algn="ctr">
                            <a:solidFill>
                              <a:sysClr val="windowText" lastClr="000000"/>
                            </a:solidFill>
                            <a:prstDash val="solid"/>
                          </a:ln>
                          <a:effectLst/>
                        </wps:spPr>
                        <wps:bodyPr/>
                      </wps:wsp>
                    </wpc:wpc>
                  </a:graphicData>
                </a:graphic>
              </wp:inline>
            </w:drawing>
          </mc:Choice>
          <mc:Fallback>
            <w:pict>
              <v:group w14:anchorId="2F1ED5C5" id="Полотно 50" o:spid="_x0000_s1054" editas="canvas" style="width:448.5pt;height:285.75pt;mso-position-horizontal-relative:char;mso-position-vertical-relative:line" coordsize="56959,3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">
                <v:shape id="_x0000_s1055" type="#_x0000_t75" style="position:absolute;width:56959;height:36290;visibility:visible;mso-wrap-style:square">
                  <v:fill o:detectmouseclick="t"/>
                  <v:path o:connecttype="none"/>
                </v:shape>
                <v:roundrect id="Скругленный прямоугольник 37" o:spid="_x0000_s1056" style="position:absolute;left:6953;top:571;width:47530;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" fillcolor="window" strokecolor="windowText" strokeweight="1pt">
                  <v:textbox>
                    <w:txbxContent>
                      <w:p w:rsidR="0082183D" w:rsidRDefault="0082183D" w:rsidP="006A1FAA">
                        <w:pPr>
                          <w:spacing w:line="240" w:lineRule="auto"/>
                          <w:contextualSpacing/>
                          <w:jc w:val="center"/>
                          <w:rPr>
                            <w:rFonts w:ascii="Times New Roman" w:hAnsi="Times New Roman" w:cs="Times New Roman"/>
                            <w:sz w:val="24"/>
                            <w:lang w:val="uk-UA"/>
                          </w:rPr>
                        </w:pPr>
                        <w:r>
                          <w:rPr>
                            <w:rFonts w:ascii="Times New Roman" w:hAnsi="Times New Roman" w:cs="Times New Roman"/>
                            <w:sz w:val="24"/>
                            <w:lang w:val="uk-UA"/>
                          </w:rPr>
                          <w:t xml:space="preserve">ШЛЯХИ МОДЕРНІЗАЦІЇ ЗАЛІЗНИЦІ </w:t>
                        </w:r>
                      </w:p>
                      <w:p w:rsidR="0082183D" w:rsidRPr="00490C1B" w:rsidRDefault="0082183D" w:rsidP="006A1FAA">
                        <w:pPr>
                          <w:spacing w:line="240" w:lineRule="auto"/>
                          <w:contextualSpacing/>
                          <w:jc w:val="center"/>
                          <w:rPr>
                            <w:rFonts w:ascii="Times New Roman" w:hAnsi="Times New Roman" w:cs="Times New Roman"/>
                            <w:lang w:val="uk-UA"/>
                          </w:rPr>
                        </w:pPr>
                        <w:r>
                          <w:rPr>
                            <w:rFonts w:ascii="Times New Roman" w:hAnsi="Times New Roman" w:cs="Times New Roman"/>
                            <w:sz w:val="24"/>
                            <w:lang w:val="uk-UA"/>
                          </w:rPr>
                          <w:t xml:space="preserve">ДЛЯ </w:t>
                        </w:r>
                        <w:r w:rsidRPr="00725564">
                          <w:rPr>
                            <w:rFonts w:ascii="Times New Roman" w:hAnsi="Times New Roman" w:cs="Times New Roman"/>
                            <w:sz w:val="24"/>
                            <w:lang w:val="uk-UA"/>
                          </w:rPr>
                          <w:t>ПЕРЕВЕЗЕННЯ ЗЕРНОВИХ ВАНТАЖІВ</w:t>
                        </w:r>
                      </w:p>
                    </w:txbxContent>
                  </v:textbox>
                </v:roundrect>
                <v:line id="Прямая соединительная линия 38" o:spid="_x0000_s1057" style="position:absolute;flip:x;visibility:visible;mso-wrap-style:square" from="3524,3048" to="695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" strokecolor="windowText" strokeweight="1pt"/>
                <v:line id="Прямая соединительная линия 39" o:spid="_x0000_s1058" style="position:absolute;visibility:visible;mso-wrap-style:square" from="3524,3048" to="3524,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" strokecolor="windowText"/>
                <v:roundrect id="Скругленный прямоугольник 40" o:spid="_x0000_s1059" style="position:absolute;left:6953;top:8362;width:47530;height:4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" fillcolor="window" strokecolor="windowText" strokeweight="1pt">
                  <v:textbox>
                    <w:txbxContent>
                      <w:p w:rsidR="0082183D" w:rsidRPr="00971459" w:rsidRDefault="0082183D" w:rsidP="006A1FAA">
                        <w:pPr>
                          <w:pStyle w:val="a6"/>
                          <w:spacing w:before="0" w:beforeAutospacing="0" w:after="0" w:afterAutospacing="0"/>
                          <w:jc w:val="center"/>
                          <w:rPr>
                            <w:lang w:val="uk-UA"/>
                          </w:rPr>
                        </w:pPr>
                        <w:r>
                          <w:rPr>
                            <w:lang w:val="uk-UA"/>
                          </w:rPr>
                          <w:t>Реалізація інвестиційної програми із капітального будівництва та</w:t>
                        </w:r>
                        <w:r w:rsidRPr="006A1FAA">
                          <w:rPr>
                            <w:lang w:val="uk-UA"/>
                          </w:rPr>
                          <w:t xml:space="preserve"> купівлі локомотивного парку</w:t>
                        </w:r>
                      </w:p>
                    </w:txbxContent>
                  </v:textbox>
                </v:roundrect>
                <v:line id="Прямая соединительная линия 41" o:spid="_x0000_s1060" style="position:absolute;flip:x;visibility:visible;mso-wrap-style:square" from="3600,11134" to="6953,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" strokecolor="windowText" strokeweight="1pt"/>
                <v:roundrect id="Скругленный прямоугольник 42" o:spid="_x0000_s1061" style="position:absolute;left:6953;top:14192;width:47530;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" fillcolor="window" strokecolor="windowText" strokeweight="1pt">
                  <v:textbox>
                    <w:txbxContent>
                      <w:p w:rsidR="0082183D" w:rsidRPr="006A1FAA" w:rsidRDefault="0082183D" w:rsidP="006A1FAA">
                        <w:pPr>
                          <w:pStyle w:val="a6"/>
                          <w:spacing w:before="0" w:beforeAutospacing="0" w:after="0" w:afterAutospacing="0"/>
                          <w:jc w:val="center"/>
                          <w:rPr>
                            <w:sz w:val="20"/>
                            <w:lang w:val="uk-UA"/>
                          </w:rPr>
                        </w:pPr>
                        <w:r>
                          <w:rPr>
                            <w:rFonts w:eastAsia="Times New Roman"/>
                            <w:color w:val="000000"/>
                            <w:szCs w:val="28"/>
                            <w:lang w:val="uk-UA"/>
                          </w:rPr>
                          <w:t>Прискорення</w:t>
                        </w:r>
                        <w:r w:rsidRPr="006A1FAA">
                          <w:rPr>
                            <w:rFonts w:eastAsia="Times New Roman"/>
                            <w:color w:val="000000"/>
                            <w:szCs w:val="28"/>
                            <w:lang w:val="uk-UA"/>
                          </w:rPr>
                          <w:t xml:space="preserve"> </w:t>
                        </w:r>
                        <w:r>
                          <w:rPr>
                            <w:rFonts w:eastAsia="Times New Roman"/>
                            <w:color w:val="000000"/>
                            <w:szCs w:val="28"/>
                            <w:lang w:val="uk-UA"/>
                          </w:rPr>
                          <w:t>процедури</w:t>
                        </w:r>
                        <w:r w:rsidRPr="006A1FAA">
                          <w:rPr>
                            <w:rFonts w:eastAsia="Times New Roman"/>
                            <w:color w:val="000000"/>
                            <w:szCs w:val="28"/>
                            <w:lang w:val="uk-UA"/>
                          </w:rPr>
                          <w:t xml:space="preserve"> доступу приватного локомотивного парку до транспортування вантажів по залізниці</w:t>
                        </w:r>
                      </w:p>
                    </w:txbxContent>
                  </v:textbox>
                </v:roundrect>
                <v:roundrect id="Скругленный прямоугольник 43" o:spid="_x0000_s1062" style="position:absolute;left:7029;top:20850;width:47529;height:5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" fillcolor="window" strokecolor="windowText" strokeweight="1pt">
                  <v:textbox>
                    <w:txbxContent>
                      <w:p w:rsidR="0082183D" w:rsidRPr="006A1FAA" w:rsidRDefault="0082183D" w:rsidP="006A1FAA">
                        <w:pPr>
                          <w:pStyle w:val="a6"/>
                          <w:spacing w:before="0" w:beforeAutospacing="0" w:after="0" w:afterAutospacing="0"/>
                          <w:jc w:val="center"/>
                          <w:rPr>
                            <w:sz w:val="22"/>
                          </w:rPr>
                        </w:pPr>
                        <w:r>
                          <w:rPr>
                            <w:rFonts w:eastAsia="Times New Roman"/>
                            <w:color w:val="000000"/>
                            <w:szCs w:val="28"/>
                            <w:lang w:val="uk-UA"/>
                          </w:rPr>
                          <w:t>Розроблення</w:t>
                        </w:r>
                        <w:r w:rsidRPr="006A1FAA">
                          <w:rPr>
                            <w:rFonts w:eastAsia="Times New Roman"/>
                            <w:color w:val="000000"/>
                            <w:szCs w:val="28"/>
                            <w:lang w:val="uk-UA"/>
                          </w:rPr>
                          <w:t xml:space="preserve"> план</w:t>
                        </w:r>
                        <w:r>
                          <w:rPr>
                            <w:rFonts w:eastAsia="Times New Roman"/>
                            <w:color w:val="000000"/>
                            <w:szCs w:val="28"/>
                            <w:lang w:val="uk-UA"/>
                          </w:rPr>
                          <w:t>у</w:t>
                        </w:r>
                        <w:r w:rsidRPr="006A1FAA">
                          <w:rPr>
                            <w:rFonts w:eastAsia="Times New Roman"/>
                            <w:color w:val="000000"/>
                            <w:szCs w:val="28"/>
                            <w:lang w:val="uk-UA"/>
                          </w:rPr>
                          <w:t xml:space="preserve"> модернізації припортових залізничних </w:t>
                        </w:r>
                        <w:r>
                          <w:rPr>
                            <w:rFonts w:eastAsia="Times New Roman"/>
                            <w:color w:val="000000"/>
                            <w:szCs w:val="28"/>
                            <w:lang w:val="uk-UA"/>
                          </w:rPr>
                          <w:t>станцій</w:t>
                        </w:r>
                      </w:p>
                    </w:txbxContent>
                  </v:textbox>
                </v:roundrect>
                <v:roundrect id="Скругленный прямоугольник 44" o:spid="_x0000_s1063" style="position:absolute;left:7029;top:27708;width:47529;height:6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" fillcolor="window" strokecolor="windowText" strokeweight="1pt">
                  <v:textbox>
                    <w:txbxContent>
                      <w:p w:rsidR="0082183D" w:rsidRDefault="0082183D" w:rsidP="006A1FAA">
                        <w:pPr>
                          <w:pStyle w:val="a6"/>
                          <w:spacing w:before="0" w:beforeAutospacing="0" w:after="0" w:afterAutospacing="0"/>
                          <w:jc w:val="center"/>
                        </w:pPr>
                        <w:r>
                          <w:rPr>
                            <w:lang w:val="uk-UA"/>
                          </w:rPr>
                          <w:t>З</w:t>
                        </w:r>
                        <w:proofErr w:type="spellStart"/>
                        <w:r>
                          <w:t>більш</w:t>
                        </w:r>
                        <w:r>
                          <w:rPr>
                            <w:lang w:val="uk-UA"/>
                          </w:rPr>
                          <w:t>ення</w:t>
                        </w:r>
                        <w:proofErr w:type="spellEnd"/>
                        <w:r>
                          <w:t xml:space="preserve"> </w:t>
                        </w:r>
                        <w:proofErr w:type="spellStart"/>
                        <w:r>
                          <w:t>протяжн</w:t>
                        </w:r>
                        <w:proofErr w:type="spellEnd"/>
                        <w:r>
                          <w:rPr>
                            <w:lang w:val="uk-UA"/>
                          </w:rPr>
                          <w:t>о</w:t>
                        </w:r>
                        <w:proofErr w:type="spellStart"/>
                        <w:r>
                          <w:t>ст</w:t>
                        </w:r>
                        <w:proofErr w:type="spellEnd"/>
                        <w:r>
                          <w:rPr>
                            <w:lang w:val="uk-UA"/>
                          </w:rPr>
                          <w:t>і</w:t>
                        </w:r>
                        <w:r w:rsidRPr="00725564">
                          <w:t xml:space="preserve"> </w:t>
                        </w:r>
                        <w:proofErr w:type="spellStart"/>
                        <w:r w:rsidRPr="00725564">
                          <w:t>електрифікованих</w:t>
                        </w:r>
                        <w:proofErr w:type="spellEnd"/>
                        <w:r w:rsidRPr="00725564">
                          <w:t xml:space="preserve"> </w:t>
                        </w:r>
                        <w:proofErr w:type="spellStart"/>
                        <w:r w:rsidRPr="00725564">
                          <w:t>залізничних</w:t>
                        </w:r>
                        <w:proofErr w:type="spellEnd"/>
                        <w:r w:rsidRPr="00725564">
                          <w:t xml:space="preserve"> </w:t>
                        </w:r>
                        <w:proofErr w:type="spellStart"/>
                        <w:r w:rsidRPr="00725564">
                          <w:t>колій</w:t>
                        </w:r>
                        <w:proofErr w:type="spellEnd"/>
                      </w:p>
                    </w:txbxContent>
                  </v:textbox>
                </v:roundrect>
                <v:line id="Прямая соединительная линия 45" o:spid="_x0000_s1064" style="position:absolute;flip:x;visibility:visible;mso-wrap-style:square" from="3524,16932" to="6953,1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" strokecolor="windowText" strokeweight="1pt"/>
                <v:line id="Прямая соединительная линия 46" o:spid="_x0000_s1065" style="position:absolute;flip:x;visibility:visible;mso-wrap-style:square" from="3524,23218" to="6953,2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" strokecolor="windowText"/>
                <v:line id="Прямая соединительная линия 47" o:spid="_x0000_s1066" style="position:absolute;flip:x;visibility:visible;mso-wrap-style:square" from="3600,31314" to="7029,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" strokecolor="windowText"/>
                <w10:anchorlock/>
              </v:group>
            </w:pict>
          </mc:Fallback>
        </mc:AlternateContent>
      </w:r>
    </w:p>
    <w:p w:rsidR="00335C8B" w:rsidRDefault="00725564" w:rsidP="00335C8B">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w:t>
      </w:r>
      <w:r w:rsidR="00335C8B">
        <w:rPr>
          <w:rFonts w:ascii="Times New Roman" w:eastAsia="Times New Roman" w:hAnsi="Times New Roman" w:cs="Times New Roman"/>
          <w:color w:val="000000"/>
          <w:sz w:val="28"/>
          <w:szCs w:val="28"/>
          <w:lang w:val="uk-UA" w:eastAsia="ru-RU"/>
        </w:rPr>
        <w:t>унок</w:t>
      </w:r>
      <w:r>
        <w:rPr>
          <w:rFonts w:ascii="Times New Roman" w:eastAsia="Times New Roman" w:hAnsi="Times New Roman" w:cs="Times New Roman"/>
          <w:color w:val="000000"/>
          <w:sz w:val="28"/>
          <w:szCs w:val="28"/>
          <w:lang w:val="uk-UA" w:eastAsia="ru-RU"/>
        </w:rPr>
        <w:t xml:space="preserve"> 2.2 </w:t>
      </w:r>
      <w:r w:rsidR="00335C8B">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Основні шляхи модернізації залізниці </w:t>
      </w:r>
    </w:p>
    <w:p w:rsidR="00725564" w:rsidRDefault="00725564" w:rsidP="00335C8B">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для перевезення зернових вантажів</w:t>
      </w:r>
    </w:p>
    <w:p w:rsidR="00725564" w:rsidRDefault="00725564"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765DA2" w:rsidRPr="00765DA2" w:rsidRDefault="00C652B3"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00765DA2">
        <w:rPr>
          <w:rFonts w:ascii="Times New Roman" w:eastAsia="Times New Roman" w:hAnsi="Times New Roman" w:cs="Times New Roman"/>
          <w:color w:val="000000"/>
          <w:sz w:val="28"/>
          <w:szCs w:val="28"/>
          <w:lang w:val="uk-UA" w:eastAsia="ru-RU"/>
        </w:rPr>
        <w:t>лас</w:t>
      </w:r>
      <w:r w:rsidR="00765DA2" w:rsidRPr="00765DA2">
        <w:rPr>
          <w:rFonts w:ascii="Times New Roman" w:eastAsia="Times New Roman" w:hAnsi="Times New Roman" w:cs="Times New Roman"/>
          <w:color w:val="000000"/>
          <w:sz w:val="28"/>
          <w:szCs w:val="28"/>
          <w:lang w:val="uk-UA" w:eastAsia="ru-RU"/>
        </w:rPr>
        <w:t>никам лінійних елевато</w:t>
      </w:r>
      <w:r w:rsidR="00765DA2">
        <w:rPr>
          <w:rFonts w:ascii="Times New Roman" w:eastAsia="Times New Roman" w:hAnsi="Times New Roman" w:cs="Times New Roman"/>
          <w:color w:val="000000"/>
          <w:sz w:val="28"/>
          <w:szCs w:val="28"/>
          <w:lang w:val="uk-UA" w:eastAsia="ru-RU"/>
        </w:rPr>
        <w:t xml:space="preserve">рів </w:t>
      </w:r>
      <w:r w:rsidR="00382F4B">
        <w:rPr>
          <w:rFonts w:ascii="Times New Roman" w:eastAsia="Times New Roman" w:hAnsi="Times New Roman" w:cs="Times New Roman"/>
          <w:color w:val="000000"/>
          <w:sz w:val="28"/>
          <w:szCs w:val="28"/>
          <w:lang w:val="uk-UA" w:eastAsia="ru-RU"/>
        </w:rPr>
        <w:t xml:space="preserve">необхідно зробити модернізацію </w:t>
      </w:r>
      <w:r w:rsidR="00765DA2" w:rsidRPr="00765DA2">
        <w:rPr>
          <w:rFonts w:ascii="Times New Roman" w:eastAsia="Times New Roman" w:hAnsi="Times New Roman" w:cs="Times New Roman"/>
          <w:color w:val="000000"/>
          <w:sz w:val="28"/>
          <w:szCs w:val="28"/>
          <w:lang w:val="uk-UA" w:eastAsia="ru-RU"/>
        </w:rPr>
        <w:t>елеваторів з відв</w:t>
      </w:r>
      <w:r w:rsidR="00765DA2">
        <w:rPr>
          <w:rFonts w:ascii="Times New Roman" w:eastAsia="Times New Roman" w:hAnsi="Times New Roman" w:cs="Times New Roman"/>
          <w:color w:val="000000"/>
          <w:sz w:val="28"/>
          <w:szCs w:val="28"/>
          <w:lang w:val="uk-UA" w:eastAsia="ru-RU"/>
        </w:rPr>
        <w:t>антаження</w:t>
      </w:r>
      <w:r w:rsidR="00382F4B">
        <w:rPr>
          <w:rFonts w:ascii="Times New Roman" w:eastAsia="Times New Roman" w:hAnsi="Times New Roman" w:cs="Times New Roman"/>
          <w:color w:val="000000"/>
          <w:sz w:val="28"/>
          <w:szCs w:val="28"/>
          <w:lang w:val="uk-UA" w:eastAsia="ru-RU"/>
        </w:rPr>
        <w:t>м</w:t>
      </w:r>
      <w:r w:rsidR="00765DA2">
        <w:rPr>
          <w:rFonts w:ascii="Times New Roman" w:eastAsia="Times New Roman" w:hAnsi="Times New Roman" w:cs="Times New Roman"/>
          <w:color w:val="000000"/>
          <w:sz w:val="28"/>
          <w:szCs w:val="28"/>
          <w:lang w:val="uk-UA" w:eastAsia="ru-RU"/>
        </w:rPr>
        <w:t xml:space="preserve"> </w:t>
      </w:r>
      <w:r w:rsidR="00765DA2" w:rsidRPr="00765DA2">
        <w:rPr>
          <w:rFonts w:ascii="Times New Roman" w:eastAsia="Times New Roman" w:hAnsi="Times New Roman" w:cs="Times New Roman"/>
          <w:color w:val="000000"/>
          <w:sz w:val="28"/>
          <w:szCs w:val="28"/>
          <w:lang w:val="uk-UA" w:eastAsia="ru-RU"/>
        </w:rPr>
        <w:t>на залізничний трансп</w:t>
      </w:r>
      <w:r w:rsidR="00382F4B">
        <w:rPr>
          <w:rFonts w:ascii="Times New Roman" w:eastAsia="Times New Roman" w:hAnsi="Times New Roman" w:cs="Times New Roman"/>
          <w:color w:val="000000"/>
          <w:sz w:val="28"/>
          <w:szCs w:val="28"/>
          <w:lang w:val="uk-UA" w:eastAsia="ru-RU"/>
        </w:rPr>
        <w:t xml:space="preserve">орт, а саме </w:t>
      </w:r>
      <w:r w:rsidR="00765DA2">
        <w:rPr>
          <w:rFonts w:ascii="Times New Roman" w:eastAsia="Times New Roman" w:hAnsi="Times New Roman" w:cs="Times New Roman"/>
          <w:color w:val="000000"/>
          <w:sz w:val="28"/>
          <w:szCs w:val="28"/>
          <w:lang w:val="uk-UA" w:eastAsia="ru-RU"/>
        </w:rPr>
        <w:t xml:space="preserve">збільшити добову швидкість </w:t>
      </w:r>
      <w:r w:rsidR="00382F4B">
        <w:rPr>
          <w:rFonts w:ascii="Times New Roman" w:eastAsia="Times New Roman" w:hAnsi="Times New Roman" w:cs="Times New Roman"/>
          <w:color w:val="000000"/>
          <w:sz w:val="28"/>
          <w:szCs w:val="28"/>
          <w:lang w:val="uk-UA" w:eastAsia="ru-RU"/>
        </w:rPr>
        <w:t>навантажувально – розвантажувальних робіт</w:t>
      </w:r>
      <w:r w:rsidR="00765DA2" w:rsidRPr="00765DA2">
        <w:rPr>
          <w:rFonts w:ascii="Times New Roman" w:eastAsia="Times New Roman" w:hAnsi="Times New Roman" w:cs="Times New Roman"/>
          <w:color w:val="000000"/>
          <w:sz w:val="28"/>
          <w:szCs w:val="28"/>
          <w:lang w:val="uk-UA" w:eastAsia="ru-RU"/>
        </w:rPr>
        <w:t>.</w:t>
      </w:r>
    </w:p>
    <w:p w:rsidR="00765DA2" w:rsidRPr="00765DA2" w:rsidRDefault="001B050C" w:rsidP="001B050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765DA2" w:rsidRPr="00765DA2">
        <w:rPr>
          <w:rFonts w:ascii="Times New Roman" w:eastAsia="Times New Roman" w:hAnsi="Times New Roman" w:cs="Times New Roman"/>
          <w:color w:val="000000"/>
          <w:sz w:val="28"/>
          <w:szCs w:val="28"/>
          <w:lang w:val="uk-UA" w:eastAsia="ru-RU"/>
        </w:rPr>
        <w:t>ідвищення е</w:t>
      </w:r>
      <w:r w:rsidR="00765DA2">
        <w:rPr>
          <w:rFonts w:ascii="Times New Roman" w:eastAsia="Times New Roman" w:hAnsi="Times New Roman" w:cs="Times New Roman"/>
          <w:color w:val="000000"/>
          <w:sz w:val="28"/>
          <w:szCs w:val="28"/>
          <w:lang w:val="uk-UA" w:eastAsia="ru-RU"/>
        </w:rPr>
        <w:t xml:space="preserve">фективності </w:t>
      </w:r>
      <w:r w:rsidR="003C7186">
        <w:rPr>
          <w:rFonts w:ascii="Times New Roman" w:eastAsia="Times New Roman" w:hAnsi="Times New Roman" w:cs="Times New Roman"/>
          <w:color w:val="000000"/>
          <w:sz w:val="28"/>
          <w:szCs w:val="28"/>
          <w:lang w:val="uk-UA" w:eastAsia="ru-RU"/>
        </w:rPr>
        <w:t>із</w:t>
      </w:r>
      <w:r w:rsidR="00765DA2">
        <w:rPr>
          <w:rFonts w:ascii="Times New Roman" w:eastAsia="Times New Roman" w:hAnsi="Times New Roman" w:cs="Times New Roman"/>
          <w:color w:val="000000"/>
          <w:sz w:val="28"/>
          <w:szCs w:val="28"/>
          <w:lang w:val="uk-UA" w:eastAsia="ru-RU"/>
        </w:rPr>
        <w:t xml:space="preserve"> пла</w:t>
      </w:r>
      <w:r w:rsidR="00765DA2" w:rsidRPr="00765DA2">
        <w:rPr>
          <w:rFonts w:ascii="Times New Roman" w:eastAsia="Times New Roman" w:hAnsi="Times New Roman" w:cs="Times New Roman"/>
          <w:color w:val="000000"/>
          <w:sz w:val="28"/>
          <w:szCs w:val="28"/>
          <w:lang w:val="uk-UA" w:eastAsia="ru-RU"/>
        </w:rPr>
        <w:t>нування</w:t>
      </w:r>
      <w:r w:rsidR="003C7186">
        <w:rPr>
          <w:rFonts w:ascii="Times New Roman" w:eastAsia="Times New Roman" w:hAnsi="Times New Roman" w:cs="Times New Roman"/>
          <w:color w:val="000000"/>
          <w:sz w:val="28"/>
          <w:szCs w:val="28"/>
          <w:lang w:val="uk-UA" w:eastAsia="ru-RU"/>
        </w:rPr>
        <w:t xml:space="preserve"> та організації</w:t>
      </w:r>
      <w:r w:rsidR="00765DA2" w:rsidRPr="00765DA2">
        <w:rPr>
          <w:rFonts w:ascii="Times New Roman" w:eastAsia="Times New Roman" w:hAnsi="Times New Roman" w:cs="Times New Roman"/>
          <w:color w:val="000000"/>
          <w:sz w:val="28"/>
          <w:szCs w:val="28"/>
          <w:lang w:val="uk-UA" w:eastAsia="ru-RU"/>
        </w:rPr>
        <w:t xml:space="preserve"> залізничних </w:t>
      </w:r>
      <w:r w:rsidR="003C7186">
        <w:rPr>
          <w:rFonts w:ascii="Times New Roman" w:eastAsia="Times New Roman" w:hAnsi="Times New Roman" w:cs="Times New Roman"/>
          <w:color w:val="000000"/>
          <w:sz w:val="28"/>
          <w:szCs w:val="28"/>
          <w:lang w:val="uk-UA" w:eastAsia="ru-RU"/>
        </w:rPr>
        <w:t xml:space="preserve">перевезень зернових </w:t>
      </w:r>
      <w:r>
        <w:rPr>
          <w:rFonts w:ascii="Times New Roman" w:eastAsia="Times New Roman" w:hAnsi="Times New Roman" w:cs="Times New Roman"/>
          <w:color w:val="000000"/>
          <w:sz w:val="28"/>
          <w:szCs w:val="28"/>
          <w:lang w:val="uk-UA" w:eastAsia="ru-RU"/>
        </w:rPr>
        <w:t>культур пропонується наступним чином</w:t>
      </w:r>
      <w:r w:rsidR="00765DA2" w:rsidRPr="00765DA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збільшити</w:t>
      </w:r>
      <w:r w:rsidR="00765DA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обсяг відправлення</w:t>
      </w:r>
      <w:r w:rsidR="00765DA2">
        <w:rPr>
          <w:rFonts w:ascii="Times New Roman" w:eastAsia="Times New Roman" w:hAnsi="Times New Roman" w:cs="Times New Roman"/>
          <w:color w:val="000000"/>
          <w:sz w:val="28"/>
          <w:szCs w:val="28"/>
          <w:lang w:val="uk-UA" w:eastAsia="ru-RU"/>
        </w:rPr>
        <w:t xml:space="preserve"> зерна </w:t>
      </w:r>
      <w:r>
        <w:rPr>
          <w:rFonts w:ascii="Times New Roman" w:eastAsia="Times New Roman" w:hAnsi="Times New Roman" w:cs="Times New Roman"/>
          <w:color w:val="000000"/>
          <w:sz w:val="28"/>
          <w:szCs w:val="28"/>
          <w:lang w:val="uk-UA" w:eastAsia="ru-RU"/>
        </w:rPr>
        <w:t xml:space="preserve">з </w:t>
      </w:r>
      <w:r w:rsidR="00765DA2" w:rsidRPr="00765DA2">
        <w:rPr>
          <w:rFonts w:ascii="Times New Roman" w:eastAsia="Times New Roman" w:hAnsi="Times New Roman" w:cs="Times New Roman"/>
          <w:color w:val="000000"/>
          <w:sz w:val="28"/>
          <w:szCs w:val="28"/>
          <w:lang w:val="uk-UA" w:eastAsia="ru-RU"/>
        </w:rPr>
        <w:t>елеватор</w:t>
      </w:r>
      <w:r w:rsidR="00765DA2">
        <w:rPr>
          <w:rFonts w:ascii="Times New Roman" w:eastAsia="Times New Roman" w:hAnsi="Times New Roman" w:cs="Times New Roman"/>
          <w:color w:val="000000"/>
          <w:sz w:val="28"/>
          <w:szCs w:val="28"/>
          <w:lang w:val="uk-UA" w:eastAsia="ru-RU"/>
        </w:rPr>
        <w:t xml:space="preserve">а </w:t>
      </w:r>
      <w:r>
        <w:rPr>
          <w:rFonts w:ascii="Times New Roman" w:eastAsia="Times New Roman" w:hAnsi="Times New Roman" w:cs="Times New Roman"/>
          <w:color w:val="000000"/>
          <w:sz w:val="28"/>
          <w:szCs w:val="28"/>
          <w:lang w:val="uk-UA" w:eastAsia="ru-RU"/>
        </w:rPr>
        <w:t xml:space="preserve">протягом </w:t>
      </w:r>
      <w:r w:rsidR="00765DA2">
        <w:rPr>
          <w:rFonts w:ascii="Times New Roman" w:eastAsia="Times New Roman" w:hAnsi="Times New Roman" w:cs="Times New Roman"/>
          <w:color w:val="000000"/>
          <w:sz w:val="28"/>
          <w:szCs w:val="28"/>
          <w:lang w:val="uk-UA" w:eastAsia="ru-RU"/>
        </w:rPr>
        <w:t xml:space="preserve">доби; </w:t>
      </w:r>
      <w:r w:rsidR="003C7186" w:rsidRPr="003C7186">
        <w:rPr>
          <w:rFonts w:ascii="Times New Roman" w:eastAsia="Times New Roman" w:hAnsi="Times New Roman" w:cs="Times New Roman"/>
          <w:color w:val="000000"/>
          <w:sz w:val="28"/>
          <w:szCs w:val="28"/>
          <w:lang w:val="uk-UA" w:eastAsia="ru-RU"/>
        </w:rPr>
        <w:t xml:space="preserve">після </w:t>
      </w:r>
      <w:r>
        <w:rPr>
          <w:rFonts w:ascii="Times New Roman" w:eastAsia="Times New Roman" w:hAnsi="Times New Roman" w:cs="Times New Roman"/>
          <w:color w:val="000000"/>
          <w:sz w:val="28"/>
          <w:szCs w:val="28"/>
          <w:lang w:val="uk-UA" w:eastAsia="ru-RU"/>
        </w:rPr>
        <w:t>оновлення</w:t>
      </w:r>
      <w:r w:rsidR="003C7186" w:rsidRPr="003C7186">
        <w:rPr>
          <w:rFonts w:ascii="Times New Roman" w:eastAsia="Times New Roman" w:hAnsi="Times New Roman" w:cs="Times New Roman"/>
          <w:color w:val="000000"/>
          <w:sz w:val="28"/>
          <w:szCs w:val="28"/>
          <w:lang w:val="uk-UA" w:eastAsia="ru-RU"/>
        </w:rPr>
        <w:t xml:space="preserve"> елеваторів </w:t>
      </w:r>
      <w:r>
        <w:rPr>
          <w:rFonts w:ascii="Times New Roman" w:eastAsia="Times New Roman" w:hAnsi="Times New Roman" w:cs="Times New Roman"/>
          <w:color w:val="000000"/>
          <w:sz w:val="28"/>
          <w:szCs w:val="28"/>
          <w:lang w:val="uk-UA" w:eastAsia="ru-RU"/>
        </w:rPr>
        <w:t>розрахувати</w:t>
      </w:r>
      <w:r w:rsidR="003C7186" w:rsidRPr="003C718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величину</w:t>
      </w:r>
      <w:r w:rsidR="003C7186" w:rsidRPr="003C7186">
        <w:rPr>
          <w:rFonts w:ascii="Times New Roman" w:eastAsia="Times New Roman" w:hAnsi="Times New Roman" w:cs="Times New Roman"/>
          <w:color w:val="000000"/>
          <w:sz w:val="28"/>
          <w:szCs w:val="28"/>
          <w:lang w:val="uk-UA" w:eastAsia="ru-RU"/>
        </w:rPr>
        <w:t xml:space="preserve"> под</w:t>
      </w:r>
      <w:r>
        <w:rPr>
          <w:rFonts w:ascii="Times New Roman" w:eastAsia="Times New Roman" w:hAnsi="Times New Roman" w:cs="Times New Roman"/>
          <w:color w:val="000000"/>
          <w:sz w:val="28"/>
          <w:szCs w:val="28"/>
          <w:lang w:val="uk-UA" w:eastAsia="ru-RU"/>
        </w:rPr>
        <w:t xml:space="preserve">ачі та навантаження вагонів протягом </w:t>
      </w:r>
      <w:r>
        <w:rPr>
          <w:rFonts w:ascii="Times New Roman" w:eastAsia="Times New Roman" w:hAnsi="Times New Roman" w:cs="Times New Roman"/>
          <w:color w:val="000000"/>
          <w:sz w:val="28"/>
          <w:szCs w:val="28"/>
          <w:lang w:val="uk-UA" w:eastAsia="ru-RU"/>
        </w:rPr>
        <w:lastRenderedPageBreak/>
        <w:t>доби не менше десяти</w:t>
      </w:r>
      <w:r w:rsidR="003C7186" w:rsidRPr="003C718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визначити найменшу</w:t>
      </w:r>
      <w:r w:rsidR="00765DA2" w:rsidRPr="00765DA2">
        <w:rPr>
          <w:rFonts w:ascii="Times New Roman" w:eastAsia="Times New Roman" w:hAnsi="Times New Roman" w:cs="Times New Roman"/>
          <w:color w:val="000000"/>
          <w:sz w:val="28"/>
          <w:szCs w:val="28"/>
          <w:lang w:val="uk-UA" w:eastAsia="ru-RU"/>
        </w:rPr>
        <w:t xml:space="preserve"> партію</w:t>
      </w:r>
      <w:r>
        <w:rPr>
          <w:rFonts w:ascii="Times New Roman" w:eastAsia="Times New Roman" w:hAnsi="Times New Roman" w:cs="Times New Roman"/>
          <w:color w:val="000000"/>
          <w:sz w:val="28"/>
          <w:szCs w:val="28"/>
          <w:lang w:val="uk-UA" w:eastAsia="ru-RU"/>
        </w:rPr>
        <w:t xml:space="preserve"> зернових для відвантаження протягом доби у кількості п’яти вагонів</w:t>
      </w:r>
      <w:r w:rsidR="00765DA2" w:rsidRPr="00765DA2">
        <w:rPr>
          <w:rFonts w:ascii="Times New Roman" w:eastAsia="Times New Roman" w:hAnsi="Times New Roman" w:cs="Times New Roman"/>
          <w:color w:val="000000"/>
          <w:sz w:val="28"/>
          <w:szCs w:val="28"/>
          <w:lang w:val="uk-UA" w:eastAsia="ru-RU"/>
        </w:rPr>
        <w:t>.</w:t>
      </w:r>
    </w:p>
    <w:p w:rsidR="00AB2BF8" w:rsidRDefault="00524CBB" w:rsidP="00433B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До планування проведення робіт із відвантаження </w:t>
      </w:r>
      <w:r w:rsidRPr="00524CBB">
        <w:rPr>
          <w:rFonts w:ascii="Times New Roman" w:eastAsia="Times New Roman" w:hAnsi="Times New Roman" w:cs="Times New Roman"/>
          <w:color w:val="000000"/>
          <w:sz w:val="28"/>
          <w:szCs w:val="28"/>
          <w:lang w:val="uk-UA" w:eastAsia="ru-RU"/>
        </w:rPr>
        <w:t xml:space="preserve">зернових </w:t>
      </w:r>
      <w:r>
        <w:rPr>
          <w:rFonts w:ascii="Times New Roman" w:eastAsia="Times New Roman" w:hAnsi="Times New Roman" w:cs="Times New Roman"/>
          <w:color w:val="000000"/>
          <w:sz w:val="28"/>
          <w:szCs w:val="28"/>
          <w:lang w:val="uk-UA" w:eastAsia="ru-RU"/>
        </w:rPr>
        <w:t>культур</w:t>
      </w:r>
      <w:r w:rsidR="008E6917">
        <w:rPr>
          <w:rFonts w:ascii="Times New Roman" w:eastAsia="Times New Roman" w:hAnsi="Times New Roman" w:cs="Times New Roman"/>
          <w:color w:val="000000"/>
          <w:sz w:val="28"/>
          <w:szCs w:val="28"/>
          <w:lang w:val="uk-UA" w:eastAsia="ru-RU"/>
        </w:rPr>
        <w:t xml:space="preserve"> залізничним транспортом</w:t>
      </w:r>
      <w:r w:rsidR="003C4F01">
        <w:rPr>
          <w:rFonts w:ascii="Times New Roman" w:eastAsia="Times New Roman" w:hAnsi="Times New Roman" w:cs="Times New Roman"/>
          <w:color w:val="000000"/>
          <w:sz w:val="28"/>
          <w:szCs w:val="28"/>
          <w:lang w:val="uk-UA" w:eastAsia="ru-RU"/>
        </w:rPr>
        <w:t xml:space="preserve"> потрібно залучати елеватор</w:t>
      </w:r>
      <w:r w:rsidR="008E6917">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3C4F01">
        <w:rPr>
          <w:rFonts w:ascii="Times New Roman" w:eastAsia="Times New Roman" w:hAnsi="Times New Roman" w:cs="Times New Roman"/>
          <w:color w:val="000000"/>
          <w:sz w:val="28"/>
          <w:szCs w:val="28"/>
          <w:lang w:val="uk-UA" w:eastAsia="ru-RU"/>
        </w:rPr>
        <w:t xml:space="preserve">Змінити управління </w:t>
      </w:r>
      <w:r w:rsidR="003C7186">
        <w:rPr>
          <w:rFonts w:ascii="Times New Roman" w:eastAsia="Times New Roman" w:hAnsi="Times New Roman" w:cs="Times New Roman"/>
          <w:color w:val="000000"/>
          <w:sz w:val="28"/>
          <w:szCs w:val="28"/>
          <w:lang w:val="uk-UA" w:eastAsia="ru-RU"/>
        </w:rPr>
        <w:t>організаці</w:t>
      </w:r>
      <w:r w:rsidR="003C4F01">
        <w:rPr>
          <w:rFonts w:ascii="Times New Roman" w:eastAsia="Times New Roman" w:hAnsi="Times New Roman" w:cs="Times New Roman"/>
          <w:color w:val="000000"/>
          <w:sz w:val="28"/>
          <w:szCs w:val="28"/>
          <w:lang w:val="uk-UA" w:eastAsia="ru-RU"/>
        </w:rPr>
        <w:t>є</w:t>
      </w:r>
      <w:r w:rsidR="003C7186">
        <w:rPr>
          <w:rFonts w:ascii="Times New Roman" w:eastAsia="Times New Roman" w:hAnsi="Times New Roman" w:cs="Times New Roman"/>
          <w:color w:val="000000"/>
          <w:sz w:val="28"/>
          <w:szCs w:val="28"/>
          <w:lang w:val="uk-UA" w:eastAsia="ru-RU"/>
        </w:rPr>
        <w:t xml:space="preserve">ю </w:t>
      </w:r>
      <w:r w:rsidR="00765DA2">
        <w:rPr>
          <w:rFonts w:ascii="Times New Roman" w:eastAsia="Times New Roman" w:hAnsi="Times New Roman" w:cs="Times New Roman"/>
          <w:color w:val="000000"/>
          <w:sz w:val="28"/>
          <w:szCs w:val="28"/>
          <w:lang w:val="uk-UA" w:eastAsia="ru-RU"/>
        </w:rPr>
        <w:t>транспор</w:t>
      </w:r>
      <w:r w:rsidR="00765DA2" w:rsidRPr="00765DA2">
        <w:rPr>
          <w:rFonts w:ascii="Times New Roman" w:eastAsia="Times New Roman" w:hAnsi="Times New Roman" w:cs="Times New Roman"/>
          <w:color w:val="000000"/>
          <w:sz w:val="28"/>
          <w:szCs w:val="28"/>
          <w:lang w:val="uk-UA" w:eastAsia="ru-RU"/>
        </w:rPr>
        <w:t xml:space="preserve">тування </w:t>
      </w:r>
      <w:r w:rsidR="003C4F01" w:rsidRPr="003C4F01">
        <w:rPr>
          <w:rFonts w:ascii="Times New Roman" w:eastAsia="Times New Roman" w:hAnsi="Times New Roman" w:cs="Times New Roman"/>
          <w:color w:val="000000"/>
          <w:sz w:val="28"/>
          <w:szCs w:val="28"/>
          <w:lang w:val="uk-UA" w:eastAsia="ru-RU"/>
        </w:rPr>
        <w:t xml:space="preserve">залізницею </w:t>
      </w:r>
      <w:r w:rsidR="00765DA2" w:rsidRPr="00765DA2">
        <w:rPr>
          <w:rFonts w:ascii="Times New Roman" w:eastAsia="Times New Roman" w:hAnsi="Times New Roman" w:cs="Times New Roman"/>
          <w:color w:val="000000"/>
          <w:sz w:val="28"/>
          <w:szCs w:val="28"/>
          <w:lang w:val="uk-UA" w:eastAsia="ru-RU"/>
        </w:rPr>
        <w:t>зернових ван</w:t>
      </w:r>
      <w:r w:rsidR="00765DA2">
        <w:rPr>
          <w:rFonts w:ascii="Times New Roman" w:eastAsia="Times New Roman" w:hAnsi="Times New Roman" w:cs="Times New Roman"/>
          <w:color w:val="000000"/>
          <w:sz w:val="28"/>
          <w:szCs w:val="28"/>
          <w:lang w:val="uk-UA" w:eastAsia="ru-RU"/>
        </w:rPr>
        <w:t xml:space="preserve">тажів. Для </w:t>
      </w:r>
      <w:r w:rsidR="003C4F01">
        <w:rPr>
          <w:rFonts w:ascii="Times New Roman" w:eastAsia="Times New Roman" w:hAnsi="Times New Roman" w:cs="Times New Roman"/>
          <w:color w:val="000000"/>
          <w:sz w:val="28"/>
          <w:szCs w:val="28"/>
          <w:lang w:val="uk-UA" w:eastAsia="ru-RU"/>
        </w:rPr>
        <w:t xml:space="preserve">запровадження </w:t>
      </w:r>
      <w:r w:rsidR="00765DA2">
        <w:rPr>
          <w:rFonts w:ascii="Times New Roman" w:eastAsia="Times New Roman" w:hAnsi="Times New Roman" w:cs="Times New Roman"/>
          <w:color w:val="000000"/>
          <w:sz w:val="28"/>
          <w:szCs w:val="28"/>
          <w:lang w:val="uk-UA" w:eastAsia="ru-RU"/>
        </w:rPr>
        <w:t xml:space="preserve">цього </w:t>
      </w:r>
      <w:r w:rsidR="003C4F01">
        <w:rPr>
          <w:rFonts w:ascii="Times New Roman" w:eastAsia="Times New Roman" w:hAnsi="Times New Roman" w:cs="Times New Roman"/>
          <w:color w:val="000000"/>
          <w:sz w:val="28"/>
          <w:szCs w:val="28"/>
          <w:lang w:val="uk-UA" w:eastAsia="ru-RU"/>
        </w:rPr>
        <w:t>заходу необхідно побудувати</w:t>
      </w:r>
      <w:r w:rsidR="00765DA2">
        <w:rPr>
          <w:rFonts w:ascii="Times New Roman" w:eastAsia="Times New Roman" w:hAnsi="Times New Roman" w:cs="Times New Roman"/>
          <w:color w:val="000000"/>
          <w:sz w:val="28"/>
          <w:szCs w:val="28"/>
          <w:lang w:val="uk-UA" w:eastAsia="ru-RU"/>
        </w:rPr>
        <w:t xml:space="preserve"> графік </w:t>
      </w:r>
      <w:r w:rsidR="003C4F01">
        <w:rPr>
          <w:rFonts w:ascii="Times New Roman" w:eastAsia="Times New Roman" w:hAnsi="Times New Roman" w:cs="Times New Roman"/>
          <w:color w:val="000000"/>
          <w:sz w:val="28"/>
          <w:szCs w:val="28"/>
          <w:lang w:val="uk-UA" w:eastAsia="ru-RU"/>
        </w:rPr>
        <w:t xml:space="preserve">подачі та </w:t>
      </w:r>
      <w:r w:rsidR="003C7186" w:rsidRPr="003C7186">
        <w:rPr>
          <w:rFonts w:ascii="Times New Roman" w:eastAsia="Times New Roman" w:hAnsi="Times New Roman" w:cs="Times New Roman"/>
          <w:color w:val="000000"/>
          <w:sz w:val="28"/>
          <w:szCs w:val="28"/>
          <w:lang w:val="uk-UA" w:eastAsia="ru-RU"/>
        </w:rPr>
        <w:t>прибирання вагонів</w:t>
      </w:r>
      <w:r w:rsidR="00765DA2">
        <w:rPr>
          <w:rFonts w:ascii="Times New Roman" w:eastAsia="Times New Roman" w:hAnsi="Times New Roman" w:cs="Times New Roman"/>
          <w:color w:val="000000"/>
          <w:sz w:val="28"/>
          <w:szCs w:val="28"/>
          <w:lang w:val="uk-UA" w:eastAsia="ru-RU"/>
        </w:rPr>
        <w:t xml:space="preserve"> </w:t>
      </w:r>
      <w:r w:rsidR="00765DA2" w:rsidRPr="00765DA2">
        <w:rPr>
          <w:rFonts w:ascii="Times New Roman" w:eastAsia="Times New Roman" w:hAnsi="Times New Roman" w:cs="Times New Roman"/>
          <w:color w:val="000000"/>
          <w:sz w:val="28"/>
          <w:szCs w:val="28"/>
          <w:lang w:val="uk-UA" w:eastAsia="ru-RU"/>
        </w:rPr>
        <w:t>на еле</w:t>
      </w:r>
      <w:r w:rsidR="00765DA2">
        <w:rPr>
          <w:rFonts w:ascii="Times New Roman" w:eastAsia="Times New Roman" w:hAnsi="Times New Roman" w:cs="Times New Roman"/>
          <w:color w:val="000000"/>
          <w:sz w:val="28"/>
          <w:szCs w:val="28"/>
          <w:lang w:val="uk-UA" w:eastAsia="ru-RU"/>
        </w:rPr>
        <w:t>ватори</w:t>
      </w:r>
      <w:r w:rsidR="00765DA2" w:rsidRPr="00765DA2">
        <w:rPr>
          <w:rFonts w:ascii="Times New Roman" w:eastAsia="Times New Roman" w:hAnsi="Times New Roman" w:cs="Times New Roman"/>
          <w:color w:val="000000"/>
          <w:sz w:val="28"/>
          <w:szCs w:val="28"/>
          <w:lang w:val="uk-UA" w:eastAsia="ru-RU"/>
        </w:rPr>
        <w:t xml:space="preserve">; </w:t>
      </w:r>
      <w:r w:rsidR="00BF4134">
        <w:rPr>
          <w:rFonts w:ascii="Times New Roman" w:eastAsia="Times New Roman" w:hAnsi="Times New Roman" w:cs="Times New Roman"/>
          <w:color w:val="000000"/>
          <w:sz w:val="28"/>
          <w:szCs w:val="28"/>
          <w:lang w:val="uk-UA" w:eastAsia="ru-RU"/>
        </w:rPr>
        <w:t>вдосконалити</w:t>
      </w:r>
      <w:r w:rsidR="00765DA2" w:rsidRPr="00765DA2">
        <w:rPr>
          <w:rFonts w:ascii="Times New Roman" w:eastAsia="Times New Roman" w:hAnsi="Times New Roman" w:cs="Times New Roman"/>
          <w:color w:val="000000"/>
          <w:sz w:val="28"/>
          <w:szCs w:val="28"/>
          <w:lang w:val="uk-UA" w:eastAsia="ru-RU"/>
        </w:rPr>
        <w:t xml:space="preserve"> г</w:t>
      </w:r>
      <w:r w:rsidR="00765DA2">
        <w:rPr>
          <w:rFonts w:ascii="Times New Roman" w:eastAsia="Times New Roman" w:hAnsi="Times New Roman" w:cs="Times New Roman"/>
          <w:color w:val="000000"/>
          <w:sz w:val="28"/>
          <w:szCs w:val="28"/>
          <w:lang w:val="uk-UA" w:eastAsia="ru-RU"/>
        </w:rPr>
        <w:t xml:space="preserve">рафік руху вантажних потягів із </w:t>
      </w:r>
      <w:r w:rsidR="00BF4134">
        <w:rPr>
          <w:rFonts w:ascii="Times New Roman" w:eastAsia="Times New Roman" w:hAnsi="Times New Roman" w:cs="Times New Roman"/>
          <w:color w:val="000000"/>
          <w:sz w:val="28"/>
          <w:szCs w:val="28"/>
          <w:lang w:val="uk-UA" w:eastAsia="ru-RU"/>
        </w:rPr>
        <w:t xml:space="preserve">зерном від </w:t>
      </w:r>
      <w:r w:rsidR="00765DA2" w:rsidRPr="00765DA2">
        <w:rPr>
          <w:rFonts w:ascii="Times New Roman" w:eastAsia="Times New Roman" w:hAnsi="Times New Roman" w:cs="Times New Roman"/>
          <w:color w:val="000000"/>
          <w:sz w:val="28"/>
          <w:szCs w:val="28"/>
          <w:lang w:val="uk-UA" w:eastAsia="ru-RU"/>
        </w:rPr>
        <w:t>склад</w:t>
      </w:r>
      <w:r w:rsidR="00BF4134">
        <w:rPr>
          <w:rFonts w:ascii="Times New Roman" w:eastAsia="Times New Roman" w:hAnsi="Times New Roman" w:cs="Times New Roman"/>
          <w:color w:val="000000"/>
          <w:sz w:val="28"/>
          <w:szCs w:val="28"/>
          <w:lang w:val="uk-UA" w:eastAsia="ru-RU"/>
        </w:rPr>
        <w:t>ів у</w:t>
      </w:r>
      <w:r w:rsidR="00765DA2">
        <w:rPr>
          <w:rFonts w:ascii="Times New Roman" w:eastAsia="Times New Roman" w:hAnsi="Times New Roman" w:cs="Times New Roman"/>
          <w:color w:val="000000"/>
          <w:sz w:val="28"/>
          <w:szCs w:val="28"/>
          <w:lang w:val="uk-UA" w:eastAsia="ru-RU"/>
        </w:rPr>
        <w:t xml:space="preserve"> </w:t>
      </w:r>
      <w:r w:rsidR="00BF4134">
        <w:rPr>
          <w:rFonts w:ascii="Times New Roman" w:eastAsia="Times New Roman" w:hAnsi="Times New Roman" w:cs="Times New Roman"/>
          <w:color w:val="000000"/>
          <w:sz w:val="28"/>
          <w:szCs w:val="28"/>
          <w:lang w:val="uk-UA" w:eastAsia="ru-RU"/>
        </w:rPr>
        <w:t>порти</w:t>
      </w:r>
      <w:r w:rsidR="008E2A2E" w:rsidRPr="00EB7097">
        <w:rPr>
          <w:rFonts w:ascii="Times New Roman" w:eastAsia="Times New Roman" w:hAnsi="Times New Roman" w:cs="Times New Roman"/>
          <w:color w:val="000000"/>
          <w:sz w:val="28"/>
          <w:szCs w:val="28"/>
          <w:lang w:val="uk-UA" w:eastAsia="ru-RU"/>
        </w:rPr>
        <w:t xml:space="preserve"> [35]</w:t>
      </w:r>
      <w:r w:rsidR="00BF4134">
        <w:rPr>
          <w:rFonts w:ascii="Times New Roman" w:eastAsia="Times New Roman" w:hAnsi="Times New Roman" w:cs="Times New Roman"/>
          <w:color w:val="000000"/>
          <w:sz w:val="28"/>
          <w:szCs w:val="28"/>
          <w:lang w:val="uk-UA" w:eastAsia="ru-RU"/>
        </w:rPr>
        <w:t>.</w:t>
      </w:r>
    </w:p>
    <w:p w:rsidR="00BF4134" w:rsidRDefault="006E64A6"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E64A6">
        <w:rPr>
          <w:rFonts w:ascii="Times New Roman" w:eastAsia="Times New Roman" w:hAnsi="Times New Roman" w:cs="Times New Roman"/>
          <w:color w:val="000000"/>
          <w:sz w:val="28"/>
          <w:szCs w:val="28"/>
          <w:lang w:val="uk-UA" w:eastAsia="ru-RU"/>
        </w:rPr>
        <w:t xml:space="preserve">Умови воєнного стану також суттєво вплинули на логістичні ланцюги постачань </w:t>
      </w:r>
      <w:proofErr w:type="spellStart"/>
      <w:r w:rsidRPr="006E64A6">
        <w:rPr>
          <w:rFonts w:ascii="Times New Roman" w:eastAsia="Times New Roman" w:hAnsi="Times New Roman" w:cs="Times New Roman"/>
          <w:color w:val="000000"/>
          <w:sz w:val="28"/>
          <w:szCs w:val="28"/>
          <w:lang w:val="uk-UA" w:eastAsia="ru-RU"/>
        </w:rPr>
        <w:t>агропродукції</w:t>
      </w:r>
      <w:proofErr w:type="spellEnd"/>
      <w:r w:rsidRPr="006E64A6">
        <w:rPr>
          <w:rFonts w:ascii="Times New Roman" w:eastAsia="Times New Roman" w:hAnsi="Times New Roman" w:cs="Times New Roman"/>
          <w:color w:val="000000"/>
          <w:sz w:val="28"/>
          <w:szCs w:val="28"/>
          <w:lang w:val="uk-UA" w:eastAsia="ru-RU"/>
        </w:rPr>
        <w:t xml:space="preserve"> - однієї із найважливіших статей українського експорту. Переважно ця продукція постачалася водними шляхами. Але на початку війни (дані за травень 2022 р.) в українських портах заблокованими залишилися більше 70 суден:  в одеських портах  - 39, у Миколаєві - 25, у Херсоні – 16, у Бердянську – 8, у Маріуполі – 5, в Очакові та порту “Ніка-</w:t>
      </w:r>
      <w:proofErr w:type="spellStart"/>
      <w:r w:rsidRPr="006E64A6">
        <w:rPr>
          <w:rFonts w:ascii="Times New Roman" w:eastAsia="Times New Roman" w:hAnsi="Times New Roman" w:cs="Times New Roman"/>
          <w:color w:val="000000"/>
          <w:sz w:val="28"/>
          <w:szCs w:val="28"/>
          <w:lang w:val="uk-UA" w:eastAsia="ru-RU"/>
        </w:rPr>
        <w:t>Тера</w:t>
      </w:r>
      <w:proofErr w:type="spellEnd"/>
      <w:r w:rsidRPr="006E64A6">
        <w:rPr>
          <w:rFonts w:ascii="Times New Roman" w:eastAsia="Times New Roman" w:hAnsi="Times New Roman" w:cs="Times New Roman"/>
          <w:color w:val="000000"/>
          <w:sz w:val="28"/>
          <w:szCs w:val="28"/>
          <w:lang w:val="uk-UA" w:eastAsia="ru-RU"/>
        </w:rPr>
        <w:t>” – по два. Наведені дані неповні, тому що</w:t>
      </w:r>
      <w:r w:rsidR="00BF4134">
        <w:rPr>
          <w:rFonts w:ascii="Times New Roman" w:eastAsia="Times New Roman" w:hAnsi="Times New Roman" w:cs="Times New Roman"/>
          <w:color w:val="000000"/>
          <w:sz w:val="28"/>
          <w:szCs w:val="28"/>
          <w:lang w:val="uk-UA" w:eastAsia="ru-RU"/>
        </w:rPr>
        <w:t xml:space="preserve"> на деяких суднах було вимкнуто</w:t>
      </w:r>
      <w:r w:rsidRPr="006E64A6">
        <w:rPr>
          <w:rFonts w:ascii="Times New Roman" w:eastAsia="Times New Roman" w:hAnsi="Times New Roman" w:cs="Times New Roman"/>
          <w:color w:val="000000"/>
          <w:sz w:val="28"/>
          <w:szCs w:val="28"/>
          <w:lang w:val="uk-UA" w:eastAsia="ru-RU"/>
        </w:rPr>
        <w:t xml:space="preserve"> сист</w:t>
      </w:r>
      <w:r w:rsidR="0032171C">
        <w:rPr>
          <w:rFonts w:ascii="Times New Roman" w:eastAsia="Times New Roman" w:hAnsi="Times New Roman" w:cs="Times New Roman"/>
          <w:color w:val="000000"/>
          <w:sz w:val="28"/>
          <w:szCs w:val="28"/>
          <w:lang w:val="uk-UA" w:eastAsia="ru-RU"/>
        </w:rPr>
        <w:t>ему автоматичної ідентифікації</w:t>
      </w:r>
      <w:r w:rsidR="008E2A2E" w:rsidRPr="008E2A2E">
        <w:rPr>
          <w:rFonts w:ascii="Times New Roman" w:eastAsia="Times New Roman" w:hAnsi="Times New Roman" w:cs="Times New Roman"/>
          <w:color w:val="000000"/>
          <w:sz w:val="28"/>
          <w:szCs w:val="28"/>
          <w:lang w:eastAsia="ru-RU"/>
        </w:rPr>
        <w:t xml:space="preserve"> [35]</w:t>
      </w:r>
      <w:r w:rsidR="0032171C">
        <w:rPr>
          <w:rFonts w:ascii="Times New Roman" w:eastAsia="Times New Roman" w:hAnsi="Times New Roman" w:cs="Times New Roman"/>
          <w:color w:val="000000"/>
          <w:sz w:val="28"/>
          <w:szCs w:val="28"/>
          <w:lang w:val="uk-UA" w:eastAsia="ru-RU"/>
        </w:rPr>
        <w:t>.</w:t>
      </w:r>
    </w:p>
    <w:p w:rsidR="0032171C" w:rsidRDefault="0032171C"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Згідно фінансової звітності основних морських портів дохід (прибуток) від здійснення господарської діяльності відповідно до обсягу вантажів у 2022 році зображено </w:t>
      </w:r>
      <w:r w:rsidR="006E19F7">
        <w:rPr>
          <w:rFonts w:ascii="Times New Roman" w:eastAsia="Times New Roman" w:hAnsi="Times New Roman" w:cs="Times New Roman"/>
          <w:color w:val="000000"/>
          <w:sz w:val="28"/>
          <w:szCs w:val="28"/>
          <w:lang w:val="uk-UA" w:eastAsia="ru-RU"/>
        </w:rPr>
        <w:t>у таблиці 2.1</w:t>
      </w:r>
      <w:r>
        <w:rPr>
          <w:rFonts w:ascii="Times New Roman" w:eastAsia="Times New Roman" w:hAnsi="Times New Roman" w:cs="Times New Roman"/>
          <w:color w:val="000000"/>
          <w:sz w:val="28"/>
          <w:szCs w:val="28"/>
          <w:lang w:val="uk-UA" w:eastAsia="ru-RU"/>
        </w:rPr>
        <w:t>.</w:t>
      </w:r>
    </w:p>
    <w:p w:rsidR="001E6E2F" w:rsidRDefault="001E6E2F" w:rsidP="001E6E2F">
      <w:pPr>
        <w:shd w:val="clear" w:color="auto" w:fill="FFFFFF"/>
        <w:tabs>
          <w:tab w:val="left" w:pos="9639"/>
        </w:tabs>
        <w:spacing w:after="0" w:line="360" w:lineRule="auto"/>
        <w:ind w:firstLine="709"/>
        <w:contextualSpacing/>
        <w:jc w:val="right"/>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Таблиця 2.1</w:t>
      </w:r>
    </w:p>
    <w:p w:rsidR="001E6E2F" w:rsidRDefault="001E6E2F" w:rsidP="001E6E2F">
      <w:pPr>
        <w:shd w:val="clear" w:color="auto" w:fill="FFFFFF"/>
        <w:tabs>
          <w:tab w:val="left" w:pos="9639"/>
        </w:tabs>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Pr="001E6E2F">
        <w:rPr>
          <w:rFonts w:ascii="Times New Roman" w:eastAsia="Times New Roman" w:hAnsi="Times New Roman" w:cs="Times New Roman"/>
          <w:color w:val="000000"/>
          <w:sz w:val="28"/>
          <w:szCs w:val="28"/>
          <w:lang w:val="uk-UA" w:eastAsia="ru-RU"/>
        </w:rPr>
        <w:t xml:space="preserve">охід (прибуток) </w:t>
      </w:r>
      <w:r>
        <w:rPr>
          <w:rFonts w:ascii="Times New Roman" w:eastAsia="Times New Roman" w:hAnsi="Times New Roman" w:cs="Times New Roman"/>
          <w:color w:val="000000"/>
          <w:sz w:val="28"/>
          <w:szCs w:val="28"/>
          <w:lang w:val="uk-UA" w:eastAsia="ru-RU"/>
        </w:rPr>
        <w:t>морських портів</w:t>
      </w:r>
      <w:r w:rsidRPr="001E6E2F">
        <w:rPr>
          <w:rFonts w:ascii="Times New Roman" w:eastAsia="Times New Roman" w:hAnsi="Times New Roman" w:cs="Times New Roman"/>
          <w:color w:val="000000"/>
          <w:sz w:val="28"/>
          <w:szCs w:val="28"/>
          <w:lang w:val="uk-UA" w:eastAsia="ru-RU"/>
        </w:rPr>
        <w:t xml:space="preserve"> відповідно до обсягу вантажів у 2022 році</w:t>
      </w:r>
    </w:p>
    <w:tbl>
      <w:tblPr>
        <w:tblStyle w:val="a5"/>
        <w:tblW w:w="0" w:type="auto"/>
        <w:jc w:val="center"/>
        <w:tblLook w:val="04A0" w:firstRow="1" w:lastRow="0" w:firstColumn="1" w:lastColumn="0" w:noHBand="0" w:noVBand="1"/>
      </w:tblPr>
      <w:tblGrid>
        <w:gridCol w:w="2660"/>
        <w:gridCol w:w="2551"/>
        <w:gridCol w:w="3402"/>
      </w:tblGrid>
      <w:tr w:rsidR="006E19F7" w:rsidRPr="006E19F7" w:rsidTr="001E6E2F">
        <w:trPr>
          <w:trHeight w:val="300"/>
          <w:jc w:val="center"/>
        </w:trPr>
        <w:tc>
          <w:tcPr>
            <w:tcW w:w="2660" w:type="dxa"/>
            <w:noWrap/>
            <w:hideMark/>
          </w:tcPr>
          <w:p w:rsidR="006E19F7" w:rsidRPr="006E19F7" w:rsidRDefault="006E19F7" w:rsidP="001E6E2F">
            <w:pPr>
              <w:shd w:val="clear" w:color="auto" w:fill="FFFFFF"/>
              <w:tabs>
                <w:tab w:val="left" w:pos="9639"/>
              </w:tabs>
              <w:contextualSpacing/>
              <w:jc w:val="center"/>
              <w:rPr>
                <w:rFonts w:ascii="Times New Roman" w:eastAsia="Times New Roman" w:hAnsi="Times New Roman" w:cs="Times New Roman"/>
                <w:color w:val="000000"/>
                <w:sz w:val="24"/>
                <w:szCs w:val="28"/>
                <w:lang w:eastAsia="ru-RU"/>
              </w:rPr>
            </w:pPr>
            <w:r w:rsidRPr="006E19F7">
              <w:rPr>
                <w:rFonts w:ascii="Times New Roman" w:eastAsia="Times New Roman" w:hAnsi="Times New Roman" w:cs="Times New Roman"/>
                <w:color w:val="000000"/>
                <w:sz w:val="24"/>
                <w:szCs w:val="28"/>
                <w:lang w:eastAsia="ru-RU"/>
              </w:rPr>
              <w:t>Порти</w:t>
            </w:r>
          </w:p>
        </w:tc>
        <w:tc>
          <w:tcPr>
            <w:tcW w:w="2551" w:type="dxa"/>
            <w:noWrap/>
            <w:hideMark/>
          </w:tcPr>
          <w:p w:rsidR="006E19F7" w:rsidRPr="006E19F7" w:rsidRDefault="006E19F7" w:rsidP="001E6E2F">
            <w:pPr>
              <w:shd w:val="clear" w:color="auto" w:fill="FFFFFF"/>
              <w:tabs>
                <w:tab w:val="left" w:pos="9639"/>
              </w:tabs>
              <w:contextualSpacing/>
              <w:jc w:val="center"/>
              <w:rPr>
                <w:rFonts w:ascii="Times New Roman" w:eastAsia="Times New Roman" w:hAnsi="Times New Roman" w:cs="Times New Roman"/>
                <w:color w:val="000000"/>
                <w:sz w:val="24"/>
                <w:szCs w:val="28"/>
                <w:lang w:eastAsia="ru-RU"/>
              </w:rPr>
            </w:pPr>
            <w:proofErr w:type="spellStart"/>
            <w:r w:rsidRPr="006E19F7">
              <w:rPr>
                <w:rFonts w:ascii="Times New Roman" w:eastAsia="Times New Roman" w:hAnsi="Times New Roman" w:cs="Times New Roman"/>
                <w:color w:val="000000"/>
                <w:sz w:val="24"/>
                <w:szCs w:val="28"/>
                <w:lang w:eastAsia="ru-RU"/>
              </w:rPr>
              <w:t>Вантажі</w:t>
            </w:r>
            <w:proofErr w:type="spellEnd"/>
            <w:r w:rsidRPr="006E19F7">
              <w:rPr>
                <w:rFonts w:ascii="Times New Roman" w:eastAsia="Times New Roman" w:hAnsi="Times New Roman" w:cs="Times New Roman"/>
                <w:color w:val="000000"/>
                <w:sz w:val="24"/>
                <w:szCs w:val="28"/>
                <w:lang w:eastAsia="ru-RU"/>
              </w:rPr>
              <w:t>, млн т</w:t>
            </w:r>
          </w:p>
        </w:tc>
        <w:tc>
          <w:tcPr>
            <w:tcW w:w="3402" w:type="dxa"/>
            <w:noWrap/>
            <w:hideMark/>
          </w:tcPr>
          <w:p w:rsidR="006E19F7" w:rsidRPr="001E6E2F" w:rsidRDefault="006E19F7" w:rsidP="001E6E2F">
            <w:pPr>
              <w:shd w:val="clear" w:color="auto" w:fill="FFFFFF"/>
              <w:tabs>
                <w:tab w:val="left" w:pos="9639"/>
              </w:tabs>
              <w:contextualSpacing/>
              <w:jc w:val="center"/>
              <w:rPr>
                <w:rFonts w:ascii="Times New Roman" w:eastAsia="Times New Roman" w:hAnsi="Times New Roman" w:cs="Times New Roman"/>
                <w:color w:val="000000"/>
                <w:sz w:val="24"/>
                <w:szCs w:val="28"/>
                <w:lang w:val="uk-UA" w:eastAsia="ru-RU"/>
              </w:rPr>
            </w:pPr>
            <w:proofErr w:type="spellStart"/>
            <w:r w:rsidRPr="006E19F7">
              <w:rPr>
                <w:rFonts w:ascii="Times New Roman" w:eastAsia="Times New Roman" w:hAnsi="Times New Roman" w:cs="Times New Roman"/>
                <w:color w:val="000000"/>
                <w:sz w:val="24"/>
                <w:szCs w:val="28"/>
                <w:lang w:eastAsia="ru-RU"/>
              </w:rPr>
              <w:t>Виторг</w:t>
            </w:r>
            <w:proofErr w:type="spellEnd"/>
            <w:r w:rsidRPr="006E19F7">
              <w:rPr>
                <w:rFonts w:ascii="Times New Roman" w:eastAsia="Times New Roman" w:hAnsi="Times New Roman" w:cs="Times New Roman"/>
                <w:color w:val="000000"/>
                <w:sz w:val="24"/>
                <w:szCs w:val="28"/>
                <w:lang w:eastAsia="ru-RU"/>
              </w:rPr>
              <w:t xml:space="preserve">, млн </w:t>
            </w:r>
            <w:proofErr w:type="spellStart"/>
            <w:r w:rsidRPr="006E19F7">
              <w:rPr>
                <w:rFonts w:ascii="Times New Roman" w:eastAsia="Times New Roman" w:hAnsi="Times New Roman" w:cs="Times New Roman"/>
                <w:color w:val="000000"/>
                <w:sz w:val="24"/>
                <w:szCs w:val="28"/>
                <w:lang w:eastAsia="ru-RU"/>
              </w:rPr>
              <w:t>грн</w:t>
            </w:r>
            <w:proofErr w:type="spellEnd"/>
          </w:p>
        </w:tc>
      </w:tr>
      <w:tr w:rsidR="006E19F7" w:rsidRPr="006E19F7" w:rsidTr="001E6E2F">
        <w:trPr>
          <w:trHeight w:val="300"/>
          <w:jc w:val="center"/>
        </w:trPr>
        <w:tc>
          <w:tcPr>
            <w:tcW w:w="2660" w:type="dxa"/>
            <w:noWrap/>
            <w:hideMark/>
          </w:tcPr>
          <w:p w:rsidR="006E19F7" w:rsidRPr="006E19F7" w:rsidRDefault="006E19F7" w:rsidP="001E6E2F">
            <w:pPr>
              <w:shd w:val="clear" w:color="auto" w:fill="FFFFFF"/>
              <w:tabs>
                <w:tab w:val="left" w:pos="9639"/>
              </w:tabs>
              <w:contextualSpacing/>
              <w:jc w:val="center"/>
              <w:rPr>
                <w:rFonts w:ascii="Times New Roman" w:eastAsia="Times New Roman" w:hAnsi="Times New Roman" w:cs="Times New Roman"/>
                <w:color w:val="000000"/>
                <w:sz w:val="24"/>
                <w:szCs w:val="28"/>
                <w:lang w:eastAsia="ru-RU"/>
              </w:rPr>
            </w:pPr>
            <w:proofErr w:type="spellStart"/>
            <w:r w:rsidRPr="006E19F7">
              <w:rPr>
                <w:rFonts w:ascii="Times New Roman" w:eastAsia="Times New Roman" w:hAnsi="Times New Roman" w:cs="Times New Roman"/>
                <w:color w:val="000000"/>
                <w:sz w:val="24"/>
                <w:szCs w:val="28"/>
                <w:lang w:eastAsia="ru-RU"/>
              </w:rPr>
              <w:t>Південний</w:t>
            </w:r>
            <w:proofErr w:type="spellEnd"/>
          </w:p>
        </w:tc>
        <w:tc>
          <w:tcPr>
            <w:tcW w:w="2551" w:type="dxa"/>
            <w:noWrap/>
            <w:hideMark/>
          </w:tcPr>
          <w:p w:rsidR="006E19F7" w:rsidRPr="006E19F7" w:rsidRDefault="006E19F7" w:rsidP="001E6E2F">
            <w:pPr>
              <w:shd w:val="clear" w:color="auto" w:fill="FFFFFF"/>
              <w:tabs>
                <w:tab w:val="left" w:pos="9639"/>
              </w:tabs>
              <w:contextualSpacing/>
              <w:jc w:val="center"/>
              <w:rPr>
                <w:rFonts w:ascii="Times New Roman" w:eastAsia="Times New Roman" w:hAnsi="Times New Roman" w:cs="Times New Roman"/>
                <w:color w:val="000000"/>
                <w:sz w:val="24"/>
                <w:szCs w:val="28"/>
                <w:lang w:eastAsia="ru-RU"/>
              </w:rPr>
            </w:pPr>
            <w:r w:rsidRPr="006E19F7">
              <w:rPr>
                <w:rFonts w:ascii="Times New Roman" w:eastAsia="Times New Roman" w:hAnsi="Times New Roman" w:cs="Times New Roman"/>
                <w:color w:val="000000"/>
                <w:sz w:val="24"/>
                <w:szCs w:val="28"/>
                <w:lang w:eastAsia="ru-RU"/>
              </w:rPr>
              <w:t>15,28</w:t>
            </w:r>
          </w:p>
        </w:tc>
        <w:tc>
          <w:tcPr>
            <w:tcW w:w="3402" w:type="dxa"/>
            <w:noWrap/>
            <w:hideMark/>
          </w:tcPr>
          <w:p w:rsidR="006E19F7" w:rsidRPr="006E19F7" w:rsidRDefault="006E19F7" w:rsidP="001E6E2F">
            <w:pPr>
              <w:shd w:val="clear" w:color="auto" w:fill="FFFFFF"/>
              <w:tabs>
                <w:tab w:val="left" w:pos="9639"/>
              </w:tabs>
              <w:contextualSpacing/>
              <w:jc w:val="center"/>
              <w:rPr>
                <w:rFonts w:ascii="Times New Roman" w:eastAsia="Times New Roman" w:hAnsi="Times New Roman" w:cs="Times New Roman"/>
                <w:color w:val="000000"/>
                <w:sz w:val="24"/>
                <w:szCs w:val="28"/>
                <w:lang w:eastAsia="ru-RU"/>
              </w:rPr>
            </w:pPr>
            <w:r w:rsidRPr="006E19F7">
              <w:rPr>
                <w:rFonts w:ascii="Times New Roman" w:eastAsia="Times New Roman" w:hAnsi="Times New Roman" w:cs="Times New Roman"/>
                <w:color w:val="000000"/>
                <w:sz w:val="24"/>
                <w:szCs w:val="28"/>
                <w:lang w:eastAsia="ru-RU"/>
              </w:rPr>
              <w:t>670</w:t>
            </w:r>
          </w:p>
        </w:tc>
      </w:tr>
      <w:tr w:rsidR="006E19F7" w:rsidRPr="006E19F7" w:rsidTr="001E6E2F">
        <w:trPr>
          <w:trHeight w:val="300"/>
          <w:jc w:val="center"/>
        </w:trPr>
        <w:tc>
          <w:tcPr>
            <w:tcW w:w="2660" w:type="dxa"/>
            <w:noWrap/>
            <w:hideMark/>
          </w:tcPr>
          <w:p w:rsidR="006E19F7" w:rsidRPr="006E19F7" w:rsidRDefault="006E19F7" w:rsidP="001E6E2F">
            <w:pPr>
              <w:shd w:val="clear" w:color="auto" w:fill="FFFFFF"/>
              <w:tabs>
                <w:tab w:val="left" w:pos="9639"/>
              </w:tabs>
              <w:contextualSpacing/>
              <w:jc w:val="center"/>
              <w:rPr>
                <w:rFonts w:ascii="Times New Roman" w:eastAsia="Times New Roman" w:hAnsi="Times New Roman" w:cs="Times New Roman"/>
                <w:color w:val="000000"/>
                <w:sz w:val="24"/>
                <w:szCs w:val="28"/>
                <w:lang w:eastAsia="ru-RU"/>
              </w:rPr>
            </w:pPr>
            <w:proofErr w:type="spellStart"/>
            <w:r w:rsidRPr="006E19F7">
              <w:rPr>
                <w:rFonts w:ascii="Times New Roman" w:eastAsia="Times New Roman" w:hAnsi="Times New Roman" w:cs="Times New Roman"/>
                <w:color w:val="000000"/>
                <w:sz w:val="24"/>
                <w:szCs w:val="28"/>
                <w:lang w:eastAsia="ru-RU"/>
              </w:rPr>
              <w:t>Чорноморськ</w:t>
            </w:r>
            <w:proofErr w:type="spellEnd"/>
          </w:p>
        </w:tc>
        <w:tc>
          <w:tcPr>
            <w:tcW w:w="2551" w:type="dxa"/>
            <w:noWrap/>
            <w:hideMark/>
          </w:tcPr>
          <w:p w:rsidR="006E19F7" w:rsidRPr="006E19F7" w:rsidRDefault="006E19F7" w:rsidP="001E6E2F">
            <w:pPr>
              <w:shd w:val="clear" w:color="auto" w:fill="FFFFFF"/>
              <w:tabs>
                <w:tab w:val="left" w:pos="9639"/>
              </w:tabs>
              <w:contextualSpacing/>
              <w:jc w:val="center"/>
              <w:rPr>
                <w:rFonts w:ascii="Times New Roman" w:eastAsia="Times New Roman" w:hAnsi="Times New Roman" w:cs="Times New Roman"/>
                <w:color w:val="000000"/>
                <w:sz w:val="24"/>
                <w:szCs w:val="28"/>
                <w:lang w:eastAsia="ru-RU"/>
              </w:rPr>
            </w:pPr>
            <w:r w:rsidRPr="006E19F7">
              <w:rPr>
                <w:rFonts w:ascii="Times New Roman" w:eastAsia="Times New Roman" w:hAnsi="Times New Roman" w:cs="Times New Roman"/>
                <w:color w:val="000000"/>
                <w:sz w:val="24"/>
                <w:szCs w:val="28"/>
                <w:lang w:eastAsia="ru-RU"/>
              </w:rPr>
              <w:t>11,76</w:t>
            </w:r>
          </w:p>
        </w:tc>
        <w:tc>
          <w:tcPr>
            <w:tcW w:w="3402" w:type="dxa"/>
            <w:noWrap/>
            <w:hideMark/>
          </w:tcPr>
          <w:p w:rsidR="006E19F7" w:rsidRPr="006E19F7" w:rsidRDefault="006E19F7" w:rsidP="001E6E2F">
            <w:pPr>
              <w:shd w:val="clear" w:color="auto" w:fill="FFFFFF"/>
              <w:tabs>
                <w:tab w:val="left" w:pos="9639"/>
              </w:tabs>
              <w:contextualSpacing/>
              <w:jc w:val="center"/>
              <w:rPr>
                <w:rFonts w:ascii="Times New Roman" w:eastAsia="Times New Roman" w:hAnsi="Times New Roman" w:cs="Times New Roman"/>
                <w:color w:val="000000"/>
                <w:sz w:val="24"/>
                <w:szCs w:val="28"/>
                <w:lang w:eastAsia="ru-RU"/>
              </w:rPr>
            </w:pPr>
            <w:r w:rsidRPr="006E19F7">
              <w:rPr>
                <w:rFonts w:ascii="Times New Roman" w:eastAsia="Times New Roman" w:hAnsi="Times New Roman" w:cs="Times New Roman"/>
                <w:color w:val="000000"/>
                <w:sz w:val="24"/>
                <w:szCs w:val="28"/>
                <w:lang w:eastAsia="ru-RU"/>
              </w:rPr>
              <w:t>565,5</w:t>
            </w:r>
          </w:p>
        </w:tc>
      </w:tr>
      <w:tr w:rsidR="006E19F7" w:rsidRPr="006E19F7" w:rsidTr="001E6E2F">
        <w:trPr>
          <w:trHeight w:val="300"/>
          <w:jc w:val="center"/>
        </w:trPr>
        <w:tc>
          <w:tcPr>
            <w:tcW w:w="2660" w:type="dxa"/>
            <w:noWrap/>
            <w:hideMark/>
          </w:tcPr>
          <w:p w:rsidR="006E19F7" w:rsidRPr="006E19F7" w:rsidRDefault="006E19F7" w:rsidP="001E6E2F">
            <w:pPr>
              <w:shd w:val="clear" w:color="auto" w:fill="FFFFFF"/>
              <w:tabs>
                <w:tab w:val="left" w:pos="9639"/>
              </w:tabs>
              <w:contextualSpacing/>
              <w:jc w:val="center"/>
              <w:rPr>
                <w:rFonts w:ascii="Times New Roman" w:eastAsia="Times New Roman" w:hAnsi="Times New Roman" w:cs="Times New Roman"/>
                <w:color w:val="000000"/>
                <w:sz w:val="24"/>
                <w:szCs w:val="28"/>
                <w:lang w:eastAsia="ru-RU"/>
              </w:rPr>
            </w:pPr>
            <w:r w:rsidRPr="006E19F7">
              <w:rPr>
                <w:rFonts w:ascii="Times New Roman" w:eastAsia="Times New Roman" w:hAnsi="Times New Roman" w:cs="Times New Roman"/>
                <w:color w:val="000000"/>
                <w:sz w:val="24"/>
                <w:szCs w:val="28"/>
                <w:lang w:eastAsia="ru-RU"/>
              </w:rPr>
              <w:t>Одеса</w:t>
            </w:r>
          </w:p>
        </w:tc>
        <w:tc>
          <w:tcPr>
            <w:tcW w:w="2551" w:type="dxa"/>
            <w:noWrap/>
            <w:hideMark/>
          </w:tcPr>
          <w:p w:rsidR="006E19F7" w:rsidRPr="006E19F7" w:rsidRDefault="006E19F7" w:rsidP="001E6E2F">
            <w:pPr>
              <w:shd w:val="clear" w:color="auto" w:fill="FFFFFF"/>
              <w:tabs>
                <w:tab w:val="left" w:pos="9639"/>
              </w:tabs>
              <w:contextualSpacing/>
              <w:jc w:val="center"/>
              <w:rPr>
                <w:rFonts w:ascii="Times New Roman" w:eastAsia="Times New Roman" w:hAnsi="Times New Roman" w:cs="Times New Roman"/>
                <w:color w:val="000000"/>
                <w:sz w:val="24"/>
                <w:szCs w:val="28"/>
                <w:lang w:eastAsia="ru-RU"/>
              </w:rPr>
            </w:pPr>
            <w:r w:rsidRPr="006E19F7">
              <w:rPr>
                <w:rFonts w:ascii="Times New Roman" w:eastAsia="Times New Roman" w:hAnsi="Times New Roman" w:cs="Times New Roman"/>
                <w:color w:val="000000"/>
                <w:sz w:val="24"/>
                <w:szCs w:val="28"/>
                <w:lang w:eastAsia="ru-RU"/>
              </w:rPr>
              <w:t>7,69</w:t>
            </w:r>
          </w:p>
        </w:tc>
        <w:tc>
          <w:tcPr>
            <w:tcW w:w="3402" w:type="dxa"/>
            <w:noWrap/>
            <w:hideMark/>
          </w:tcPr>
          <w:p w:rsidR="006E19F7" w:rsidRPr="006E19F7" w:rsidRDefault="006E19F7" w:rsidP="001E6E2F">
            <w:pPr>
              <w:shd w:val="clear" w:color="auto" w:fill="FFFFFF"/>
              <w:tabs>
                <w:tab w:val="left" w:pos="9639"/>
              </w:tabs>
              <w:contextualSpacing/>
              <w:jc w:val="center"/>
              <w:rPr>
                <w:rFonts w:ascii="Times New Roman" w:eastAsia="Times New Roman" w:hAnsi="Times New Roman" w:cs="Times New Roman"/>
                <w:color w:val="000000"/>
                <w:sz w:val="24"/>
                <w:szCs w:val="28"/>
                <w:lang w:eastAsia="ru-RU"/>
              </w:rPr>
            </w:pPr>
            <w:r w:rsidRPr="006E19F7">
              <w:rPr>
                <w:rFonts w:ascii="Times New Roman" w:eastAsia="Times New Roman" w:hAnsi="Times New Roman" w:cs="Times New Roman"/>
                <w:color w:val="000000"/>
                <w:sz w:val="24"/>
                <w:szCs w:val="28"/>
                <w:lang w:eastAsia="ru-RU"/>
              </w:rPr>
              <w:t>261,3</w:t>
            </w:r>
          </w:p>
        </w:tc>
      </w:tr>
    </w:tbl>
    <w:p w:rsidR="006E19F7" w:rsidRDefault="006E19F7" w:rsidP="001E6E2F">
      <w:pPr>
        <w:shd w:val="clear" w:color="auto" w:fill="FFFFFF"/>
        <w:tabs>
          <w:tab w:val="lef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32171C" w:rsidRDefault="006E64A6" w:rsidP="0032171C">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E64A6">
        <w:rPr>
          <w:rFonts w:ascii="Times New Roman" w:eastAsia="Times New Roman" w:hAnsi="Times New Roman" w:cs="Times New Roman"/>
          <w:color w:val="000000"/>
          <w:sz w:val="28"/>
          <w:szCs w:val="28"/>
          <w:lang w:val="uk-UA" w:eastAsia="ru-RU"/>
        </w:rPr>
        <w:t>Дунайські порти (Ізмаїл, Усть-</w:t>
      </w:r>
      <w:proofErr w:type="spellStart"/>
      <w:r w:rsidRPr="006E64A6">
        <w:rPr>
          <w:rFonts w:ascii="Times New Roman" w:eastAsia="Times New Roman" w:hAnsi="Times New Roman" w:cs="Times New Roman"/>
          <w:color w:val="000000"/>
          <w:sz w:val="28"/>
          <w:szCs w:val="28"/>
          <w:lang w:val="uk-UA" w:eastAsia="ru-RU"/>
        </w:rPr>
        <w:t>Дунайськ</w:t>
      </w:r>
      <w:proofErr w:type="spellEnd"/>
      <w:r w:rsidRPr="006E64A6">
        <w:rPr>
          <w:rFonts w:ascii="Times New Roman" w:eastAsia="Times New Roman" w:hAnsi="Times New Roman" w:cs="Times New Roman"/>
          <w:color w:val="000000"/>
          <w:sz w:val="28"/>
          <w:szCs w:val="28"/>
          <w:lang w:val="uk-UA" w:eastAsia="ru-RU"/>
        </w:rPr>
        <w:t xml:space="preserve"> та Рені) з початком війни не зупиняли свою роботу. Вони приймали, завантажували та відправляли кораблі. Але частка зазначених портів в загальному експорті є незначною. Вона коливається в межах 5-10% в</w:t>
      </w:r>
      <w:r w:rsidR="00BF4134">
        <w:rPr>
          <w:rFonts w:ascii="Times New Roman" w:eastAsia="Times New Roman" w:hAnsi="Times New Roman" w:cs="Times New Roman"/>
          <w:color w:val="000000"/>
          <w:sz w:val="28"/>
          <w:szCs w:val="28"/>
          <w:lang w:val="uk-UA" w:eastAsia="ru-RU"/>
        </w:rPr>
        <w:t>ід загального обсягу перевалки.</w:t>
      </w:r>
      <w:r w:rsidRPr="006E64A6">
        <w:rPr>
          <w:rFonts w:ascii="Times New Roman" w:eastAsia="Times New Roman" w:hAnsi="Times New Roman" w:cs="Times New Roman"/>
          <w:color w:val="000000"/>
          <w:sz w:val="28"/>
          <w:szCs w:val="28"/>
          <w:lang w:val="uk-UA" w:eastAsia="ru-RU"/>
        </w:rPr>
        <w:t xml:space="preserve"> Вони </w:t>
      </w:r>
      <w:r w:rsidRPr="006E64A6">
        <w:rPr>
          <w:rFonts w:ascii="Times New Roman" w:eastAsia="Times New Roman" w:hAnsi="Times New Roman" w:cs="Times New Roman"/>
          <w:color w:val="000000"/>
          <w:sz w:val="28"/>
          <w:szCs w:val="28"/>
          <w:lang w:val="uk-UA" w:eastAsia="ru-RU"/>
        </w:rPr>
        <w:lastRenderedPageBreak/>
        <w:t xml:space="preserve">мають змогу обробляти тільки </w:t>
      </w:r>
      <w:r w:rsidR="001E6E2F">
        <w:rPr>
          <w:rFonts w:ascii="Times New Roman" w:eastAsia="Times New Roman" w:hAnsi="Times New Roman" w:cs="Times New Roman"/>
          <w:color w:val="000000"/>
          <w:sz w:val="28"/>
          <w:szCs w:val="28"/>
          <w:lang w:val="uk-UA" w:eastAsia="ru-RU"/>
        </w:rPr>
        <w:t>малотоннажні судна через обмеже</w:t>
      </w:r>
      <w:r w:rsidRPr="006E64A6">
        <w:rPr>
          <w:rFonts w:ascii="Times New Roman" w:eastAsia="Times New Roman" w:hAnsi="Times New Roman" w:cs="Times New Roman"/>
          <w:color w:val="000000"/>
          <w:sz w:val="28"/>
          <w:szCs w:val="28"/>
          <w:lang w:val="uk-UA" w:eastAsia="ru-RU"/>
        </w:rPr>
        <w:t>ність г</w:t>
      </w:r>
      <w:r w:rsidR="00BF4134">
        <w:rPr>
          <w:rFonts w:ascii="Times New Roman" w:eastAsia="Times New Roman" w:hAnsi="Times New Roman" w:cs="Times New Roman"/>
          <w:color w:val="000000"/>
          <w:sz w:val="28"/>
          <w:szCs w:val="28"/>
          <w:lang w:val="uk-UA" w:eastAsia="ru-RU"/>
        </w:rPr>
        <w:t xml:space="preserve">либин </w:t>
      </w:r>
      <w:r w:rsidR="008E2A2E">
        <w:rPr>
          <w:rFonts w:ascii="Times New Roman" w:eastAsia="Times New Roman" w:hAnsi="Times New Roman" w:cs="Times New Roman"/>
          <w:color w:val="000000"/>
          <w:sz w:val="28"/>
          <w:szCs w:val="28"/>
          <w:lang w:val="uk-UA" w:eastAsia="ru-RU"/>
        </w:rPr>
        <w:t>у цих портах [</w:t>
      </w:r>
      <w:r w:rsidR="008E2A2E" w:rsidRPr="008E2A2E">
        <w:rPr>
          <w:rFonts w:ascii="Times New Roman" w:eastAsia="Times New Roman" w:hAnsi="Times New Roman" w:cs="Times New Roman"/>
          <w:color w:val="000000"/>
          <w:sz w:val="28"/>
          <w:szCs w:val="28"/>
          <w:lang w:eastAsia="ru-RU"/>
        </w:rPr>
        <w:t>5</w:t>
      </w:r>
      <w:r w:rsidRPr="006E64A6">
        <w:rPr>
          <w:rFonts w:ascii="Times New Roman" w:eastAsia="Times New Roman" w:hAnsi="Times New Roman" w:cs="Times New Roman"/>
          <w:color w:val="000000"/>
          <w:sz w:val="28"/>
          <w:szCs w:val="28"/>
          <w:lang w:val="uk-UA" w:eastAsia="ru-RU"/>
        </w:rPr>
        <w:t>].</w:t>
      </w:r>
    </w:p>
    <w:p w:rsidR="0083644A" w:rsidRDefault="0083644A" w:rsidP="0032171C">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Згідно даних Адміністрації морських портів України вантажообіг за 2021 та 2022 роки в портах Дунаю складав відповідно до рисунку 2.3</w:t>
      </w:r>
    </w:p>
    <w:p w:rsidR="0083644A" w:rsidRPr="006E64A6" w:rsidRDefault="0083644A" w:rsidP="0083644A">
      <w:pPr>
        <w:shd w:val="clear" w:color="auto" w:fill="FFFFFF"/>
        <w:tabs>
          <w:tab w:val="left" w:pos="9639"/>
        </w:tabs>
        <w:spacing w:after="0" w:line="360" w:lineRule="auto"/>
        <w:contextualSpacing/>
        <w:jc w:val="center"/>
        <w:rPr>
          <w:rFonts w:ascii="Times New Roman" w:eastAsia="Times New Roman" w:hAnsi="Times New Roman" w:cs="Times New Roman"/>
          <w:color w:val="000000"/>
          <w:sz w:val="28"/>
          <w:szCs w:val="28"/>
          <w:lang w:val="uk-UA" w:eastAsia="ru-RU"/>
        </w:rPr>
      </w:pPr>
      <w:r>
        <w:rPr>
          <w:noProof/>
          <w:lang w:eastAsia="ru-RU"/>
        </w:rPr>
        <w:drawing>
          <wp:inline distT="0" distB="0" distL="0" distR="0" wp14:anchorId="3B9BCC0A" wp14:editId="62EF6237">
            <wp:extent cx="5657850" cy="2867025"/>
            <wp:effectExtent l="0" t="0" r="19050"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644A" w:rsidRDefault="0083644A" w:rsidP="00335C8B">
      <w:pPr>
        <w:shd w:val="clear" w:color="auto" w:fill="FFFFFF"/>
        <w:tabs>
          <w:tab w:val="left" w:pos="9639"/>
        </w:tabs>
        <w:spacing w:after="0" w:line="360" w:lineRule="auto"/>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w:t>
      </w:r>
      <w:r w:rsidR="00335C8B">
        <w:rPr>
          <w:rFonts w:ascii="Times New Roman" w:eastAsia="Times New Roman" w:hAnsi="Times New Roman" w:cs="Times New Roman"/>
          <w:color w:val="000000"/>
          <w:sz w:val="28"/>
          <w:szCs w:val="28"/>
          <w:lang w:val="uk-UA" w:eastAsia="ru-RU"/>
        </w:rPr>
        <w:t>унок 2.3</w:t>
      </w:r>
      <w:r>
        <w:rPr>
          <w:rFonts w:ascii="Times New Roman" w:eastAsia="Times New Roman" w:hAnsi="Times New Roman" w:cs="Times New Roman"/>
          <w:color w:val="000000"/>
          <w:sz w:val="28"/>
          <w:szCs w:val="28"/>
          <w:lang w:val="uk-UA" w:eastAsia="ru-RU"/>
        </w:rPr>
        <w:t xml:space="preserve"> </w:t>
      </w:r>
      <w:r w:rsidR="00335C8B">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Показники вантажообігу портів Дунаю за 2021 та 2022 роки </w:t>
      </w:r>
    </w:p>
    <w:p w:rsidR="0083644A" w:rsidRDefault="0083644A"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BF4134" w:rsidRDefault="006E64A6"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E64A6">
        <w:rPr>
          <w:rFonts w:ascii="Times New Roman" w:eastAsia="Times New Roman" w:hAnsi="Times New Roman" w:cs="Times New Roman"/>
          <w:color w:val="000000"/>
          <w:sz w:val="28"/>
          <w:szCs w:val="28"/>
          <w:lang w:val="uk-UA" w:eastAsia="ru-RU"/>
        </w:rPr>
        <w:t>Оптимальним варіантом зернового експорту з дунайських портів може бути його транзит до румунського порту Констанца з подальшим перевантаження</w:t>
      </w:r>
      <w:r w:rsidR="00BF4134">
        <w:rPr>
          <w:rFonts w:ascii="Times New Roman" w:eastAsia="Times New Roman" w:hAnsi="Times New Roman" w:cs="Times New Roman"/>
          <w:color w:val="000000"/>
          <w:sz w:val="28"/>
          <w:szCs w:val="28"/>
          <w:lang w:val="uk-UA" w:eastAsia="ru-RU"/>
        </w:rPr>
        <w:t xml:space="preserve">м у судна з великим дедвейтом. </w:t>
      </w:r>
      <w:r w:rsidRPr="006E64A6">
        <w:rPr>
          <w:rFonts w:ascii="Times New Roman" w:eastAsia="Times New Roman" w:hAnsi="Times New Roman" w:cs="Times New Roman"/>
          <w:color w:val="000000"/>
          <w:sz w:val="28"/>
          <w:szCs w:val="28"/>
          <w:lang w:val="uk-UA" w:eastAsia="ru-RU"/>
        </w:rPr>
        <w:t xml:space="preserve">Але мала пропускна здатність </w:t>
      </w:r>
      <w:proofErr w:type="spellStart"/>
      <w:r w:rsidRPr="006E64A6">
        <w:rPr>
          <w:rFonts w:ascii="Times New Roman" w:eastAsia="Times New Roman" w:hAnsi="Times New Roman" w:cs="Times New Roman"/>
          <w:color w:val="000000"/>
          <w:sz w:val="28"/>
          <w:szCs w:val="28"/>
          <w:lang w:val="uk-UA" w:eastAsia="ru-RU"/>
        </w:rPr>
        <w:t>Сулинського</w:t>
      </w:r>
      <w:proofErr w:type="spellEnd"/>
      <w:r w:rsidRPr="006E64A6">
        <w:rPr>
          <w:rFonts w:ascii="Times New Roman" w:eastAsia="Times New Roman" w:hAnsi="Times New Roman" w:cs="Times New Roman"/>
          <w:color w:val="000000"/>
          <w:sz w:val="28"/>
          <w:szCs w:val="28"/>
          <w:lang w:val="uk-UA" w:eastAsia="ru-RU"/>
        </w:rPr>
        <w:t xml:space="preserve"> каналу, який поєднує Чорне море з Дунаєм, є перешкодою для нарощування цих транзитних перевезень. До того ж, порт Констанци неспроможний обробляти великі обсяги українського зерна через нестачу вільних потужностей. </w:t>
      </w:r>
    </w:p>
    <w:p w:rsidR="00BF4134" w:rsidRDefault="006E64A6"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E64A6">
        <w:rPr>
          <w:rFonts w:ascii="Times New Roman" w:eastAsia="Times New Roman" w:hAnsi="Times New Roman" w:cs="Times New Roman"/>
          <w:color w:val="000000"/>
          <w:sz w:val="28"/>
          <w:szCs w:val="28"/>
          <w:lang w:val="uk-UA" w:eastAsia="ru-RU"/>
        </w:rPr>
        <w:t>Альтернативним варіантом може бути автомобільний та залізничний транспорт, який до війни слугував переважно для доставки зерна в порти. Розглядати такий варіант можна тільки для західного кордону країни, водночас як основними споживачами українського зерна є країни Африки й Азії, куди ні автомобілем, ані потягом його не довезеш</w:t>
      </w:r>
      <w:r w:rsidR="008E2A2E" w:rsidRPr="008E2A2E">
        <w:rPr>
          <w:rFonts w:ascii="Times New Roman" w:eastAsia="Times New Roman" w:hAnsi="Times New Roman" w:cs="Times New Roman"/>
          <w:color w:val="000000"/>
          <w:sz w:val="28"/>
          <w:szCs w:val="28"/>
          <w:lang w:eastAsia="ru-RU"/>
        </w:rPr>
        <w:t xml:space="preserve"> [41]</w:t>
      </w:r>
      <w:r w:rsidRPr="006E64A6">
        <w:rPr>
          <w:rFonts w:ascii="Times New Roman" w:eastAsia="Times New Roman" w:hAnsi="Times New Roman" w:cs="Times New Roman"/>
          <w:color w:val="000000"/>
          <w:sz w:val="28"/>
          <w:szCs w:val="28"/>
          <w:lang w:val="uk-UA" w:eastAsia="ru-RU"/>
        </w:rPr>
        <w:t xml:space="preserve">. </w:t>
      </w:r>
    </w:p>
    <w:p w:rsidR="00BF4134" w:rsidRDefault="006E64A6"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E64A6">
        <w:rPr>
          <w:rFonts w:ascii="Times New Roman" w:eastAsia="Times New Roman" w:hAnsi="Times New Roman" w:cs="Times New Roman"/>
          <w:color w:val="000000"/>
          <w:sz w:val="28"/>
          <w:szCs w:val="28"/>
          <w:lang w:val="uk-UA" w:eastAsia="ru-RU"/>
        </w:rPr>
        <w:t xml:space="preserve">Залізничний та автомобільний транспорт на початку воєнного стану були головними для експортних постачань українського зерна, потроху </w:t>
      </w:r>
      <w:r w:rsidRPr="006E64A6">
        <w:rPr>
          <w:rFonts w:ascii="Times New Roman" w:eastAsia="Times New Roman" w:hAnsi="Times New Roman" w:cs="Times New Roman"/>
          <w:color w:val="000000"/>
          <w:sz w:val="28"/>
          <w:szCs w:val="28"/>
          <w:lang w:val="uk-UA" w:eastAsia="ru-RU"/>
        </w:rPr>
        <w:lastRenderedPageBreak/>
        <w:t>розвантажуючи вітчизняні елеватори. Але пропускна спроможність ци</w:t>
      </w:r>
      <w:r w:rsidR="008E2A2E">
        <w:rPr>
          <w:rFonts w:ascii="Times New Roman" w:eastAsia="Times New Roman" w:hAnsi="Times New Roman" w:cs="Times New Roman"/>
          <w:color w:val="000000"/>
          <w:sz w:val="28"/>
          <w:szCs w:val="28"/>
          <w:lang w:val="uk-UA" w:eastAsia="ru-RU"/>
        </w:rPr>
        <w:t>х ланцюгів була недостатньою</w:t>
      </w:r>
      <w:r w:rsidR="003A7269">
        <w:rPr>
          <w:rFonts w:ascii="Times New Roman" w:eastAsia="Times New Roman" w:hAnsi="Times New Roman" w:cs="Times New Roman"/>
          <w:color w:val="000000"/>
          <w:sz w:val="28"/>
          <w:szCs w:val="28"/>
          <w:lang w:val="uk-UA" w:eastAsia="ru-RU"/>
        </w:rPr>
        <w:t>.</w:t>
      </w:r>
    </w:p>
    <w:p w:rsidR="00BF4134" w:rsidRPr="00EB7097" w:rsidRDefault="006E64A6"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6E64A6">
        <w:rPr>
          <w:rFonts w:ascii="Times New Roman" w:eastAsia="Times New Roman" w:hAnsi="Times New Roman" w:cs="Times New Roman"/>
          <w:color w:val="000000"/>
          <w:sz w:val="28"/>
          <w:szCs w:val="28"/>
          <w:lang w:val="uk-UA" w:eastAsia="ru-RU"/>
        </w:rPr>
        <w:t>Вивезення зернових вантажів автомобільним транспортом пришвидшив ухвалений у квітні 2022 року дозвіл виробникам зерна експортувати його власним автотранспортом. Суміжні країни також спростили вимоги до перетину кордонів вітчизняними  вантажівками (скасування спецдозволів і вимог до відповідності машин європейським екологічним вимогам). Зараз тимчасово Румунія, Болгарія, Греція, Угорщина, Туреччина, Словаччина відмінили дозволи на вивезення українських вантажів та знизили вимоги до автомобілів, які в’їжджають з Ук</w:t>
      </w:r>
      <w:r w:rsidR="00BF4134">
        <w:rPr>
          <w:rFonts w:ascii="Times New Roman" w:eastAsia="Times New Roman" w:hAnsi="Times New Roman" w:cs="Times New Roman"/>
          <w:color w:val="000000"/>
          <w:sz w:val="28"/>
          <w:szCs w:val="28"/>
          <w:lang w:val="uk-UA" w:eastAsia="ru-RU"/>
        </w:rPr>
        <w:t>раїни,</w:t>
      </w:r>
      <w:r w:rsidRPr="006E64A6">
        <w:rPr>
          <w:rFonts w:ascii="Times New Roman" w:eastAsia="Times New Roman" w:hAnsi="Times New Roman" w:cs="Times New Roman"/>
          <w:color w:val="000000"/>
          <w:sz w:val="28"/>
          <w:szCs w:val="28"/>
          <w:lang w:val="uk-UA" w:eastAsia="ru-RU"/>
        </w:rPr>
        <w:t xml:space="preserve"> до норм “Євро 3”. У перші місяці війни серед основних проблем для автомобільних перевезень були численні блокпости на дорогах України, дефіцит пального, зруйновані ділянки доріг і мостових переходів, великі черги на кордоні. Але автотранспортний коридор </w:t>
      </w:r>
      <w:r w:rsidR="008E2A2E">
        <w:rPr>
          <w:rFonts w:ascii="Times New Roman" w:eastAsia="Times New Roman" w:hAnsi="Times New Roman" w:cs="Times New Roman"/>
          <w:color w:val="000000"/>
          <w:sz w:val="28"/>
          <w:szCs w:val="28"/>
          <w:lang w:val="uk-UA" w:eastAsia="ru-RU"/>
        </w:rPr>
        <w:t>для вивезення зерна запрацював</w:t>
      </w:r>
      <w:r w:rsidR="008E2A2E" w:rsidRPr="00EB7097">
        <w:rPr>
          <w:rFonts w:ascii="Times New Roman" w:eastAsia="Times New Roman" w:hAnsi="Times New Roman" w:cs="Times New Roman"/>
          <w:color w:val="000000"/>
          <w:sz w:val="28"/>
          <w:szCs w:val="28"/>
          <w:lang w:eastAsia="ru-RU"/>
        </w:rPr>
        <w:t xml:space="preserve"> [43]</w:t>
      </w:r>
      <w:r w:rsidR="008E2A2E">
        <w:rPr>
          <w:rFonts w:ascii="Times New Roman" w:eastAsia="Times New Roman" w:hAnsi="Times New Roman" w:cs="Times New Roman"/>
          <w:color w:val="000000"/>
          <w:sz w:val="28"/>
          <w:szCs w:val="28"/>
          <w:lang w:val="uk-UA" w:eastAsia="ru-RU"/>
        </w:rPr>
        <w:t>.</w:t>
      </w:r>
    </w:p>
    <w:p w:rsidR="00BF4134" w:rsidRDefault="006E64A6"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E64A6">
        <w:rPr>
          <w:rFonts w:ascii="Times New Roman" w:eastAsia="Times New Roman" w:hAnsi="Times New Roman" w:cs="Times New Roman"/>
          <w:color w:val="000000"/>
          <w:sz w:val="28"/>
          <w:szCs w:val="28"/>
          <w:lang w:val="uk-UA" w:eastAsia="ru-RU"/>
        </w:rPr>
        <w:t>Радіус перевезень зернових культур автомобільним транспортом, який до війни був приблизно 400 км, наразі зріс до 1000 км. Проте також зросла й вартість доставки. На сьогодні ціна внутрішнього перевезення складає 5-6 грн./км, у дальн</w:t>
      </w:r>
      <w:r w:rsidR="008E2A2E">
        <w:rPr>
          <w:rFonts w:ascii="Times New Roman" w:eastAsia="Times New Roman" w:hAnsi="Times New Roman" w:cs="Times New Roman"/>
          <w:color w:val="000000"/>
          <w:sz w:val="28"/>
          <w:szCs w:val="28"/>
          <w:lang w:val="uk-UA" w:eastAsia="ru-RU"/>
        </w:rPr>
        <w:t>ьому сполучені 1,8-2 грн./км</w:t>
      </w:r>
      <w:r w:rsidRPr="006E64A6">
        <w:rPr>
          <w:rFonts w:ascii="Times New Roman" w:eastAsia="Times New Roman" w:hAnsi="Times New Roman" w:cs="Times New Roman"/>
          <w:color w:val="000000"/>
          <w:sz w:val="28"/>
          <w:szCs w:val="28"/>
          <w:lang w:val="uk-UA" w:eastAsia="ru-RU"/>
        </w:rPr>
        <w:t xml:space="preserve">. </w:t>
      </w:r>
    </w:p>
    <w:p w:rsidR="00BF4134" w:rsidRDefault="006E64A6"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E64A6">
        <w:rPr>
          <w:rFonts w:ascii="Times New Roman" w:eastAsia="Times New Roman" w:hAnsi="Times New Roman" w:cs="Times New Roman"/>
          <w:color w:val="000000"/>
          <w:sz w:val="28"/>
          <w:szCs w:val="28"/>
          <w:lang w:val="uk-UA" w:eastAsia="ru-RU"/>
        </w:rPr>
        <w:t xml:space="preserve">Україна протягом серпня 2022 року поставила на експорт майже 4,6 млн. т зерна, зокрема 3 млн. т перевезли залізниця, </w:t>
      </w:r>
      <w:proofErr w:type="spellStart"/>
      <w:r w:rsidRPr="006E64A6">
        <w:rPr>
          <w:rFonts w:ascii="Times New Roman" w:eastAsia="Times New Roman" w:hAnsi="Times New Roman" w:cs="Times New Roman"/>
          <w:color w:val="000000"/>
          <w:sz w:val="28"/>
          <w:szCs w:val="28"/>
          <w:lang w:val="uk-UA" w:eastAsia="ru-RU"/>
        </w:rPr>
        <w:t>автозерновози</w:t>
      </w:r>
      <w:proofErr w:type="spellEnd"/>
      <w:r w:rsidRPr="006E64A6">
        <w:rPr>
          <w:rFonts w:ascii="Times New Roman" w:eastAsia="Times New Roman" w:hAnsi="Times New Roman" w:cs="Times New Roman"/>
          <w:color w:val="000000"/>
          <w:sz w:val="28"/>
          <w:szCs w:val="28"/>
          <w:lang w:val="uk-UA" w:eastAsia="ru-RU"/>
        </w:rPr>
        <w:t xml:space="preserve"> й судна, що вантажилися в Дунайських портах. Завдяки злагодженій роботі різних видів транспорту, стало можливим наростити експортні постачання зерна на 20</w:t>
      </w:r>
      <w:r w:rsidR="00BF4134">
        <w:rPr>
          <w:rFonts w:ascii="Times New Roman" w:eastAsia="Times New Roman" w:hAnsi="Times New Roman" w:cs="Times New Roman"/>
          <w:color w:val="000000"/>
          <w:sz w:val="28"/>
          <w:szCs w:val="28"/>
          <w:lang w:val="uk-UA" w:eastAsia="ru-RU"/>
        </w:rPr>
        <w:t>%</w:t>
      </w:r>
      <w:r w:rsidR="00676328">
        <w:rPr>
          <w:rFonts w:ascii="Times New Roman" w:eastAsia="Times New Roman" w:hAnsi="Times New Roman" w:cs="Times New Roman"/>
          <w:color w:val="000000"/>
          <w:sz w:val="28"/>
          <w:szCs w:val="28"/>
          <w:lang w:val="uk-UA" w:eastAsia="ru-RU"/>
        </w:rPr>
        <w:t>-30% щомісяця.</w:t>
      </w:r>
    </w:p>
    <w:p w:rsidR="00BF4134" w:rsidRDefault="006E64A6" w:rsidP="00BF4134">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E64A6">
        <w:rPr>
          <w:rFonts w:ascii="Times New Roman" w:eastAsia="Times New Roman" w:hAnsi="Times New Roman" w:cs="Times New Roman"/>
          <w:color w:val="000000"/>
          <w:sz w:val="28"/>
          <w:szCs w:val="28"/>
          <w:lang w:val="uk-UA" w:eastAsia="ru-RU"/>
        </w:rPr>
        <w:t xml:space="preserve">АТ “Укрзалізниця” та Міністерство інфраструктури України також зробили все можливе, аби збільшити вивіз зернових з країни залізницями. У березні 2022 року АТ “Укрзалізниця” вже працювало над маршрутами перевезення зерна на кордони з Румунією, Польщею, Угорщиною та Словаччиною, звідки воно доставлялось б до портів і логістичних центрів країн ЄС. Вже у липні 2022 року обсяг навантаження зерна у вагони складав </w:t>
      </w:r>
      <w:r w:rsidRPr="006E64A6">
        <w:rPr>
          <w:rFonts w:ascii="Times New Roman" w:eastAsia="Times New Roman" w:hAnsi="Times New Roman" w:cs="Times New Roman"/>
          <w:color w:val="000000"/>
          <w:sz w:val="28"/>
          <w:szCs w:val="28"/>
          <w:lang w:val="uk-UA" w:eastAsia="ru-RU"/>
        </w:rPr>
        <w:lastRenderedPageBreak/>
        <w:t xml:space="preserve">1206 тис. т, з них на експорт сухопутними переходами та портами залізниця вивезла 905 тис. т, що на 100 тис. т </w:t>
      </w:r>
      <w:r w:rsidR="00BF4134">
        <w:rPr>
          <w:rFonts w:ascii="Times New Roman" w:eastAsia="Times New Roman" w:hAnsi="Times New Roman" w:cs="Times New Roman"/>
          <w:color w:val="000000"/>
          <w:sz w:val="28"/>
          <w:szCs w:val="28"/>
          <w:lang w:val="uk-UA" w:eastAsia="ru-RU"/>
        </w:rPr>
        <w:t>більше, ніж у червні 2022 року</w:t>
      </w:r>
      <w:r w:rsidR="008E2A2E" w:rsidRPr="008E2A2E">
        <w:rPr>
          <w:rFonts w:ascii="Times New Roman" w:eastAsia="Times New Roman" w:hAnsi="Times New Roman" w:cs="Times New Roman"/>
          <w:color w:val="000000"/>
          <w:sz w:val="28"/>
          <w:szCs w:val="28"/>
          <w:lang w:eastAsia="ru-RU"/>
        </w:rPr>
        <w:t xml:space="preserve"> [43]</w:t>
      </w:r>
      <w:r w:rsidR="00BF4134">
        <w:rPr>
          <w:rFonts w:ascii="Times New Roman" w:eastAsia="Times New Roman" w:hAnsi="Times New Roman" w:cs="Times New Roman"/>
          <w:color w:val="000000"/>
          <w:sz w:val="28"/>
          <w:szCs w:val="28"/>
          <w:lang w:val="uk-UA" w:eastAsia="ru-RU"/>
        </w:rPr>
        <w:t>.</w:t>
      </w:r>
    </w:p>
    <w:p w:rsidR="006E64A6" w:rsidRPr="006E64A6" w:rsidRDefault="006E64A6" w:rsidP="00BF4134">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E64A6">
        <w:rPr>
          <w:rFonts w:ascii="Times New Roman" w:eastAsia="Times New Roman" w:hAnsi="Times New Roman" w:cs="Times New Roman"/>
          <w:color w:val="000000"/>
          <w:sz w:val="28"/>
          <w:szCs w:val="28"/>
          <w:lang w:val="uk-UA" w:eastAsia="ru-RU"/>
        </w:rPr>
        <w:t>Стратегічним завданням АТ “Укрзалізниця” зі збільшення вантажоперевезень зернових на експорт є розширення пропускної спроможності залізничних прикордо</w:t>
      </w:r>
      <w:r w:rsidR="00BF4134">
        <w:rPr>
          <w:rFonts w:ascii="Times New Roman" w:eastAsia="Times New Roman" w:hAnsi="Times New Roman" w:cs="Times New Roman"/>
          <w:color w:val="000000"/>
          <w:sz w:val="28"/>
          <w:szCs w:val="28"/>
          <w:lang w:val="uk-UA" w:eastAsia="ru-RU"/>
        </w:rPr>
        <w:t>нних переходів. Відкриття нових</w:t>
      </w:r>
      <w:r w:rsidR="00E34D53">
        <w:rPr>
          <w:rFonts w:ascii="Times New Roman" w:eastAsia="Times New Roman" w:hAnsi="Times New Roman" w:cs="Times New Roman"/>
          <w:color w:val="000000"/>
          <w:sz w:val="28"/>
          <w:szCs w:val="28"/>
          <w:lang w:val="uk-UA" w:eastAsia="ru-RU"/>
        </w:rPr>
        <w:t xml:space="preserve"> </w:t>
      </w:r>
      <w:r w:rsidRPr="006E64A6">
        <w:rPr>
          <w:rFonts w:ascii="Times New Roman" w:eastAsia="Times New Roman" w:hAnsi="Times New Roman" w:cs="Times New Roman"/>
          <w:color w:val="000000"/>
          <w:sz w:val="28"/>
          <w:szCs w:val="28"/>
          <w:lang w:val="uk-UA" w:eastAsia="ru-RU"/>
        </w:rPr>
        <w:t>переходів на межі зі Словаччиною, Польщею, Румунією та Молдовою с</w:t>
      </w:r>
      <w:r w:rsidR="0032171C">
        <w:rPr>
          <w:rFonts w:ascii="Times New Roman" w:eastAsia="Times New Roman" w:hAnsi="Times New Roman" w:cs="Times New Roman"/>
          <w:color w:val="000000"/>
          <w:sz w:val="28"/>
          <w:szCs w:val="28"/>
          <w:lang w:val="uk-UA" w:eastAsia="ru-RU"/>
        </w:rPr>
        <w:t xml:space="preserve">прияло нарощенню вантажообігу. </w:t>
      </w:r>
      <w:r w:rsidR="00E34D53">
        <w:rPr>
          <w:rFonts w:ascii="Times New Roman" w:eastAsia="Times New Roman" w:hAnsi="Times New Roman" w:cs="Times New Roman"/>
          <w:color w:val="000000"/>
          <w:sz w:val="28"/>
          <w:szCs w:val="28"/>
          <w:lang w:val="uk-UA" w:eastAsia="ru-RU"/>
        </w:rPr>
        <w:t>Наразі працює вже 15</w:t>
      </w:r>
      <w:r w:rsidRPr="006E64A6">
        <w:rPr>
          <w:rFonts w:ascii="Times New Roman" w:eastAsia="Times New Roman" w:hAnsi="Times New Roman" w:cs="Times New Roman"/>
          <w:color w:val="000000"/>
          <w:sz w:val="28"/>
          <w:szCs w:val="28"/>
          <w:lang w:val="uk-UA" w:eastAsia="ru-RU"/>
        </w:rPr>
        <w:t xml:space="preserve"> прикордонних залізничних переходів із 5-ма сусідніми країнами. Це дозволило збільшити добову передачу вагонів-зерновозів із 200 в березні до 5</w:t>
      </w:r>
      <w:r w:rsidR="008E2A2E">
        <w:rPr>
          <w:rFonts w:ascii="Times New Roman" w:eastAsia="Times New Roman" w:hAnsi="Times New Roman" w:cs="Times New Roman"/>
          <w:color w:val="000000"/>
          <w:sz w:val="28"/>
          <w:szCs w:val="28"/>
          <w:lang w:val="uk-UA" w:eastAsia="ru-RU"/>
        </w:rPr>
        <w:t>60 – 580 - у липні 2022 року</w:t>
      </w:r>
      <w:r w:rsidRPr="006E64A6">
        <w:rPr>
          <w:rFonts w:ascii="Times New Roman" w:eastAsia="Times New Roman" w:hAnsi="Times New Roman" w:cs="Times New Roman"/>
          <w:color w:val="000000"/>
          <w:sz w:val="28"/>
          <w:szCs w:val="28"/>
          <w:lang w:val="uk-UA" w:eastAsia="ru-RU"/>
        </w:rPr>
        <w:t>.</w:t>
      </w:r>
    </w:p>
    <w:p w:rsidR="003C4C16" w:rsidRPr="00C34D15" w:rsidRDefault="006E64A6"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6E64A6">
        <w:rPr>
          <w:rFonts w:ascii="Times New Roman" w:eastAsia="Times New Roman" w:hAnsi="Times New Roman" w:cs="Times New Roman"/>
          <w:color w:val="000000"/>
          <w:sz w:val="28"/>
          <w:szCs w:val="28"/>
          <w:lang w:val="uk-UA" w:eastAsia="ru-RU"/>
        </w:rPr>
        <w:t>Проблемою експорту зерна залізничним транспортом була і є різна ширина європейської й української залізничних колій, у зв’язку з чим вагони на кордоні треба переставляти на інші візки чи перевантажувати вантажі. Ця нагальна проблема сильно гальмує експорт зернових залізницею з України, тому потрібно посилити технічне обладнання переходів і побудувати на них додаткові перевантажувальні зернові термінали</w:t>
      </w:r>
      <w:r w:rsidR="008E2A2E" w:rsidRPr="008E2A2E">
        <w:rPr>
          <w:rFonts w:ascii="Times New Roman" w:eastAsia="Times New Roman" w:hAnsi="Times New Roman" w:cs="Times New Roman"/>
          <w:color w:val="000000"/>
          <w:sz w:val="28"/>
          <w:szCs w:val="28"/>
          <w:lang w:eastAsia="ru-RU"/>
        </w:rPr>
        <w:t xml:space="preserve"> [4]</w:t>
      </w:r>
      <w:r w:rsidRPr="006E64A6">
        <w:rPr>
          <w:rFonts w:ascii="Times New Roman" w:eastAsia="Times New Roman" w:hAnsi="Times New Roman" w:cs="Times New Roman"/>
          <w:color w:val="000000"/>
          <w:sz w:val="28"/>
          <w:szCs w:val="28"/>
          <w:lang w:val="uk-UA" w:eastAsia="ru-RU"/>
        </w:rPr>
        <w:t xml:space="preserve">. </w:t>
      </w:r>
    </w:p>
    <w:p w:rsidR="006E64A6" w:rsidRPr="006E64A6" w:rsidRDefault="006E64A6"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E64A6">
        <w:rPr>
          <w:rFonts w:ascii="Times New Roman" w:eastAsia="Times New Roman" w:hAnsi="Times New Roman" w:cs="Times New Roman"/>
          <w:color w:val="000000"/>
          <w:sz w:val="28"/>
          <w:szCs w:val="28"/>
          <w:lang w:val="uk-UA" w:eastAsia="ru-RU"/>
        </w:rPr>
        <w:t xml:space="preserve">Деякі кроки на цьому шляху вже зроблені. Так, у жовтні 2022 року в угорському місті </w:t>
      </w:r>
      <w:proofErr w:type="spellStart"/>
      <w:r w:rsidRPr="006E64A6">
        <w:rPr>
          <w:rFonts w:ascii="Times New Roman" w:eastAsia="Times New Roman" w:hAnsi="Times New Roman" w:cs="Times New Roman"/>
          <w:color w:val="000000"/>
          <w:sz w:val="28"/>
          <w:szCs w:val="28"/>
          <w:lang w:val="uk-UA" w:eastAsia="ru-RU"/>
        </w:rPr>
        <w:t>Фенешлітке</w:t>
      </w:r>
      <w:proofErr w:type="spellEnd"/>
      <w:r w:rsidRPr="006E64A6">
        <w:rPr>
          <w:rFonts w:ascii="Times New Roman" w:eastAsia="Times New Roman" w:hAnsi="Times New Roman" w:cs="Times New Roman"/>
          <w:color w:val="000000"/>
          <w:sz w:val="28"/>
          <w:szCs w:val="28"/>
          <w:lang w:val="uk-UA" w:eastAsia="ru-RU"/>
        </w:rPr>
        <w:t xml:space="preserve"> біля кордону з Україною відкрито мультимодальний термінал, який щодня може перевантажувати від 5 до 10 тис. т зернових з вагонів широкої колії у вагони європейської колії. Але незважаючи на усі зусилля України збільшити експорт зернових культур, його обсяг поки ще поступається довоєнним показникам.</w:t>
      </w:r>
    </w:p>
    <w:p w:rsidR="006E64A6" w:rsidRPr="006E64A6" w:rsidRDefault="006E64A6"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E64A6">
        <w:rPr>
          <w:rFonts w:ascii="Times New Roman" w:eastAsia="Times New Roman" w:hAnsi="Times New Roman" w:cs="Times New Roman"/>
          <w:color w:val="000000"/>
          <w:sz w:val="28"/>
          <w:szCs w:val="28"/>
          <w:lang w:val="uk-UA" w:eastAsia="ru-RU"/>
        </w:rPr>
        <w:t>У кінці липня 2022 року Туреччина та ООН висловили пропозицію щодо створення у Чорному морі коридору, яким українські зернові могли б безпечно доставлятися на світовий ринок. Ініціатори уклали договори з приводу роботи такого коридору, а в Стамбулі було створено Спільний координаційний центр по експорту зерна. Головним завданням координаційного центру є інспектування суден і контроль руху «зерновим коридором». Договором для обробки суден та їх завантаження визначено три порти - Одеси, Чорноморська і Південного</w:t>
      </w:r>
      <w:r w:rsidR="008E2A2E" w:rsidRPr="008E2A2E">
        <w:rPr>
          <w:rFonts w:ascii="Times New Roman" w:eastAsia="Times New Roman" w:hAnsi="Times New Roman" w:cs="Times New Roman"/>
          <w:color w:val="000000"/>
          <w:sz w:val="28"/>
          <w:szCs w:val="28"/>
          <w:lang w:eastAsia="ru-RU"/>
        </w:rPr>
        <w:t xml:space="preserve"> [35]</w:t>
      </w:r>
      <w:r w:rsidRPr="006E64A6">
        <w:rPr>
          <w:rFonts w:ascii="Times New Roman" w:eastAsia="Times New Roman" w:hAnsi="Times New Roman" w:cs="Times New Roman"/>
          <w:color w:val="000000"/>
          <w:sz w:val="28"/>
          <w:szCs w:val="28"/>
          <w:lang w:val="uk-UA" w:eastAsia="ru-RU"/>
        </w:rPr>
        <w:t>.</w:t>
      </w:r>
    </w:p>
    <w:p w:rsidR="00FD1649" w:rsidRDefault="00FD1649"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З</w:t>
      </w:r>
      <w:r w:rsidR="006E64A6" w:rsidRPr="006E64A6">
        <w:rPr>
          <w:rFonts w:ascii="Times New Roman" w:eastAsia="Times New Roman" w:hAnsi="Times New Roman" w:cs="Times New Roman"/>
          <w:color w:val="000000"/>
          <w:sz w:val="28"/>
          <w:szCs w:val="28"/>
          <w:lang w:val="uk-UA" w:eastAsia="ru-RU"/>
        </w:rPr>
        <w:t xml:space="preserve"> Одеського порту, вперше з початку війни, </w:t>
      </w:r>
      <w:r>
        <w:rPr>
          <w:rFonts w:ascii="Times New Roman" w:eastAsia="Times New Roman" w:hAnsi="Times New Roman" w:cs="Times New Roman"/>
          <w:color w:val="000000"/>
          <w:sz w:val="28"/>
          <w:szCs w:val="28"/>
          <w:lang w:val="uk-UA" w:eastAsia="ru-RU"/>
        </w:rPr>
        <w:t>1.08</w:t>
      </w:r>
      <w:r w:rsidRPr="006E64A6">
        <w:rPr>
          <w:rFonts w:ascii="Times New Roman" w:eastAsia="Times New Roman" w:hAnsi="Times New Roman" w:cs="Times New Roman"/>
          <w:color w:val="000000"/>
          <w:sz w:val="28"/>
          <w:szCs w:val="28"/>
          <w:lang w:val="uk-UA" w:eastAsia="ru-RU"/>
        </w:rPr>
        <w:t xml:space="preserve">.2022 року </w:t>
      </w:r>
      <w:r w:rsidR="006E64A6" w:rsidRPr="006E64A6">
        <w:rPr>
          <w:rFonts w:ascii="Times New Roman" w:eastAsia="Times New Roman" w:hAnsi="Times New Roman" w:cs="Times New Roman"/>
          <w:color w:val="000000"/>
          <w:sz w:val="28"/>
          <w:szCs w:val="28"/>
          <w:lang w:val="uk-UA" w:eastAsia="ru-RU"/>
        </w:rPr>
        <w:t>вийшло судно, завантажене українським зерном. А вже 5 серпня 2022 року з портів Одеси вирушив перший караван суден. Завдяки роботі «зернового коридору» тільки за період з 1 серпня по 20 листопада 2022 року вдалося відправити 483 судна з вантажем в 11,6 млн. т українського продовольства до</w:t>
      </w:r>
      <w:r w:rsidR="008E2A2E">
        <w:rPr>
          <w:rFonts w:ascii="Times New Roman" w:eastAsia="Times New Roman" w:hAnsi="Times New Roman" w:cs="Times New Roman"/>
          <w:color w:val="000000"/>
          <w:sz w:val="28"/>
          <w:szCs w:val="28"/>
          <w:lang w:val="uk-UA" w:eastAsia="ru-RU"/>
        </w:rPr>
        <w:t xml:space="preserve"> країн Азії, Африки та Європи [</w:t>
      </w:r>
      <w:r w:rsidR="008E2A2E" w:rsidRPr="008E2A2E">
        <w:rPr>
          <w:rFonts w:ascii="Times New Roman" w:eastAsia="Times New Roman" w:hAnsi="Times New Roman" w:cs="Times New Roman"/>
          <w:color w:val="000000"/>
          <w:sz w:val="28"/>
          <w:szCs w:val="28"/>
          <w:lang w:eastAsia="ru-RU"/>
        </w:rPr>
        <w:t>41</w:t>
      </w:r>
      <w:r w:rsidR="006E64A6" w:rsidRPr="006E64A6">
        <w:rPr>
          <w:rFonts w:ascii="Times New Roman" w:eastAsia="Times New Roman" w:hAnsi="Times New Roman" w:cs="Times New Roman"/>
          <w:color w:val="000000"/>
          <w:sz w:val="28"/>
          <w:szCs w:val="28"/>
          <w:lang w:val="uk-UA" w:eastAsia="ru-RU"/>
        </w:rPr>
        <w:t>].</w:t>
      </w:r>
    </w:p>
    <w:p w:rsidR="00FD1649" w:rsidRDefault="00765DA2"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765DA2">
        <w:rPr>
          <w:rFonts w:ascii="Times New Roman" w:eastAsia="Times New Roman" w:hAnsi="Times New Roman" w:cs="Times New Roman"/>
          <w:color w:val="000000"/>
          <w:sz w:val="28"/>
          <w:szCs w:val="28"/>
          <w:lang w:val="uk-UA" w:eastAsia="ru-RU"/>
        </w:rPr>
        <w:t>У Брюсселі 7 червня відбувався захід, присвячений розширенню можливостей альтернативного транспортування українських зернових у межах ініціативи ЄС «Шляхи солідарності». До нього долучився президент УЗА Микола Горбачов. Окрім того, у заході взяли участь представники Єврокомісії, зокрема керівник групи транспортних мереж генерального директорату мобільності та транспорту Алан Барон, представники європейської зернової асоціації COCERAL, а також профільних асоціацій транспорту та залізничних перевезень. Обговорювали можливості для збільшення експорту через європейські порти, спрощення залізничної логістики та розширення прикордонних переходів.</w:t>
      </w:r>
    </w:p>
    <w:p w:rsidR="00FD1649" w:rsidRDefault="00765DA2"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765DA2">
        <w:rPr>
          <w:rFonts w:ascii="Times New Roman" w:eastAsia="Times New Roman" w:hAnsi="Times New Roman" w:cs="Times New Roman"/>
          <w:color w:val="000000"/>
          <w:sz w:val="28"/>
          <w:szCs w:val="28"/>
          <w:lang w:val="uk-UA" w:eastAsia="ru-RU"/>
        </w:rPr>
        <w:t>У межах цих зустрічей президент УЗА звернув увагу на кроки, які можуть покращити логістику українського зерна в межах «Шляхів солідарності» ЄС. Зокрема, Микола Горбачов запропонував дотувати європейських залізничних перевізників для транспортування українського зерна Європою до кінцевих споживачів. Це дасть змогу здешевити логістику і забезпечить меншу вартість українського зерна для європейських споживачів, зокрема зробить її привабливішою для країн Західної Європи, яка традиційно закуповує великі обсяги українського зерна. Водночас експортери зможуть запропонувати вищу ціну продажу для українських виробників за рахунок здешевлення логістики</w:t>
      </w:r>
      <w:r w:rsidR="008E2A2E" w:rsidRPr="008E2A2E">
        <w:rPr>
          <w:rFonts w:ascii="Times New Roman" w:eastAsia="Times New Roman" w:hAnsi="Times New Roman" w:cs="Times New Roman"/>
          <w:color w:val="000000"/>
          <w:sz w:val="28"/>
          <w:szCs w:val="28"/>
          <w:lang w:eastAsia="ru-RU"/>
        </w:rPr>
        <w:t xml:space="preserve"> [43]</w:t>
      </w:r>
      <w:r w:rsidRPr="00765DA2">
        <w:rPr>
          <w:rFonts w:ascii="Times New Roman" w:eastAsia="Times New Roman" w:hAnsi="Times New Roman" w:cs="Times New Roman"/>
          <w:color w:val="000000"/>
          <w:sz w:val="28"/>
          <w:szCs w:val="28"/>
          <w:lang w:val="uk-UA" w:eastAsia="ru-RU"/>
        </w:rPr>
        <w:t>.</w:t>
      </w:r>
    </w:p>
    <w:p w:rsidR="00FD1649" w:rsidRDefault="00765DA2"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765DA2">
        <w:rPr>
          <w:rFonts w:ascii="Times New Roman" w:eastAsia="Times New Roman" w:hAnsi="Times New Roman" w:cs="Times New Roman"/>
          <w:color w:val="000000"/>
          <w:sz w:val="28"/>
          <w:szCs w:val="28"/>
          <w:lang w:val="uk-UA" w:eastAsia="ru-RU"/>
        </w:rPr>
        <w:t>Покращенню і здешевленню логістики допомогли б і уніфікація та стандартизація залізничних перевезень між країнами ЄС, а також розширення пропускної спроможності прикордонних переходів.</w:t>
      </w:r>
    </w:p>
    <w:p w:rsidR="00FD1649" w:rsidRDefault="00765DA2"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765DA2">
        <w:rPr>
          <w:rFonts w:ascii="Times New Roman" w:eastAsia="Times New Roman" w:hAnsi="Times New Roman" w:cs="Times New Roman"/>
          <w:color w:val="000000"/>
          <w:sz w:val="28"/>
          <w:szCs w:val="28"/>
          <w:lang w:val="uk-UA" w:eastAsia="ru-RU"/>
        </w:rPr>
        <w:lastRenderedPageBreak/>
        <w:t xml:space="preserve">Ще одним кроком, який, за словами очільника УЗА, допоможе значно покращити логістику і шляхи експорту українського зерна, є запровадження в румунських територіальних водах рейдової перевалки для барж з українських портів Дунаю, де </w:t>
      </w:r>
      <w:proofErr w:type="spellStart"/>
      <w:r w:rsidRPr="00765DA2">
        <w:rPr>
          <w:rFonts w:ascii="Times New Roman" w:eastAsia="Times New Roman" w:hAnsi="Times New Roman" w:cs="Times New Roman"/>
          <w:color w:val="000000"/>
          <w:sz w:val="28"/>
          <w:szCs w:val="28"/>
          <w:lang w:val="uk-UA" w:eastAsia="ru-RU"/>
        </w:rPr>
        <w:t>агропродукція</w:t>
      </w:r>
      <w:proofErr w:type="spellEnd"/>
      <w:r w:rsidRPr="00765DA2">
        <w:rPr>
          <w:rFonts w:ascii="Times New Roman" w:eastAsia="Times New Roman" w:hAnsi="Times New Roman" w:cs="Times New Roman"/>
          <w:color w:val="000000"/>
          <w:sz w:val="28"/>
          <w:szCs w:val="28"/>
          <w:lang w:val="uk-UA" w:eastAsia="ru-RU"/>
        </w:rPr>
        <w:t xml:space="preserve"> може перевантажуватися на великі судна типу </w:t>
      </w:r>
      <w:proofErr w:type="spellStart"/>
      <w:r w:rsidRPr="00765DA2">
        <w:rPr>
          <w:rFonts w:ascii="Times New Roman" w:eastAsia="Times New Roman" w:hAnsi="Times New Roman" w:cs="Times New Roman"/>
          <w:color w:val="000000"/>
          <w:sz w:val="28"/>
          <w:szCs w:val="28"/>
          <w:lang w:val="uk-UA" w:eastAsia="ru-RU"/>
        </w:rPr>
        <w:t>Panamax</w:t>
      </w:r>
      <w:proofErr w:type="spellEnd"/>
      <w:r w:rsidRPr="00765DA2">
        <w:rPr>
          <w:rFonts w:ascii="Times New Roman" w:eastAsia="Times New Roman" w:hAnsi="Times New Roman" w:cs="Times New Roman"/>
          <w:color w:val="000000"/>
          <w:sz w:val="28"/>
          <w:szCs w:val="28"/>
          <w:lang w:val="uk-UA" w:eastAsia="ru-RU"/>
        </w:rPr>
        <w:t>. «Це вдвічі збільшить відвантаження зерна з Дунайських портів. Нагадаємо, що у травні 2023 року порти Дунаю відвантажили на експорт майже 2 млн т зернових та олійних», — зауважується у дописі</w:t>
      </w:r>
      <w:r w:rsidR="008E2A2E" w:rsidRPr="00EB7097">
        <w:rPr>
          <w:rFonts w:ascii="Times New Roman" w:eastAsia="Times New Roman" w:hAnsi="Times New Roman" w:cs="Times New Roman"/>
          <w:color w:val="000000"/>
          <w:sz w:val="28"/>
          <w:szCs w:val="28"/>
          <w:lang w:val="uk-UA" w:eastAsia="ru-RU"/>
        </w:rPr>
        <w:t xml:space="preserve"> [43]</w:t>
      </w:r>
      <w:r w:rsidRPr="00765DA2">
        <w:rPr>
          <w:rFonts w:ascii="Times New Roman" w:eastAsia="Times New Roman" w:hAnsi="Times New Roman" w:cs="Times New Roman"/>
          <w:color w:val="000000"/>
          <w:sz w:val="28"/>
          <w:szCs w:val="28"/>
          <w:lang w:val="uk-UA" w:eastAsia="ru-RU"/>
        </w:rPr>
        <w:t>.</w:t>
      </w:r>
    </w:p>
    <w:p w:rsidR="00417183" w:rsidRDefault="00765DA2"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765DA2">
        <w:rPr>
          <w:rFonts w:ascii="Times New Roman" w:eastAsia="Times New Roman" w:hAnsi="Times New Roman" w:cs="Times New Roman"/>
          <w:color w:val="000000"/>
          <w:sz w:val="28"/>
          <w:szCs w:val="28"/>
          <w:lang w:val="uk-UA" w:eastAsia="ru-RU"/>
        </w:rPr>
        <w:t xml:space="preserve">Іншими словами, це дасть змогу значно наростити експорт зерна з України незалежно від функціонування «зернового коридору», у межах якого </w:t>
      </w:r>
      <w:r w:rsidR="002D3A93">
        <w:rPr>
          <w:rFonts w:ascii="Times New Roman" w:eastAsia="Times New Roman" w:hAnsi="Times New Roman" w:cs="Times New Roman"/>
          <w:color w:val="000000"/>
          <w:sz w:val="28"/>
          <w:szCs w:val="28"/>
          <w:lang w:val="uk-UA" w:eastAsia="ru-RU"/>
        </w:rPr>
        <w:t xml:space="preserve">є </w:t>
      </w:r>
      <w:r w:rsidRPr="00765DA2">
        <w:rPr>
          <w:rFonts w:ascii="Times New Roman" w:eastAsia="Times New Roman" w:hAnsi="Times New Roman" w:cs="Times New Roman"/>
          <w:color w:val="000000"/>
          <w:sz w:val="28"/>
          <w:szCs w:val="28"/>
          <w:lang w:val="uk-UA" w:eastAsia="ru-RU"/>
        </w:rPr>
        <w:t xml:space="preserve">постійно перешкоди і блокує рух суден до українських портів. «Україна має подібний досвід перевантаження на </w:t>
      </w:r>
      <w:proofErr w:type="spellStart"/>
      <w:r w:rsidRPr="00765DA2">
        <w:rPr>
          <w:rFonts w:ascii="Times New Roman" w:eastAsia="Times New Roman" w:hAnsi="Times New Roman" w:cs="Times New Roman"/>
          <w:color w:val="000000"/>
          <w:sz w:val="28"/>
          <w:szCs w:val="28"/>
          <w:lang w:val="uk-UA" w:eastAsia="ru-RU"/>
        </w:rPr>
        <w:t>cудна</w:t>
      </w:r>
      <w:proofErr w:type="spellEnd"/>
      <w:r w:rsidRPr="00765DA2">
        <w:rPr>
          <w:rFonts w:ascii="Times New Roman" w:eastAsia="Times New Roman" w:hAnsi="Times New Roman" w:cs="Times New Roman"/>
          <w:color w:val="000000"/>
          <w:sz w:val="28"/>
          <w:szCs w:val="28"/>
          <w:lang w:val="uk-UA" w:eastAsia="ru-RU"/>
        </w:rPr>
        <w:t xml:space="preserve"> </w:t>
      </w:r>
      <w:proofErr w:type="spellStart"/>
      <w:r w:rsidRPr="00765DA2">
        <w:rPr>
          <w:rFonts w:ascii="Times New Roman" w:eastAsia="Times New Roman" w:hAnsi="Times New Roman" w:cs="Times New Roman"/>
          <w:color w:val="000000"/>
          <w:sz w:val="28"/>
          <w:szCs w:val="28"/>
          <w:lang w:val="uk-UA" w:eastAsia="ru-RU"/>
        </w:rPr>
        <w:t>Panamax</w:t>
      </w:r>
      <w:proofErr w:type="spellEnd"/>
      <w:r w:rsidRPr="00765DA2">
        <w:rPr>
          <w:rFonts w:ascii="Times New Roman" w:eastAsia="Times New Roman" w:hAnsi="Times New Roman" w:cs="Times New Roman"/>
          <w:color w:val="000000"/>
          <w:sz w:val="28"/>
          <w:szCs w:val="28"/>
          <w:lang w:val="uk-UA" w:eastAsia="ru-RU"/>
        </w:rPr>
        <w:t xml:space="preserve"> в районі Очакова, і є відповідні судна, які можуть проводити такі операції»</w:t>
      </w:r>
      <w:r w:rsidR="002D3A93">
        <w:rPr>
          <w:rFonts w:ascii="Times New Roman" w:eastAsia="Times New Roman" w:hAnsi="Times New Roman" w:cs="Times New Roman"/>
          <w:color w:val="000000"/>
          <w:sz w:val="28"/>
          <w:szCs w:val="28"/>
          <w:lang w:val="uk-UA" w:eastAsia="ru-RU"/>
        </w:rPr>
        <w:t>.</w:t>
      </w:r>
    </w:p>
    <w:p w:rsidR="00305DA4" w:rsidRDefault="00BF5A3D"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У </w:t>
      </w:r>
      <w:r w:rsidR="0029273D">
        <w:rPr>
          <w:rFonts w:ascii="Times New Roman" w:eastAsia="Times New Roman" w:hAnsi="Times New Roman" w:cs="Times New Roman"/>
          <w:color w:val="000000"/>
          <w:sz w:val="28"/>
          <w:szCs w:val="28"/>
          <w:lang w:val="uk-UA" w:eastAsia="ru-RU"/>
        </w:rPr>
        <w:t xml:space="preserve">вересні </w:t>
      </w:r>
      <w:r>
        <w:rPr>
          <w:rFonts w:ascii="Times New Roman" w:eastAsia="Times New Roman" w:hAnsi="Times New Roman" w:cs="Times New Roman"/>
          <w:color w:val="000000"/>
          <w:sz w:val="28"/>
          <w:szCs w:val="28"/>
          <w:lang w:val="uk-UA" w:eastAsia="ru-RU"/>
        </w:rPr>
        <w:t xml:space="preserve">2023 році </w:t>
      </w:r>
      <w:r w:rsidR="0029273D">
        <w:rPr>
          <w:rFonts w:ascii="Times New Roman" w:eastAsia="Times New Roman" w:hAnsi="Times New Roman" w:cs="Times New Roman"/>
          <w:color w:val="000000"/>
          <w:sz w:val="28"/>
          <w:szCs w:val="28"/>
          <w:lang w:val="uk-UA" w:eastAsia="ru-RU"/>
        </w:rPr>
        <w:t xml:space="preserve">обсяг </w:t>
      </w:r>
      <w:r w:rsidR="00305DA4" w:rsidRPr="00305DA4">
        <w:rPr>
          <w:rFonts w:ascii="Times New Roman" w:eastAsia="Times New Roman" w:hAnsi="Times New Roman" w:cs="Times New Roman"/>
          <w:color w:val="000000"/>
          <w:sz w:val="28"/>
          <w:szCs w:val="28"/>
          <w:lang w:val="uk-UA" w:eastAsia="ru-RU"/>
        </w:rPr>
        <w:t>зернових вантажів</w:t>
      </w:r>
      <w:r w:rsidR="0029273D">
        <w:rPr>
          <w:rFonts w:ascii="Times New Roman" w:eastAsia="Times New Roman" w:hAnsi="Times New Roman" w:cs="Times New Roman"/>
          <w:color w:val="000000"/>
          <w:sz w:val="28"/>
          <w:szCs w:val="28"/>
          <w:lang w:val="uk-UA" w:eastAsia="ru-RU"/>
        </w:rPr>
        <w:t>, що йдуть на експорт залізницею скоротили</w:t>
      </w:r>
      <w:r w:rsidR="00305DA4" w:rsidRPr="00305DA4">
        <w:rPr>
          <w:rFonts w:ascii="Times New Roman" w:eastAsia="Times New Roman" w:hAnsi="Times New Roman" w:cs="Times New Roman"/>
          <w:color w:val="000000"/>
          <w:sz w:val="28"/>
          <w:szCs w:val="28"/>
          <w:lang w:val="uk-UA" w:eastAsia="ru-RU"/>
        </w:rPr>
        <w:t xml:space="preserve">ся </w:t>
      </w:r>
      <w:r w:rsidR="0029273D">
        <w:rPr>
          <w:rFonts w:ascii="Times New Roman" w:eastAsia="Times New Roman" w:hAnsi="Times New Roman" w:cs="Times New Roman"/>
          <w:color w:val="000000"/>
          <w:sz w:val="28"/>
          <w:szCs w:val="28"/>
          <w:lang w:val="uk-UA" w:eastAsia="ru-RU"/>
        </w:rPr>
        <w:t xml:space="preserve">приблизно в три рази - </w:t>
      </w:r>
      <w:r w:rsidR="00305DA4" w:rsidRPr="00305DA4">
        <w:rPr>
          <w:rFonts w:ascii="Times New Roman" w:eastAsia="Times New Roman" w:hAnsi="Times New Roman" w:cs="Times New Roman"/>
          <w:color w:val="000000"/>
          <w:sz w:val="28"/>
          <w:szCs w:val="28"/>
          <w:lang w:val="uk-UA" w:eastAsia="ru-RU"/>
        </w:rPr>
        <w:t>до 1,072 млн т.</w:t>
      </w:r>
    </w:p>
    <w:p w:rsidR="0029273D" w:rsidRDefault="0029273D" w:rsidP="00C578B9">
      <w:pPr>
        <w:shd w:val="clear" w:color="auto" w:fill="FFFFFF"/>
        <w:tabs>
          <w:tab w:val="lef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Таким чином, в</w:t>
      </w:r>
      <w:r w:rsidRPr="0029273D">
        <w:rPr>
          <w:rFonts w:ascii="Times New Roman" w:eastAsia="Times New Roman" w:hAnsi="Times New Roman" w:cs="Times New Roman"/>
          <w:color w:val="000000"/>
          <w:sz w:val="28"/>
          <w:szCs w:val="28"/>
          <w:lang w:val="uk-UA" w:eastAsia="ru-RU"/>
        </w:rPr>
        <w:t xml:space="preserve">антажні перевезення зернових культур </w:t>
      </w:r>
      <w:r>
        <w:rPr>
          <w:rFonts w:ascii="Times New Roman" w:eastAsia="Times New Roman" w:hAnsi="Times New Roman" w:cs="Times New Roman"/>
          <w:color w:val="000000"/>
          <w:sz w:val="28"/>
          <w:szCs w:val="28"/>
          <w:lang w:val="uk-UA" w:eastAsia="ru-RU"/>
        </w:rPr>
        <w:t>залізницею</w:t>
      </w:r>
      <w:r w:rsidRPr="0029273D">
        <w:rPr>
          <w:rFonts w:ascii="Times New Roman" w:eastAsia="Times New Roman" w:hAnsi="Times New Roman" w:cs="Times New Roman"/>
          <w:color w:val="000000"/>
          <w:sz w:val="28"/>
          <w:szCs w:val="28"/>
          <w:lang w:val="uk-UA" w:eastAsia="ru-RU"/>
        </w:rPr>
        <w:t xml:space="preserve"> в умовах військового стану</w:t>
      </w:r>
      <w:r>
        <w:rPr>
          <w:rFonts w:ascii="Times New Roman" w:eastAsia="Times New Roman" w:hAnsi="Times New Roman" w:cs="Times New Roman"/>
          <w:color w:val="000000"/>
          <w:sz w:val="28"/>
          <w:szCs w:val="28"/>
          <w:lang w:val="uk-UA" w:eastAsia="ru-RU"/>
        </w:rPr>
        <w:t xml:space="preserve"> продовжують виконуватись, не дивлячись на деякі проблемні питання. Задля того, щоб вирішити ці проблемні питання потрібно удосконалювати процес вантажних перевезень зернових культур на залізниці.</w:t>
      </w:r>
    </w:p>
    <w:p w:rsidR="00305DA4" w:rsidRDefault="00305DA4" w:rsidP="0029273D">
      <w:pPr>
        <w:shd w:val="clear" w:color="auto" w:fill="FFFFFF"/>
        <w:tabs>
          <w:tab w:val="lef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2D3A93" w:rsidRDefault="002D3A93"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FD1649" w:rsidRPr="004D6B32" w:rsidRDefault="00FD164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b/>
          <w:color w:val="000000"/>
          <w:sz w:val="28"/>
          <w:szCs w:val="28"/>
          <w:lang w:val="uk-UA" w:eastAsia="ru-RU"/>
        </w:rPr>
      </w:pPr>
      <w:r w:rsidRPr="004D6B32">
        <w:rPr>
          <w:rFonts w:ascii="Times New Roman" w:eastAsia="Times New Roman" w:hAnsi="Times New Roman" w:cs="Times New Roman"/>
          <w:b/>
          <w:color w:val="000000"/>
          <w:sz w:val="28"/>
          <w:szCs w:val="28"/>
          <w:lang w:val="uk-UA" w:eastAsia="ru-RU"/>
        </w:rPr>
        <w:t>2.2 Перевезення паливо – мастильних матеріалів на залізничному транспорті в умовах військового стану</w:t>
      </w:r>
    </w:p>
    <w:p w:rsidR="00FD1649" w:rsidRDefault="00FD164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1C63C1" w:rsidRPr="001C63C1" w:rsidRDefault="00CE215A"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1C63C1" w:rsidRPr="001C63C1">
        <w:rPr>
          <w:rFonts w:ascii="Times New Roman" w:eastAsia="Times New Roman" w:hAnsi="Times New Roman" w:cs="Times New Roman"/>
          <w:color w:val="000000"/>
          <w:sz w:val="28"/>
          <w:szCs w:val="28"/>
          <w:lang w:val="uk-UA" w:eastAsia="ru-RU"/>
        </w:rPr>
        <w:t xml:space="preserve">алізничний транспорт </w:t>
      </w:r>
      <w:r>
        <w:rPr>
          <w:rFonts w:ascii="Times New Roman" w:eastAsia="Times New Roman" w:hAnsi="Times New Roman" w:cs="Times New Roman"/>
          <w:color w:val="000000"/>
          <w:sz w:val="28"/>
          <w:szCs w:val="28"/>
          <w:lang w:val="uk-UA" w:eastAsia="ru-RU"/>
        </w:rPr>
        <w:t>виконує важливу роль</w:t>
      </w:r>
      <w:r w:rsidR="008253A4">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у</w:t>
      </w:r>
      <w:r w:rsidRPr="00CE215A">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перевезенні нафтопродуктів</w:t>
      </w:r>
      <w:r w:rsidR="001C63C1" w:rsidRPr="001C63C1">
        <w:rPr>
          <w:rFonts w:ascii="Times New Roman" w:eastAsia="Times New Roman" w:hAnsi="Times New Roman" w:cs="Times New Roman"/>
          <w:color w:val="000000"/>
          <w:sz w:val="28"/>
          <w:szCs w:val="28"/>
          <w:lang w:val="uk-UA" w:eastAsia="ru-RU"/>
        </w:rPr>
        <w:t xml:space="preserve">. </w:t>
      </w:r>
      <w:r w:rsidR="00543F5B">
        <w:rPr>
          <w:rFonts w:ascii="Times New Roman" w:eastAsia="Times New Roman" w:hAnsi="Times New Roman" w:cs="Times New Roman"/>
          <w:color w:val="000000"/>
          <w:sz w:val="28"/>
          <w:szCs w:val="28"/>
          <w:lang w:val="uk-UA" w:eastAsia="ru-RU"/>
        </w:rPr>
        <w:t>Для перевезення нафти та нафтопродуктів на залізниці застосовують у вагони-цистерни</w:t>
      </w:r>
      <w:r w:rsidR="001C63C1" w:rsidRPr="001C63C1">
        <w:rPr>
          <w:rFonts w:ascii="Times New Roman" w:eastAsia="Times New Roman" w:hAnsi="Times New Roman" w:cs="Times New Roman"/>
          <w:color w:val="000000"/>
          <w:sz w:val="28"/>
          <w:szCs w:val="28"/>
          <w:lang w:val="uk-UA" w:eastAsia="ru-RU"/>
        </w:rPr>
        <w:t xml:space="preserve">, </w:t>
      </w:r>
      <w:r w:rsidR="00543F5B">
        <w:rPr>
          <w:rFonts w:ascii="Times New Roman" w:eastAsia="Times New Roman" w:hAnsi="Times New Roman" w:cs="Times New Roman"/>
          <w:color w:val="000000"/>
          <w:sz w:val="28"/>
          <w:szCs w:val="28"/>
          <w:lang w:val="uk-UA" w:eastAsia="ru-RU"/>
        </w:rPr>
        <w:t>рідше використовують бідони, контейнери та бочки</w:t>
      </w:r>
      <w:r w:rsidR="001C63C1" w:rsidRPr="001C63C1">
        <w:rPr>
          <w:rFonts w:ascii="Times New Roman" w:eastAsia="Times New Roman" w:hAnsi="Times New Roman" w:cs="Times New Roman"/>
          <w:color w:val="000000"/>
          <w:sz w:val="28"/>
          <w:szCs w:val="28"/>
          <w:lang w:val="uk-UA" w:eastAsia="ru-RU"/>
        </w:rPr>
        <w:t>.</w:t>
      </w:r>
    </w:p>
    <w:p w:rsidR="001C63C1" w:rsidRPr="001C63C1" w:rsidRDefault="00543F5B"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Серед основних переваг перевезень нафти та нафтопродуктів залізничним транспортом слід зазначити</w:t>
      </w:r>
      <w:r w:rsidR="008E2A2E" w:rsidRPr="008E2A2E">
        <w:rPr>
          <w:rFonts w:ascii="Times New Roman" w:eastAsia="Times New Roman" w:hAnsi="Times New Roman" w:cs="Times New Roman"/>
          <w:color w:val="000000"/>
          <w:sz w:val="28"/>
          <w:szCs w:val="28"/>
          <w:lang w:eastAsia="ru-RU"/>
        </w:rPr>
        <w:t xml:space="preserve"> [19]</w:t>
      </w:r>
      <w:r w:rsidR="001C63C1" w:rsidRPr="001C63C1">
        <w:rPr>
          <w:rFonts w:ascii="Times New Roman" w:eastAsia="Times New Roman" w:hAnsi="Times New Roman" w:cs="Times New Roman"/>
          <w:color w:val="000000"/>
          <w:sz w:val="28"/>
          <w:szCs w:val="28"/>
          <w:lang w:val="uk-UA" w:eastAsia="ru-RU"/>
        </w:rPr>
        <w:t>:</w:t>
      </w:r>
    </w:p>
    <w:p w:rsidR="001C63C1" w:rsidRPr="001C63C1" w:rsidRDefault="001C63C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63C1">
        <w:rPr>
          <w:rFonts w:ascii="Times New Roman" w:eastAsia="Times New Roman" w:hAnsi="Times New Roman" w:cs="Times New Roman"/>
          <w:color w:val="000000"/>
          <w:sz w:val="28"/>
          <w:szCs w:val="28"/>
          <w:lang w:val="uk-UA" w:eastAsia="ru-RU"/>
        </w:rPr>
        <w:lastRenderedPageBreak/>
        <w:t xml:space="preserve">– </w:t>
      </w:r>
      <w:r w:rsidR="00543F5B">
        <w:rPr>
          <w:rFonts w:ascii="Times New Roman" w:eastAsia="Times New Roman" w:hAnsi="Times New Roman" w:cs="Times New Roman"/>
          <w:color w:val="000000"/>
          <w:sz w:val="28"/>
          <w:szCs w:val="28"/>
          <w:lang w:val="uk-UA" w:eastAsia="ru-RU"/>
        </w:rPr>
        <w:t>всеосяж</w:t>
      </w:r>
      <w:r w:rsidRPr="001C63C1">
        <w:rPr>
          <w:rFonts w:ascii="Times New Roman" w:eastAsia="Times New Roman" w:hAnsi="Times New Roman" w:cs="Times New Roman"/>
          <w:color w:val="000000"/>
          <w:sz w:val="28"/>
          <w:szCs w:val="28"/>
          <w:lang w:val="uk-UA" w:eastAsia="ru-RU"/>
        </w:rPr>
        <w:t xml:space="preserve">ність </w:t>
      </w:r>
      <w:r w:rsidR="008253A4">
        <w:rPr>
          <w:rFonts w:ascii="Times New Roman" w:eastAsia="Times New Roman" w:hAnsi="Times New Roman" w:cs="Times New Roman"/>
          <w:color w:val="000000"/>
          <w:sz w:val="28"/>
          <w:szCs w:val="28"/>
          <w:lang w:val="uk-UA" w:eastAsia="ru-RU"/>
        </w:rPr>
        <w:t>(</w:t>
      </w:r>
      <w:r w:rsidR="00543F5B">
        <w:rPr>
          <w:rFonts w:ascii="Times New Roman" w:eastAsia="Times New Roman" w:hAnsi="Times New Roman" w:cs="Times New Roman"/>
          <w:color w:val="000000"/>
          <w:sz w:val="28"/>
          <w:szCs w:val="28"/>
          <w:lang w:val="uk-UA" w:eastAsia="ru-RU"/>
        </w:rPr>
        <w:t>доставка</w:t>
      </w:r>
      <w:r w:rsidR="008253A4">
        <w:rPr>
          <w:rFonts w:ascii="Times New Roman" w:eastAsia="Times New Roman" w:hAnsi="Times New Roman" w:cs="Times New Roman"/>
          <w:color w:val="000000"/>
          <w:sz w:val="28"/>
          <w:szCs w:val="28"/>
          <w:lang w:val="uk-UA" w:eastAsia="ru-RU"/>
        </w:rPr>
        <w:t xml:space="preserve"> </w:t>
      </w:r>
      <w:r w:rsidR="00543F5B">
        <w:rPr>
          <w:rFonts w:ascii="Times New Roman" w:eastAsia="Times New Roman" w:hAnsi="Times New Roman" w:cs="Times New Roman"/>
          <w:color w:val="000000"/>
          <w:sz w:val="28"/>
          <w:szCs w:val="28"/>
          <w:lang w:val="uk-UA" w:eastAsia="ru-RU"/>
        </w:rPr>
        <w:t>будь - яких</w:t>
      </w:r>
      <w:r w:rsidR="008253A4">
        <w:rPr>
          <w:rFonts w:ascii="Times New Roman" w:eastAsia="Times New Roman" w:hAnsi="Times New Roman" w:cs="Times New Roman"/>
          <w:color w:val="000000"/>
          <w:sz w:val="28"/>
          <w:szCs w:val="28"/>
          <w:lang w:val="uk-UA" w:eastAsia="ru-RU"/>
        </w:rPr>
        <w:t xml:space="preserve"> </w:t>
      </w:r>
      <w:r w:rsidRPr="001C63C1">
        <w:rPr>
          <w:rFonts w:ascii="Times New Roman" w:eastAsia="Times New Roman" w:hAnsi="Times New Roman" w:cs="Times New Roman"/>
          <w:color w:val="000000"/>
          <w:sz w:val="28"/>
          <w:szCs w:val="28"/>
          <w:lang w:val="uk-UA" w:eastAsia="ru-RU"/>
        </w:rPr>
        <w:t xml:space="preserve">нафтопродуктів </w:t>
      </w:r>
      <w:r w:rsidR="00543F5B">
        <w:rPr>
          <w:rFonts w:ascii="Times New Roman" w:eastAsia="Times New Roman" w:hAnsi="Times New Roman" w:cs="Times New Roman"/>
          <w:color w:val="000000"/>
          <w:sz w:val="28"/>
          <w:szCs w:val="28"/>
          <w:lang w:val="uk-UA" w:eastAsia="ru-RU"/>
        </w:rPr>
        <w:t>різних</w:t>
      </w:r>
      <w:r w:rsidRPr="001C63C1">
        <w:rPr>
          <w:rFonts w:ascii="Times New Roman" w:eastAsia="Times New Roman" w:hAnsi="Times New Roman" w:cs="Times New Roman"/>
          <w:color w:val="000000"/>
          <w:sz w:val="28"/>
          <w:szCs w:val="28"/>
          <w:lang w:val="uk-UA" w:eastAsia="ru-RU"/>
        </w:rPr>
        <w:t xml:space="preserve"> об’ємів);</w:t>
      </w:r>
    </w:p>
    <w:p w:rsidR="001C63C1" w:rsidRPr="001C63C1" w:rsidRDefault="001C63C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63C1">
        <w:rPr>
          <w:rFonts w:ascii="Times New Roman" w:eastAsia="Times New Roman" w:hAnsi="Times New Roman" w:cs="Times New Roman"/>
          <w:color w:val="000000"/>
          <w:sz w:val="28"/>
          <w:szCs w:val="28"/>
          <w:lang w:val="uk-UA" w:eastAsia="ru-RU"/>
        </w:rPr>
        <w:t xml:space="preserve">– </w:t>
      </w:r>
      <w:r w:rsidR="006F3F0C">
        <w:rPr>
          <w:rFonts w:ascii="Times New Roman" w:eastAsia="Times New Roman" w:hAnsi="Times New Roman" w:cs="Times New Roman"/>
          <w:color w:val="000000"/>
          <w:sz w:val="28"/>
          <w:szCs w:val="28"/>
          <w:lang w:val="uk-UA" w:eastAsia="ru-RU"/>
        </w:rPr>
        <w:t>розміреність перевезень</w:t>
      </w:r>
      <w:r w:rsidRPr="001C63C1">
        <w:rPr>
          <w:rFonts w:ascii="Times New Roman" w:eastAsia="Times New Roman" w:hAnsi="Times New Roman" w:cs="Times New Roman"/>
          <w:color w:val="000000"/>
          <w:sz w:val="28"/>
          <w:szCs w:val="28"/>
          <w:lang w:val="uk-UA" w:eastAsia="ru-RU"/>
        </w:rPr>
        <w:t>;</w:t>
      </w:r>
    </w:p>
    <w:p w:rsidR="001C63C1" w:rsidRPr="001C63C1" w:rsidRDefault="001C63C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63C1">
        <w:rPr>
          <w:rFonts w:ascii="Times New Roman" w:eastAsia="Times New Roman" w:hAnsi="Times New Roman" w:cs="Times New Roman"/>
          <w:color w:val="000000"/>
          <w:sz w:val="28"/>
          <w:szCs w:val="28"/>
          <w:lang w:val="uk-UA" w:eastAsia="ru-RU"/>
        </w:rPr>
        <w:t xml:space="preserve">– </w:t>
      </w:r>
      <w:r w:rsidR="00665CA1" w:rsidRPr="00665CA1">
        <w:rPr>
          <w:rFonts w:ascii="Times New Roman" w:eastAsia="Times New Roman" w:hAnsi="Times New Roman" w:cs="Times New Roman"/>
          <w:color w:val="000000"/>
          <w:sz w:val="28"/>
          <w:szCs w:val="28"/>
          <w:lang w:val="uk-UA" w:eastAsia="ru-RU"/>
        </w:rPr>
        <w:t>завдяки розгалуженій залізничній мережі</w:t>
      </w:r>
      <w:r w:rsidR="00665CA1">
        <w:rPr>
          <w:rFonts w:ascii="Times New Roman" w:eastAsia="Times New Roman" w:hAnsi="Times New Roman" w:cs="Times New Roman"/>
          <w:color w:val="000000"/>
          <w:sz w:val="28"/>
          <w:szCs w:val="28"/>
          <w:lang w:val="uk-UA" w:eastAsia="ru-RU"/>
        </w:rPr>
        <w:t xml:space="preserve">, </w:t>
      </w:r>
      <w:r w:rsidR="006F3F0C">
        <w:rPr>
          <w:rFonts w:ascii="Times New Roman" w:eastAsia="Times New Roman" w:hAnsi="Times New Roman" w:cs="Times New Roman"/>
          <w:color w:val="000000"/>
          <w:sz w:val="28"/>
          <w:szCs w:val="28"/>
          <w:lang w:val="uk-UA" w:eastAsia="ru-RU"/>
        </w:rPr>
        <w:t>постачання</w:t>
      </w:r>
      <w:r w:rsidRPr="001C63C1">
        <w:rPr>
          <w:rFonts w:ascii="Times New Roman" w:eastAsia="Times New Roman" w:hAnsi="Times New Roman" w:cs="Times New Roman"/>
          <w:color w:val="000000"/>
          <w:sz w:val="28"/>
          <w:szCs w:val="28"/>
          <w:lang w:val="uk-UA" w:eastAsia="ru-RU"/>
        </w:rPr>
        <w:t xml:space="preserve"> нафтопродуктів </w:t>
      </w:r>
      <w:r w:rsidR="00665CA1">
        <w:rPr>
          <w:rFonts w:ascii="Times New Roman" w:eastAsia="Times New Roman" w:hAnsi="Times New Roman" w:cs="Times New Roman"/>
          <w:color w:val="000000"/>
          <w:sz w:val="28"/>
          <w:szCs w:val="28"/>
          <w:lang w:val="uk-UA" w:eastAsia="ru-RU"/>
        </w:rPr>
        <w:t xml:space="preserve">може здійснюватись </w:t>
      </w:r>
      <w:r w:rsidRPr="001C63C1">
        <w:rPr>
          <w:rFonts w:ascii="Times New Roman" w:eastAsia="Times New Roman" w:hAnsi="Times New Roman" w:cs="Times New Roman"/>
          <w:color w:val="000000"/>
          <w:sz w:val="28"/>
          <w:szCs w:val="28"/>
          <w:lang w:val="uk-UA" w:eastAsia="ru-RU"/>
        </w:rPr>
        <w:t>у</w:t>
      </w:r>
      <w:r w:rsidR="008253A4">
        <w:rPr>
          <w:rFonts w:ascii="Times New Roman" w:eastAsia="Times New Roman" w:hAnsi="Times New Roman" w:cs="Times New Roman"/>
          <w:color w:val="000000"/>
          <w:sz w:val="28"/>
          <w:szCs w:val="28"/>
          <w:lang w:val="uk-UA" w:eastAsia="ru-RU"/>
        </w:rPr>
        <w:t xml:space="preserve"> </w:t>
      </w:r>
      <w:r w:rsidR="006F3F0C">
        <w:rPr>
          <w:rFonts w:ascii="Times New Roman" w:eastAsia="Times New Roman" w:hAnsi="Times New Roman" w:cs="Times New Roman"/>
          <w:color w:val="000000"/>
          <w:sz w:val="28"/>
          <w:szCs w:val="28"/>
          <w:lang w:val="uk-UA" w:eastAsia="ru-RU"/>
        </w:rPr>
        <w:t>різні пункти споживання</w:t>
      </w:r>
      <w:r w:rsidRPr="001C63C1">
        <w:rPr>
          <w:rFonts w:ascii="Times New Roman" w:eastAsia="Times New Roman" w:hAnsi="Times New Roman" w:cs="Times New Roman"/>
          <w:color w:val="000000"/>
          <w:sz w:val="28"/>
          <w:szCs w:val="28"/>
          <w:lang w:val="uk-UA" w:eastAsia="ru-RU"/>
        </w:rPr>
        <w:t>.</w:t>
      </w:r>
    </w:p>
    <w:p w:rsidR="001C63C1" w:rsidRPr="001C63C1" w:rsidRDefault="00665CA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Важливою характерною особливістю</w:t>
      </w:r>
      <w:r w:rsidR="001C63C1" w:rsidRPr="001C63C1">
        <w:rPr>
          <w:rFonts w:ascii="Times New Roman" w:eastAsia="Times New Roman" w:hAnsi="Times New Roman" w:cs="Times New Roman"/>
          <w:color w:val="000000"/>
          <w:sz w:val="28"/>
          <w:szCs w:val="28"/>
          <w:lang w:val="uk-UA" w:eastAsia="ru-RU"/>
        </w:rPr>
        <w:t xml:space="preserve"> залізничного</w:t>
      </w:r>
      <w:r>
        <w:rPr>
          <w:rFonts w:ascii="Times New Roman" w:eastAsia="Times New Roman" w:hAnsi="Times New Roman" w:cs="Times New Roman"/>
          <w:color w:val="000000"/>
          <w:sz w:val="28"/>
          <w:szCs w:val="28"/>
          <w:lang w:val="uk-UA" w:eastAsia="ru-RU"/>
        </w:rPr>
        <w:t xml:space="preserve"> транспорту є</w:t>
      </w:r>
      <w:r w:rsidR="008253A4">
        <w:rPr>
          <w:rFonts w:ascii="Times New Roman" w:eastAsia="Times New Roman" w:hAnsi="Times New Roman" w:cs="Times New Roman"/>
          <w:color w:val="000000"/>
          <w:sz w:val="28"/>
          <w:szCs w:val="28"/>
          <w:lang w:val="uk-UA" w:eastAsia="ru-RU"/>
        </w:rPr>
        <w:t xml:space="preserve"> незалежність </w:t>
      </w:r>
      <w:r w:rsidR="001C63C1" w:rsidRPr="001C63C1">
        <w:rPr>
          <w:rFonts w:ascii="Times New Roman" w:eastAsia="Times New Roman" w:hAnsi="Times New Roman" w:cs="Times New Roman"/>
          <w:color w:val="000000"/>
          <w:sz w:val="28"/>
          <w:szCs w:val="28"/>
          <w:lang w:val="uk-UA" w:eastAsia="ru-RU"/>
        </w:rPr>
        <w:t xml:space="preserve">від погодних умов, </w:t>
      </w:r>
      <w:r>
        <w:rPr>
          <w:rFonts w:ascii="Times New Roman" w:eastAsia="Times New Roman" w:hAnsi="Times New Roman" w:cs="Times New Roman"/>
          <w:color w:val="000000"/>
          <w:sz w:val="28"/>
          <w:szCs w:val="28"/>
          <w:lang w:val="uk-UA" w:eastAsia="ru-RU"/>
        </w:rPr>
        <w:t>у зв’язку з чим</w:t>
      </w:r>
      <w:r w:rsidR="001C63C1" w:rsidRPr="001C63C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переважна кількість</w:t>
      </w:r>
      <w:r w:rsidR="001C63C1" w:rsidRPr="001C63C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підприємств нафто продуктової галузі</w:t>
      </w:r>
      <w:r w:rsidR="008253A4">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розмішені</w:t>
      </w:r>
      <w:r w:rsidR="001C63C1" w:rsidRPr="001C63C1">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поряд із залізничними шляхами</w:t>
      </w:r>
      <w:r w:rsidR="001C63C1" w:rsidRPr="001C63C1">
        <w:rPr>
          <w:rFonts w:ascii="Times New Roman" w:eastAsia="Times New Roman" w:hAnsi="Times New Roman" w:cs="Times New Roman"/>
          <w:color w:val="000000"/>
          <w:sz w:val="28"/>
          <w:szCs w:val="28"/>
          <w:lang w:val="uk-UA" w:eastAsia="ru-RU"/>
        </w:rPr>
        <w:t>.</w:t>
      </w:r>
    </w:p>
    <w:p w:rsidR="001C63C1" w:rsidRPr="001C63C1" w:rsidRDefault="00665CA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65CA1">
        <w:rPr>
          <w:rFonts w:ascii="Times New Roman" w:eastAsia="Times New Roman" w:hAnsi="Times New Roman" w:cs="Times New Roman"/>
          <w:color w:val="000000"/>
          <w:sz w:val="28"/>
          <w:szCs w:val="28"/>
          <w:lang w:val="uk-UA" w:eastAsia="ru-RU"/>
        </w:rPr>
        <w:t xml:space="preserve">Серед основних </w:t>
      </w:r>
      <w:r>
        <w:rPr>
          <w:rFonts w:ascii="Times New Roman" w:eastAsia="Times New Roman" w:hAnsi="Times New Roman" w:cs="Times New Roman"/>
          <w:color w:val="000000"/>
          <w:sz w:val="28"/>
          <w:szCs w:val="28"/>
          <w:lang w:val="uk-UA" w:eastAsia="ru-RU"/>
        </w:rPr>
        <w:t>недоліків</w:t>
      </w:r>
      <w:r w:rsidRPr="00665CA1">
        <w:rPr>
          <w:rFonts w:ascii="Times New Roman" w:eastAsia="Times New Roman" w:hAnsi="Times New Roman" w:cs="Times New Roman"/>
          <w:color w:val="000000"/>
          <w:sz w:val="28"/>
          <w:szCs w:val="28"/>
          <w:lang w:val="uk-UA" w:eastAsia="ru-RU"/>
        </w:rPr>
        <w:t xml:space="preserve"> перевезень нафти та нафтопродуктів залізничним транспортом слід зазначити</w:t>
      </w:r>
      <w:r w:rsidR="008E2A2E" w:rsidRPr="008E2A2E">
        <w:rPr>
          <w:rFonts w:ascii="Times New Roman" w:eastAsia="Times New Roman" w:hAnsi="Times New Roman" w:cs="Times New Roman"/>
          <w:color w:val="000000"/>
          <w:sz w:val="28"/>
          <w:szCs w:val="28"/>
          <w:lang w:eastAsia="ru-RU"/>
        </w:rPr>
        <w:t xml:space="preserve"> [22]</w:t>
      </w:r>
      <w:r w:rsidR="001C63C1" w:rsidRPr="001C63C1">
        <w:rPr>
          <w:rFonts w:ascii="Times New Roman" w:eastAsia="Times New Roman" w:hAnsi="Times New Roman" w:cs="Times New Roman"/>
          <w:color w:val="000000"/>
          <w:sz w:val="28"/>
          <w:szCs w:val="28"/>
          <w:lang w:val="uk-UA" w:eastAsia="ru-RU"/>
        </w:rPr>
        <w:t>:</w:t>
      </w:r>
    </w:p>
    <w:p w:rsidR="001C63C1" w:rsidRPr="001C63C1" w:rsidRDefault="001C63C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63C1">
        <w:rPr>
          <w:rFonts w:ascii="Times New Roman" w:eastAsia="Times New Roman" w:hAnsi="Times New Roman" w:cs="Times New Roman"/>
          <w:color w:val="000000"/>
          <w:sz w:val="28"/>
          <w:szCs w:val="28"/>
          <w:lang w:val="uk-UA" w:eastAsia="ru-RU"/>
        </w:rPr>
        <w:t>–</w:t>
      </w:r>
      <w:r w:rsidR="009B1DC8">
        <w:rPr>
          <w:rFonts w:ascii="Times New Roman" w:eastAsia="Times New Roman" w:hAnsi="Times New Roman" w:cs="Times New Roman"/>
          <w:color w:val="000000"/>
          <w:sz w:val="28"/>
          <w:szCs w:val="28"/>
          <w:lang w:val="uk-UA" w:eastAsia="ru-RU"/>
        </w:rPr>
        <w:t xml:space="preserve"> </w:t>
      </w:r>
      <w:r w:rsidRPr="001C63C1">
        <w:rPr>
          <w:rFonts w:ascii="Times New Roman" w:eastAsia="Times New Roman" w:hAnsi="Times New Roman" w:cs="Times New Roman"/>
          <w:color w:val="000000"/>
          <w:sz w:val="28"/>
          <w:szCs w:val="28"/>
          <w:lang w:val="uk-UA" w:eastAsia="ru-RU"/>
        </w:rPr>
        <w:t>ви</w:t>
      </w:r>
      <w:r w:rsidR="009B1DC8">
        <w:rPr>
          <w:rFonts w:ascii="Times New Roman" w:eastAsia="Times New Roman" w:hAnsi="Times New Roman" w:cs="Times New Roman"/>
          <w:color w:val="000000"/>
          <w:sz w:val="28"/>
          <w:szCs w:val="28"/>
          <w:lang w:val="uk-UA" w:eastAsia="ru-RU"/>
        </w:rPr>
        <w:t xml:space="preserve">датки на будівництво нових </w:t>
      </w:r>
      <w:r w:rsidR="008253A4">
        <w:rPr>
          <w:rFonts w:ascii="Times New Roman" w:eastAsia="Times New Roman" w:hAnsi="Times New Roman" w:cs="Times New Roman"/>
          <w:color w:val="000000"/>
          <w:sz w:val="28"/>
          <w:szCs w:val="28"/>
          <w:lang w:val="uk-UA" w:eastAsia="ru-RU"/>
        </w:rPr>
        <w:t xml:space="preserve">та </w:t>
      </w:r>
      <w:r w:rsidR="009B1DC8">
        <w:rPr>
          <w:rFonts w:ascii="Times New Roman" w:eastAsia="Times New Roman" w:hAnsi="Times New Roman" w:cs="Times New Roman"/>
          <w:color w:val="000000"/>
          <w:sz w:val="28"/>
          <w:szCs w:val="28"/>
          <w:lang w:val="uk-UA" w:eastAsia="ru-RU"/>
        </w:rPr>
        <w:t>переобладнання</w:t>
      </w:r>
      <w:r w:rsidRPr="001C63C1">
        <w:rPr>
          <w:rFonts w:ascii="Times New Roman" w:eastAsia="Times New Roman" w:hAnsi="Times New Roman" w:cs="Times New Roman"/>
          <w:color w:val="000000"/>
          <w:sz w:val="28"/>
          <w:szCs w:val="28"/>
          <w:lang w:val="uk-UA" w:eastAsia="ru-RU"/>
        </w:rPr>
        <w:t xml:space="preserve"> </w:t>
      </w:r>
      <w:r w:rsidR="009B1DC8">
        <w:rPr>
          <w:rFonts w:ascii="Times New Roman" w:eastAsia="Times New Roman" w:hAnsi="Times New Roman" w:cs="Times New Roman"/>
          <w:color w:val="000000"/>
          <w:sz w:val="28"/>
          <w:szCs w:val="28"/>
          <w:lang w:val="uk-UA" w:eastAsia="ru-RU"/>
        </w:rPr>
        <w:t xml:space="preserve">або відновлення </w:t>
      </w:r>
      <w:r w:rsidRPr="001C63C1">
        <w:rPr>
          <w:rFonts w:ascii="Times New Roman" w:eastAsia="Times New Roman" w:hAnsi="Times New Roman" w:cs="Times New Roman"/>
          <w:color w:val="000000"/>
          <w:sz w:val="28"/>
          <w:szCs w:val="28"/>
          <w:lang w:val="uk-UA" w:eastAsia="ru-RU"/>
        </w:rPr>
        <w:t xml:space="preserve">існуючих </w:t>
      </w:r>
      <w:r w:rsidR="009B1DC8">
        <w:rPr>
          <w:rFonts w:ascii="Times New Roman" w:eastAsia="Times New Roman" w:hAnsi="Times New Roman" w:cs="Times New Roman"/>
          <w:color w:val="000000"/>
          <w:sz w:val="28"/>
          <w:szCs w:val="28"/>
          <w:lang w:val="uk-UA" w:eastAsia="ru-RU"/>
        </w:rPr>
        <w:t>шляхів</w:t>
      </w:r>
      <w:r w:rsidRPr="001C63C1">
        <w:rPr>
          <w:rFonts w:ascii="Times New Roman" w:eastAsia="Times New Roman" w:hAnsi="Times New Roman" w:cs="Times New Roman"/>
          <w:color w:val="000000"/>
          <w:sz w:val="28"/>
          <w:szCs w:val="28"/>
          <w:lang w:val="uk-UA" w:eastAsia="ru-RU"/>
        </w:rPr>
        <w:t>;</w:t>
      </w:r>
    </w:p>
    <w:p w:rsidR="001C63C1" w:rsidRPr="001C63C1" w:rsidRDefault="001C63C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63C1">
        <w:rPr>
          <w:rFonts w:ascii="Times New Roman" w:eastAsia="Times New Roman" w:hAnsi="Times New Roman" w:cs="Times New Roman"/>
          <w:color w:val="000000"/>
          <w:sz w:val="28"/>
          <w:szCs w:val="28"/>
          <w:lang w:val="uk-UA" w:eastAsia="ru-RU"/>
        </w:rPr>
        <w:t xml:space="preserve">– </w:t>
      </w:r>
      <w:r w:rsidR="009B1DC8">
        <w:rPr>
          <w:rFonts w:ascii="Times New Roman" w:eastAsia="Times New Roman" w:hAnsi="Times New Roman" w:cs="Times New Roman"/>
          <w:color w:val="000000"/>
          <w:sz w:val="28"/>
          <w:szCs w:val="28"/>
          <w:lang w:val="uk-UA" w:eastAsia="ru-RU"/>
        </w:rPr>
        <w:t>великі</w:t>
      </w:r>
      <w:r w:rsidRPr="001C63C1">
        <w:rPr>
          <w:rFonts w:ascii="Times New Roman" w:eastAsia="Times New Roman" w:hAnsi="Times New Roman" w:cs="Times New Roman"/>
          <w:color w:val="000000"/>
          <w:sz w:val="28"/>
          <w:szCs w:val="28"/>
          <w:lang w:val="uk-UA" w:eastAsia="ru-RU"/>
        </w:rPr>
        <w:t xml:space="preserve"> </w:t>
      </w:r>
      <w:r w:rsidR="0033669C">
        <w:rPr>
          <w:rFonts w:ascii="Times New Roman" w:eastAsia="Times New Roman" w:hAnsi="Times New Roman" w:cs="Times New Roman"/>
          <w:color w:val="000000"/>
          <w:sz w:val="28"/>
          <w:szCs w:val="28"/>
          <w:lang w:val="uk-UA" w:eastAsia="ru-RU"/>
        </w:rPr>
        <w:t xml:space="preserve">поточні </w:t>
      </w:r>
      <w:r w:rsidRPr="001C63C1">
        <w:rPr>
          <w:rFonts w:ascii="Times New Roman" w:eastAsia="Times New Roman" w:hAnsi="Times New Roman" w:cs="Times New Roman"/>
          <w:color w:val="000000"/>
          <w:sz w:val="28"/>
          <w:szCs w:val="28"/>
          <w:lang w:val="uk-UA" w:eastAsia="ru-RU"/>
        </w:rPr>
        <w:t>витрати;</w:t>
      </w:r>
    </w:p>
    <w:p w:rsidR="001C63C1" w:rsidRDefault="001C63C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63C1">
        <w:rPr>
          <w:rFonts w:ascii="Times New Roman" w:eastAsia="Times New Roman" w:hAnsi="Times New Roman" w:cs="Times New Roman"/>
          <w:color w:val="000000"/>
          <w:sz w:val="28"/>
          <w:szCs w:val="28"/>
          <w:lang w:val="uk-UA" w:eastAsia="ru-RU"/>
        </w:rPr>
        <w:t xml:space="preserve">– </w:t>
      </w:r>
      <w:r w:rsidR="0033669C">
        <w:rPr>
          <w:rFonts w:ascii="Times New Roman" w:eastAsia="Times New Roman" w:hAnsi="Times New Roman" w:cs="Times New Roman"/>
          <w:color w:val="000000"/>
          <w:sz w:val="28"/>
          <w:szCs w:val="28"/>
          <w:lang w:val="uk-UA" w:eastAsia="ru-RU"/>
        </w:rPr>
        <w:t>мала ефективність використання</w:t>
      </w:r>
      <w:r w:rsidR="008253A4">
        <w:rPr>
          <w:rFonts w:ascii="Times New Roman" w:eastAsia="Times New Roman" w:hAnsi="Times New Roman" w:cs="Times New Roman"/>
          <w:color w:val="000000"/>
          <w:sz w:val="28"/>
          <w:szCs w:val="28"/>
          <w:lang w:val="uk-UA" w:eastAsia="ru-RU"/>
        </w:rPr>
        <w:t xml:space="preserve"> </w:t>
      </w:r>
      <w:r w:rsidRPr="001C63C1">
        <w:rPr>
          <w:rFonts w:ascii="Times New Roman" w:eastAsia="Times New Roman" w:hAnsi="Times New Roman" w:cs="Times New Roman"/>
          <w:color w:val="000000"/>
          <w:sz w:val="28"/>
          <w:szCs w:val="28"/>
          <w:lang w:val="uk-UA" w:eastAsia="ru-RU"/>
        </w:rPr>
        <w:t>рухомого складу (</w:t>
      </w:r>
      <w:r w:rsidR="0033669C">
        <w:rPr>
          <w:rFonts w:ascii="Times New Roman" w:eastAsia="Times New Roman" w:hAnsi="Times New Roman" w:cs="Times New Roman"/>
          <w:color w:val="000000"/>
          <w:sz w:val="28"/>
          <w:szCs w:val="28"/>
          <w:lang w:val="uk-UA" w:eastAsia="ru-RU"/>
        </w:rPr>
        <w:t xml:space="preserve">вагони - </w:t>
      </w:r>
      <w:r w:rsidRPr="001C63C1">
        <w:rPr>
          <w:rFonts w:ascii="Times New Roman" w:eastAsia="Times New Roman" w:hAnsi="Times New Roman" w:cs="Times New Roman"/>
          <w:color w:val="000000"/>
          <w:sz w:val="28"/>
          <w:szCs w:val="28"/>
          <w:lang w:val="uk-UA" w:eastAsia="ru-RU"/>
        </w:rPr>
        <w:t>цистер</w:t>
      </w:r>
      <w:r w:rsidR="008253A4">
        <w:rPr>
          <w:rFonts w:ascii="Times New Roman" w:eastAsia="Times New Roman" w:hAnsi="Times New Roman" w:cs="Times New Roman"/>
          <w:color w:val="000000"/>
          <w:sz w:val="28"/>
          <w:szCs w:val="28"/>
          <w:lang w:val="uk-UA" w:eastAsia="ru-RU"/>
        </w:rPr>
        <w:t xml:space="preserve">ни </w:t>
      </w:r>
      <w:r w:rsidR="0033669C">
        <w:rPr>
          <w:rFonts w:ascii="Times New Roman" w:eastAsia="Times New Roman" w:hAnsi="Times New Roman" w:cs="Times New Roman"/>
          <w:color w:val="000000"/>
          <w:sz w:val="28"/>
          <w:szCs w:val="28"/>
          <w:lang w:val="uk-UA" w:eastAsia="ru-RU"/>
        </w:rPr>
        <w:t xml:space="preserve">слідують порожніми </w:t>
      </w:r>
      <w:r w:rsidR="0033669C" w:rsidRPr="0033669C">
        <w:rPr>
          <w:rFonts w:ascii="Times New Roman" w:eastAsia="Times New Roman" w:hAnsi="Times New Roman" w:cs="Times New Roman"/>
          <w:color w:val="000000"/>
          <w:sz w:val="28"/>
          <w:szCs w:val="28"/>
          <w:lang w:val="uk-UA" w:eastAsia="ru-RU"/>
        </w:rPr>
        <w:t>у зворотному напрямку</w:t>
      </w:r>
      <w:r w:rsidRPr="001C63C1">
        <w:rPr>
          <w:rFonts w:ascii="Times New Roman" w:eastAsia="Times New Roman" w:hAnsi="Times New Roman" w:cs="Times New Roman"/>
          <w:color w:val="000000"/>
          <w:sz w:val="28"/>
          <w:szCs w:val="28"/>
          <w:lang w:val="uk-UA" w:eastAsia="ru-RU"/>
        </w:rPr>
        <w:t>);</w:t>
      </w:r>
    </w:p>
    <w:p w:rsidR="008253A4" w:rsidRPr="008253A4" w:rsidRDefault="008253A4" w:rsidP="0033669C">
      <w:pPr>
        <w:widowControl w:val="0"/>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253A4">
        <w:rPr>
          <w:rFonts w:ascii="Times New Roman" w:eastAsia="Times New Roman" w:hAnsi="Times New Roman" w:cs="Times New Roman"/>
          <w:color w:val="000000"/>
          <w:sz w:val="28"/>
          <w:szCs w:val="28"/>
          <w:lang w:val="uk-UA" w:eastAsia="ru-RU"/>
        </w:rPr>
        <w:t xml:space="preserve">– </w:t>
      </w:r>
      <w:r w:rsidR="0033669C">
        <w:rPr>
          <w:rFonts w:ascii="Times New Roman" w:eastAsia="Times New Roman" w:hAnsi="Times New Roman" w:cs="Times New Roman"/>
          <w:color w:val="000000"/>
          <w:sz w:val="28"/>
          <w:szCs w:val="28"/>
          <w:lang w:val="uk-UA" w:eastAsia="ru-RU"/>
        </w:rPr>
        <w:t xml:space="preserve">при </w:t>
      </w:r>
      <w:r w:rsidR="00BF461C">
        <w:rPr>
          <w:rFonts w:ascii="Times New Roman" w:eastAsia="Times New Roman" w:hAnsi="Times New Roman" w:cs="Times New Roman"/>
          <w:color w:val="000000"/>
          <w:sz w:val="28"/>
          <w:szCs w:val="28"/>
          <w:lang w:val="uk-UA" w:eastAsia="ru-RU"/>
        </w:rPr>
        <w:t>перевезенні</w:t>
      </w:r>
      <w:r w:rsidR="0033669C">
        <w:rPr>
          <w:rFonts w:ascii="Times New Roman" w:eastAsia="Times New Roman" w:hAnsi="Times New Roman" w:cs="Times New Roman"/>
          <w:color w:val="000000"/>
          <w:sz w:val="28"/>
          <w:szCs w:val="28"/>
          <w:lang w:val="uk-UA" w:eastAsia="ru-RU"/>
        </w:rPr>
        <w:t xml:space="preserve"> та </w:t>
      </w:r>
      <w:r w:rsidR="00BF461C">
        <w:rPr>
          <w:rFonts w:ascii="Times New Roman" w:eastAsia="Times New Roman" w:hAnsi="Times New Roman" w:cs="Times New Roman"/>
          <w:color w:val="000000"/>
          <w:sz w:val="28"/>
          <w:szCs w:val="28"/>
          <w:lang w:val="uk-UA" w:eastAsia="ru-RU"/>
        </w:rPr>
        <w:t>здійсненні розвантажувально - навантажувальних</w:t>
      </w:r>
      <w:r w:rsidR="0033669C">
        <w:rPr>
          <w:rFonts w:ascii="Times New Roman" w:eastAsia="Times New Roman" w:hAnsi="Times New Roman" w:cs="Times New Roman"/>
          <w:color w:val="000000"/>
          <w:sz w:val="28"/>
          <w:szCs w:val="28"/>
          <w:lang w:val="uk-UA" w:eastAsia="ru-RU"/>
        </w:rPr>
        <w:t xml:space="preserve"> робіт </w:t>
      </w:r>
      <w:r w:rsidR="00414AF6">
        <w:rPr>
          <w:rFonts w:ascii="Times New Roman" w:eastAsia="Times New Roman" w:hAnsi="Times New Roman" w:cs="Times New Roman"/>
          <w:color w:val="000000"/>
          <w:sz w:val="28"/>
          <w:szCs w:val="28"/>
          <w:lang w:val="uk-UA" w:eastAsia="ru-RU"/>
        </w:rPr>
        <w:t>великі</w:t>
      </w:r>
      <w:r w:rsidRPr="008253A4">
        <w:rPr>
          <w:rFonts w:ascii="Times New Roman" w:eastAsia="Times New Roman" w:hAnsi="Times New Roman" w:cs="Times New Roman"/>
          <w:color w:val="000000"/>
          <w:sz w:val="28"/>
          <w:szCs w:val="28"/>
          <w:lang w:val="uk-UA" w:eastAsia="ru-RU"/>
        </w:rPr>
        <w:t xml:space="preserve"> втрати н</w:t>
      </w:r>
      <w:r w:rsidR="00B71A47">
        <w:rPr>
          <w:rFonts w:ascii="Times New Roman" w:eastAsia="Times New Roman" w:hAnsi="Times New Roman" w:cs="Times New Roman"/>
          <w:color w:val="000000"/>
          <w:sz w:val="28"/>
          <w:szCs w:val="28"/>
          <w:lang w:val="uk-UA" w:eastAsia="ru-RU"/>
        </w:rPr>
        <w:t>афтової продукції</w:t>
      </w:r>
      <w:r w:rsidRPr="008253A4">
        <w:rPr>
          <w:rFonts w:ascii="Times New Roman" w:eastAsia="Times New Roman" w:hAnsi="Times New Roman" w:cs="Times New Roman"/>
          <w:color w:val="000000"/>
          <w:sz w:val="28"/>
          <w:szCs w:val="28"/>
          <w:lang w:val="uk-UA" w:eastAsia="ru-RU"/>
        </w:rPr>
        <w:t>;</w:t>
      </w:r>
    </w:p>
    <w:p w:rsidR="008253A4" w:rsidRDefault="008253A4" w:rsidP="00C578B9">
      <w:pPr>
        <w:widowControl w:val="0"/>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253A4">
        <w:rPr>
          <w:rFonts w:ascii="Times New Roman" w:eastAsia="Times New Roman" w:hAnsi="Times New Roman" w:cs="Times New Roman"/>
          <w:color w:val="000000"/>
          <w:sz w:val="28"/>
          <w:szCs w:val="28"/>
          <w:lang w:val="uk-UA" w:eastAsia="ru-RU"/>
        </w:rPr>
        <w:t xml:space="preserve">– </w:t>
      </w:r>
      <w:r w:rsidR="009F1D43">
        <w:rPr>
          <w:rFonts w:ascii="Times New Roman" w:eastAsia="Times New Roman" w:hAnsi="Times New Roman" w:cs="Times New Roman"/>
          <w:color w:val="000000"/>
          <w:sz w:val="28"/>
          <w:szCs w:val="28"/>
          <w:lang w:val="uk-UA" w:eastAsia="ru-RU"/>
        </w:rPr>
        <w:t xml:space="preserve">потреба у спеціально облаштованих </w:t>
      </w:r>
      <w:proofErr w:type="spellStart"/>
      <w:r w:rsidRPr="008253A4">
        <w:rPr>
          <w:rFonts w:ascii="Times New Roman" w:eastAsia="Times New Roman" w:hAnsi="Times New Roman" w:cs="Times New Roman"/>
          <w:color w:val="000000"/>
          <w:sz w:val="28"/>
          <w:szCs w:val="28"/>
          <w:lang w:val="uk-UA" w:eastAsia="ru-RU"/>
        </w:rPr>
        <w:t>зл</w:t>
      </w:r>
      <w:r w:rsidR="009F1D43">
        <w:rPr>
          <w:rFonts w:ascii="Times New Roman" w:eastAsia="Times New Roman" w:hAnsi="Times New Roman" w:cs="Times New Roman"/>
          <w:color w:val="000000"/>
          <w:sz w:val="28"/>
          <w:szCs w:val="28"/>
          <w:lang w:val="uk-UA" w:eastAsia="ru-RU"/>
        </w:rPr>
        <w:t>ивно</w:t>
      </w:r>
      <w:proofErr w:type="spellEnd"/>
      <w:r w:rsidR="009F1D43">
        <w:rPr>
          <w:rFonts w:ascii="Times New Roman" w:eastAsia="Times New Roman" w:hAnsi="Times New Roman" w:cs="Times New Roman"/>
          <w:color w:val="000000"/>
          <w:sz w:val="28"/>
          <w:szCs w:val="28"/>
          <w:lang w:val="uk-UA" w:eastAsia="ru-RU"/>
        </w:rPr>
        <w:t>-наливних пунктах та пунктах</w:t>
      </w:r>
      <w:r w:rsidR="00F328CC">
        <w:rPr>
          <w:rFonts w:ascii="Times New Roman" w:eastAsia="Times New Roman" w:hAnsi="Times New Roman" w:cs="Times New Roman"/>
          <w:color w:val="000000"/>
          <w:sz w:val="28"/>
          <w:szCs w:val="28"/>
          <w:lang w:val="uk-UA" w:eastAsia="ru-RU"/>
        </w:rPr>
        <w:t xml:space="preserve"> </w:t>
      </w:r>
      <w:r w:rsidRPr="008253A4">
        <w:rPr>
          <w:rFonts w:ascii="Times New Roman" w:eastAsia="Times New Roman" w:hAnsi="Times New Roman" w:cs="Times New Roman"/>
          <w:color w:val="000000"/>
          <w:sz w:val="28"/>
          <w:szCs w:val="28"/>
          <w:lang w:val="uk-UA" w:eastAsia="ru-RU"/>
        </w:rPr>
        <w:t>чистки вагонів-цистерн.</w:t>
      </w:r>
    </w:p>
    <w:p w:rsidR="00CF78C2" w:rsidRPr="00CF78C2" w:rsidRDefault="00CF78C2" w:rsidP="00CF78C2">
      <w:pPr>
        <w:widowControl w:val="0"/>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F78C2">
        <w:rPr>
          <w:rFonts w:ascii="Times New Roman" w:eastAsia="Times New Roman" w:hAnsi="Times New Roman" w:cs="Times New Roman"/>
          <w:color w:val="000000"/>
          <w:sz w:val="28"/>
          <w:szCs w:val="28"/>
          <w:lang w:val="uk-UA" w:eastAsia="ru-RU"/>
        </w:rPr>
        <w:t>Вагони-цистерни сформовані у вантажний потяг, називають наливним маршрутом, слід зазначити, що перевезення наливними маршрутами є найбільш ощадними. Залежно від пункту призначення, зливно-наливних пристроїв, наявності та обсягів доставки проводиться планування та складання залізничних цистерн у маршрути.</w:t>
      </w:r>
    </w:p>
    <w:p w:rsidR="00CF78C2" w:rsidRPr="00CF78C2" w:rsidRDefault="00CF78C2" w:rsidP="00CF78C2">
      <w:pPr>
        <w:widowControl w:val="0"/>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F78C2">
        <w:rPr>
          <w:rFonts w:ascii="Times New Roman" w:eastAsia="Times New Roman" w:hAnsi="Times New Roman" w:cs="Times New Roman"/>
          <w:color w:val="000000"/>
          <w:sz w:val="28"/>
          <w:szCs w:val="28"/>
          <w:lang w:val="uk-UA" w:eastAsia="ru-RU"/>
        </w:rPr>
        <w:t>Коли перевезення нафтопродуктів здійснюється маршрутною ефективність роботи краще, завдяки скороченню часу простою під час зливно-наливних операцій</w:t>
      </w:r>
      <w:r w:rsidR="008E2A2E" w:rsidRPr="008E2A2E">
        <w:rPr>
          <w:rFonts w:ascii="Times New Roman" w:eastAsia="Times New Roman" w:hAnsi="Times New Roman" w:cs="Times New Roman"/>
          <w:color w:val="000000"/>
          <w:sz w:val="28"/>
          <w:szCs w:val="28"/>
          <w:lang w:eastAsia="ru-RU"/>
        </w:rPr>
        <w:t xml:space="preserve"> [42]</w:t>
      </w:r>
      <w:r w:rsidRPr="00CF78C2">
        <w:rPr>
          <w:rFonts w:ascii="Times New Roman" w:eastAsia="Times New Roman" w:hAnsi="Times New Roman" w:cs="Times New Roman"/>
          <w:color w:val="000000"/>
          <w:sz w:val="28"/>
          <w:szCs w:val="28"/>
          <w:lang w:val="uk-UA" w:eastAsia="ru-RU"/>
        </w:rPr>
        <w:t>.</w:t>
      </w:r>
    </w:p>
    <w:p w:rsidR="00CF78C2" w:rsidRDefault="00CF78C2" w:rsidP="00CF78C2">
      <w:pPr>
        <w:widowControl w:val="0"/>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F78C2">
        <w:rPr>
          <w:rFonts w:ascii="Times New Roman" w:eastAsia="Times New Roman" w:hAnsi="Times New Roman" w:cs="Times New Roman"/>
          <w:color w:val="000000"/>
          <w:sz w:val="28"/>
          <w:szCs w:val="28"/>
          <w:lang w:val="uk-UA" w:eastAsia="ru-RU"/>
        </w:rPr>
        <w:t xml:space="preserve">Згідно із «Правилами перевезення вантажів», затвердженими АТ «Укрзалізницею» нафтопродукти усіх видів перевозяться залізницею. У цьому нормативно – правовому документі зазначений порядок формування </w:t>
      </w:r>
      <w:r w:rsidRPr="00CF78C2">
        <w:rPr>
          <w:rFonts w:ascii="Times New Roman" w:eastAsia="Times New Roman" w:hAnsi="Times New Roman" w:cs="Times New Roman"/>
          <w:color w:val="000000"/>
          <w:sz w:val="28"/>
          <w:szCs w:val="28"/>
          <w:lang w:val="uk-UA" w:eastAsia="ru-RU"/>
        </w:rPr>
        <w:lastRenderedPageBreak/>
        <w:t>залізничних цистерн у потяги, правила подачі сформованих потягів до зливно-наливних пристроїв, умови перевезень нафтопродуктів, здача заповнених цистерн до залізниці, основні вимоги до технічної експлуатації, норми часу на навантажувально-розвантажувальні операції.</w:t>
      </w:r>
    </w:p>
    <w:p w:rsidR="003B3D10" w:rsidRDefault="003B3D10" w:rsidP="003B3D10">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Pr>
          <w:rFonts w:ascii="Times New Roman" w:eastAsia="Times New Roman" w:hAnsi="Times New Roman" w:cs="Times New Roman"/>
          <w:color w:val="auto"/>
          <w:sz w:val="28"/>
          <w:szCs w:val="28"/>
          <w:lang w:val="uk-UA" w:eastAsia="ru-RU"/>
        </w:rPr>
        <w:t>У 2022 році Український клуб агарного бізнесу (УКАБ) через нестачу дизельного палива і зростанням необхідності у ньому звернувся до Кабінету Міністрів України щодо внесення змін до нормативно – правових документів України з питань доставки дизельного палива у</w:t>
      </w:r>
      <w:r w:rsidRPr="002E5AEE">
        <w:rPr>
          <w:rFonts w:ascii="Times New Roman" w:eastAsia="Times New Roman" w:hAnsi="Times New Roman" w:cs="Times New Roman"/>
          <w:color w:val="auto"/>
          <w:sz w:val="28"/>
          <w:szCs w:val="28"/>
          <w:lang w:val="uk-UA" w:eastAsia="ru-RU"/>
        </w:rPr>
        <w:t xml:space="preserve"> </w:t>
      </w:r>
      <w:proofErr w:type="spellStart"/>
      <w:r w:rsidRPr="002E5AEE">
        <w:rPr>
          <w:rFonts w:ascii="Times New Roman" w:eastAsia="Times New Roman" w:hAnsi="Times New Roman" w:cs="Times New Roman"/>
          <w:color w:val="auto"/>
          <w:sz w:val="28"/>
          <w:szCs w:val="28"/>
          <w:lang w:val="uk-UA" w:eastAsia="ru-RU"/>
        </w:rPr>
        <w:t>флексітанках</w:t>
      </w:r>
      <w:proofErr w:type="spellEnd"/>
      <w:r>
        <w:rPr>
          <w:rFonts w:ascii="Times New Roman" w:eastAsia="Times New Roman" w:hAnsi="Times New Roman" w:cs="Times New Roman"/>
          <w:color w:val="auto"/>
          <w:sz w:val="28"/>
          <w:szCs w:val="28"/>
          <w:lang w:val="uk-UA" w:eastAsia="ru-RU"/>
        </w:rPr>
        <w:t xml:space="preserve">. А також відправити звернення до сусідніх країн ЄС </w:t>
      </w:r>
      <w:r w:rsidRPr="0022527A">
        <w:rPr>
          <w:rFonts w:ascii="Times New Roman" w:eastAsia="Times New Roman" w:hAnsi="Times New Roman" w:cs="Times New Roman"/>
          <w:color w:val="auto"/>
          <w:sz w:val="28"/>
          <w:szCs w:val="28"/>
          <w:lang w:val="uk-UA" w:eastAsia="ru-RU"/>
        </w:rPr>
        <w:t>Румунії,</w:t>
      </w:r>
      <w:r w:rsidRPr="0022527A">
        <w:rPr>
          <w:lang w:val="uk-UA"/>
        </w:rPr>
        <w:t xml:space="preserve"> </w:t>
      </w:r>
      <w:r w:rsidRPr="0022527A">
        <w:rPr>
          <w:rFonts w:ascii="Times New Roman" w:eastAsia="Times New Roman" w:hAnsi="Times New Roman" w:cs="Times New Roman"/>
          <w:color w:val="auto"/>
          <w:sz w:val="28"/>
          <w:szCs w:val="28"/>
          <w:lang w:val="uk-UA" w:eastAsia="ru-RU"/>
        </w:rPr>
        <w:t>Болгарії,</w:t>
      </w:r>
      <w:r>
        <w:rPr>
          <w:rFonts w:ascii="Times New Roman" w:eastAsia="Times New Roman" w:hAnsi="Times New Roman" w:cs="Times New Roman"/>
          <w:color w:val="auto"/>
          <w:sz w:val="28"/>
          <w:szCs w:val="28"/>
          <w:lang w:val="uk-UA" w:eastAsia="ru-RU"/>
        </w:rPr>
        <w:t xml:space="preserve"> </w:t>
      </w:r>
      <w:r w:rsidRPr="0022527A">
        <w:rPr>
          <w:rFonts w:ascii="Times New Roman" w:eastAsia="Times New Roman" w:hAnsi="Times New Roman" w:cs="Times New Roman"/>
          <w:color w:val="auto"/>
          <w:sz w:val="28"/>
          <w:szCs w:val="28"/>
          <w:lang w:val="uk-UA" w:eastAsia="ru-RU"/>
        </w:rPr>
        <w:t>Литви,</w:t>
      </w:r>
      <w:r>
        <w:rPr>
          <w:rFonts w:ascii="Times New Roman" w:eastAsia="Times New Roman" w:hAnsi="Times New Roman" w:cs="Times New Roman"/>
          <w:color w:val="auto"/>
          <w:sz w:val="28"/>
          <w:szCs w:val="28"/>
          <w:lang w:val="uk-UA" w:eastAsia="ru-RU"/>
        </w:rPr>
        <w:t xml:space="preserve"> </w:t>
      </w:r>
      <w:r w:rsidRPr="0022527A">
        <w:rPr>
          <w:rFonts w:ascii="Times New Roman" w:eastAsia="Times New Roman" w:hAnsi="Times New Roman" w:cs="Times New Roman"/>
          <w:color w:val="auto"/>
          <w:sz w:val="28"/>
          <w:szCs w:val="28"/>
          <w:lang w:val="uk-UA" w:eastAsia="ru-RU"/>
        </w:rPr>
        <w:t>Польщі,</w:t>
      </w:r>
      <w:r>
        <w:rPr>
          <w:rFonts w:ascii="Times New Roman" w:eastAsia="Times New Roman" w:hAnsi="Times New Roman" w:cs="Times New Roman"/>
          <w:color w:val="auto"/>
          <w:sz w:val="28"/>
          <w:szCs w:val="28"/>
          <w:lang w:val="uk-UA" w:eastAsia="ru-RU"/>
        </w:rPr>
        <w:t xml:space="preserve"> </w:t>
      </w:r>
      <w:r w:rsidRPr="0022527A">
        <w:rPr>
          <w:rFonts w:ascii="Times New Roman" w:eastAsia="Times New Roman" w:hAnsi="Times New Roman" w:cs="Times New Roman"/>
          <w:color w:val="auto"/>
          <w:sz w:val="28"/>
          <w:szCs w:val="28"/>
          <w:lang w:val="uk-UA" w:eastAsia="ru-RU"/>
        </w:rPr>
        <w:t>Молдови</w:t>
      </w:r>
      <w:r>
        <w:rPr>
          <w:rFonts w:ascii="Times New Roman" w:eastAsia="Times New Roman" w:hAnsi="Times New Roman" w:cs="Times New Roman"/>
          <w:color w:val="auto"/>
          <w:sz w:val="28"/>
          <w:szCs w:val="28"/>
          <w:lang w:val="uk-UA" w:eastAsia="ru-RU"/>
        </w:rPr>
        <w:t xml:space="preserve">, </w:t>
      </w:r>
      <w:r w:rsidRPr="0022527A">
        <w:rPr>
          <w:rFonts w:ascii="Times New Roman" w:eastAsia="Times New Roman" w:hAnsi="Times New Roman" w:cs="Times New Roman"/>
          <w:color w:val="auto"/>
          <w:sz w:val="28"/>
          <w:szCs w:val="28"/>
          <w:lang w:val="uk-UA" w:eastAsia="ru-RU"/>
        </w:rPr>
        <w:t>Латвії</w:t>
      </w:r>
      <w:r>
        <w:rPr>
          <w:rFonts w:ascii="Times New Roman" w:eastAsia="Times New Roman" w:hAnsi="Times New Roman" w:cs="Times New Roman"/>
          <w:color w:val="auto"/>
          <w:sz w:val="28"/>
          <w:szCs w:val="28"/>
          <w:lang w:val="uk-UA" w:eastAsia="ru-RU"/>
        </w:rPr>
        <w:t xml:space="preserve">, </w:t>
      </w:r>
      <w:r w:rsidRPr="0022527A">
        <w:rPr>
          <w:rFonts w:ascii="Times New Roman" w:eastAsia="Times New Roman" w:hAnsi="Times New Roman" w:cs="Times New Roman"/>
          <w:color w:val="auto"/>
          <w:sz w:val="28"/>
          <w:szCs w:val="28"/>
          <w:lang w:val="uk-UA" w:eastAsia="ru-RU"/>
        </w:rPr>
        <w:t>Угорщини</w:t>
      </w:r>
      <w:r>
        <w:rPr>
          <w:rFonts w:ascii="Times New Roman" w:eastAsia="Times New Roman" w:hAnsi="Times New Roman" w:cs="Times New Roman"/>
          <w:color w:val="auto"/>
          <w:sz w:val="28"/>
          <w:szCs w:val="28"/>
          <w:lang w:val="uk-UA" w:eastAsia="ru-RU"/>
        </w:rPr>
        <w:t xml:space="preserve"> та Словаччини</w:t>
      </w:r>
      <w:r w:rsidRPr="0022527A">
        <w:rPr>
          <w:rFonts w:ascii="Times New Roman" w:eastAsia="Times New Roman" w:hAnsi="Times New Roman" w:cs="Times New Roman"/>
          <w:color w:val="auto"/>
          <w:sz w:val="28"/>
          <w:szCs w:val="28"/>
          <w:lang w:val="uk-UA" w:eastAsia="ru-RU"/>
        </w:rPr>
        <w:t xml:space="preserve"> щодо перевезення диз</w:t>
      </w:r>
      <w:r>
        <w:rPr>
          <w:rFonts w:ascii="Times New Roman" w:eastAsia="Times New Roman" w:hAnsi="Times New Roman" w:cs="Times New Roman"/>
          <w:color w:val="auto"/>
          <w:sz w:val="28"/>
          <w:szCs w:val="28"/>
          <w:lang w:val="uk-UA" w:eastAsia="ru-RU"/>
        </w:rPr>
        <w:t xml:space="preserve">ельного палива у </w:t>
      </w:r>
      <w:proofErr w:type="spellStart"/>
      <w:r w:rsidRPr="0022527A">
        <w:rPr>
          <w:rFonts w:ascii="Times New Roman" w:eastAsia="Times New Roman" w:hAnsi="Times New Roman" w:cs="Times New Roman"/>
          <w:color w:val="auto"/>
          <w:sz w:val="28"/>
          <w:szCs w:val="28"/>
          <w:lang w:val="uk-UA" w:eastAsia="ru-RU"/>
        </w:rPr>
        <w:t>флексітанках</w:t>
      </w:r>
      <w:proofErr w:type="spellEnd"/>
      <w:r w:rsidRPr="0022527A">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і</w:t>
      </w:r>
      <w:r w:rsidRPr="0022527A">
        <w:rPr>
          <w:rFonts w:ascii="Times New Roman" w:eastAsia="Times New Roman" w:hAnsi="Times New Roman" w:cs="Times New Roman"/>
          <w:color w:val="auto"/>
          <w:sz w:val="28"/>
          <w:szCs w:val="28"/>
          <w:lang w:val="uk-UA" w:eastAsia="ru-RU"/>
        </w:rPr>
        <w:t xml:space="preserve">з </w:t>
      </w:r>
      <w:r>
        <w:rPr>
          <w:rFonts w:ascii="Times New Roman" w:eastAsia="Times New Roman" w:hAnsi="Times New Roman" w:cs="Times New Roman"/>
          <w:color w:val="auto"/>
          <w:sz w:val="28"/>
          <w:szCs w:val="28"/>
          <w:lang w:val="uk-UA" w:eastAsia="ru-RU"/>
        </w:rPr>
        <w:t xml:space="preserve">сусідніх країн ЄС </w:t>
      </w:r>
      <w:r w:rsidRPr="0022527A">
        <w:rPr>
          <w:rFonts w:ascii="Times New Roman" w:eastAsia="Times New Roman" w:hAnsi="Times New Roman" w:cs="Times New Roman"/>
          <w:color w:val="auto"/>
          <w:sz w:val="28"/>
          <w:szCs w:val="28"/>
          <w:lang w:val="uk-UA" w:eastAsia="ru-RU"/>
        </w:rPr>
        <w:t xml:space="preserve">до України </w:t>
      </w:r>
      <w:r>
        <w:rPr>
          <w:rFonts w:ascii="Times New Roman" w:eastAsia="Times New Roman" w:hAnsi="Times New Roman" w:cs="Times New Roman"/>
          <w:color w:val="auto"/>
          <w:sz w:val="28"/>
          <w:szCs w:val="28"/>
          <w:lang w:val="uk-UA" w:eastAsia="ru-RU"/>
        </w:rPr>
        <w:t>згідно</w:t>
      </w:r>
      <w:r w:rsidRPr="0022527A">
        <w:rPr>
          <w:rFonts w:ascii="Times New Roman" w:eastAsia="Times New Roman" w:hAnsi="Times New Roman" w:cs="Times New Roman"/>
          <w:color w:val="auto"/>
          <w:sz w:val="28"/>
          <w:szCs w:val="28"/>
          <w:lang w:val="uk-UA" w:eastAsia="ru-RU"/>
        </w:rPr>
        <w:t xml:space="preserve"> положень ADR.</w:t>
      </w:r>
    </w:p>
    <w:p w:rsidR="003B3D10" w:rsidRDefault="003B3D10" w:rsidP="003B3D10">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Pr>
          <w:rFonts w:ascii="Times New Roman" w:eastAsia="Times New Roman" w:hAnsi="Times New Roman" w:cs="Times New Roman"/>
          <w:color w:val="auto"/>
          <w:sz w:val="28"/>
          <w:szCs w:val="28"/>
          <w:lang w:val="uk-UA" w:eastAsia="ru-RU"/>
        </w:rPr>
        <w:t>З перших днів</w:t>
      </w:r>
      <w:r w:rsidRPr="0022527A">
        <w:rPr>
          <w:rFonts w:ascii="Times New Roman" w:eastAsia="Times New Roman" w:hAnsi="Times New Roman" w:cs="Times New Roman"/>
          <w:color w:val="auto"/>
          <w:sz w:val="28"/>
          <w:szCs w:val="28"/>
          <w:lang w:val="uk-UA" w:eastAsia="ru-RU"/>
        </w:rPr>
        <w:t xml:space="preserve"> війни постачання </w:t>
      </w:r>
      <w:r>
        <w:rPr>
          <w:rFonts w:ascii="Times New Roman" w:eastAsia="Times New Roman" w:hAnsi="Times New Roman" w:cs="Times New Roman"/>
          <w:color w:val="auto"/>
          <w:sz w:val="28"/>
          <w:szCs w:val="28"/>
          <w:lang w:val="uk-UA" w:eastAsia="ru-RU"/>
        </w:rPr>
        <w:t xml:space="preserve">нафтопродуктів змінилися та </w:t>
      </w:r>
      <w:r w:rsidRPr="0022527A">
        <w:rPr>
          <w:rFonts w:ascii="Times New Roman" w:eastAsia="Times New Roman" w:hAnsi="Times New Roman" w:cs="Times New Roman"/>
          <w:color w:val="auto"/>
          <w:sz w:val="28"/>
          <w:szCs w:val="28"/>
          <w:lang w:val="uk-UA" w:eastAsia="ru-RU"/>
        </w:rPr>
        <w:t xml:space="preserve">єдиним </w:t>
      </w:r>
      <w:r>
        <w:rPr>
          <w:rFonts w:ascii="Times New Roman" w:eastAsia="Times New Roman" w:hAnsi="Times New Roman" w:cs="Times New Roman"/>
          <w:color w:val="auto"/>
          <w:sz w:val="28"/>
          <w:szCs w:val="28"/>
          <w:lang w:val="uk-UA" w:eastAsia="ru-RU"/>
        </w:rPr>
        <w:t>способом</w:t>
      </w:r>
      <w:r w:rsidRPr="0022527A">
        <w:rPr>
          <w:rFonts w:ascii="Times New Roman" w:eastAsia="Times New Roman" w:hAnsi="Times New Roman" w:cs="Times New Roman"/>
          <w:color w:val="auto"/>
          <w:sz w:val="28"/>
          <w:szCs w:val="28"/>
          <w:lang w:val="uk-UA" w:eastAsia="ru-RU"/>
        </w:rPr>
        <w:t xml:space="preserve"> постачання </w:t>
      </w:r>
      <w:r>
        <w:rPr>
          <w:rFonts w:ascii="Times New Roman" w:eastAsia="Times New Roman" w:hAnsi="Times New Roman" w:cs="Times New Roman"/>
          <w:color w:val="auto"/>
          <w:sz w:val="28"/>
          <w:szCs w:val="28"/>
          <w:lang w:val="uk-UA" w:eastAsia="ru-RU"/>
        </w:rPr>
        <w:t>було</w:t>
      </w:r>
      <w:r w:rsidRPr="0022527A">
        <w:rPr>
          <w:rFonts w:ascii="Times New Roman" w:eastAsia="Times New Roman" w:hAnsi="Times New Roman" w:cs="Times New Roman"/>
          <w:color w:val="auto"/>
          <w:sz w:val="28"/>
          <w:szCs w:val="28"/>
          <w:lang w:val="uk-UA" w:eastAsia="ru-RU"/>
        </w:rPr>
        <w:t xml:space="preserve"> надходження </w:t>
      </w:r>
      <w:r>
        <w:rPr>
          <w:rFonts w:ascii="Times New Roman" w:eastAsia="Times New Roman" w:hAnsi="Times New Roman" w:cs="Times New Roman"/>
          <w:color w:val="auto"/>
          <w:sz w:val="28"/>
          <w:szCs w:val="28"/>
          <w:lang w:val="uk-UA" w:eastAsia="ru-RU"/>
        </w:rPr>
        <w:t>і</w:t>
      </w:r>
      <w:r w:rsidRPr="0022527A">
        <w:rPr>
          <w:rFonts w:ascii="Times New Roman" w:eastAsia="Times New Roman" w:hAnsi="Times New Roman" w:cs="Times New Roman"/>
          <w:color w:val="auto"/>
          <w:sz w:val="28"/>
          <w:szCs w:val="28"/>
          <w:lang w:val="uk-UA" w:eastAsia="ru-RU"/>
        </w:rPr>
        <w:t xml:space="preserve">з </w:t>
      </w:r>
      <w:r>
        <w:rPr>
          <w:rFonts w:ascii="Times New Roman" w:eastAsia="Times New Roman" w:hAnsi="Times New Roman" w:cs="Times New Roman"/>
          <w:color w:val="auto"/>
          <w:sz w:val="28"/>
          <w:szCs w:val="28"/>
          <w:lang w:val="uk-UA" w:eastAsia="ru-RU"/>
        </w:rPr>
        <w:t xml:space="preserve">сусідніх </w:t>
      </w:r>
      <w:r w:rsidRPr="0022527A">
        <w:rPr>
          <w:rFonts w:ascii="Times New Roman" w:eastAsia="Times New Roman" w:hAnsi="Times New Roman" w:cs="Times New Roman"/>
          <w:color w:val="auto"/>
          <w:sz w:val="28"/>
          <w:szCs w:val="28"/>
          <w:lang w:val="uk-UA" w:eastAsia="ru-RU"/>
        </w:rPr>
        <w:t>кра</w:t>
      </w:r>
      <w:r>
        <w:rPr>
          <w:rFonts w:ascii="Times New Roman" w:eastAsia="Times New Roman" w:hAnsi="Times New Roman" w:cs="Times New Roman"/>
          <w:color w:val="auto"/>
          <w:sz w:val="28"/>
          <w:szCs w:val="28"/>
          <w:lang w:val="uk-UA" w:eastAsia="ru-RU"/>
        </w:rPr>
        <w:t>їн ЄС або транзитом через них. У</w:t>
      </w:r>
      <w:r w:rsidRPr="0022527A">
        <w:rPr>
          <w:rFonts w:ascii="Times New Roman" w:eastAsia="Times New Roman" w:hAnsi="Times New Roman" w:cs="Times New Roman"/>
          <w:color w:val="auto"/>
          <w:sz w:val="28"/>
          <w:szCs w:val="28"/>
          <w:lang w:val="uk-UA" w:eastAsia="ru-RU"/>
        </w:rPr>
        <w:t xml:space="preserve"> квітні 2022 року імпорту диз</w:t>
      </w:r>
      <w:r>
        <w:rPr>
          <w:rFonts w:ascii="Times New Roman" w:eastAsia="Times New Roman" w:hAnsi="Times New Roman" w:cs="Times New Roman"/>
          <w:color w:val="auto"/>
          <w:sz w:val="28"/>
          <w:szCs w:val="28"/>
          <w:lang w:val="uk-UA" w:eastAsia="ru-RU"/>
        </w:rPr>
        <w:t xml:space="preserve">ельного палива був на рівні </w:t>
      </w:r>
      <w:r w:rsidRPr="0022527A">
        <w:rPr>
          <w:rFonts w:ascii="Times New Roman" w:eastAsia="Times New Roman" w:hAnsi="Times New Roman" w:cs="Times New Roman"/>
          <w:color w:val="auto"/>
          <w:sz w:val="28"/>
          <w:szCs w:val="28"/>
          <w:lang w:val="uk-UA" w:eastAsia="ru-RU"/>
        </w:rPr>
        <w:t xml:space="preserve">304 тис. т, </w:t>
      </w:r>
      <w:r>
        <w:rPr>
          <w:rFonts w:ascii="Times New Roman" w:eastAsia="Times New Roman" w:hAnsi="Times New Roman" w:cs="Times New Roman"/>
          <w:color w:val="auto"/>
          <w:sz w:val="28"/>
          <w:szCs w:val="28"/>
          <w:lang w:val="uk-UA" w:eastAsia="ru-RU"/>
        </w:rPr>
        <w:t xml:space="preserve">більшість якої йшла </w:t>
      </w:r>
      <w:r w:rsidRPr="0022527A">
        <w:rPr>
          <w:rFonts w:ascii="Times New Roman" w:eastAsia="Times New Roman" w:hAnsi="Times New Roman" w:cs="Times New Roman"/>
          <w:color w:val="auto"/>
          <w:sz w:val="28"/>
          <w:szCs w:val="28"/>
          <w:lang w:val="uk-UA" w:eastAsia="ru-RU"/>
        </w:rPr>
        <w:t xml:space="preserve">на потреби ЗСУ. </w:t>
      </w:r>
      <w:r>
        <w:rPr>
          <w:rFonts w:ascii="Times New Roman" w:eastAsia="Times New Roman" w:hAnsi="Times New Roman" w:cs="Times New Roman"/>
          <w:color w:val="auto"/>
          <w:sz w:val="28"/>
          <w:szCs w:val="28"/>
          <w:lang w:val="uk-UA" w:eastAsia="ru-RU"/>
        </w:rPr>
        <w:t>Разом із тим і в</w:t>
      </w:r>
      <w:r w:rsidRPr="0022527A">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аграрному секторі відчувався</w:t>
      </w:r>
      <w:r w:rsidRPr="0022527A">
        <w:rPr>
          <w:rFonts w:ascii="Times New Roman" w:eastAsia="Times New Roman" w:hAnsi="Times New Roman" w:cs="Times New Roman"/>
          <w:color w:val="auto"/>
          <w:sz w:val="28"/>
          <w:szCs w:val="28"/>
          <w:lang w:val="uk-UA" w:eastAsia="ru-RU"/>
        </w:rPr>
        <w:t xml:space="preserve"> дефіцит диз</w:t>
      </w:r>
      <w:r>
        <w:rPr>
          <w:rFonts w:ascii="Times New Roman" w:eastAsia="Times New Roman" w:hAnsi="Times New Roman" w:cs="Times New Roman"/>
          <w:color w:val="auto"/>
          <w:sz w:val="28"/>
          <w:szCs w:val="28"/>
          <w:lang w:val="uk-UA" w:eastAsia="ru-RU"/>
        </w:rPr>
        <w:t>ельного палива</w:t>
      </w:r>
      <w:r w:rsidRPr="0022527A">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У зв’язку із примноженим обсягом</w:t>
      </w:r>
      <w:r w:rsidRPr="0022527A">
        <w:rPr>
          <w:rFonts w:ascii="Times New Roman" w:eastAsia="Times New Roman" w:hAnsi="Times New Roman" w:cs="Times New Roman"/>
          <w:color w:val="auto"/>
          <w:sz w:val="28"/>
          <w:szCs w:val="28"/>
          <w:lang w:val="uk-UA" w:eastAsia="ru-RU"/>
        </w:rPr>
        <w:t xml:space="preserve"> експорту олійних </w:t>
      </w:r>
      <w:r>
        <w:rPr>
          <w:rFonts w:ascii="Times New Roman" w:eastAsia="Times New Roman" w:hAnsi="Times New Roman" w:cs="Times New Roman"/>
          <w:color w:val="auto"/>
          <w:sz w:val="28"/>
          <w:szCs w:val="28"/>
          <w:lang w:val="uk-UA" w:eastAsia="ru-RU"/>
        </w:rPr>
        <w:t xml:space="preserve">та </w:t>
      </w:r>
      <w:r w:rsidRPr="00517096">
        <w:rPr>
          <w:rFonts w:ascii="Times New Roman" w:eastAsia="Times New Roman" w:hAnsi="Times New Roman" w:cs="Times New Roman"/>
          <w:color w:val="auto"/>
          <w:sz w:val="28"/>
          <w:szCs w:val="28"/>
          <w:lang w:val="uk-UA" w:eastAsia="ru-RU"/>
        </w:rPr>
        <w:t xml:space="preserve">зернових </w:t>
      </w:r>
      <w:r>
        <w:rPr>
          <w:rFonts w:ascii="Times New Roman" w:eastAsia="Times New Roman" w:hAnsi="Times New Roman" w:cs="Times New Roman"/>
          <w:color w:val="auto"/>
          <w:sz w:val="28"/>
          <w:szCs w:val="28"/>
          <w:lang w:val="uk-UA" w:eastAsia="ru-RU"/>
        </w:rPr>
        <w:t>культур вантажним</w:t>
      </w:r>
      <w:r w:rsidRPr="0022527A">
        <w:rPr>
          <w:rFonts w:ascii="Times New Roman" w:eastAsia="Times New Roman" w:hAnsi="Times New Roman" w:cs="Times New Roman"/>
          <w:color w:val="auto"/>
          <w:sz w:val="28"/>
          <w:szCs w:val="28"/>
          <w:lang w:val="uk-UA" w:eastAsia="ru-RU"/>
        </w:rPr>
        <w:t xml:space="preserve"> автомобіл</w:t>
      </w:r>
      <w:r>
        <w:rPr>
          <w:rFonts w:ascii="Times New Roman" w:eastAsia="Times New Roman" w:hAnsi="Times New Roman" w:cs="Times New Roman"/>
          <w:color w:val="auto"/>
          <w:sz w:val="28"/>
          <w:szCs w:val="28"/>
          <w:lang w:val="uk-UA" w:eastAsia="ru-RU"/>
        </w:rPr>
        <w:t>ьним транспортом до країн ЄС чи транзит</w:t>
      </w:r>
      <w:r w:rsidRPr="0022527A">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крізь</w:t>
      </w:r>
      <w:r w:rsidRPr="0022527A">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їх територію</w:t>
      </w:r>
      <w:r w:rsidRPr="0022527A">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значно</w:t>
      </w:r>
      <w:r w:rsidRPr="0022527A">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нарощує</w:t>
      </w:r>
      <w:r w:rsidRPr="0022527A">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необхідність</w:t>
      </w:r>
      <w:r w:rsidRPr="0022527A">
        <w:rPr>
          <w:rFonts w:ascii="Times New Roman" w:eastAsia="Times New Roman" w:hAnsi="Times New Roman" w:cs="Times New Roman"/>
          <w:color w:val="auto"/>
          <w:sz w:val="28"/>
          <w:szCs w:val="28"/>
          <w:lang w:val="uk-UA" w:eastAsia="ru-RU"/>
        </w:rPr>
        <w:t xml:space="preserve"> диз</w:t>
      </w:r>
      <w:r>
        <w:rPr>
          <w:rFonts w:ascii="Times New Roman" w:eastAsia="Times New Roman" w:hAnsi="Times New Roman" w:cs="Times New Roman"/>
          <w:color w:val="auto"/>
          <w:sz w:val="28"/>
          <w:szCs w:val="28"/>
          <w:lang w:val="uk-UA" w:eastAsia="ru-RU"/>
        </w:rPr>
        <w:t xml:space="preserve">ельного </w:t>
      </w:r>
      <w:r w:rsidRPr="0022527A">
        <w:rPr>
          <w:rFonts w:ascii="Times New Roman" w:eastAsia="Times New Roman" w:hAnsi="Times New Roman" w:cs="Times New Roman"/>
          <w:color w:val="auto"/>
          <w:sz w:val="28"/>
          <w:szCs w:val="28"/>
          <w:lang w:val="uk-UA" w:eastAsia="ru-RU"/>
        </w:rPr>
        <w:t>палива для авто</w:t>
      </w:r>
      <w:r>
        <w:rPr>
          <w:rFonts w:ascii="Times New Roman" w:eastAsia="Times New Roman" w:hAnsi="Times New Roman" w:cs="Times New Roman"/>
          <w:color w:val="auto"/>
          <w:sz w:val="28"/>
          <w:szCs w:val="28"/>
          <w:lang w:val="uk-UA" w:eastAsia="ru-RU"/>
        </w:rPr>
        <w:t xml:space="preserve">мобільного </w:t>
      </w:r>
      <w:r w:rsidRPr="0022527A">
        <w:rPr>
          <w:rFonts w:ascii="Times New Roman" w:eastAsia="Times New Roman" w:hAnsi="Times New Roman" w:cs="Times New Roman"/>
          <w:color w:val="auto"/>
          <w:sz w:val="28"/>
          <w:szCs w:val="28"/>
          <w:lang w:val="uk-UA" w:eastAsia="ru-RU"/>
        </w:rPr>
        <w:t xml:space="preserve">транспорту, </w:t>
      </w:r>
      <w:r>
        <w:rPr>
          <w:rFonts w:ascii="Times New Roman" w:eastAsia="Times New Roman" w:hAnsi="Times New Roman" w:cs="Times New Roman"/>
          <w:color w:val="auto"/>
          <w:sz w:val="28"/>
          <w:szCs w:val="28"/>
          <w:lang w:val="uk-UA" w:eastAsia="ru-RU"/>
        </w:rPr>
        <w:t>який працює</w:t>
      </w:r>
      <w:r w:rsidRPr="0022527A">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 xml:space="preserve">в аграрному </w:t>
      </w:r>
      <w:r w:rsidRPr="0022527A">
        <w:rPr>
          <w:rFonts w:ascii="Times New Roman" w:eastAsia="Times New Roman" w:hAnsi="Times New Roman" w:cs="Times New Roman"/>
          <w:color w:val="auto"/>
          <w:sz w:val="28"/>
          <w:szCs w:val="28"/>
          <w:lang w:val="uk-UA" w:eastAsia="ru-RU"/>
        </w:rPr>
        <w:t>сектор</w:t>
      </w:r>
      <w:r>
        <w:rPr>
          <w:rFonts w:ascii="Times New Roman" w:eastAsia="Times New Roman" w:hAnsi="Times New Roman" w:cs="Times New Roman"/>
          <w:color w:val="auto"/>
          <w:sz w:val="28"/>
          <w:szCs w:val="28"/>
          <w:lang w:val="uk-UA" w:eastAsia="ru-RU"/>
        </w:rPr>
        <w:t>і</w:t>
      </w:r>
      <w:r w:rsidRPr="0022527A">
        <w:rPr>
          <w:rFonts w:ascii="Times New Roman" w:eastAsia="Times New Roman" w:hAnsi="Times New Roman" w:cs="Times New Roman"/>
          <w:color w:val="auto"/>
          <w:sz w:val="28"/>
          <w:szCs w:val="28"/>
          <w:lang w:val="uk-UA" w:eastAsia="ru-RU"/>
        </w:rPr>
        <w:t xml:space="preserve"> України</w:t>
      </w:r>
      <w:r w:rsidR="008E2A2E" w:rsidRPr="008E2A2E">
        <w:rPr>
          <w:rFonts w:ascii="Times New Roman" w:eastAsia="Times New Roman" w:hAnsi="Times New Roman" w:cs="Times New Roman"/>
          <w:color w:val="auto"/>
          <w:sz w:val="28"/>
          <w:szCs w:val="28"/>
          <w:lang w:eastAsia="ru-RU"/>
        </w:rPr>
        <w:t xml:space="preserve"> [</w:t>
      </w:r>
      <w:r w:rsidR="008E2A2E">
        <w:rPr>
          <w:rFonts w:ascii="Times New Roman" w:eastAsia="Times New Roman" w:hAnsi="Times New Roman" w:cs="Times New Roman"/>
          <w:color w:val="auto"/>
          <w:sz w:val="28"/>
          <w:szCs w:val="28"/>
          <w:lang w:eastAsia="ru-RU"/>
        </w:rPr>
        <w:t>4</w:t>
      </w:r>
      <w:r w:rsidR="008E2A2E" w:rsidRPr="008E2A2E">
        <w:rPr>
          <w:rFonts w:ascii="Times New Roman" w:eastAsia="Times New Roman" w:hAnsi="Times New Roman" w:cs="Times New Roman"/>
          <w:color w:val="auto"/>
          <w:sz w:val="28"/>
          <w:szCs w:val="28"/>
          <w:lang w:eastAsia="ru-RU"/>
        </w:rPr>
        <w:t>8]</w:t>
      </w:r>
      <w:r w:rsidRPr="0022527A">
        <w:rPr>
          <w:rFonts w:ascii="Times New Roman" w:eastAsia="Times New Roman" w:hAnsi="Times New Roman" w:cs="Times New Roman"/>
          <w:color w:val="auto"/>
          <w:sz w:val="28"/>
          <w:szCs w:val="28"/>
          <w:lang w:val="uk-UA" w:eastAsia="ru-RU"/>
        </w:rPr>
        <w:t>.</w:t>
      </w:r>
    </w:p>
    <w:p w:rsidR="003B3D10" w:rsidRDefault="003B3D10" w:rsidP="003B3D10">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sidRPr="00517096">
        <w:rPr>
          <w:rFonts w:ascii="Times New Roman" w:eastAsia="Times New Roman" w:hAnsi="Times New Roman" w:cs="Times New Roman"/>
          <w:color w:val="auto"/>
          <w:sz w:val="28"/>
          <w:szCs w:val="28"/>
          <w:lang w:val="uk-UA" w:eastAsia="ru-RU"/>
        </w:rPr>
        <w:t>Одн</w:t>
      </w:r>
      <w:r>
        <w:rPr>
          <w:rFonts w:ascii="Times New Roman" w:eastAsia="Times New Roman" w:hAnsi="Times New Roman" w:cs="Times New Roman"/>
          <w:color w:val="auto"/>
          <w:sz w:val="28"/>
          <w:szCs w:val="28"/>
          <w:lang w:val="uk-UA" w:eastAsia="ru-RU"/>
        </w:rPr>
        <w:t>ією із</w:t>
      </w:r>
      <w:r w:rsidRPr="00517096">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 xml:space="preserve">головних </w:t>
      </w:r>
      <w:r w:rsidRPr="00517096">
        <w:rPr>
          <w:rFonts w:ascii="Times New Roman" w:eastAsia="Times New Roman" w:hAnsi="Times New Roman" w:cs="Times New Roman"/>
          <w:color w:val="auto"/>
          <w:sz w:val="28"/>
          <w:szCs w:val="28"/>
          <w:lang w:val="uk-UA" w:eastAsia="ru-RU"/>
        </w:rPr>
        <w:t>п</w:t>
      </w:r>
      <w:r>
        <w:rPr>
          <w:rFonts w:ascii="Times New Roman" w:eastAsia="Times New Roman" w:hAnsi="Times New Roman" w:cs="Times New Roman"/>
          <w:color w:val="auto"/>
          <w:sz w:val="28"/>
          <w:szCs w:val="28"/>
          <w:lang w:val="uk-UA" w:eastAsia="ru-RU"/>
        </w:rPr>
        <w:t>ідстав браку</w:t>
      </w:r>
      <w:r w:rsidRPr="00517096">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нафтопродуктів є</w:t>
      </w:r>
      <w:r w:rsidRPr="00517096">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низька логістична спроможність</w:t>
      </w:r>
      <w:r w:rsidRPr="00517096">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постачання в Україну та по її регіонам, а саме</w:t>
      </w:r>
      <w:r w:rsidRPr="0052352F">
        <w:rPr>
          <w:rFonts w:ascii="Times New Roman" w:eastAsia="Times New Roman" w:hAnsi="Times New Roman" w:cs="Times New Roman"/>
          <w:color w:val="auto"/>
          <w:sz w:val="28"/>
          <w:szCs w:val="28"/>
          <w:lang w:val="uk-UA" w:eastAsia="ru-RU"/>
        </w:rPr>
        <w:t>:</w:t>
      </w:r>
      <w:r>
        <w:rPr>
          <w:rFonts w:ascii="Times New Roman" w:eastAsia="Times New Roman" w:hAnsi="Times New Roman" w:cs="Times New Roman"/>
          <w:color w:val="auto"/>
          <w:sz w:val="28"/>
          <w:szCs w:val="28"/>
          <w:lang w:val="uk-UA" w:eastAsia="ru-RU"/>
        </w:rPr>
        <w:t xml:space="preserve"> слабка спроможн</w:t>
      </w:r>
      <w:r w:rsidRPr="00517096">
        <w:rPr>
          <w:rFonts w:ascii="Times New Roman" w:eastAsia="Times New Roman" w:hAnsi="Times New Roman" w:cs="Times New Roman"/>
          <w:color w:val="auto"/>
          <w:sz w:val="28"/>
          <w:szCs w:val="28"/>
          <w:lang w:val="uk-UA" w:eastAsia="ru-RU"/>
        </w:rPr>
        <w:t>і</w:t>
      </w:r>
      <w:r>
        <w:rPr>
          <w:rFonts w:ascii="Times New Roman" w:eastAsia="Times New Roman" w:hAnsi="Times New Roman" w:cs="Times New Roman"/>
          <w:color w:val="auto"/>
          <w:sz w:val="28"/>
          <w:szCs w:val="28"/>
          <w:lang w:val="uk-UA" w:eastAsia="ru-RU"/>
        </w:rPr>
        <w:t>сть</w:t>
      </w:r>
      <w:r w:rsidRPr="00517096">
        <w:rPr>
          <w:rFonts w:ascii="Times New Roman" w:eastAsia="Times New Roman" w:hAnsi="Times New Roman" w:cs="Times New Roman"/>
          <w:color w:val="auto"/>
          <w:sz w:val="28"/>
          <w:szCs w:val="28"/>
          <w:lang w:val="uk-UA" w:eastAsia="ru-RU"/>
        </w:rPr>
        <w:t xml:space="preserve"> залізничних </w:t>
      </w:r>
      <w:r>
        <w:rPr>
          <w:rFonts w:ascii="Times New Roman" w:eastAsia="Times New Roman" w:hAnsi="Times New Roman" w:cs="Times New Roman"/>
          <w:color w:val="auto"/>
          <w:sz w:val="28"/>
          <w:szCs w:val="28"/>
          <w:lang w:val="uk-UA" w:eastAsia="ru-RU"/>
        </w:rPr>
        <w:t>перевезень</w:t>
      </w:r>
      <w:r w:rsidRPr="00517096">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дефіцит</w:t>
      </w:r>
      <w:r w:rsidRPr="00517096">
        <w:rPr>
          <w:rFonts w:ascii="Times New Roman" w:eastAsia="Times New Roman" w:hAnsi="Times New Roman" w:cs="Times New Roman"/>
          <w:color w:val="auto"/>
          <w:sz w:val="28"/>
          <w:szCs w:val="28"/>
          <w:lang w:val="uk-UA" w:eastAsia="ru-RU"/>
        </w:rPr>
        <w:t xml:space="preserve"> автоцистерн</w:t>
      </w:r>
      <w:r>
        <w:rPr>
          <w:rFonts w:ascii="Times New Roman" w:eastAsia="Times New Roman" w:hAnsi="Times New Roman" w:cs="Times New Roman"/>
          <w:color w:val="auto"/>
          <w:sz w:val="28"/>
          <w:szCs w:val="28"/>
          <w:lang w:val="uk-UA" w:eastAsia="ru-RU"/>
        </w:rPr>
        <w:t>, затяжне</w:t>
      </w:r>
      <w:r w:rsidRPr="00517096">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транспортне плече</w:t>
      </w:r>
      <w:r w:rsidRPr="00517096">
        <w:rPr>
          <w:rFonts w:ascii="Times New Roman" w:eastAsia="Times New Roman" w:hAnsi="Times New Roman" w:cs="Times New Roman"/>
          <w:color w:val="auto"/>
          <w:sz w:val="28"/>
          <w:szCs w:val="28"/>
          <w:lang w:val="uk-UA" w:eastAsia="ru-RU"/>
        </w:rPr>
        <w:t>.</w:t>
      </w:r>
    </w:p>
    <w:p w:rsidR="003B3D10" w:rsidRPr="0052352F" w:rsidRDefault="003B3D10" w:rsidP="003B3D10">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Pr>
          <w:rFonts w:ascii="Times New Roman" w:eastAsia="Times New Roman" w:hAnsi="Times New Roman" w:cs="Times New Roman"/>
          <w:color w:val="auto"/>
          <w:sz w:val="28"/>
          <w:szCs w:val="28"/>
          <w:lang w:val="uk-UA" w:eastAsia="ru-RU"/>
        </w:rPr>
        <w:t>З</w:t>
      </w:r>
      <w:r w:rsidRPr="0052352F">
        <w:rPr>
          <w:rFonts w:ascii="Times New Roman" w:eastAsia="Times New Roman" w:hAnsi="Times New Roman" w:cs="Times New Roman"/>
          <w:color w:val="auto"/>
          <w:sz w:val="28"/>
          <w:szCs w:val="28"/>
          <w:lang w:val="uk-UA" w:eastAsia="ru-RU"/>
        </w:rPr>
        <w:t xml:space="preserve">ернові </w:t>
      </w:r>
      <w:r>
        <w:rPr>
          <w:rFonts w:ascii="Times New Roman" w:eastAsia="Times New Roman" w:hAnsi="Times New Roman" w:cs="Times New Roman"/>
          <w:color w:val="auto"/>
          <w:sz w:val="28"/>
          <w:szCs w:val="28"/>
          <w:lang w:val="uk-UA" w:eastAsia="ru-RU"/>
        </w:rPr>
        <w:t>культури</w:t>
      </w:r>
      <w:r w:rsidRPr="0052352F">
        <w:rPr>
          <w:rFonts w:ascii="Times New Roman" w:eastAsia="Times New Roman" w:hAnsi="Times New Roman" w:cs="Times New Roman"/>
          <w:color w:val="auto"/>
          <w:sz w:val="28"/>
          <w:szCs w:val="28"/>
          <w:lang w:val="uk-UA" w:eastAsia="ru-RU"/>
        </w:rPr>
        <w:t xml:space="preserve"> та р</w:t>
      </w:r>
      <w:r>
        <w:rPr>
          <w:rFonts w:ascii="Times New Roman" w:eastAsia="Times New Roman" w:hAnsi="Times New Roman" w:cs="Times New Roman"/>
          <w:color w:val="auto"/>
          <w:sz w:val="28"/>
          <w:szCs w:val="28"/>
          <w:lang w:val="uk-UA" w:eastAsia="ru-RU"/>
        </w:rPr>
        <w:t xml:space="preserve">ослинні олії на експорт йдуть в </w:t>
      </w:r>
      <w:proofErr w:type="spellStart"/>
      <w:r>
        <w:rPr>
          <w:rFonts w:ascii="Times New Roman" w:eastAsia="Times New Roman" w:hAnsi="Times New Roman" w:cs="Times New Roman"/>
          <w:color w:val="auto"/>
          <w:sz w:val="28"/>
          <w:szCs w:val="28"/>
          <w:lang w:val="uk-UA" w:eastAsia="ru-RU"/>
        </w:rPr>
        <w:t>автозерновозах</w:t>
      </w:r>
      <w:proofErr w:type="spellEnd"/>
      <w:r>
        <w:rPr>
          <w:rFonts w:ascii="Times New Roman" w:eastAsia="Times New Roman" w:hAnsi="Times New Roman" w:cs="Times New Roman"/>
          <w:color w:val="auto"/>
          <w:sz w:val="28"/>
          <w:szCs w:val="28"/>
          <w:lang w:val="uk-UA" w:eastAsia="ru-RU"/>
        </w:rPr>
        <w:t>, залізничними шляхами</w:t>
      </w:r>
      <w:r w:rsidRPr="0052352F">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 xml:space="preserve">та </w:t>
      </w:r>
      <w:r w:rsidRPr="0052352F">
        <w:rPr>
          <w:rFonts w:ascii="Times New Roman" w:eastAsia="Times New Roman" w:hAnsi="Times New Roman" w:cs="Times New Roman"/>
          <w:color w:val="auto"/>
          <w:sz w:val="28"/>
          <w:szCs w:val="28"/>
          <w:lang w:val="uk-UA" w:eastAsia="ru-RU"/>
        </w:rPr>
        <w:t xml:space="preserve">20 </w:t>
      </w:r>
      <w:proofErr w:type="spellStart"/>
      <w:r w:rsidRPr="0052352F">
        <w:rPr>
          <w:rFonts w:ascii="Times New Roman" w:eastAsia="Times New Roman" w:hAnsi="Times New Roman" w:cs="Times New Roman"/>
          <w:color w:val="auto"/>
          <w:sz w:val="28"/>
          <w:szCs w:val="28"/>
          <w:lang w:val="uk-UA" w:eastAsia="ru-RU"/>
        </w:rPr>
        <w:t>фт</w:t>
      </w:r>
      <w:proofErr w:type="spellEnd"/>
      <w:r w:rsidRPr="0052352F">
        <w:rPr>
          <w:rFonts w:ascii="Times New Roman" w:eastAsia="Times New Roman" w:hAnsi="Times New Roman" w:cs="Times New Roman"/>
          <w:color w:val="auto"/>
          <w:sz w:val="28"/>
          <w:szCs w:val="28"/>
          <w:lang w:val="uk-UA" w:eastAsia="ru-RU"/>
        </w:rPr>
        <w:t xml:space="preserve"> </w:t>
      </w:r>
      <w:proofErr w:type="spellStart"/>
      <w:r w:rsidRPr="0052352F">
        <w:rPr>
          <w:rFonts w:ascii="Times New Roman" w:eastAsia="Times New Roman" w:hAnsi="Times New Roman" w:cs="Times New Roman"/>
          <w:color w:val="auto"/>
          <w:sz w:val="28"/>
          <w:szCs w:val="28"/>
          <w:lang w:val="uk-UA" w:eastAsia="ru-RU"/>
        </w:rPr>
        <w:t>контенейрах</w:t>
      </w:r>
      <w:proofErr w:type="spellEnd"/>
      <w:r w:rsidRPr="0052352F">
        <w:rPr>
          <w:rFonts w:ascii="Times New Roman" w:eastAsia="Times New Roman" w:hAnsi="Times New Roman" w:cs="Times New Roman"/>
          <w:color w:val="auto"/>
          <w:sz w:val="28"/>
          <w:szCs w:val="28"/>
          <w:lang w:val="uk-UA" w:eastAsia="ru-RU"/>
        </w:rPr>
        <w:t xml:space="preserve"> вантажівками. </w:t>
      </w:r>
      <w:r>
        <w:rPr>
          <w:rFonts w:ascii="Times New Roman" w:eastAsia="Times New Roman" w:hAnsi="Times New Roman" w:cs="Times New Roman"/>
          <w:color w:val="auto"/>
          <w:sz w:val="28"/>
          <w:szCs w:val="28"/>
          <w:lang w:val="uk-UA" w:eastAsia="ru-RU"/>
        </w:rPr>
        <w:t xml:space="preserve">Але </w:t>
      </w:r>
      <w:r w:rsidRPr="0052352F">
        <w:rPr>
          <w:rFonts w:ascii="Times New Roman" w:eastAsia="Times New Roman" w:hAnsi="Times New Roman" w:cs="Times New Roman"/>
          <w:color w:val="auto"/>
          <w:sz w:val="28"/>
          <w:szCs w:val="28"/>
          <w:lang w:val="uk-UA" w:eastAsia="ru-RU"/>
        </w:rPr>
        <w:t xml:space="preserve">на зворотному шляху </w:t>
      </w:r>
      <w:r>
        <w:rPr>
          <w:rFonts w:ascii="Times New Roman" w:eastAsia="Times New Roman" w:hAnsi="Times New Roman" w:cs="Times New Roman"/>
          <w:color w:val="auto"/>
          <w:sz w:val="28"/>
          <w:szCs w:val="28"/>
          <w:lang w:val="uk-UA" w:eastAsia="ru-RU"/>
        </w:rPr>
        <w:t xml:space="preserve">дуже часто </w:t>
      </w:r>
      <w:r w:rsidRPr="009527AA">
        <w:rPr>
          <w:rFonts w:ascii="Times New Roman" w:eastAsia="Times New Roman" w:hAnsi="Times New Roman" w:cs="Times New Roman"/>
          <w:color w:val="auto"/>
          <w:sz w:val="28"/>
          <w:szCs w:val="28"/>
          <w:lang w:val="uk-UA" w:eastAsia="ru-RU"/>
        </w:rPr>
        <w:t xml:space="preserve">контейнери </w:t>
      </w:r>
      <w:r>
        <w:rPr>
          <w:rFonts w:ascii="Times New Roman" w:eastAsia="Times New Roman" w:hAnsi="Times New Roman" w:cs="Times New Roman"/>
          <w:color w:val="auto"/>
          <w:sz w:val="28"/>
          <w:szCs w:val="28"/>
          <w:lang w:val="uk-UA" w:eastAsia="ru-RU"/>
        </w:rPr>
        <w:t>та автомобільний вантажний транспорт</w:t>
      </w:r>
      <w:r w:rsidRPr="0052352F">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рухаються без вантажу.</w:t>
      </w:r>
    </w:p>
    <w:p w:rsidR="003B3D10" w:rsidRDefault="003B3D10" w:rsidP="003B3D10">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Pr>
          <w:rFonts w:ascii="Times New Roman" w:eastAsia="Times New Roman" w:hAnsi="Times New Roman" w:cs="Times New Roman"/>
          <w:color w:val="auto"/>
          <w:sz w:val="28"/>
          <w:szCs w:val="28"/>
          <w:lang w:val="uk-UA" w:eastAsia="ru-RU"/>
        </w:rPr>
        <w:t xml:space="preserve">Доречним буде </w:t>
      </w:r>
      <w:r w:rsidRPr="006F1B04">
        <w:rPr>
          <w:rFonts w:ascii="Times New Roman" w:eastAsia="Times New Roman" w:hAnsi="Times New Roman" w:cs="Times New Roman"/>
          <w:color w:val="auto"/>
          <w:sz w:val="28"/>
          <w:szCs w:val="28"/>
          <w:lang w:val="uk-UA" w:eastAsia="ru-RU"/>
        </w:rPr>
        <w:t xml:space="preserve">використовувати на зворотному шляху для </w:t>
      </w:r>
      <w:r>
        <w:rPr>
          <w:rFonts w:ascii="Times New Roman" w:eastAsia="Times New Roman" w:hAnsi="Times New Roman" w:cs="Times New Roman"/>
          <w:color w:val="auto"/>
          <w:sz w:val="28"/>
          <w:szCs w:val="28"/>
          <w:lang w:val="uk-UA" w:eastAsia="ru-RU"/>
        </w:rPr>
        <w:t>постачання</w:t>
      </w:r>
      <w:r w:rsidRPr="006F1B04">
        <w:rPr>
          <w:rFonts w:ascii="Times New Roman" w:eastAsia="Times New Roman" w:hAnsi="Times New Roman" w:cs="Times New Roman"/>
          <w:color w:val="auto"/>
          <w:sz w:val="28"/>
          <w:szCs w:val="28"/>
          <w:lang w:val="uk-UA" w:eastAsia="ru-RU"/>
        </w:rPr>
        <w:t xml:space="preserve"> диз</w:t>
      </w:r>
      <w:r>
        <w:rPr>
          <w:rFonts w:ascii="Times New Roman" w:eastAsia="Times New Roman" w:hAnsi="Times New Roman" w:cs="Times New Roman"/>
          <w:color w:val="auto"/>
          <w:sz w:val="28"/>
          <w:szCs w:val="28"/>
          <w:lang w:val="uk-UA" w:eastAsia="ru-RU"/>
        </w:rPr>
        <w:t xml:space="preserve">ельного </w:t>
      </w:r>
      <w:r w:rsidRPr="006F1B04">
        <w:rPr>
          <w:rFonts w:ascii="Times New Roman" w:eastAsia="Times New Roman" w:hAnsi="Times New Roman" w:cs="Times New Roman"/>
          <w:color w:val="auto"/>
          <w:sz w:val="28"/>
          <w:szCs w:val="28"/>
          <w:lang w:val="uk-UA" w:eastAsia="ru-RU"/>
        </w:rPr>
        <w:t xml:space="preserve">палива в Україну </w:t>
      </w:r>
      <w:proofErr w:type="spellStart"/>
      <w:r w:rsidRPr="0052352F">
        <w:rPr>
          <w:rFonts w:ascii="Times New Roman" w:eastAsia="Times New Roman" w:hAnsi="Times New Roman" w:cs="Times New Roman"/>
          <w:color w:val="auto"/>
          <w:sz w:val="28"/>
          <w:szCs w:val="28"/>
          <w:lang w:val="uk-UA" w:eastAsia="ru-RU"/>
        </w:rPr>
        <w:t>флекс</w:t>
      </w:r>
      <w:r>
        <w:rPr>
          <w:rFonts w:ascii="Times New Roman" w:eastAsia="Times New Roman" w:hAnsi="Times New Roman" w:cs="Times New Roman"/>
          <w:color w:val="auto"/>
          <w:sz w:val="28"/>
          <w:szCs w:val="28"/>
          <w:lang w:val="uk-UA" w:eastAsia="ru-RU"/>
        </w:rPr>
        <w:t>ітанки</w:t>
      </w:r>
      <w:proofErr w:type="spellEnd"/>
      <w:r w:rsidRPr="0052352F">
        <w:rPr>
          <w:rFonts w:ascii="Times New Roman" w:eastAsia="Times New Roman" w:hAnsi="Times New Roman" w:cs="Times New Roman"/>
          <w:color w:val="auto"/>
          <w:sz w:val="28"/>
          <w:szCs w:val="28"/>
          <w:lang w:val="uk-UA" w:eastAsia="ru-RU"/>
        </w:rPr>
        <w:t>. Зв</w:t>
      </w:r>
      <w:r>
        <w:rPr>
          <w:rFonts w:ascii="Times New Roman" w:eastAsia="Times New Roman" w:hAnsi="Times New Roman" w:cs="Times New Roman"/>
          <w:color w:val="auto"/>
          <w:sz w:val="28"/>
          <w:szCs w:val="28"/>
          <w:lang w:val="uk-UA" w:eastAsia="ru-RU"/>
        </w:rPr>
        <w:t>ичайно</w:t>
      </w:r>
      <w:r w:rsidRPr="0052352F">
        <w:rPr>
          <w:rFonts w:ascii="Times New Roman" w:eastAsia="Times New Roman" w:hAnsi="Times New Roman" w:cs="Times New Roman"/>
          <w:color w:val="auto"/>
          <w:sz w:val="28"/>
          <w:szCs w:val="28"/>
          <w:lang w:val="uk-UA" w:eastAsia="ru-RU"/>
        </w:rPr>
        <w:t xml:space="preserve">, для </w:t>
      </w:r>
      <w:r>
        <w:rPr>
          <w:rFonts w:ascii="Times New Roman" w:eastAsia="Times New Roman" w:hAnsi="Times New Roman" w:cs="Times New Roman"/>
          <w:color w:val="auto"/>
          <w:sz w:val="28"/>
          <w:szCs w:val="28"/>
          <w:lang w:val="uk-UA" w:eastAsia="ru-RU"/>
        </w:rPr>
        <w:t xml:space="preserve">здійснення такого </w:t>
      </w:r>
      <w:r>
        <w:rPr>
          <w:rFonts w:ascii="Times New Roman" w:eastAsia="Times New Roman" w:hAnsi="Times New Roman" w:cs="Times New Roman"/>
          <w:color w:val="auto"/>
          <w:sz w:val="28"/>
          <w:szCs w:val="28"/>
          <w:lang w:val="uk-UA" w:eastAsia="ru-RU"/>
        </w:rPr>
        <w:lastRenderedPageBreak/>
        <w:t xml:space="preserve">виду </w:t>
      </w:r>
      <w:r w:rsidRPr="0052352F">
        <w:rPr>
          <w:rFonts w:ascii="Times New Roman" w:eastAsia="Times New Roman" w:hAnsi="Times New Roman" w:cs="Times New Roman"/>
          <w:color w:val="auto"/>
          <w:sz w:val="28"/>
          <w:szCs w:val="28"/>
          <w:lang w:val="uk-UA" w:eastAsia="ru-RU"/>
        </w:rPr>
        <w:t xml:space="preserve">перевезень </w:t>
      </w:r>
      <w:r>
        <w:rPr>
          <w:rFonts w:ascii="Times New Roman" w:eastAsia="Times New Roman" w:hAnsi="Times New Roman" w:cs="Times New Roman"/>
          <w:color w:val="auto"/>
          <w:sz w:val="28"/>
          <w:szCs w:val="28"/>
          <w:lang w:val="uk-UA" w:eastAsia="ru-RU"/>
        </w:rPr>
        <w:t>треба</w:t>
      </w:r>
      <w:r w:rsidRPr="0052352F">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слідувати наступним умовам</w:t>
      </w:r>
      <w:r w:rsidRPr="0052352F">
        <w:rPr>
          <w:rFonts w:ascii="Times New Roman" w:eastAsia="Times New Roman" w:hAnsi="Times New Roman" w:cs="Times New Roman"/>
          <w:color w:val="auto"/>
          <w:sz w:val="28"/>
          <w:szCs w:val="28"/>
          <w:lang w:val="uk-UA" w:eastAsia="ru-RU"/>
        </w:rPr>
        <w:t xml:space="preserve"> безпеки: проходження </w:t>
      </w:r>
      <w:r>
        <w:rPr>
          <w:rFonts w:ascii="Times New Roman" w:eastAsia="Times New Roman" w:hAnsi="Times New Roman" w:cs="Times New Roman"/>
          <w:color w:val="auto"/>
          <w:sz w:val="28"/>
          <w:szCs w:val="28"/>
          <w:lang w:val="uk-UA" w:eastAsia="ru-RU"/>
        </w:rPr>
        <w:t>спеціального</w:t>
      </w:r>
      <w:r w:rsidRPr="0052352F">
        <w:rPr>
          <w:rFonts w:ascii="Times New Roman" w:eastAsia="Times New Roman" w:hAnsi="Times New Roman" w:cs="Times New Roman"/>
          <w:color w:val="auto"/>
          <w:sz w:val="28"/>
          <w:szCs w:val="28"/>
          <w:lang w:val="uk-UA" w:eastAsia="ru-RU"/>
        </w:rPr>
        <w:t xml:space="preserve"> навчання </w:t>
      </w:r>
      <w:r>
        <w:rPr>
          <w:rFonts w:ascii="Times New Roman" w:eastAsia="Times New Roman" w:hAnsi="Times New Roman" w:cs="Times New Roman"/>
          <w:color w:val="auto"/>
          <w:sz w:val="28"/>
          <w:szCs w:val="28"/>
          <w:lang w:val="uk-UA" w:eastAsia="ru-RU"/>
        </w:rPr>
        <w:t xml:space="preserve">водіями з отриманням свідоцтва, повне укомплектування автомобільного вантажного транспорту </w:t>
      </w:r>
      <w:r w:rsidRPr="0052352F">
        <w:rPr>
          <w:rFonts w:ascii="Times New Roman" w:eastAsia="Times New Roman" w:hAnsi="Times New Roman" w:cs="Times New Roman"/>
          <w:color w:val="auto"/>
          <w:sz w:val="28"/>
          <w:szCs w:val="28"/>
          <w:lang w:val="uk-UA" w:eastAsia="ru-RU"/>
        </w:rPr>
        <w:t xml:space="preserve">засобами пожежогасіння </w:t>
      </w:r>
      <w:r>
        <w:rPr>
          <w:rFonts w:ascii="Times New Roman" w:eastAsia="Times New Roman" w:hAnsi="Times New Roman" w:cs="Times New Roman"/>
          <w:color w:val="auto"/>
          <w:sz w:val="28"/>
          <w:szCs w:val="28"/>
          <w:lang w:val="uk-UA" w:eastAsia="ru-RU"/>
        </w:rPr>
        <w:t xml:space="preserve">(додатковими вогнегасниками) </w:t>
      </w:r>
      <w:r w:rsidRPr="0052352F">
        <w:rPr>
          <w:rFonts w:ascii="Times New Roman" w:eastAsia="Times New Roman" w:hAnsi="Times New Roman" w:cs="Times New Roman"/>
          <w:color w:val="auto"/>
          <w:sz w:val="28"/>
          <w:szCs w:val="28"/>
          <w:lang w:val="uk-UA" w:eastAsia="ru-RU"/>
        </w:rPr>
        <w:t xml:space="preserve">та іншим спорядженням, </w:t>
      </w:r>
      <w:r>
        <w:rPr>
          <w:rFonts w:ascii="Times New Roman" w:eastAsia="Times New Roman" w:hAnsi="Times New Roman" w:cs="Times New Roman"/>
          <w:color w:val="auto"/>
          <w:sz w:val="28"/>
          <w:szCs w:val="28"/>
          <w:lang w:val="uk-UA" w:eastAsia="ru-RU"/>
        </w:rPr>
        <w:t>систематична перевірка цілі</w:t>
      </w:r>
      <w:r w:rsidRPr="0052352F">
        <w:rPr>
          <w:rFonts w:ascii="Times New Roman" w:eastAsia="Times New Roman" w:hAnsi="Times New Roman" w:cs="Times New Roman"/>
          <w:color w:val="auto"/>
          <w:sz w:val="28"/>
          <w:szCs w:val="28"/>
          <w:lang w:val="uk-UA" w:eastAsia="ru-RU"/>
        </w:rPr>
        <w:t xml:space="preserve">сності та ступеня зносу </w:t>
      </w:r>
      <w:proofErr w:type="spellStart"/>
      <w:r w:rsidRPr="0052352F">
        <w:rPr>
          <w:rFonts w:ascii="Times New Roman" w:eastAsia="Times New Roman" w:hAnsi="Times New Roman" w:cs="Times New Roman"/>
          <w:color w:val="auto"/>
          <w:sz w:val="28"/>
          <w:szCs w:val="28"/>
          <w:lang w:val="uk-UA" w:eastAsia="ru-RU"/>
        </w:rPr>
        <w:t>флексітанків</w:t>
      </w:r>
      <w:proofErr w:type="spellEnd"/>
      <w:r w:rsidRPr="0052352F">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застосування</w:t>
      </w:r>
      <w:r w:rsidRPr="0052352F">
        <w:rPr>
          <w:rFonts w:ascii="Times New Roman" w:eastAsia="Times New Roman" w:hAnsi="Times New Roman" w:cs="Times New Roman"/>
          <w:color w:val="auto"/>
          <w:sz w:val="28"/>
          <w:szCs w:val="28"/>
          <w:lang w:val="uk-UA" w:eastAsia="ru-RU"/>
        </w:rPr>
        <w:t xml:space="preserve"> дублюючих шарів для </w:t>
      </w:r>
      <w:r>
        <w:rPr>
          <w:rFonts w:ascii="Times New Roman" w:eastAsia="Times New Roman" w:hAnsi="Times New Roman" w:cs="Times New Roman"/>
          <w:color w:val="auto"/>
          <w:sz w:val="28"/>
          <w:szCs w:val="28"/>
          <w:lang w:val="uk-UA" w:eastAsia="ru-RU"/>
        </w:rPr>
        <w:t>запобігання</w:t>
      </w:r>
      <w:r w:rsidRPr="0052352F">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розлиття</w:t>
      </w:r>
      <w:r w:rsidRPr="0052352F">
        <w:rPr>
          <w:rFonts w:ascii="Times New Roman" w:eastAsia="Times New Roman" w:hAnsi="Times New Roman" w:cs="Times New Roman"/>
          <w:color w:val="auto"/>
          <w:sz w:val="28"/>
          <w:szCs w:val="28"/>
          <w:lang w:val="uk-UA" w:eastAsia="ru-RU"/>
        </w:rPr>
        <w:t xml:space="preserve"> палива за межі контейнера, кузова автомобіля, тощо. </w:t>
      </w:r>
      <w:r>
        <w:rPr>
          <w:rFonts w:ascii="Times New Roman" w:eastAsia="Times New Roman" w:hAnsi="Times New Roman" w:cs="Times New Roman"/>
          <w:color w:val="auto"/>
          <w:sz w:val="28"/>
          <w:szCs w:val="28"/>
          <w:lang w:val="uk-UA" w:eastAsia="ru-RU"/>
        </w:rPr>
        <w:t>Втім</w:t>
      </w:r>
      <w:r w:rsidRPr="0052352F">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дане</w:t>
      </w:r>
      <w:r w:rsidRPr="0052352F">
        <w:rPr>
          <w:rFonts w:ascii="Times New Roman" w:eastAsia="Times New Roman" w:hAnsi="Times New Roman" w:cs="Times New Roman"/>
          <w:color w:val="auto"/>
          <w:sz w:val="28"/>
          <w:szCs w:val="28"/>
          <w:lang w:val="uk-UA" w:eastAsia="ru-RU"/>
        </w:rPr>
        <w:t xml:space="preserve"> рішення </w:t>
      </w:r>
      <w:r>
        <w:rPr>
          <w:rFonts w:ascii="Times New Roman" w:eastAsia="Times New Roman" w:hAnsi="Times New Roman" w:cs="Times New Roman"/>
          <w:color w:val="auto"/>
          <w:sz w:val="28"/>
          <w:szCs w:val="28"/>
          <w:lang w:val="uk-UA" w:eastAsia="ru-RU"/>
        </w:rPr>
        <w:t>значно</w:t>
      </w:r>
      <w:r w:rsidRPr="0052352F">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 xml:space="preserve">зменшить </w:t>
      </w:r>
      <w:r w:rsidRPr="0052352F">
        <w:rPr>
          <w:rFonts w:ascii="Times New Roman" w:eastAsia="Times New Roman" w:hAnsi="Times New Roman" w:cs="Times New Roman"/>
          <w:color w:val="auto"/>
          <w:sz w:val="28"/>
          <w:szCs w:val="28"/>
          <w:lang w:val="uk-UA" w:eastAsia="ru-RU"/>
        </w:rPr>
        <w:t xml:space="preserve">вартість перевезень, </w:t>
      </w:r>
      <w:r>
        <w:rPr>
          <w:rFonts w:ascii="Times New Roman" w:eastAsia="Times New Roman" w:hAnsi="Times New Roman" w:cs="Times New Roman"/>
          <w:color w:val="auto"/>
          <w:sz w:val="28"/>
          <w:szCs w:val="28"/>
          <w:lang w:val="uk-UA" w:eastAsia="ru-RU"/>
        </w:rPr>
        <w:t xml:space="preserve">розвантажить дороги </w:t>
      </w:r>
      <w:r w:rsidRPr="0052352F">
        <w:rPr>
          <w:rFonts w:ascii="Times New Roman" w:eastAsia="Times New Roman" w:hAnsi="Times New Roman" w:cs="Times New Roman"/>
          <w:color w:val="auto"/>
          <w:sz w:val="28"/>
          <w:szCs w:val="28"/>
          <w:lang w:val="uk-UA" w:eastAsia="ru-RU"/>
        </w:rPr>
        <w:t xml:space="preserve">та </w:t>
      </w:r>
      <w:r>
        <w:rPr>
          <w:rFonts w:ascii="Times New Roman" w:eastAsia="Times New Roman" w:hAnsi="Times New Roman" w:cs="Times New Roman"/>
          <w:color w:val="auto"/>
          <w:sz w:val="28"/>
          <w:szCs w:val="28"/>
          <w:lang w:val="uk-UA" w:eastAsia="ru-RU"/>
        </w:rPr>
        <w:t xml:space="preserve">скоротить нестачу </w:t>
      </w:r>
      <w:r w:rsidRPr="0052352F">
        <w:rPr>
          <w:rFonts w:ascii="Times New Roman" w:eastAsia="Times New Roman" w:hAnsi="Times New Roman" w:cs="Times New Roman"/>
          <w:color w:val="auto"/>
          <w:sz w:val="28"/>
          <w:szCs w:val="28"/>
          <w:lang w:val="uk-UA" w:eastAsia="ru-RU"/>
        </w:rPr>
        <w:t>диз</w:t>
      </w:r>
      <w:r>
        <w:rPr>
          <w:rFonts w:ascii="Times New Roman" w:eastAsia="Times New Roman" w:hAnsi="Times New Roman" w:cs="Times New Roman"/>
          <w:color w:val="auto"/>
          <w:sz w:val="28"/>
          <w:szCs w:val="28"/>
          <w:lang w:val="uk-UA" w:eastAsia="ru-RU"/>
        </w:rPr>
        <w:t xml:space="preserve">ельного </w:t>
      </w:r>
      <w:r w:rsidRPr="0052352F">
        <w:rPr>
          <w:rFonts w:ascii="Times New Roman" w:eastAsia="Times New Roman" w:hAnsi="Times New Roman" w:cs="Times New Roman"/>
          <w:color w:val="auto"/>
          <w:sz w:val="28"/>
          <w:szCs w:val="28"/>
          <w:lang w:val="uk-UA" w:eastAsia="ru-RU"/>
        </w:rPr>
        <w:t>палива в Україну</w:t>
      </w:r>
      <w:r w:rsidR="008E2A2E" w:rsidRPr="008E2A2E">
        <w:rPr>
          <w:rFonts w:ascii="Times New Roman" w:eastAsia="Times New Roman" w:hAnsi="Times New Roman" w:cs="Times New Roman"/>
          <w:color w:val="auto"/>
          <w:sz w:val="28"/>
          <w:szCs w:val="28"/>
          <w:lang w:eastAsia="ru-RU"/>
        </w:rPr>
        <w:t xml:space="preserve"> [19]</w:t>
      </w:r>
      <w:r w:rsidRPr="0052352F">
        <w:rPr>
          <w:rFonts w:ascii="Times New Roman" w:eastAsia="Times New Roman" w:hAnsi="Times New Roman" w:cs="Times New Roman"/>
          <w:color w:val="auto"/>
          <w:sz w:val="28"/>
          <w:szCs w:val="28"/>
          <w:lang w:val="uk-UA" w:eastAsia="ru-RU"/>
        </w:rPr>
        <w:t>.</w:t>
      </w:r>
    </w:p>
    <w:p w:rsidR="003B3D10" w:rsidRDefault="003B3D10" w:rsidP="003B3D10">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proofErr w:type="spellStart"/>
      <w:r w:rsidRPr="006A5DB0">
        <w:rPr>
          <w:rFonts w:ascii="Times New Roman" w:eastAsia="Times New Roman" w:hAnsi="Times New Roman" w:cs="Times New Roman"/>
          <w:color w:val="auto"/>
          <w:sz w:val="28"/>
          <w:szCs w:val="28"/>
          <w:lang w:val="uk-UA" w:eastAsia="ru-RU"/>
        </w:rPr>
        <w:t>Флексітанк</w:t>
      </w:r>
      <w:proofErr w:type="spellEnd"/>
      <w:r w:rsidRPr="006A5DB0">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 це</w:t>
      </w:r>
      <w:r w:rsidRPr="006A5DB0">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м’який контейнер, який поміщений</w:t>
      </w:r>
      <w:r w:rsidRPr="006A5DB0">
        <w:rPr>
          <w:rFonts w:ascii="Times New Roman" w:eastAsia="Times New Roman" w:hAnsi="Times New Roman" w:cs="Times New Roman"/>
          <w:color w:val="auto"/>
          <w:sz w:val="28"/>
          <w:szCs w:val="28"/>
          <w:lang w:val="uk-UA" w:eastAsia="ru-RU"/>
        </w:rPr>
        <w:t xml:space="preserve"> у металевий 20 футовий контейнер або міцний кузов вантажівки чи на платформу. </w:t>
      </w:r>
      <w:r>
        <w:rPr>
          <w:rFonts w:ascii="Times New Roman" w:eastAsia="Times New Roman" w:hAnsi="Times New Roman" w:cs="Times New Roman"/>
          <w:color w:val="auto"/>
          <w:sz w:val="28"/>
          <w:szCs w:val="28"/>
          <w:lang w:val="uk-UA" w:eastAsia="ru-RU"/>
        </w:rPr>
        <w:t>Він спроможний вміщувати</w:t>
      </w:r>
      <w:r w:rsidRPr="006A5DB0">
        <w:rPr>
          <w:rFonts w:ascii="Times New Roman" w:eastAsia="Times New Roman" w:hAnsi="Times New Roman" w:cs="Times New Roman"/>
          <w:color w:val="auto"/>
          <w:sz w:val="28"/>
          <w:szCs w:val="28"/>
          <w:lang w:val="uk-UA" w:eastAsia="ru-RU"/>
        </w:rPr>
        <w:t xml:space="preserve"> значний об’єм рідини, </w:t>
      </w:r>
      <w:r>
        <w:rPr>
          <w:rFonts w:ascii="Times New Roman" w:eastAsia="Times New Roman" w:hAnsi="Times New Roman" w:cs="Times New Roman"/>
          <w:color w:val="auto"/>
          <w:sz w:val="28"/>
          <w:szCs w:val="28"/>
          <w:lang w:val="uk-UA" w:eastAsia="ru-RU"/>
        </w:rPr>
        <w:t>але при цьому, у складе</w:t>
      </w:r>
      <w:r w:rsidRPr="006A5DB0">
        <w:rPr>
          <w:rFonts w:ascii="Times New Roman" w:eastAsia="Times New Roman" w:hAnsi="Times New Roman" w:cs="Times New Roman"/>
          <w:color w:val="auto"/>
          <w:sz w:val="28"/>
          <w:szCs w:val="28"/>
          <w:lang w:val="uk-UA" w:eastAsia="ru-RU"/>
        </w:rPr>
        <w:t xml:space="preserve">ному вигляді займає </w:t>
      </w:r>
      <w:r>
        <w:rPr>
          <w:rFonts w:ascii="Times New Roman" w:eastAsia="Times New Roman" w:hAnsi="Times New Roman" w:cs="Times New Roman"/>
          <w:color w:val="auto"/>
          <w:sz w:val="28"/>
          <w:szCs w:val="28"/>
          <w:lang w:val="uk-UA" w:eastAsia="ru-RU"/>
        </w:rPr>
        <w:t>мало місця (</w:t>
      </w:r>
      <w:r w:rsidRPr="006A5DB0">
        <w:rPr>
          <w:rFonts w:ascii="Times New Roman" w:eastAsia="Times New Roman" w:hAnsi="Times New Roman" w:cs="Times New Roman"/>
          <w:color w:val="auto"/>
          <w:sz w:val="28"/>
          <w:szCs w:val="28"/>
          <w:lang w:val="uk-UA" w:eastAsia="ru-RU"/>
        </w:rPr>
        <w:t>до 2% від обсягу, який може вміщати</w:t>
      </w:r>
      <w:r>
        <w:rPr>
          <w:rFonts w:ascii="Times New Roman" w:eastAsia="Times New Roman" w:hAnsi="Times New Roman" w:cs="Times New Roman"/>
          <w:color w:val="auto"/>
          <w:sz w:val="28"/>
          <w:szCs w:val="28"/>
          <w:lang w:val="uk-UA" w:eastAsia="ru-RU"/>
        </w:rPr>
        <w:t>).</w:t>
      </w:r>
    </w:p>
    <w:p w:rsidR="003B3D10" w:rsidRPr="00F2342F" w:rsidRDefault="003B3D10" w:rsidP="003B3D10">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Pr>
          <w:rFonts w:ascii="Times New Roman" w:eastAsia="Times New Roman" w:hAnsi="Times New Roman" w:cs="Times New Roman"/>
          <w:color w:val="auto"/>
          <w:sz w:val="28"/>
          <w:szCs w:val="28"/>
          <w:lang w:val="uk-UA" w:eastAsia="ru-RU"/>
        </w:rPr>
        <w:t>Для впровадження цього рішення потрібно спочатку</w:t>
      </w:r>
      <w:r w:rsidRPr="00F2342F">
        <w:rPr>
          <w:rFonts w:ascii="Times New Roman" w:eastAsia="Times New Roman" w:hAnsi="Times New Roman" w:cs="Times New Roman"/>
          <w:color w:val="auto"/>
          <w:sz w:val="28"/>
          <w:szCs w:val="28"/>
          <w:lang w:val="uk-UA" w:eastAsia="ru-RU"/>
        </w:rPr>
        <w:t xml:space="preserve"> швидко </w:t>
      </w:r>
      <w:r>
        <w:rPr>
          <w:rFonts w:ascii="Times New Roman" w:eastAsia="Times New Roman" w:hAnsi="Times New Roman" w:cs="Times New Roman"/>
          <w:color w:val="auto"/>
          <w:sz w:val="28"/>
          <w:szCs w:val="28"/>
          <w:lang w:val="uk-UA" w:eastAsia="ru-RU"/>
        </w:rPr>
        <w:t>відкрити</w:t>
      </w:r>
      <w:r w:rsidRPr="00F2342F">
        <w:rPr>
          <w:rFonts w:ascii="Times New Roman" w:eastAsia="Times New Roman" w:hAnsi="Times New Roman" w:cs="Times New Roman"/>
          <w:color w:val="auto"/>
          <w:sz w:val="28"/>
          <w:szCs w:val="28"/>
          <w:lang w:val="uk-UA" w:eastAsia="ru-RU"/>
        </w:rPr>
        <w:t xml:space="preserve"> численні мобільні хаби для перевантаження диз</w:t>
      </w:r>
      <w:r>
        <w:rPr>
          <w:rFonts w:ascii="Times New Roman" w:eastAsia="Times New Roman" w:hAnsi="Times New Roman" w:cs="Times New Roman"/>
          <w:color w:val="auto"/>
          <w:sz w:val="28"/>
          <w:szCs w:val="28"/>
          <w:lang w:val="uk-UA" w:eastAsia="ru-RU"/>
        </w:rPr>
        <w:t xml:space="preserve">ельного палива у </w:t>
      </w:r>
      <w:proofErr w:type="spellStart"/>
      <w:r>
        <w:rPr>
          <w:rFonts w:ascii="Times New Roman" w:eastAsia="Times New Roman" w:hAnsi="Times New Roman" w:cs="Times New Roman"/>
          <w:color w:val="auto"/>
          <w:sz w:val="28"/>
          <w:szCs w:val="28"/>
          <w:lang w:val="uk-UA" w:eastAsia="ru-RU"/>
        </w:rPr>
        <w:t>флексітанки</w:t>
      </w:r>
      <w:proofErr w:type="spellEnd"/>
      <w:r>
        <w:rPr>
          <w:rFonts w:ascii="Times New Roman" w:eastAsia="Times New Roman" w:hAnsi="Times New Roman" w:cs="Times New Roman"/>
          <w:color w:val="auto"/>
          <w:sz w:val="28"/>
          <w:szCs w:val="28"/>
          <w:lang w:val="uk-UA" w:eastAsia="ru-RU"/>
        </w:rPr>
        <w:t xml:space="preserve"> поблизу</w:t>
      </w:r>
      <w:r w:rsidRPr="00F2342F">
        <w:rPr>
          <w:rFonts w:ascii="Times New Roman" w:eastAsia="Times New Roman" w:hAnsi="Times New Roman" w:cs="Times New Roman"/>
          <w:color w:val="auto"/>
          <w:sz w:val="28"/>
          <w:szCs w:val="28"/>
          <w:lang w:val="uk-UA" w:eastAsia="ru-RU"/>
        </w:rPr>
        <w:t xml:space="preserve"> кордону України </w:t>
      </w:r>
      <w:r>
        <w:rPr>
          <w:rFonts w:ascii="Times New Roman" w:eastAsia="Times New Roman" w:hAnsi="Times New Roman" w:cs="Times New Roman"/>
          <w:color w:val="auto"/>
          <w:sz w:val="28"/>
          <w:szCs w:val="28"/>
          <w:lang w:val="uk-UA" w:eastAsia="ru-RU"/>
        </w:rPr>
        <w:t>і</w:t>
      </w:r>
      <w:r w:rsidRPr="00F2342F">
        <w:rPr>
          <w:rFonts w:ascii="Times New Roman" w:eastAsia="Times New Roman" w:hAnsi="Times New Roman" w:cs="Times New Roman"/>
          <w:color w:val="auto"/>
          <w:sz w:val="28"/>
          <w:szCs w:val="28"/>
          <w:lang w:val="uk-UA" w:eastAsia="ru-RU"/>
        </w:rPr>
        <w:t xml:space="preserve">з </w:t>
      </w:r>
      <w:r>
        <w:rPr>
          <w:rFonts w:ascii="Times New Roman" w:eastAsia="Times New Roman" w:hAnsi="Times New Roman" w:cs="Times New Roman"/>
          <w:color w:val="auto"/>
          <w:sz w:val="28"/>
          <w:szCs w:val="28"/>
          <w:lang w:val="uk-UA" w:eastAsia="ru-RU"/>
        </w:rPr>
        <w:t xml:space="preserve">сусідніми </w:t>
      </w:r>
      <w:r w:rsidRPr="00F2342F">
        <w:rPr>
          <w:rFonts w:ascii="Times New Roman" w:eastAsia="Times New Roman" w:hAnsi="Times New Roman" w:cs="Times New Roman"/>
          <w:color w:val="auto"/>
          <w:sz w:val="28"/>
          <w:szCs w:val="28"/>
          <w:lang w:val="uk-UA" w:eastAsia="ru-RU"/>
        </w:rPr>
        <w:t>кра</w:t>
      </w:r>
      <w:r>
        <w:rPr>
          <w:rFonts w:ascii="Times New Roman" w:eastAsia="Times New Roman" w:hAnsi="Times New Roman" w:cs="Times New Roman"/>
          <w:color w:val="auto"/>
          <w:sz w:val="28"/>
          <w:szCs w:val="28"/>
          <w:lang w:val="uk-UA" w:eastAsia="ru-RU"/>
        </w:rPr>
        <w:t>їнами ЄС, та</w:t>
      </w:r>
      <w:r w:rsidRPr="00F2342F">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 xml:space="preserve">доставити </w:t>
      </w:r>
      <w:r w:rsidRPr="00F2342F">
        <w:rPr>
          <w:rFonts w:ascii="Times New Roman" w:eastAsia="Times New Roman" w:hAnsi="Times New Roman" w:cs="Times New Roman"/>
          <w:color w:val="auto"/>
          <w:sz w:val="28"/>
          <w:szCs w:val="28"/>
          <w:lang w:val="uk-UA" w:eastAsia="ru-RU"/>
        </w:rPr>
        <w:t xml:space="preserve">по </w:t>
      </w:r>
      <w:r>
        <w:rPr>
          <w:rFonts w:ascii="Times New Roman" w:eastAsia="Times New Roman" w:hAnsi="Times New Roman" w:cs="Times New Roman"/>
          <w:color w:val="auto"/>
          <w:sz w:val="28"/>
          <w:szCs w:val="28"/>
          <w:lang w:val="uk-UA" w:eastAsia="ru-RU"/>
        </w:rPr>
        <w:t xml:space="preserve">регіонам </w:t>
      </w:r>
      <w:r w:rsidRPr="00F2342F">
        <w:rPr>
          <w:rFonts w:ascii="Times New Roman" w:eastAsia="Times New Roman" w:hAnsi="Times New Roman" w:cs="Times New Roman"/>
          <w:color w:val="auto"/>
          <w:sz w:val="28"/>
          <w:szCs w:val="28"/>
          <w:lang w:val="uk-UA" w:eastAsia="ru-RU"/>
        </w:rPr>
        <w:t>України</w:t>
      </w:r>
      <w:r>
        <w:rPr>
          <w:rFonts w:ascii="Times New Roman" w:eastAsia="Times New Roman" w:hAnsi="Times New Roman" w:cs="Times New Roman"/>
          <w:color w:val="auto"/>
          <w:sz w:val="28"/>
          <w:szCs w:val="28"/>
          <w:lang w:val="uk-UA" w:eastAsia="ru-RU"/>
        </w:rPr>
        <w:t xml:space="preserve"> тими</w:t>
      </w:r>
      <w:r w:rsidRPr="00F2342F">
        <w:rPr>
          <w:rFonts w:ascii="Times New Roman" w:eastAsia="Times New Roman" w:hAnsi="Times New Roman" w:cs="Times New Roman"/>
          <w:color w:val="auto"/>
          <w:sz w:val="28"/>
          <w:szCs w:val="28"/>
          <w:lang w:val="uk-UA" w:eastAsia="ru-RU"/>
        </w:rPr>
        <w:t xml:space="preserve"> перевізниками, </w:t>
      </w:r>
      <w:r>
        <w:rPr>
          <w:rFonts w:ascii="Times New Roman" w:eastAsia="Times New Roman" w:hAnsi="Times New Roman" w:cs="Times New Roman"/>
          <w:color w:val="auto"/>
          <w:sz w:val="28"/>
          <w:szCs w:val="28"/>
          <w:lang w:val="uk-UA" w:eastAsia="ru-RU"/>
        </w:rPr>
        <w:t>які на своєму зворотному шляху їдуть порожніми.</w:t>
      </w:r>
    </w:p>
    <w:p w:rsidR="003B3D10" w:rsidRDefault="003B3D10" w:rsidP="003B3D10">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Pr>
          <w:rFonts w:ascii="Times New Roman" w:eastAsia="Times New Roman" w:hAnsi="Times New Roman" w:cs="Times New Roman"/>
          <w:color w:val="auto"/>
          <w:sz w:val="28"/>
          <w:szCs w:val="28"/>
          <w:lang w:val="uk-UA" w:eastAsia="ru-RU"/>
        </w:rPr>
        <w:t>Даний вид перевезень буде більш ефективний, у разі його</w:t>
      </w:r>
      <w:r w:rsidRPr="00F2342F">
        <w:rPr>
          <w:rFonts w:ascii="Times New Roman" w:eastAsia="Times New Roman" w:hAnsi="Times New Roman" w:cs="Times New Roman"/>
          <w:color w:val="auto"/>
          <w:sz w:val="28"/>
          <w:szCs w:val="28"/>
          <w:lang w:val="uk-UA" w:eastAsia="ru-RU"/>
        </w:rPr>
        <w:t xml:space="preserve"> погодження з сусідніми країнами ЄС</w:t>
      </w:r>
      <w:r>
        <w:rPr>
          <w:rFonts w:ascii="Times New Roman" w:eastAsia="Times New Roman" w:hAnsi="Times New Roman" w:cs="Times New Roman"/>
          <w:color w:val="auto"/>
          <w:sz w:val="28"/>
          <w:szCs w:val="28"/>
          <w:lang w:val="uk-UA" w:eastAsia="ru-RU"/>
        </w:rPr>
        <w:t>, тому що</w:t>
      </w:r>
      <w:r w:rsidRPr="00F2342F">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 xml:space="preserve">відкривається </w:t>
      </w:r>
      <w:r w:rsidRPr="00F2342F">
        <w:rPr>
          <w:rFonts w:ascii="Times New Roman" w:eastAsia="Times New Roman" w:hAnsi="Times New Roman" w:cs="Times New Roman"/>
          <w:color w:val="auto"/>
          <w:sz w:val="28"/>
          <w:szCs w:val="28"/>
          <w:lang w:val="uk-UA" w:eastAsia="ru-RU"/>
        </w:rPr>
        <w:t xml:space="preserve">можливість </w:t>
      </w:r>
      <w:r>
        <w:rPr>
          <w:rFonts w:ascii="Times New Roman" w:eastAsia="Times New Roman" w:hAnsi="Times New Roman" w:cs="Times New Roman"/>
          <w:color w:val="auto"/>
          <w:sz w:val="28"/>
          <w:szCs w:val="28"/>
          <w:lang w:val="uk-UA" w:eastAsia="ru-RU"/>
        </w:rPr>
        <w:t>ввезення</w:t>
      </w:r>
      <w:r w:rsidRPr="00F2342F">
        <w:rPr>
          <w:rFonts w:ascii="Times New Roman" w:eastAsia="Times New Roman" w:hAnsi="Times New Roman" w:cs="Times New Roman"/>
          <w:color w:val="auto"/>
          <w:sz w:val="28"/>
          <w:szCs w:val="28"/>
          <w:lang w:val="uk-UA" w:eastAsia="ru-RU"/>
        </w:rPr>
        <w:t xml:space="preserve"> диз</w:t>
      </w:r>
      <w:r>
        <w:rPr>
          <w:rFonts w:ascii="Times New Roman" w:eastAsia="Times New Roman" w:hAnsi="Times New Roman" w:cs="Times New Roman"/>
          <w:color w:val="auto"/>
          <w:sz w:val="28"/>
          <w:szCs w:val="28"/>
          <w:lang w:val="uk-UA" w:eastAsia="ru-RU"/>
        </w:rPr>
        <w:t>ельного палива</w:t>
      </w:r>
      <w:r w:rsidRPr="00F2342F">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 xml:space="preserve">з пункту відправлення </w:t>
      </w:r>
      <w:r w:rsidRPr="00F2342F">
        <w:rPr>
          <w:rFonts w:ascii="Times New Roman" w:eastAsia="Times New Roman" w:hAnsi="Times New Roman" w:cs="Times New Roman"/>
          <w:color w:val="auto"/>
          <w:sz w:val="28"/>
          <w:szCs w:val="28"/>
          <w:lang w:val="uk-UA" w:eastAsia="ru-RU"/>
        </w:rPr>
        <w:t>без пе</w:t>
      </w:r>
      <w:r>
        <w:rPr>
          <w:rFonts w:ascii="Times New Roman" w:eastAsia="Times New Roman" w:hAnsi="Times New Roman" w:cs="Times New Roman"/>
          <w:color w:val="auto"/>
          <w:sz w:val="28"/>
          <w:szCs w:val="28"/>
          <w:lang w:val="uk-UA" w:eastAsia="ru-RU"/>
        </w:rPr>
        <w:t>ревантаження.</w:t>
      </w:r>
    </w:p>
    <w:p w:rsidR="003B3D10" w:rsidRPr="003B3D10" w:rsidRDefault="003B3D10" w:rsidP="003B3D10">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Pr>
          <w:rFonts w:ascii="Times New Roman" w:eastAsia="Times New Roman" w:hAnsi="Times New Roman" w:cs="Times New Roman"/>
          <w:color w:val="auto"/>
          <w:sz w:val="28"/>
          <w:szCs w:val="28"/>
          <w:lang w:val="uk-UA" w:eastAsia="ru-RU"/>
        </w:rPr>
        <w:t>На теперішній час, в Україні та країнах ЄС даний вид</w:t>
      </w:r>
      <w:r w:rsidRPr="004A191A">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перевезень</w:t>
      </w:r>
      <w:r w:rsidRPr="004A191A">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 xml:space="preserve">є не в повному обсязі врегульованим, тому і </w:t>
      </w:r>
      <w:r w:rsidRPr="004A191A">
        <w:rPr>
          <w:rFonts w:ascii="Times New Roman" w:eastAsia="Times New Roman" w:hAnsi="Times New Roman" w:cs="Times New Roman"/>
          <w:color w:val="auto"/>
          <w:sz w:val="28"/>
          <w:szCs w:val="28"/>
          <w:lang w:val="uk-UA" w:eastAsia="ru-RU"/>
        </w:rPr>
        <w:t>відповідно</w:t>
      </w:r>
      <w:r>
        <w:rPr>
          <w:rFonts w:ascii="Times New Roman" w:eastAsia="Times New Roman" w:hAnsi="Times New Roman" w:cs="Times New Roman"/>
          <w:color w:val="auto"/>
          <w:sz w:val="28"/>
          <w:szCs w:val="28"/>
          <w:lang w:val="uk-UA" w:eastAsia="ru-RU"/>
        </w:rPr>
        <w:t xml:space="preserve"> до цього не дозволений</w:t>
      </w:r>
      <w:r w:rsidRPr="004A191A">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бо</w:t>
      </w:r>
      <w:r w:rsidRPr="004A191A">
        <w:rPr>
          <w:rFonts w:ascii="Times New Roman" w:eastAsia="Times New Roman" w:hAnsi="Times New Roman" w:cs="Times New Roman"/>
          <w:color w:val="auto"/>
          <w:sz w:val="28"/>
          <w:szCs w:val="28"/>
          <w:lang w:val="uk-UA" w:eastAsia="ru-RU"/>
        </w:rPr>
        <w:t xml:space="preserve"> диз</w:t>
      </w:r>
      <w:r>
        <w:rPr>
          <w:rFonts w:ascii="Times New Roman" w:eastAsia="Times New Roman" w:hAnsi="Times New Roman" w:cs="Times New Roman"/>
          <w:color w:val="auto"/>
          <w:sz w:val="28"/>
          <w:szCs w:val="28"/>
          <w:lang w:val="uk-UA" w:eastAsia="ru-RU"/>
        </w:rPr>
        <w:t xml:space="preserve">ельне </w:t>
      </w:r>
      <w:r w:rsidRPr="004A191A">
        <w:rPr>
          <w:rFonts w:ascii="Times New Roman" w:eastAsia="Times New Roman" w:hAnsi="Times New Roman" w:cs="Times New Roman"/>
          <w:color w:val="auto"/>
          <w:sz w:val="28"/>
          <w:szCs w:val="28"/>
          <w:lang w:val="uk-UA" w:eastAsia="ru-RU"/>
        </w:rPr>
        <w:t xml:space="preserve">паливо </w:t>
      </w:r>
      <w:r>
        <w:rPr>
          <w:rFonts w:ascii="Times New Roman" w:eastAsia="Times New Roman" w:hAnsi="Times New Roman" w:cs="Times New Roman"/>
          <w:color w:val="auto"/>
          <w:sz w:val="28"/>
          <w:szCs w:val="28"/>
          <w:lang w:val="uk-UA" w:eastAsia="ru-RU"/>
        </w:rPr>
        <w:t>належить</w:t>
      </w:r>
      <w:r w:rsidRPr="004A191A">
        <w:rPr>
          <w:rFonts w:ascii="Times New Roman" w:eastAsia="Times New Roman" w:hAnsi="Times New Roman" w:cs="Times New Roman"/>
          <w:color w:val="auto"/>
          <w:sz w:val="28"/>
          <w:szCs w:val="28"/>
          <w:lang w:val="uk-UA" w:eastAsia="ru-RU"/>
        </w:rPr>
        <w:t xml:space="preserve"> до небезпечних вантажів</w:t>
      </w:r>
      <w:r>
        <w:rPr>
          <w:rFonts w:ascii="Times New Roman" w:eastAsia="Times New Roman" w:hAnsi="Times New Roman" w:cs="Times New Roman"/>
          <w:color w:val="auto"/>
          <w:sz w:val="28"/>
          <w:szCs w:val="28"/>
          <w:lang w:val="uk-UA" w:eastAsia="ru-RU"/>
        </w:rPr>
        <w:t>, транспортування якого регулюється відповідними нормативно – правовими документами</w:t>
      </w:r>
      <w:r w:rsidR="004B5C87" w:rsidRPr="004B5C87">
        <w:rPr>
          <w:rFonts w:ascii="Times New Roman" w:eastAsia="Times New Roman" w:hAnsi="Times New Roman" w:cs="Times New Roman"/>
          <w:color w:val="auto"/>
          <w:sz w:val="28"/>
          <w:szCs w:val="28"/>
          <w:lang w:eastAsia="ru-RU"/>
        </w:rPr>
        <w:t xml:space="preserve"> [48]</w:t>
      </w:r>
      <w:r>
        <w:rPr>
          <w:rFonts w:ascii="Times New Roman" w:eastAsia="Times New Roman" w:hAnsi="Times New Roman" w:cs="Times New Roman"/>
          <w:color w:val="auto"/>
          <w:sz w:val="28"/>
          <w:szCs w:val="28"/>
          <w:lang w:val="uk-UA" w:eastAsia="ru-RU"/>
        </w:rPr>
        <w:t>.</w:t>
      </w:r>
    </w:p>
    <w:p w:rsidR="00C36070" w:rsidRPr="00C36070" w:rsidRDefault="00C36070"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sidRPr="00C36070">
        <w:rPr>
          <w:rFonts w:ascii="Times New Roman" w:hAnsi="Times New Roman" w:cs="Times New Roman"/>
          <w:color w:val="auto"/>
          <w:sz w:val="28"/>
          <w:szCs w:val="28"/>
          <w:lang w:val="uk-UA"/>
        </w:rPr>
        <w:t xml:space="preserve">У зв’язку з початком проведення активних бойових дій в Україні, виникли проблеми на паливному ринку. Виникли великі черги на АЗС, ліміти на продаж палива. Згодом ситуація стабілізувалась. Проблема у березні – травні 2022 року була не стільки в наявності пального, </w:t>
      </w:r>
      <w:proofErr w:type="spellStart"/>
      <w:r w:rsidRPr="00C36070">
        <w:rPr>
          <w:rFonts w:ascii="Times New Roman" w:eastAsia="Times New Roman" w:hAnsi="Times New Roman" w:cs="Times New Roman"/>
          <w:color w:val="auto"/>
          <w:sz w:val="28"/>
          <w:szCs w:val="28"/>
          <w:lang w:eastAsia="ru-RU"/>
        </w:rPr>
        <w:t>скільки</w:t>
      </w:r>
      <w:proofErr w:type="spellEnd"/>
      <w:r w:rsidRPr="00C36070">
        <w:rPr>
          <w:rFonts w:ascii="Times New Roman" w:eastAsia="Times New Roman" w:hAnsi="Times New Roman" w:cs="Times New Roman"/>
          <w:color w:val="auto"/>
          <w:sz w:val="28"/>
          <w:szCs w:val="28"/>
          <w:lang w:eastAsia="ru-RU"/>
        </w:rPr>
        <w:t xml:space="preserve"> в </w:t>
      </w:r>
      <w:proofErr w:type="spellStart"/>
      <w:r w:rsidRPr="00C36070">
        <w:rPr>
          <w:rFonts w:ascii="Times New Roman" w:eastAsia="Times New Roman" w:hAnsi="Times New Roman" w:cs="Times New Roman"/>
          <w:color w:val="auto"/>
          <w:sz w:val="28"/>
          <w:szCs w:val="28"/>
          <w:lang w:eastAsia="ru-RU"/>
        </w:rPr>
        <w:t>руйнуванні</w:t>
      </w:r>
      <w:proofErr w:type="spellEnd"/>
      <w:r w:rsidRPr="00C36070">
        <w:rPr>
          <w:rFonts w:ascii="Times New Roman" w:eastAsia="Times New Roman" w:hAnsi="Times New Roman" w:cs="Times New Roman"/>
          <w:color w:val="auto"/>
          <w:sz w:val="28"/>
          <w:szCs w:val="28"/>
          <w:lang w:eastAsia="ru-RU"/>
        </w:rPr>
        <w:t xml:space="preserve"> </w:t>
      </w:r>
      <w:proofErr w:type="spellStart"/>
      <w:r w:rsidRPr="00C36070">
        <w:rPr>
          <w:rFonts w:ascii="Times New Roman" w:eastAsia="Times New Roman" w:hAnsi="Times New Roman" w:cs="Times New Roman"/>
          <w:color w:val="auto"/>
          <w:sz w:val="28"/>
          <w:szCs w:val="28"/>
          <w:lang w:eastAsia="ru-RU"/>
        </w:rPr>
        <w:t>ланцюгів</w:t>
      </w:r>
      <w:proofErr w:type="spellEnd"/>
      <w:r w:rsidRPr="00C36070">
        <w:rPr>
          <w:rFonts w:ascii="Times New Roman" w:eastAsia="Times New Roman" w:hAnsi="Times New Roman" w:cs="Times New Roman"/>
          <w:color w:val="auto"/>
          <w:sz w:val="28"/>
          <w:szCs w:val="28"/>
          <w:lang w:val="uk-UA" w:eastAsia="ru-RU"/>
        </w:rPr>
        <w:t xml:space="preserve"> постачання.</w:t>
      </w:r>
    </w:p>
    <w:p w:rsidR="00C36070" w:rsidRPr="004B5C87" w:rsidRDefault="00C36070"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sidRPr="00C36070">
        <w:rPr>
          <w:rFonts w:ascii="Times New Roman" w:eastAsia="Times New Roman" w:hAnsi="Times New Roman" w:cs="Times New Roman"/>
          <w:color w:val="auto"/>
          <w:sz w:val="28"/>
          <w:szCs w:val="28"/>
          <w:lang w:val="uk-UA" w:eastAsia="ru-RU"/>
        </w:rPr>
        <w:lastRenderedPageBreak/>
        <w:t>З початком війни південно–східні та північні шляхи постачання нафтопродуктів в Україну було перекрито, інфраструктура виробництва і зберігання пально</w:t>
      </w:r>
      <w:r w:rsidR="004B5C87">
        <w:rPr>
          <w:rFonts w:ascii="Times New Roman" w:eastAsia="Times New Roman" w:hAnsi="Times New Roman" w:cs="Times New Roman"/>
          <w:color w:val="auto"/>
          <w:sz w:val="28"/>
          <w:szCs w:val="28"/>
          <w:lang w:val="uk-UA" w:eastAsia="ru-RU"/>
        </w:rPr>
        <w:t>го цілеспрямовано знищувалась.</w:t>
      </w:r>
    </w:p>
    <w:p w:rsidR="00C36070" w:rsidRPr="00C36070" w:rsidRDefault="00C36070"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sidRPr="00C36070">
        <w:rPr>
          <w:rFonts w:ascii="Times New Roman" w:eastAsia="Times New Roman" w:hAnsi="Times New Roman" w:cs="Times New Roman"/>
          <w:color w:val="auto"/>
          <w:sz w:val="28"/>
          <w:szCs w:val="28"/>
          <w:lang w:val="uk-UA" w:eastAsia="ru-RU"/>
        </w:rPr>
        <w:t>Найменш пошкодженим та доступним залишився лише західний напрям. Але виник ряд труднощів. Так, для доставки пального з Прибалтики необхідний спеціальний транспорт, що має ліцензію для пересування в ЄС. Митниці європейських партнерів не справлялися з напливом транспорту. Згодом вони почали оптимізувати роботу і процедури митного контролю.</w:t>
      </w:r>
    </w:p>
    <w:p w:rsidR="00C36070" w:rsidRPr="00C36070" w:rsidRDefault="00C36070"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sidRPr="00C36070">
        <w:rPr>
          <w:rFonts w:ascii="Times New Roman" w:eastAsia="Times New Roman" w:hAnsi="Times New Roman" w:cs="Times New Roman"/>
          <w:color w:val="auto"/>
          <w:sz w:val="28"/>
          <w:szCs w:val="28"/>
          <w:lang w:val="uk-UA" w:eastAsia="ru-RU"/>
        </w:rPr>
        <w:t>Для того, щоб кінцеві споживачі не переплачували за складну логістику, Україні потрібно спочатку налагодити чинну, а після перемоги будувати нову інфраструктуру для паливного ринку. Наприклад, вдосконалити технології переходу з однієї ширини залізничної колії на іншу,</w:t>
      </w:r>
      <w:r w:rsidRPr="00C36070">
        <w:rPr>
          <w:color w:val="auto"/>
          <w:lang w:val="uk-UA"/>
        </w:rPr>
        <w:t xml:space="preserve"> </w:t>
      </w:r>
      <w:r w:rsidRPr="00C36070">
        <w:rPr>
          <w:rFonts w:ascii="Times New Roman" w:eastAsia="Times New Roman" w:hAnsi="Times New Roman" w:cs="Times New Roman"/>
          <w:color w:val="auto"/>
          <w:sz w:val="28"/>
          <w:szCs w:val="28"/>
          <w:lang w:val="uk-UA" w:eastAsia="ru-RU"/>
        </w:rPr>
        <w:t>або побудувати залізничні ділянки з європейською шириною залізничних колій для постачання пального з дружніх європейських країн. У перспективі - з’єднати ці країни та Україну трубопроводами для безперебійного постачання пального. Цей проект може буде швидшим і дешевшим, ніж проклад</w:t>
      </w:r>
      <w:r w:rsidR="00B71A47">
        <w:rPr>
          <w:rFonts w:ascii="Times New Roman" w:eastAsia="Times New Roman" w:hAnsi="Times New Roman" w:cs="Times New Roman"/>
          <w:color w:val="auto"/>
          <w:sz w:val="28"/>
          <w:szCs w:val="28"/>
          <w:lang w:val="uk-UA" w:eastAsia="ru-RU"/>
        </w:rPr>
        <w:t>ання нових залізничних колій</w:t>
      </w:r>
      <w:r w:rsidRPr="00C36070">
        <w:rPr>
          <w:rFonts w:ascii="Times New Roman" w:eastAsia="Times New Roman" w:hAnsi="Times New Roman" w:cs="Times New Roman"/>
          <w:color w:val="auto"/>
          <w:sz w:val="28"/>
          <w:szCs w:val="28"/>
          <w:lang w:val="uk-UA" w:eastAsia="ru-RU"/>
        </w:rPr>
        <w:t>. Адже, Польща використовує трубопроводи для постачання пального всередині самої країни. Нова паливна інфраструктура – це не просто побудована залізниця або нові труби, це перехід до нової – європейської системи, де потрібна спільна з ЄС логістика.</w:t>
      </w:r>
    </w:p>
    <w:p w:rsidR="00C36070" w:rsidRPr="00C36070" w:rsidRDefault="00C36070"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sidRPr="00C36070">
        <w:rPr>
          <w:rFonts w:ascii="Times New Roman" w:eastAsia="Times New Roman" w:hAnsi="Times New Roman" w:cs="Times New Roman"/>
          <w:color w:val="auto"/>
          <w:sz w:val="28"/>
          <w:szCs w:val="28"/>
          <w:lang w:val="uk-UA" w:eastAsia="ru-RU"/>
        </w:rPr>
        <w:t>У березні 2022 року Україна імпортувала 58,8 тис. т пального, у травні – 380,8 тис. т, у серпні – вже 709,5 тис. т. Таким чином, ажіотаж на ринку зник. Зазначимо, що 95% імпортованого бензину та 72% дизельного палива Україна отримує з Євросоюзу: лідерами постачання є Румунія, Литва, Словаччина, Греція, Болгарі</w:t>
      </w:r>
      <w:r w:rsidR="000C578F">
        <w:rPr>
          <w:rFonts w:ascii="Times New Roman" w:eastAsia="Times New Roman" w:hAnsi="Times New Roman" w:cs="Times New Roman"/>
          <w:color w:val="auto"/>
          <w:sz w:val="28"/>
          <w:szCs w:val="28"/>
          <w:lang w:val="uk-UA" w:eastAsia="ru-RU"/>
        </w:rPr>
        <w:t>я та Польща</w:t>
      </w:r>
      <w:r w:rsidR="004B5C87" w:rsidRPr="004B5C87">
        <w:rPr>
          <w:rFonts w:ascii="Times New Roman" w:eastAsia="Times New Roman" w:hAnsi="Times New Roman" w:cs="Times New Roman"/>
          <w:color w:val="auto"/>
          <w:sz w:val="28"/>
          <w:szCs w:val="28"/>
          <w:lang w:val="uk-UA" w:eastAsia="ru-RU"/>
        </w:rPr>
        <w:t xml:space="preserve"> [22]</w:t>
      </w:r>
      <w:r w:rsidR="000C578F">
        <w:rPr>
          <w:rFonts w:ascii="Times New Roman" w:eastAsia="Times New Roman" w:hAnsi="Times New Roman" w:cs="Times New Roman"/>
          <w:color w:val="auto"/>
          <w:sz w:val="28"/>
          <w:szCs w:val="28"/>
          <w:lang w:val="uk-UA" w:eastAsia="ru-RU"/>
        </w:rPr>
        <w:t>.</w:t>
      </w:r>
    </w:p>
    <w:p w:rsidR="00C36070" w:rsidRPr="00C36070" w:rsidRDefault="00C36070"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eastAsia="ru-RU"/>
        </w:rPr>
      </w:pPr>
      <w:r w:rsidRPr="00C36070">
        <w:rPr>
          <w:rFonts w:ascii="Times New Roman" w:eastAsia="Times New Roman" w:hAnsi="Times New Roman" w:cs="Times New Roman"/>
          <w:color w:val="auto"/>
          <w:sz w:val="28"/>
          <w:szCs w:val="28"/>
          <w:lang w:val="uk-UA" w:eastAsia="ru-RU"/>
        </w:rPr>
        <w:t xml:space="preserve">Підвищенню обсягів імпорту пального </w:t>
      </w:r>
      <w:r w:rsidR="006D0DC4">
        <w:rPr>
          <w:rFonts w:ascii="Times New Roman" w:eastAsia="Times New Roman" w:hAnsi="Times New Roman" w:cs="Times New Roman"/>
          <w:color w:val="auto"/>
          <w:sz w:val="28"/>
          <w:szCs w:val="28"/>
          <w:lang w:val="uk-UA" w:eastAsia="ru-RU"/>
        </w:rPr>
        <w:t xml:space="preserve">в умовах військового стану </w:t>
      </w:r>
      <w:r w:rsidRPr="00C36070">
        <w:rPr>
          <w:rFonts w:ascii="Times New Roman" w:eastAsia="Times New Roman" w:hAnsi="Times New Roman" w:cs="Times New Roman"/>
          <w:color w:val="auto"/>
          <w:sz w:val="28"/>
          <w:szCs w:val="28"/>
          <w:lang w:val="uk-UA" w:eastAsia="ru-RU"/>
        </w:rPr>
        <w:t>сприяло</w:t>
      </w:r>
      <w:r w:rsidR="00335C8B">
        <w:rPr>
          <w:rFonts w:ascii="Times New Roman" w:eastAsia="Times New Roman" w:hAnsi="Times New Roman" w:cs="Times New Roman"/>
          <w:color w:val="auto"/>
          <w:sz w:val="28"/>
          <w:szCs w:val="28"/>
          <w:lang w:val="uk-UA" w:eastAsia="ru-RU"/>
        </w:rPr>
        <w:t xml:space="preserve"> (рис. 2.4</w:t>
      </w:r>
      <w:r w:rsidR="000C578F">
        <w:rPr>
          <w:rFonts w:ascii="Times New Roman" w:eastAsia="Times New Roman" w:hAnsi="Times New Roman" w:cs="Times New Roman"/>
          <w:color w:val="auto"/>
          <w:sz w:val="28"/>
          <w:szCs w:val="28"/>
          <w:lang w:val="uk-UA" w:eastAsia="ru-RU"/>
        </w:rPr>
        <w:t>)</w:t>
      </w:r>
      <w:r w:rsidR="004B5C87" w:rsidRPr="004B5C87">
        <w:rPr>
          <w:rFonts w:ascii="Times New Roman" w:eastAsia="Times New Roman" w:hAnsi="Times New Roman" w:cs="Times New Roman"/>
          <w:color w:val="auto"/>
          <w:sz w:val="28"/>
          <w:szCs w:val="28"/>
          <w:lang w:eastAsia="ru-RU"/>
        </w:rPr>
        <w:t xml:space="preserve"> [42]</w:t>
      </w:r>
      <w:r w:rsidRPr="00C36070">
        <w:rPr>
          <w:rFonts w:ascii="Times New Roman" w:eastAsia="Times New Roman" w:hAnsi="Times New Roman" w:cs="Times New Roman"/>
          <w:color w:val="auto"/>
          <w:sz w:val="28"/>
          <w:szCs w:val="28"/>
          <w:lang w:eastAsia="ru-RU"/>
        </w:rPr>
        <w:t>:</w:t>
      </w:r>
      <w:r w:rsidRPr="00C36070">
        <w:rPr>
          <w:rFonts w:ascii="Times New Roman" w:eastAsia="Times New Roman" w:hAnsi="Times New Roman" w:cs="Times New Roman"/>
          <w:color w:val="auto"/>
          <w:sz w:val="28"/>
          <w:szCs w:val="28"/>
          <w:lang w:val="uk-UA" w:eastAsia="ru-RU"/>
        </w:rPr>
        <w:t xml:space="preserve"> </w:t>
      </w:r>
    </w:p>
    <w:p w:rsidR="00C36070" w:rsidRPr="00C36070" w:rsidRDefault="00C36070"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eastAsia="ru-RU"/>
        </w:rPr>
      </w:pPr>
      <w:r w:rsidRPr="00C36070">
        <w:rPr>
          <w:rFonts w:ascii="Times New Roman" w:eastAsia="Times New Roman" w:hAnsi="Times New Roman" w:cs="Times New Roman"/>
          <w:color w:val="auto"/>
          <w:sz w:val="28"/>
          <w:szCs w:val="28"/>
          <w:lang w:eastAsia="ru-RU"/>
        </w:rPr>
        <w:t xml:space="preserve">- </w:t>
      </w:r>
      <w:r w:rsidRPr="00C36070">
        <w:rPr>
          <w:rFonts w:ascii="Times New Roman" w:eastAsia="Times New Roman" w:hAnsi="Times New Roman" w:cs="Times New Roman"/>
          <w:color w:val="auto"/>
          <w:sz w:val="28"/>
          <w:szCs w:val="28"/>
          <w:lang w:val="uk-UA" w:eastAsia="ru-RU"/>
        </w:rPr>
        <w:t>скасування дозволів на в</w:t>
      </w:r>
      <w:r w:rsidRPr="00C36070">
        <w:rPr>
          <w:rFonts w:ascii="Times New Roman" w:eastAsia="Times New Roman" w:hAnsi="Times New Roman" w:cs="Times New Roman"/>
          <w:color w:val="auto"/>
          <w:sz w:val="28"/>
          <w:szCs w:val="28"/>
          <w:lang w:eastAsia="ru-RU"/>
        </w:rPr>
        <w:t>’</w:t>
      </w:r>
      <w:proofErr w:type="spellStart"/>
      <w:r w:rsidRPr="00C36070">
        <w:rPr>
          <w:rFonts w:ascii="Times New Roman" w:eastAsia="Times New Roman" w:hAnsi="Times New Roman" w:cs="Times New Roman"/>
          <w:color w:val="auto"/>
          <w:sz w:val="28"/>
          <w:szCs w:val="28"/>
          <w:lang w:val="uk-UA" w:eastAsia="ru-RU"/>
        </w:rPr>
        <w:t>їзд</w:t>
      </w:r>
      <w:proofErr w:type="spellEnd"/>
      <w:r w:rsidRPr="00C36070">
        <w:rPr>
          <w:rFonts w:ascii="Times New Roman" w:eastAsia="Times New Roman" w:hAnsi="Times New Roman" w:cs="Times New Roman"/>
          <w:color w:val="auto"/>
          <w:sz w:val="28"/>
          <w:szCs w:val="28"/>
          <w:lang w:val="uk-UA" w:eastAsia="ru-RU"/>
        </w:rPr>
        <w:t xml:space="preserve"> автоцистерн для постачання палива в Україну</w:t>
      </w:r>
      <w:r w:rsidRPr="00C36070">
        <w:rPr>
          <w:rFonts w:ascii="Times New Roman" w:eastAsia="Times New Roman" w:hAnsi="Times New Roman" w:cs="Times New Roman"/>
          <w:color w:val="auto"/>
          <w:sz w:val="28"/>
          <w:szCs w:val="28"/>
          <w:lang w:eastAsia="ru-RU"/>
        </w:rPr>
        <w:t>;</w:t>
      </w:r>
    </w:p>
    <w:p w:rsidR="00C36070" w:rsidRPr="00C36070" w:rsidRDefault="000C578F"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w:t>
      </w:r>
      <w:r w:rsidR="00C36070" w:rsidRPr="00C36070">
        <w:rPr>
          <w:rFonts w:ascii="Times New Roman" w:eastAsia="Times New Roman" w:hAnsi="Times New Roman" w:cs="Times New Roman"/>
          <w:color w:val="auto"/>
          <w:sz w:val="28"/>
          <w:szCs w:val="28"/>
          <w:lang w:val="uk-UA" w:eastAsia="ru-RU"/>
        </w:rPr>
        <w:t xml:space="preserve"> забезпечення приймання палива в портах Дунаю</w:t>
      </w:r>
      <w:r w:rsidR="00C36070" w:rsidRPr="00C36070">
        <w:rPr>
          <w:rFonts w:ascii="Times New Roman" w:eastAsia="Times New Roman" w:hAnsi="Times New Roman" w:cs="Times New Roman"/>
          <w:color w:val="auto"/>
          <w:sz w:val="28"/>
          <w:szCs w:val="28"/>
          <w:lang w:eastAsia="ru-RU"/>
        </w:rPr>
        <w:t>;</w:t>
      </w:r>
      <w:r w:rsidR="00C36070" w:rsidRPr="00C36070">
        <w:rPr>
          <w:rFonts w:ascii="Times New Roman" w:eastAsia="Times New Roman" w:hAnsi="Times New Roman" w:cs="Times New Roman"/>
          <w:color w:val="auto"/>
          <w:sz w:val="28"/>
          <w:szCs w:val="28"/>
          <w:lang w:val="uk-UA" w:eastAsia="ru-RU"/>
        </w:rPr>
        <w:t xml:space="preserve"> </w:t>
      </w:r>
    </w:p>
    <w:p w:rsidR="00C36070" w:rsidRPr="00C36070" w:rsidRDefault="00C36070"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sidRPr="00C36070">
        <w:rPr>
          <w:rFonts w:ascii="Times New Roman" w:eastAsia="Times New Roman" w:hAnsi="Times New Roman" w:cs="Times New Roman"/>
          <w:color w:val="auto"/>
          <w:sz w:val="28"/>
          <w:szCs w:val="28"/>
          <w:lang w:eastAsia="ru-RU"/>
        </w:rPr>
        <w:lastRenderedPageBreak/>
        <w:t xml:space="preserve">- </w:t>
      </w:r>
      <w:r w:rsidRPr="00C36070">
        <w:rPr>
          <w:rFonts w:ascii="Times New Roman" w:eastAsia="Times New Roman" w:hAnsi="Times New Roman" w:cs="Times New Roman"/>
          <w:color w:val="auto"/>
          <w:sz w:val="28"/>
          <w:szCs w:val="28"/>
          <w:lang w:val="uk-UA" w:eastAsia="ru-RU"/>
        </w:rPr>
        <w:t>внесення поправок до механізму цінового регулювання вартості пального</w:t>
      </w:r>
      <w:r w:rsidRPr="00C36070">
        <w:rPr>
          <w:rFonts w:ascii="Times New Roman" w:eastAsia="Times New Roman" w:hAnsi="Times New Roman" w:cs="Times New Roman"/>
          <w:color w:val="auto"/>
          <w:sz w:val="28"/>
          <w:szCs w:val="28"/>
          <w:lang w:eastAsia="ru-RU"/>
        </w:rPr>
        <w:t>;</w:t>
      </w:r>
    </w:p>
    <w:p w:rsidR="00C36070" w:rsidRPr="00C36070" w:rsidRDefault="00C36070"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eastAsia="ru-RU"/>
        </w:rPr>
      </w:pPr>
      <w:r w:rsidRPr="00C36070">
        <w:rPr>
          <w:rFonts w:ascii="Times New Roman" w:eastAsia="Times New Roman" w:hAnsi="Times New Roman" w:cs="Times New Roman"/>
          <w:color w:val="auto"/>
          <w:sz w:val="28"/>
          <w:szCs w:val="28"/>
          <w:lang w:val="uk-UA" w:eastAsia="ru-RU"/>
        </w:rPr>
        <w:t>-  зниження ставки ПДВ</w:t>
      </w:r>
      <w:r w:rsidRPr="00C36070">
        <w:rPr>
          <w:rFonts w:ascii="Times New Roman" w:eastAsia="Times New Roman" w:hAnsi="Times New Roman" w:cs="Times New Roman"/>
          <w:color w:val="auto"/>
          <w:sz w:val="28"/>
          <w:szCs w:val="28"/>
          <w:lang w:eastAsia="ru-RU"/>
        </w:rPr>
        <w:t>;</w:t>
      </w:r>
    </w:p>
    <w:p w:rsidR="00C36070" w:rsidRDefault="00C36070"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sidRPr="00C36070">
        <w:rPr>
          <w:rFonts w:ascii="Times New Roman" w:eastAsia="Times New Roman" w:hAnsi="Times New Roman" w:cs="Times New Roman"/>
          <w:color w:val="auto"/>
          <w:sz w:val="28"/>
          <w:szCs w:val="28"/>
          <w:lang w:eastAsia="ru-RU"/>
        </w:rPr>
        <w:t xml:space="preserve">- </w:t>
      </w:r>
      <w:r w:rsidRPr="00C36070">
        <w:rPr>
          <w:rFonts w:ascii="Times New Roman" w:eastAsia="Times New Roman" w:hAnsi="Times New Roman" w:cs="Times New Roman"/>
          <w:color w:val="auto"/>
          <w:sz w:val="28"/>
          <w:szCs w:val="28"/>
          <w:lang w:val="uk-UA" w:eastAsia="ru-RU"/>
        </w:rPr>
        <w:t>позачергове оформлення палива на кордонах з боку митниці та прикордонної служби</w:t>
      </w:r>
      <w:r w:rsidRPr="00C36070">
        <w:rPr>
          <w:rFonts w:ascii="Times New Roman" w:eastAsia="Times New Roman" w:hAnsi="Times New Roman" w:cs="Times New Roman"/>
          <w:color w:val="auto"/>
          <w:sz w:val="28"/>
          <w:szCs w:val="28"/>
          <w:lang w:eastAsia="ru-RU"/>
        </w:rPr>
        <w:t xml:space="preserve"> (</w:t>
      </w:r>
      <w:proofErr w:type="spellStart"/>
      <w:r w:rsidRPr="00C36070">
        <w:rPr>
          <w:rFonts w:ascii="Times New Roman" w:eastAsia="Times New Roman" w:hAnsi="Times New Roman" w:cs="Times New Roman"/>
          <w:color w:val="auto"/>
          <w:sz w:val="28"/>
          <w:szCs w:val="28"/>
          <w:lang w:eastAsia="ru-RU"/>
        </w:rPr>
        <w:t>пр</w:t>
      </w:r>
      <w:proofErr w:type="spellEnd"/>
      <w:r w:rsidRPr="00C36070">
        <w:rPr>
          <w:rFonts w:ascii="Times New Roman" w:eastAsia="Times New Roman" w:hAnsi="Times New Roman" w:cs="Times New Roman"/>
          <w:color w:val="auto"/>
          <w:sz w:val="28"/>
          <w:szCs w:val="28"/>
          <w:lang w:val="uk-UA" w:eastAsia="ru-RU"/>
        </w:rPr>
        <w:t>і</w:t>
      </w:r>
      <w:proofErr w:type="spellStart"/>
      <w:r w:rsidRPr="00C36070">
        <w:rPr>
          <w:rFonts w:ascii="Times New Roman" w:eastAsia="Times New Roman" w:hAnsi="Times New Roman" w:cs="Times New Roman"/>
          <w:color w:val="auto"/>
          <w:sz w:val="28"/>
          <w:szCs w:val="28"/>
          <w:lang w:eastAsia="ru-RU"/>
        </w:rPr>
        <w:t>оритетн</w:t>
      </w:r>
      <w:r w:rsidRPr="00C36070">
        <w:rPr>
          <w:rFonts w:ascii="Times New Roman" w:eastAsia="Times New Roman" w:hAnsi="Times New Roman" w:cs="Times New Roman"/>
          <w:color w:val="auto"/>
          <w:sz w:val="28"/>
          <w:szCs w:val="28"/>
          <w:lang w:val="uk-UA" w:eastAsia="ru-RU"/>
        </w:rPr>
        <w:t>ість</w:t>
      </w:r>
      <w:proofErr w:type="spellEnd"/>
      <w:r w:rsidRPr="00C36070">
        <w:rPr>
          <w:rFonts w:ascii="Times New Roman" w:eastAsia="Times New Roman" w:hAnsi="Times New Roman" w:cs="Times New Roman"/>
          <w:color w:val="auto"/>
          <w:sz w:val="28"/>
          <w:szCs w:val="28"/>
          <w:lang w:val="uk-UA" w:eastAsia="ru-RU"/>
        </w:rPr>
        <w:t xml:space="preserve"> </w:t>
      </w:r>
      <w:proofErr w:type="spellStart"/>
      <w:r w:rsidRPr="00C36070">
        <w:rPr>
          <w:rFonts w:ascii="Times New Roman" w:eastAsia="Times New Roman" w:hAnsi="Times New Roman" w:cs="Times New Roman"/>
          <w:color w:val="auto"/>
          <w:sz w:val="28"/>
          <w:szCs w:val="28"/>
          <w:lang w:eastAsia="ru-RU"/>
        </w:rPr>
        <w:t>в’їзду</w:t>
      </w:r>
      <w:proofErr w:type="spellEnd"/>
      <w:r w:rsidRPr="00C36070">
        <w:rPr>
          <w:rFonts w:ascii="Times New Roman" w:eastAsia="Times New Roman" w:hAnsi="Times New Roman" w:cs="Times New Roman"/>
          <w:color w:val="auto"/>
          <w:sz w:val="28"/>
          <w:szCs w:val="28"/>
          <w:lang w:eastAsia="ru-RU"/>
        </w:rPr>
        <w:t xml:space="preserve"> автотранспорту з </w:t>
      </w:r>
      <w:proofErr w:type="spellStart"/>
      <w:r w:rsidRPr="00C36070">
        <w:rPr>
          <w:rFonts w:ascii="Times New Roman" w:eastAsia="Times New Roman" w:hAnsi="Times New Roman" w:cs="Times New Roman"/>
          <w:color w:val="auto"/>
          <w:sz w:val="28"/>
          <w:szCs w:val="28"/>
          <w:lang w:eastAsia="ru-RU"/>
        </w:rPr>
        <w:t>нафтопродуктами</w:t>
      </w:r>
      <w:proofErr w:type="spellEnd"/>
      <w:r w:rsidRPr="00C36070">
        <w:rPr>
          <w:rFonts w:ascii="Times New Roman" w:eastAsia="Times New Roman" w:hAnsi="Times New Roman" w:cs="Times New Roman"/>
          <w:color w:val="auto"/>
          <w:sz w:val="28"/>
          <w:szCs w:val="28"/>
          <w:lang w:eastAsia="ru-RU"/>
        </w:rPr>
        <w:t xml:space="preserve"> в </w:t>
      </w:r>
      <w:proofErr w:type="spellStart"/>
      <w:r w:rsidRPr="00C36070">
        <w:rPr>
          <w:rFonts w:ascii="Times New Roman" w:eastAsia="Times New Roman" w:hAnsi="Times New Roman" w:cs="Times New Roman"/>
          <w:color w:val="auto"/>
          <w:sz w:val="28"/>
          <w:szCs w:val="28"/>
          <w:lang w:eastAsia="ru-RU"/>
        </w:rPr>
        <w:t>Україну</w:t>
      </w:r>
      <w:proofErr w:type="spellEnd"/>
      <w:r w:rsidRPr="00C36070">
        <w:rPr>
          <w:rFonts w:ascii="Times New Roman" w:eastAsia="Times New Roman" w:hAnsi="Times New Roman" w:cs="Times New Roman"/>
          <w:color w:val="auto"/>
          <w:sz w:val="28"/>
          <w:szCs w:val="28"/>
          <w:lang w:eastAsia="ru-RU"/>
        </w:rPr>
        <w:t>)</w:t>
      </w:r>
      <w:r w:rsidRPr="00C36070">
        <w:rPr>
          <w:rFonts w:ascii="Times New Roman" w:eastAsia="Times New Roman" w:hAnsi="Times New Roman" w:cs="Times New Roman"/>
          <w:color w:val="auto"/>
          <w:sz w:val="28"/>
          <w:szCs w:val="28"/>
          <w:lang w:val="uk-UA" w:eastAsia="ru-RU"/>
        </w:rPr>
        <w:t>.</w:t>
      </w:r>
    </w:p>
    <w:p w:rsidR="000C578F" w:rsidRPr="00C36070" w:rsidRDefault="000C578F"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p>
    <w:p w:rsidR="006D0DC4" w:rsidRDefault="006D0DC4" w:rsidP="006D0DC4">
      <w:pPr>
        <w:widowControl w:val="0"/>
        <w:spacing w:after="0" w:line="360" w:lineRule="auto"/>
        <w:contextualSpacing/>
        <w:jc w:val="both"/>
        <w:rPr>
          <w:rFonts w:ascii="Times New Roman" w:eastAsia="Times New Roman" w:hAnsi="Times New Roman" w:cs="Times New Roman"/>
          <w:color w:val="auto"/>
          <w:sz w:val="28"/>
          <w:szCs w:val="28"/>
          <w:lang w:val="uk-UA" w:eastAsia="ru-RU"/>
        </w:rPr>
      </w:pPr>
      <w:r>
        <w:rPr>
          <w:rFonts w:ascii="Times New Roman" w:eastAsia="Times New Roman" w:hAnsi="Times New Roman" w:cs="Times New Roman"/>
          <w:noProof/>
          <w:color w:val="000000"/>
          <w:sz w:val="28"/>
          <w:szCs w:val="28"/>
          <w:lang w:eastAsia="ru-RU"/>
        </w:rPr>
        <mc:AlternateContent>
          <mc:Choice Requires="wpc">
            <w:drawing>
              <wp:inline distT="0" distB="0" distL="0" distR="0" wp14:anchorId="7663666E" wp14:editId="5E5D8AE9">
                <wp:extent cx="5695950" cy="3629025"/>
                <wp:effectExtent l="0" t="0" r="0" b="9525"/>
                <wp:docPr id="61" name="Полотно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Скругленный прямоугольник 48"/>
                        <wps:cNvSpPr/>
                        <wps:spPr>
                          <a:xfrm>
                            <a:off x="695325" y="0"/>
                            <a:ext cx="4752975" cy="695326"/>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Default="0082183D" w:rsidP="000C578F">
                              <w:pPr>
                                <w:spacing w:line="240" w:lineRule="auto"/>
                                <w:contextualSpacing/>
                                <w:jc w:val="center"/>
                                <w:rPr>
                                  <w:rFonts w:ascii="Times New Roman" w:eastAsia="Times New Roman" w:hAnsi="Times New Roman" w:cs="Times New Roman"/>
                                  <w:color w:val="auto"/>
                                  <w:sz w:val="24"/>
                                  <w:szCs w:val="28"/>
                                  <w:lang w:val="uk-UA" w:eastAsia="ru-RU"/>
                                </w:rPr>
                              </w:pPr>
                              <w:r>
                                <w:rPr>
                                  <w:rFonts w:ascii="Times New Roman" w:hAnsi="Times New Roman" w:cs="Times New Roman"/>
                                  <w:sz w:val="24"/>
                                  <w:lang w:val="uk-UA"/>
                                </w:rPr>
                                <w:t xml:space="preserve">ОСНОВНІ ЗАХОДИ ЩОДО ПІДВИЩЕННЯ </w:t>
                              </w:r>
                              <w:r>
                                <w:rPr>
                                  <w:rFonts w:ascii="Times New Roman" w:eastAsia="Times New Roman" w:hAnsi="Times New Roman" w:cs="Times New Roman"/>
                                  <w:color w:val="auto"/>
                                  <w:sz w:val="24"/>
                                  <w:szCs w:val="28"/>
                                  <w:lang w:val="uk-UA" w:eastAsia="ru-RU"/>
                                </w:rPr>
                                <w:t xml:space="preserve">ОБСЯГІВ </w:t>
                              </w:r>
                            </w:p>
                            <w:p w:rsidR="0082183D" w:rsidRDefault="0082183D" w:rsidP="000C578F">
                              <w:pPr>
                                <w:spacing w:line="240" w:lineRule="auto"/>
                                <w:contextualSpacing/>
                                <w:jc w:val="center"/>
                                <w:rPr>
                                  <w:rFonts w:ascii="Times New Roman" w:eastAsia="Times New Roman" w:hAnsi="Times New Roman" w:cs="Times New Roman"/>
                                  <w:color w:val="auto"/>
                                  <w:sz w:val="24"/>
                                  <w:szCs w:val="28"/>
                                  <w:lang w:val="uk-UA" w:eastAsia="ru-RU"/>
                                </w:rPr>
                              </w:pPr>
                              <w:r>
                                <w:rPr>
                                  <w:rFonts w:ascii="Times New Roman" w:eastAsia="Times New Roman" w:hAnsi="Times New Roman" w:cs="Times New Roman"/>
                                  <w:color w:val="auto"/>
                                  <w:sz w:val="24"/>
                                  <w:szCs w:val="28"/>
                                  <w:lang w:val="uk-UA" w:eastAsia="ru-RU"/>
                                </w:rPr>
                                <w:t xml:space="preserve">ІМПОРТУ </w:t>
                              </w:r>
                              <w:r w:rsidRPr="000C578F">
                                <w:rPr>
                                  <w:rFonts w:ascii="Times New Roman" w:eastAsia="Times New Roman" w:hAnsi="Times New Roman" w:cs="Times New Roman"/>
                                  <w:color w:val="auto"/>
                                  <w:sz w:val="24"/>
                                  <w:szCs w:val="28"/>
                                  <w:lang w:val="uk-UA" w:eastAsia="ru-RU"/>
                                </w:rPr>
                                <w:t xml:space="preserve">ПАЛЬНОГО </w:t>
                              </w:r>
                            </w:p>
                            <w:p w:rsidR="0082183D" w:rsidRPr="00490C1B" w:rsidRDefault="0082183D" w:rsidP="000C578F">
                              <w:pPr>
                                <w:spacing w:line="240" w:lineRule="auto"/>
                                <w:contextualSpacing/>
                                <w:jc w:val="center"/>
                                <w:rPr>
                                  <w:rFonts w:ascii="Times New Roman" w:hAnsi="Times New Roman" w:cs="Times New Roman"/>
                                  <w:lang w:val="uk-UA"/>
                                </w:rPr>
                              </w:pPr>
                              <w:r w:rsidRPr="000C578F">
                                <w:rPr>
                                  <w:rFonts w:ascii="Times New Roman" w:eastAsia="Times New Roman" w:hAnsi="Times New Roman" w:cs="Times New Roman"/>
                                  <w:color w:val="auto"/>
                                  <w:sz w:val="24"/>
                                  <w:szCs w:val="28"/>
                                  <w:lang w:val="uk-UA" w:eastAsia="ru-RU"/>
                                </w:rPr>
                                <w:t>В УМОВАХ ВІЙСЬКОВОГО СТАНУ</w:t>
                              </w:r>
                              <w:r>
                                <w:rPr>
                                  <w:rFonts w:ascii="Times New Roman" w:eastAsia="Times New Roman" w:hAnsi="Times New Roman" w:cs="Times New Roman"/>
                                  <w:color w:val="auto"/>
                                  <w:sz w:val="28"/>
                                  <w:szCs w:val="28"/>
                                  <w:lang w:val="uk-UA" w:eastAsia="ru-RU"/>
                                </w:rPr>
                                <w:t xml:space="preserve"> </w:t>
                              </w:r>
                            </w:p>
                            <w:p w:rsidR="0082183D" w:rsidRPr="00490C1B" w:rsidRDefault="0082183D" w:rsidP="006D0DC4">
                              <w:pPr>
                                <w:spacing w:line="240" w:lineRule="auto"/>
                                <w:contextualSpacing/>
                                <w:jc w:val="center"/>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ая соединительная линия 49"/>
                        <wps:cNvCnPr/>
                        <wps:spPr>
                          <a:xfrm flipH="1">
                            <a:off x="352425" y="304800"/>
                            <a:ext cx="342900" cy="0"/>
                          </a:xfrm>
                          <a:prstGeom prst="line">
                            <a:avLst/>
                          </a:prstGeom>
                          <a:noFill/>
                          <a:ln w="12700" cap="flat" cmpd="sng" algn="ctr">
                            <a:solidFill>
                              <a:sysClr val="windowText" lastClr="000000"/>
                            </a:solidFill>
                            <a:prstDash val="solid"/>
                          </a:ln>
                          <a:effectLst/>
                        </wps:spPr>
                        <wps:bodyPr/>
                      </wps:wsp>
                      <wps:wsp>
                        <wps:cNvPr id="52" name="Прямая соединительная линия 52"/>
                        <wps:cNvCnPr/>
                        <wps:spPr>
                          <a:xfrm>
                            <a:off x="352425" y="304800"/>
                            <a:ext cx="0" cy="2826680"/>
                          </a:xfrm>
                          <a:prstGeom prst="line">
                            <a:avLst/>
                          </a:prstGeom>
                          <a:noFill/>
                          <a:ln w="9525" cap="flat" cmpd="sng" algn="ctr">
                            <a:solidFill>
                              <a:sysClr val="windowText" lastClr="000000"/>
                            </a:solidFill>
                            <a:prstDash val="solid"/>
                          </a:ln>
                          <a:effectLst/>
                        </wps:spPr>
                        <wps:bodyPr/>
                      </wps:wsp>
                      <wps:wsp>
                        <wps:cNvPr id="53" name="Скругленный прямоугольник 53"/>
                        <wps:cNvSpPr/>
                        <wps:spPr>
                          <a:xfrm>
                            <a:off x="695325" y="836250"/>
                            <a:ext cx="4752975" cy="497250"/>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Default="0082183D" w:rsidP="006D0DC4">
                              <w:pPr>
                                <w:pStyle w:val="a6"/>
                                <w:spacing w:before="0" w:beforeAutospacing="0" w:after="0" w:afterAutospacing="0"/>
                                <w:jc w:val="center"/>
                                <w:rPr>
                                  <w:lang w:val="uk-UA"/>
                                </w:rPr>
                              </w:pPr>
                              <w:r w:rsidRPr="000C578F">
                                <w:rPr>
                                  <w:lang w:val="uk-UA"/>
                                </w:rPr>
                                <w:t xml:space="preserve">скасування дозволів на в’їзд автоцистерн для постачання палива </w:t>
                              </w:r>
                            </w:p>
                            <w:p w:rsidR="0082183D" w:rsidRPr="00971459" w:rsidRDefault="0082183D" w:rsidP="006D0DC4">
                              <w:pPr>
                                <w:pStyle w:val="a6"/>
                                <w:spacing w:before="0" w:beforeAutospacing="0" w:after="0" w:afterAutospacing="0"/>
                                <w:jc w:val="center"/>
                                <w:rPr>
                                  <w:lang w:val="uk-UA"/>
                                </w:rPr>
                              </w:pPr>
                              <w:r w:rsidRPr="000C578F">
                                <w:rPr>
                                  <w:lang w:val="uk-UA"/>
                                </w:rPr>
                                <w:t>в Україну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Прямая соединительная линия 54"/>
                        <wps:cNvCnPr/>
                        <wps:spPr>
                          <a:xfrm flipH="1">
                            <a:off x="360000" y="1113450"/>
                            <a:ext cx="335325" cy="0"/>
                          </a:xfrm>
                          <a:prstGeom prst="line">
                            <a:avLst/>
                          </a:prstGeom>
                          <a:noFill/>
                          <a:ln w="12700" cap="flat" cmpd="sng" algn="ctr">
                            <a:solidFill>
                              <a:sysClr val="windowText" lastClr="000000"/>
                            </a:solidFill>
                            <a:prstDash val="solid"/>
                          </a:ln>
                          <a:effectLst/>
                        </wps:spPr>
                        <wps:bodyPr/>
                      </wps:wsp>
                      <wps:wsp>
                        <wps:cNvPr id="55" name="Скругленный прямоугольник 55"/>
                        <wps:cNvSpPr/>
                        <wps:spPr>
                          <a:xfrm>
                            <a:off x="695325" y="1419226"/>
                            <a:ext cx="4752975" cy="514350"/>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Pr="000C578F" w:rsidRDefault="0082183D" w:rsidP="006D0DC4">
                              <w:pPr>
                                <w:pStyle w:val="a6"/>
                                <w:spacing w:before="0" w:beforeAutospacing="0" w:after="0" w:afterAutospacing="0"/>
                                <w:jc w:val="center"/>
                                <w:rPr>
                                  <w:lang w:val="uk-UA"/>
                                </w:rPr>
                              </w:pPr>
                              <w:r w:rsidRPr="000C578F">
                                <w:rPr>
                                  <w:lang w:val="uk-UA"/>
                                </w:rPr>
                                <w:t>забезпечення приймання палива в портах Дунаю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Скругленный прямоугольник 56"/>
                        <wps:cNvSpPr/>
                        <wps:spPr>
                          <a:xfrm>
                            <a:off x="702900" y="2085000"/>
                            <a:ext cx="4752975" cy="696300"/>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Pr="000C578F" w:rsidRDefault="0082183D" w:rsidP="000C578F">
                              <w:pPr>
                                <w:pStyle w:val="a6"/>
                                <w:spacing w:after="0" w:afterAutospacing="0"/>
                                <w:contextualSpacing/>
                                <w:jc w:val="center"/>
                              </w:pPr>
                              <w:proofErr w:type="spellStart"/>
                              <w:r w:rsidRPr="000C578F">
                                <w:t>внесення</w:t>
                              </w:r>
                              <w:proofErr w:type="spellEnd"/>
                              <w:r w:rsidRPr="000C578F">
                                <w:t xml:space="preserve"> поправок до </w:t>
                              </w:r>
                              <w:proofErr w:type="spellStart"/>
                              <w:r w:rsidRPr="000C578F">
                                <w:t>механізм</w:t>
                              </w:r>
                              <w:r>
                                <w:t>у</w:t>
                              </w:r>
                              <w:proofErr w:type="spellEnd"/>
                              <w:r>
                                <w:t xml:space="preserve"> </w:t>
                              </w:r>
                              <w:proofErr w:type="spellStart"/>
                              <w:r>
                                <w:t>цінового</w:t>
                              </w:r>
                              <w:proofErr w:type="spellEnd"/>
                              <w:r>
                                <w:t xml:space="preserve"> </w:t>
                              </w:r>
                              <w:proofErr w:type="spellStart"/>
                              <w:r>
                                <w:t>регулювання</w:t>
                              </w:r>
                              <w:proofErr w:type="spellEnd"/>
                              <w:r>
                                <w:t xml:space="preserve"> </w:t>
                              </w:r>
                              <w:proofErr w:type="spellStart"/>
                              <w:r>
                                <w:t>вартості</w:t>
                              </w:r>
                              <w:proofErr w:type="spellEnd"/>
                              <w:r>
                                <w:rPr>
                                  <w:lang w:val="uk-UA"/>
                                </w:rPr>
                                <w:t xml:space="preserve"> </w:t>
                              </w:r>
                              <w:proofErr w:type="spellStart"/>
                              <w:r w:rsidRPr="000C578F">
                                <w:t>пального</w:t>
                              </w:r>
                              <w:proofErr w:type="spellEnd"/>
                              <w:r w:rsidRPr="000C578F">
                                <w:t>;</w:t>
                              </w:r>
                            </w:p>
                            <w:p w:rsidR="0082183D" w:rsidRPr="000C578F" w:rsidRDefault="0082183D" w:rsidP="000C578F">
                              <w:pPr>
                                <w:pStyle w:val="a6"/>
                                <w:spacing w:before="0" w:beforeAutospacing="0" w:after="0" w:afterAutospacing="0"/>
                                <w:contextualSpacing/>
                                <w:jc w:val="center"/>
                              </w:pPr>
                              <w:proofErr w:type="spellStart"/>
                              <w:r w:rsidRPr="000C578F">
                                <w:t>зниження</w:t>
                              </w:r>
                              <w:proofErr w:type="spellEnd"/>
                              <w:r w:rsidRPr="000C578F">
                                <w:t xml:space="preserve"> ставки ПДВ;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Скругленный прямоугольник 57"/>
                        <wps:cNvSpPr/>
                        <wps:spPr>
                          <a:xfrm>
                            <a:off x="702900" y="2837475"/>
                            <a:ext cx="4752975" cy="734400"/>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Default="0082183D" w:rsidP="006D0DC4">
                              <w:pPr>
                                <w:pStyle w:val="a6"/>
                                <w:spacing w:before="0" w:beforeAutospacing="0" w:after="0" w:afterAutospacing="0"/>
                                <w:jc w:val="center"/>
                              </w:pPr>
                              <w:r w:rsidRPr="000C578F">
                                <w:rPr>
                                  <w:lang w:val="uk-UA"/>
                                </w:rPr>
                                <w:t>позачергове оформлення палива на кордонах з боку митниці та прикордонної служби (пріоритетність в’їзду автотранспорту з нафтопродуктами в Україну)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Прямая соединительная линия 58"/>
                        <wps:cNvCnPr/>
                        <wps:spPr>
                          <a:xfrm flipH="1">
                            <a:off x="352425" y="1693205"/>
                            <a:ext cx="342900" cy="0"/>
                          </a:xfrm>
                          <a:prstGeom prst="line">
                            <a:avLst/>
                          </a:prstGeom>
                          <a:noFill/>
                          <a:ln w="12700" cap="flat" cmpd="sng" algn="ctr">
                            <a:solidFill>
                              <a:sysClr val="windowText" lastClr="000000"/>
                            </a:solidFill>
                            <a:prstDash val="solid"/>
                          </a:ln>
                          <a:effectLst/>
                        </wps:spPr>
                        <wps:bodyPr/>
                      </wps:wsp>
                      <wps:wsp>
                        <wps:cNvPr id="59" name="Прямая соединительная линия 59"/>
                        <wps:cNvCnPr/>
                        <wps:spPr>
                          <a:xfrm flipH="1">
                            <a:off x="352425" y="2321855"/>
                            <a:ext cx="342900" cy="0"/>
                          </a:xfrm>
                          <a:prstGeom prst="line">
                            <a:avLst/>
                          </a:prstGeom>
                          <a:noFill/>
                          <a:ln w="9525" cap="flat" cmpd="sng" algn="ctr">
                            <a:solidFill>
                              <a:sysClr val="windowText" lastClr="000000"/>
                            </a:solidFill>
                            <a:prstDash val="solid"/>
                          </a:ln>
                          <a:effectLst/>
                        </wps:spPr>
                        <wps:bodyPr/>
                      </wps:wsp>
                      <wps:wsp>
                        <wps:cNvPr id="60" name="Прямая соединительная линия 60"/>
                        <wps:cNvCnPr/>
                        <wps:spPr>
                          <a:xfrm flipH="1">
                            <a:off x="360000" y="3131480"/>
                            <a:ext cx="342900" cy="0"/>
                          </a:xfrm>
                          <a:prstGeom prst="line">
                            <a:avLst/>
                          </a:prstGeom>
                          <a:noFill/>
                          <a:ln w="9525" cap="flat" cmpd="sng" algn="ctr">
                            <a:solidFill>
                              <a:sysClr val="windowText" lastClr="000000"/>
                            </a:solidFill>
                            <a:prstDash val="solid"/>
                          </a:ln>
                          <a:effectLst/>
                        </wps:spPr>
                        <wps:bodyPr/>
                      </wps:wsp>
                    </wpc:wpc>
                  </a:graphicData>
                </a:graphic>
              </wp:inline>
            </w:drawing>
          </mc:Choice>
          <mc:Fallback>
            <w:pict>
              <v:group w14:anchorId="7663666E" id="Полотно 61" o:spid="_x0000_s1067" editas="canvas" style="width:448.5pt;height:285.75pt;mso-position-horizontal-relative:char;mso-position-vertical-relative:line" coordsize="56959,3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">
                <v:shape id="_x0000_s1068" type="#_x0000_t75" style="position:absolute;width:56959;height:36290;visibility:visible;mso-wrap-style:square">
                  <v:fill o:detectmouseclick="t"/>
                  <v:path o:connecttype="none"/>
                </v:shape>
                <v:roundrect id="Скругленный прямоугольник 48" o:spid="_x0000_s1069" style="position:absolute;left:6953;width:47530;height:6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" fillcolor="window" strokecolor="windowText" strokeweight="1pt">
                  <v:textbox>
                    <w:txbxContent>
                      <w:p w:rsidR="0082183D" w:rsidRDefault="0082183D" w:rsidP="000C578F">
                        <w:pPr>
                          <w:spacing w:line="240" w:lineRule="auto"/>
                          <w:contextualSpacing/>
                          <w:jc w:val="center"/>
                          <w:rPr>
                            <w:rFonts w:ascii="Times New Roman" w:eastAsia="Times New Roman" w:hAnsi="Times New Roman" w:cs="Times New Roman"/>
                            <w:color w:val="auto"/>
                            <w:sz w:val="24"/>
                            <w:szCs w:val="28"/>
                            <w:lang w:val="uk-UA" w:eastAsia="ru-RU"/>
                          </w:rPr>
                        </w:pPr>
                        <w:r>
                          <w:rPr>
                            <w:rFonts w:ascii="Times New Roman" w:hAnsi="Times New Roman" w:cs="Times New Roman"/>
                            <w:sz w:val="24"/>
                            <w:lang w:val="uk-UA"/>
                          </w:rPr>
                          <w:t xml:space="preserve">ОСНОВНІ ЗАХОДИ ЩОДО ПІДВИЩЕННЯ </w:t>
                        </w:r>
                        <w:r>
                          <w:rPr>
                            <w:rFonts w:ascii="Times New Roman" w:eastAsia="Times New Roman" w:hAnsi="Times New Roman" w:cs="Times New Roman"/>
                            <w:color w:val="auto"/>
                            <w:sz w:val="24"/>
                            <w:szCs w:val="28"/>
                            <w:lang w:val="uk-UA" w:eastAsia="ru-RU"/>
                          </w:rPr>
                          <w:t xml:space="preserve">ОБСЯГІВ </w:t>
                        </w:r>
                      </w:p>
                      <w:p w:rsidR="0082183D" w:rsidRDefault="0082183D" w:rsidP="000C578F">
                        <w:pPr>
                          <w:spacing w:line="240" w:lineRule="auto"/>
                          <w:contextualSpacing/>
                          <w:jc w:val="center"/>
                          <w:rPr>
                            <w:rFonts w:ascii="Times New Roman" w:eastAsia="Times New Roman" w:hAnsi="Times New Roman" w:cs="Times New Roman"/>
                            <w:color w:val="auto"/>
                            <w:sz w:val="24"/>
                            <w:szCs w:val="28"/>
                            <w:lang w:val="uk-UA" w:eastAsia="ru-RU"/>
                          </w:rPr>
                        </w:pPr>
                        <w:r>
                          <w:rPr>
                            <w:rFonts w:ascii="Times New Roman" w:eastAsia="Times New Roman" w:hAnsi="Times New Roman" w:cs="Times New Roman"/>
                            <w:color w:val="auto"/>
                            <w:sz w:val="24"/>
                            <w:szCs w:val="28"/>
                            <w:lang w:val="uk-UA" w:eastAsia="ru-RU"/>
                          </w:rPr>
                          <w:t xml:space="preserve">ІМПОРТУ </w:t>
                        </w:r>
                        <w:r w:rsidRPr="000C578F">
                          <w:rPr>
                            <w:rFonts w:ascii="Times New Roman" w:eastAsia="Times New Roman" w:hAnsi="Times New Roman" w:cs="Times New Roman"/>
                            <w:color w:val="auto"/>
                            <w:sz w:val="24"/>
                            <w:szCs w:val="28"/>
                            <w:lang w:val="uk-UA" w:eastAsia="ru-RU"/>
                          </w:rPr>
                          <w:t xml:space="preserve">ПАЛЬНОГО </w:t>
                        </w:r>
                      </w:p>
                      <w:p w:rsidR="0082183D" w:rsidRPr="00490C1B" w:rsidRDefault="0082183D" w:rsidP="000C578F">
                        <w:pPr>
                          <w:spacing w:line="240" w:lineRule="auto"/>
                          <w:contextualSpacing/>
                          <w:jc w:val="center"/>
                          <w:rPr>
                            <w:rFonts w:ascii="Times New Roman" w:hAnsi="Times New Roman" w:cs="Times New Roman"/>
                            <w:lang w:val="uk-UA"/>
                          </w:rPr>
                        </w:pPr>
                        <w:r w:rsidRPr="000C578F">
                          <w:rPr>
                            <w:rFonts w:ascii="Times New Roman" w:eastAsia="Times New Roman" w:hAnsi="Times New Roman" w:cs="Times New Roman"/>
                            <w:color w:val="auto"/>
                            <w:sz w:val="24"/>
                            <w:szCs w:val="28"/>
                            <w:lang w:val="uk-UA" w:eastAsia="ru-RU"/>
                          </w:rPr>
                          <w:t>В УМОВАХ ВІЙСЬКОВОГО СТАНУ</w:t>
                        </w:r>
                        <w:r>
                          <w:rPr>
                            <w:rFonts w:ascii="Times New Roman" w:eastAsia="Times New Roman" w:hAnsi="Times New Roman" w:cs="Times New Roman"/>
                            <w:color w:val="auto"/>
                            <w:sz w:val="28"/>
                            <w:szCs w:val="28"/>
                            <w:lang w:val="uk-UA" w:eastAsia="ru-RU"/>
                          </w:rPr>
                          <w:t xml:space="preserve"> </w:t>
                        </w:r>
                      </w:p>
                      <w:p w:rsidR="0082183D" w:rsidRPr="00490C1B" w:rsidRDefault="0082183D" w:rsidP="006D0DC4">
                        <w:pPr>
                          <w:spacing w:line="240" w:lineRule="auto"/>
                          <w:contextualSpacing/>
                          <w:jc w:val="center"/>
                          <w:rPr>
                            <w:rFonts w:ascii="Times New Roman" w:hAnsi="Times New Roman" w:cs="Times New Roman"/>
                            <w:lang w:val="uk-UA"/>
                          </w:rPr>
                        </w:pPr>
                      </w:p>
                    </w:txbxContent>
                  </v:textbox>
                </v:roundrect>
                <v:line id="Прямая соединительная линия 49" o:spid="_x0000_s1070" style="position:absolute;flip:x;visibility:visible;mso-wrap-style:square" from="3524,3048" to="695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" strokecolor="windowText" strokeweight="1pt"/>
                <v:line id="Прямая соединительная линия 52" o:spid="_x0000_s1071" style="position:absolute;visibility:visible;mso-wrap-style:square" from="3524,3048" to="3524,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" strokecolor="windowText"/>
                <v:roundrect id="Скругленный прямоугольник 53" o:spid="_x0000_s1072" style="position:absolute;left:6953;top:8362;width:47530;height:4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" fillcolor="window" strokecolor="windowText" strokeweight="1pt">
                  <v:textbox>
                    <w:txbxContent>
                      <w:p w:rsidR="0082183D" w:rsidRDefault="0082183D" w:rsidP="006D0DC4">
                        <w:pPr>
                          <w:pStyle w:val="a6"/>
                          <w:spacing w:before="0" w:beforeAutospacing="0" w:after="0" w:afterAutospacing="0"/>
                          <w:jc w:val="center"/>
                          <w:rPr>
                            <w:lang w:val="uk-UA"/>
                          </w:rPr>
                        </w:pPr>
                        <w:r w:rsidRPr="000C578F">
                          <w:rPr>
                            <w:lang w:val="uk-UA"/>
                          </w:rPr>
                          <w:t xml:space="preserve">скасування дозволів на в’їзд автоцистерн для постачання палива </w:t>
                        </w:r>
                      </w:p>
                      <w:p w:rsidR="0082183D" w:rsidRPr="00971459" w:rsidRDefault="0082183D" w:rsidP="006D0DC4">
                        <w:pPr>
                          <w:pStyle w:val="a6"/>
                          <w:spacing w:before="0" w:beforeAutospacing="0" w:after="0" w:afterAutospacing="0"/>
                          <w:jc w:val="center"/>
                          <w:rPr>
                            <w:lang w:val="uk-UA"/>
                          </w:rPr>
                        </w:pPr>
                        <w:r w:rsidRPr="000C578F">
                          <w:rPr>
                            <w:lang w:val="uk-UA"/>
                          </w:rPr>
                          <w:t>в Україну</w:t>
                        </w:r>
                      </w:p>
                    </w:txbxContent>
                  </v:textbox>
                </v:roundrect>
                <v:line id="Прямая соединительная линия 54" o:spid="_x0000_s1073" style="position:absolute;flip:x;visibility:visible;mso-wrap-style:square" from="3600,11134" to="6953,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" strokecolor="windowText" strokeweight="1pt"/>
                <v:roundrect id="Скругленный прямоугольник 55" o:spid="_x0000_s1074" style="position:absolute;left:6953;top:14192;width:47530;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" fillcolor="window" strokecolor="windowText" strokeweight="1pt">
                  <v:textbox>
                    <w:txbxContent>
                      <w:p w:rsidR="0082183D" w:rsidRPr="000C578F" w:rsidRDefault="0082183D" w:rsidP="006D0DC4">
                        <w:pPr>
                          <w:pStyle w:val="a6"/>
                          <w:spacing w:before="0" w:beforeAutospacing="0" w:after="0" w:afterAutospacing="0"/>
                          <w:jc w:val="center"/>
                          <w:rPr>
                            <w:lang w:val="uk-UA"/>
                          </w:rPr>
                        </w:pPr>
                        <w:r w:rsidRPr="000C578F">
                          <w:rPr>
                            <w:lang w:val="uk-UA"/>
                          </w:rPr>
                          <w:t>забезпечення приймання палива в портах Дунаю</w:t>
                        </w:r>
                      </w:p>
                    </w:txbxContent>
                  </v:textbox>
                </v:roundrect>
                <v:roundrect id="Скругленный прямоугольник 56" o:spid="_x0000_s1075" style="position:absolute;left:7029;top:20850;width:47529;height:6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" fillcolor="window" strokecolor="windowText" strokeweight="1pt">
                  <v:textbox>
                    <w:txbxContent>
                      <w:p w:rsidR="0082183D" w:rsidRPr="000C578F" w:rsidRDefault="0082183D" w:rsidP="000C578F">
                        <w:pPr>
                          <w:pStyle w:val="a6"/>
                          <w:spacing w:after="0" w:afterAutospacing="0"/>
                          <w:contextualSpacing/>
                          <w:jc w:val="center"/>
                        </w:pPr>
                        <w:proofErr w:type="spellStart"/>
                        <w:r w:rsidRPr="000C578F">
                          <w:t>внесення</w:t>
                        </w:r>
                        <w:proofErr w:type="spellEnd"/>
                        <w:r w:rsidRPr="000C578F">
                          <w:t xml:space="preserve"> поправок до </w:t>
                        </w:r>
                        <w:proofErr w:type="spellStart"/>
                        <w:r w:rsidRPr="000C578F">
                          <w:t>механізм</w:t>
                        </w:r>
                        <w:r>
                          <w:t>у</w:t>
                        </w:r>
                        <w:proofErr w:type="spellEnd"/>
                        <w:r>
                          <w:t xml:space="preserve"> </w:t>
                        </w:r>
                        <w:proofErr w:type="spellStart"/>
                        <w:r>
                          <w:t>цінового</w:t>
                        </w:r>
                        <w:proofErr w:type="spellEnd"/>
                        <w:r>
                          <w:t xml:space="preserve"> </w:t>
                        </w:r>
                        <w:proofErr w:type="spellStart"/>
                        <w:r>
                          <w:t>регулювання</w:t>
                        </w:r>
                        <w:proofErr w:type="spellEnd"/>
                        <w:r>
                          <w:t xml:space="preserve"> </w:t>
                        </w:r>
                        <w:proofErr w:type="spellStart"/>
                        <w:r>
                          <w:t>вартості</w:t>
                        </w:r>
                        <w:proofErr w:type="spellEnd"/>
                        <w:r>
                          <w:rPr>
                            <w:lang w:val="uk-UA"/>
                          </w:rPr>
                          <w:t xml:space="preserve"> </w:t>
                        </w:r>
                        <w:proofErr w:type="spellStart"/>
                        <w:r w:rsidRPr="000C578F">
                          <w:t>пального</w:t>
                        </w:r>
                        <w:proofErr w:type="spellEnd"/>
                        <w:r w:rsidRPr="000C578F">
                          <w:t>;</w:t>
                        </w:r>
                      </w:p>
                      <w:p w:rsidR="0082183D" w:rsidRPr="000C578F" w:rsidRDefault="0082183D" w:rsidP="000C578F">
                        <w:pPr>
                          <w:pStyle w:val="a6"/>
                          <w:spacing w:before="0" w:beforeAutospacing="0" w:after="0" w:afterAutospacing="0"/>
                          <w:contextualSpacing/>
                          <w:jc w:val="center"/>
                        </w:pPr>
                        <w:proofErr w:type="spellStart"/>
                        <w:r w:rsidRPr="000C578F">
                          <w:t>зниження</w:t>
                        </w:r>
                        <w:proofErr w:type="spellEnd"/>
                        <w:r w:rsidRPr="000C578F">
                          <w:t xml:space="preserve"> ставки ПДВ;</w:t>
                        </w:r>
                      </w:p>
                    </w:txbxContent>
                  </v:textbox>
                </v:roundrect>
                <v:roundrect id="Скругленный прямоугольник 57" o:spid="_x0000_s1076" style="position:absolute;left:7029;top:28374;width:47529;height:7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" fillcolor="window" strokecolor="windowText" strokeweight="1pt">
                  <v:textbox>
                    <w:txbxContent>
                      <w:p w:rsidR="0082183D" w:rsidRDefault="0082183D" w:rsidP="006D0DC4">
                        <w:pPr>
                          <w:pStyle w:val="a6"/>
                          <w:spacing w:before="0" w:beforeAutospacing="0" w:after="0" w:afterAutospacing="0"/>
                          <w:jc w:val="center"/>
                        </w:pPr>
                        <w:r w:rsidRPr="000C578F">
                          <w:rPr>
                            <w:lang w:val="uk-UA"/>
                          </w:rPr>
                          <w:t>позачергове оформлення палива на кордонах з боку митниці та прикордонної служби (пріоритетність в’їзду автотранспорту з нафтопродуктами в Україну)</w:t>
                        </w:r>
                      </w:p>
                    </w:txbxContent>
                  </v:textbox>
                </v:roundrect>
                <v:line id="Прямая соединительная линия 58" o:spid="_x0000_s1077" style="position:absolute;flip:x;visibility:visible;mso-wrap-style:square" from="3524,16932" to="6953,1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" strokecolor="windowText" strokeweight="1pt"/>
                <v:line id="Прямая соединительная линия 59" o:spid="_x0000_s1078" style="position:absolute;flip:x;visibility:visible;mso-wrap-style:square" from="3524,23218" to="6953,2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" strokecolor="windowText"/>
                <v:line id="Прямая соединительная линия 60" o:spid="_x0000_s1079" style="position:absolute;flip:x;visibility:visible;mso-wrap-style:square" from="3600,31314" to="7029,3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" strokecolor="windowText"/>
                <w10:anchorlock/>
              </v:group>
            </w:pict>
          </mc:Fallback>
        </mc:AlternateContent>
      </w:r>
    </w:p>
    <w:p w:rsidR="00335C8B" w:rsidRDefault="00335C8B" w:rsidP="00335C8B">
      <w:pPr>
        <w:widowControl w:val="0"/>
        <w:spacing w:after="0" w:line="360" w:lineRule="auto"/>
        <w:contextualSpacing/>
        <w:jc w:val="center"/>
        <w:rPr>
          <w:rFonts w:ascii="Times New Roman" w:eastAsia="Times New Roman" w:hAnsi="Times New Roman" w:cs="Times New Roman"/>
          <w:color w:val="auto"/>
          <w:sz w:val="28"/>
          <w:szCs w:val="28"/>
          <w:lang w:val="uk-UA" w:eastAsia="ru-RU"/>
        </w:rPr>
      </w:pPr>
      <w:r>
        <w:rPr>
          <w:rFonts w:ascii="Times New Roman" w:eastAsia="Times New Roman" w:hAnsi="Times New Roman" w:cs="Times New Roman"/>
          <w:color w:val="auto"/>
          <w:sz w:val="28"/>
          <w:szCs w:val="28"/>
          <w:lang w:val="uk-UA" w:eastAsia="ru-RU"/>
        </w:rPr>
        <w:t>Рисунок</w:t>
      </w:r>
      <w:r w:rsidR="001325AB">
        <w:rPr>
          <w:rFonts w:ascii="Times New Roman" w:eastAsia="Times New Roman" w:hAnsi="Times New Roman" w:cs="Times New Roman"/>
          <w:color w:val="auto"/>
          <w:sz w:val="28"/>
          <w:szCs w:val="28"/>
          <w:lang w:val="uk-UA" w:eastAsia="ru-RU"/>
        </w:rPr>
        <w:t xml:space="preserve"> 2.4</w:t>
      </w:r>
      <w:r w:rsidR="000C578F">
        <w:rPr>
          <w:rFonts w:ascii="Times New Roman" w:eastAsia="Times New Roman" w:hAnsi="Times New Roman" w:cs="Times New Roman"/>
          <w:color w:val="auto"/>
          <w:sz w:val="28"/>
          <w:szCs w:val="28"/>
          <w:lang w:val="uk-UA" w:eastAsia="ru-RU"/>
        </w:rPr>
        <w:t xml:space="preserve"> </w:t>
      </w:r>
      <w:r>
        <w:rPr>
          <w:rFonts w:ascii="Times New Roman" w:eastAsia="Times New Roman" w:hAnsi="Times New Roman" w:cs="Times New Roman"/>
          <w:color w:val="auto"/>
          <w:sz w:val="28"/>
          <w:szCs w:val="28"/>
          <w:lang w:val="uk-UA" w:eastAsia="ru-RU"/>
        </w:rPr>
        <w:t xml:space="preserve">– </w:t>
      </w:r>
      <w:r w:rsidR="000C578F">
        <w:rPr>
          <w:rFonts w:ascii="Times New Roman" w:eastAsia="Times New Roman" w:hAnsi="Times New Roman" w:cs="Times New Roman"/>
          <w:color w:val="auto"/>
          <w:sz w:val="28"/>
          <w:szCs w:val="28"/>
          <w:lang w:val="uk-UA" w:eastAsia="ru-RU"/>
        </w:rPr>
        <w:t xml:space="preserve">Основні заходи щодо </w:t>
      </w:r>
      <w:r w:rsidR="000C578F" w:rsidRPr="000C578F">
        <w:rPr>
          <w:rFonts w:ascii="Times New Roman" w:eastAsia="Times New Roman" w:hAnsi="Times New Roman" w:cs="Times New Roman"/>
          <w:color w:val="auto"/>
          <w:sz w:val="28"/>
          <w:szCs w:val="28"/>
          <w:lang w:val="uk-UA" w:eastAsia="ru-RU"/>
        </w:rPr>
        <w:t xml:space="preserve">підвищення </w:t>
      </w:r>
    </w:p>
    <w:p w:rsidR="006D0DC4" w:rsidRDefault="000C578F" w:rsidP="00335C8B">
      <w:pPr>
        <w:widowControl w:val="0"/>
        <w:spacing w:after="0" w:line="360" w:lineRule="auto"/>
        <w:contextualSpacing/>
        <w:jc w:val="center"/>
        <w:rPr>
          <w:rFonts w:ascii="Times New Roman" w:eastAsia="Times New Roman" w:hAnsi="Times New Roman" w:cs="Times New Roman"/>
          <w:color w:val="auto"/>
          <w:sz w:val="28"/>
          <w:szCs w:val="28"/>
          <w:lang w:val="uk-UA" w:eastAsia="ru-RU"/>
        </w:rPr>
      </w:pPr>
      <w:r w:rsidRPr="000C578F">
        <w:rPr>
          <w:rFonts w:ascii="Times New Roman" w:eastAsia="Times New Roman" w:hAnsi="Times New Roman" w:cs="Times New Roman"/>
          <w:color w:val="auto"/>
          <w:sz w:val="28"/>
          <w:szCs w:val="28"/>
          <w:lang w:val="uk-UA" w:eastAsia="ru-RU"/>
        </w:rPr>
        <w:t>обсягів імпорту пального в умовах військового стану</w:t>
      </w:r>
    </w:p>
    <w:p w:rsidR="000C578F" w:rsidRDefault="000C578F" w:rsidP="000C578F">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p>
    <w:p w:rsidR="00C36070" w:rsidRDefault="003B3D10" w:rsidP="00C578B9">
      <w:pPr>
        <w:widowControl w:val="0"/>
        <w:spacing w:after="0" w:line="360" w:lineRule="auto"/>
        <w:ind w:firstLine="709"/>
        <w:contextualSpacing/>
        <w:jc w:val="both"/>
        <w:rPr>
          <w:rFonts w:ascii="Times New Roman" w:eastAsia="Times New Roman" w:hAnsi="Times New Roman" w:cs="Times New Roman"/>
          <w:color w:val="auto"/>
          <w:sz w:val="28"/>
          <w:szCs w:val="28"/>
          <w:lang w:val="uk-UA" w:eastAsia="ru-RU"/>
        </w:rPr>
      </w:pPr>
      <w:r>
        <w:rPr>
          <w:rFonts w:ascii="Times New Roman" w:eastAsia="Times New Roman" w:hAnsi="Times New Roman" w:cs="Times New Roman"/>
          <w:color w:val="auto"/>
          <w:sz w:val="28"/>
          <w:szCs w:val="28"/>
          <w:lang w:val="uk-UA" w:eastAsia="ru-RU"/>
        </w:rPr>
        <w:t>Таким чином, с</w:t>
      </w:r>
      <w:r w:rsidR="00C36070" w:rsidRPr="00C36070">
        <w:rPr>
          <w:rFonts w:ascii="Times New Roman" w:eastAsia="Times New Roman" w:hAnsi="Times New Roman" w:cs="Times New Roman"/>
          <w:color w:val="auto"/>
          <w:sz w:val="28"/>
          <w:szCs w:val="28"/>
          <w:lang w:val="uk-UA" w:eastAsia="ru-RU"/>
        </w:rPr>
        <w:t xml:space="preserve">еред завдань на найближчий час є отримання згоди </w:t>
      </w:r>
      <w:r>
        <w:rPr>
          <w:rFonts w:ascii="Times New Roman" w:eastAsia="Times New Roman" w:hAnsi="Times New Roman" w:cs="Times New Roman"/>
          <w:color w:val="auto"/>
          <w:sz w:val="28"/>
          <w:szCs w:val="28"/>
          <w:lang w:val="uk-UA" w:eastAsia="ru-RU"/>
        </w:rPr>
        <w:t xml:space="preserve">від </w:t>
      </w:r>
      <w:r w:rsidR="00C36070" w:rsidRPr="00C36070">
        <w:rPr>
          <w:rFonts w:ascii="Times New Roman" w:eastAsia="Times New Roman" w:hAnsi="Times New Roman" w:cs="Times New Roman"/>
          <w:color w:val="auto"/>
          <w:sz w:val="28"/>
          <w:szCs w:val="28"/>
          <w:lang w:val="uk-UA" w:eastAsia="ru-RU"/>
        </w:rPr>
        <w:t>країн ЄС на гарантоване прийняття їх портами танкерів із пальним для українського ринку</w:t>
      </w:r>
      <w:r>
        <w:rPr>
          <w:rFonts w:ascii="Times New Roman" w:eastAsia="Times New Roman" w:hAnsi="Times New Roman" w:cs="Times New Roman"/>
          <w:color w:val="auto"/>
          <w:sz w:val="28"/>
          <w:szCs w:val="28"/>
          <w:lang w:val="uk-UA" w:eastAsia="ru-RU"/>
        </w:rPr>
        <w:t>, що в свою чергу далі буде транспортуватися автомобі</w:t>
      </w:r>
      <w:r w:rsidR="004B5C87">
        <w:rPr>
          <w:rFonts w:ascii="Times New Roman" w:eastAsia="Times New Roman" w:hAnsi="Times New Roman" w:cs="Times New Roman"/>
          <w:color w:val="auto"/>
          <w:sz w:val="28"/>
          <w:szCs w:val="28"/>
          <w:lang w:val="uk-UA" w:eastAsia="ru-RU"/>
        </w:rPr>
        <w:t>льними або залізничними шляхами</w:t>
      </w:r>
      <w:r w:rsidR="00C36070" w:rsidRPr="00C36070">
        <w:rPr>
          <w:rFonts w:ascii="Times New Roman" w:eastAsia="Times New Roman" w:hAnsi="Times New Roman" w:cs="Times New Roman"/>
          <w:color w:val="auto"/>
          <w:sz w:val="28"/>
          <w:szCs w:val="28"/>
          <w:lang w:val="uk-UA" w:eastAsia="ru-RU"/>
        </w:rPr>
        <w:t>.</w:t>
      </w:r>
    </w:p>
    <w:p w:rsidR="004B0A9B" w:rsidRPr="000C578F" w:rsidRDefault="004B0A9B" w:rsidP="000C578F">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C36070" w:rsidRDefault="00C36070"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0C578F" w:rsidRPr="000C578F" w:rsidRDefault="000C578F"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C36070" w:rsidRPr="00270A19" w:rsidRDefault="00270A1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b/>
          <w:color w:val="000000"/>
          <w:sz w:val="28"/>
          <w:szCs w:val="28"/>
          <w:lang w:val="uk-UA" w:eastAsia="ru-RU"/>
        </w:rPr>
      </w:pPr>
      <w:r w:rsidRPr="00270A19">
        <w:rPr>
          <w:rFonts w:ascii="Times New Roman" w:eastAsia="Times New Roman" w:hAnsi="Times New Roman" w:cs="Times New Roman"/>
          <w:b/>
          <w:color w:val="000000"/>
          <w:sz w:val="28"/>
          <w:szCs w:val="28"/>
          <w:lang w:val="uk-UA" w:eastAsia="ru-RU"/>
        </w:rPr>
        <w:lastRenderedPageBreak/>
        <w:t>2.3</w:t>
      </w:r>
      <w:r w:rsidRPr="00270A19">
        <w:rPr>
          <w:b/>
        </w:rPr>
        <w:t xml:space="preserve"> </w:t>
      </w:r>
      <w:r w:rsidRPr="00270A19">
        <w:rPr>
          <w:rFonts w:ascii="Times New Roman" w:eastAsia="Times New Roman" w:hAnsi="Times New Roman" w:cs="Times New Roman"/>
          <w:b/>
          <w:color w:val="000000"/>
          <w:sz w:val="28"/>
          <w:szCs w:val="28"/>
          <w:lang w:val="uk-UA" w:eastAsia="ru-RU"/>
        </w:rPr>
        <w:t xml:space="preserve">Вантажні перевезення </w:t>
      </w:r>
      <w:r w:rsidR="005E5566">
        <w:rPr>
          <w:rFonts w:ascii="Times New Roman" w:eastAsia="Times New Roman" w:hAnsi="Times New Roman" w:cs="Times New Roman"/>
          <w:b/>
          <w:color w:val="000000"/>
          <w:sz w:val="28"/>
          <w:szCs w:val="28"/>
          <w:lang w:val="uk-UA" w:eastAsia="ru-RU"/>
        </w:rPr>
        <w:t>продукції</w:t>
      </w:r>
      <w:r w:rsidRPr="00270A19">
        <w:rPr>
          <w:rFonts w:ascii="Times New Roman" w:eastAsia="Times New Roman" w:hAnsi="Times New Roman" w:cs="Times New Roman"/>
          <w:b/>
          <w:color w:val="000000"/>
          <w:sz w:val="28"/>
          <w:szCs w:val="28"/>
          <w:lang w:val="uk-UA" w:eastAsia="ru-RU"/>
        </w:rPr>
        <w:t xml:space="preserve"> </w:t>
      </w:r>
      <w:proofErr w:type="spellStart"/>
      <w:r w:rsidRPr="00270A19">
        <w:rPr>
          <w:rFonts w:ascii="Times New Roman" w:eastAsia="Times New Roman" w:hAnsi="Times New Roman" w:cs="Times New Roman"/>
          <w:b/>
          <w:color w:val="000000"/>
          <w:sz w:val="28"/>
          <w:szCs w:val="28"/>
          <w:lang w:val="uk-UA" w:eastAsia="ru-RU"/>
        </w:rPr>
        <w:t>гірнично</w:t>
      </w:r>
      <w:proofErr w:type="spellEnd"/>
      <w:r>
        <w:rPr>
          <w:rFonts w:ascii="Times New Roman" w:eastAsia="Times New Roman" w:hAnsi="Times New Roman" w:cs="Times New Roman"/>
          <w:b/>
          <w:color w:val="000000"/>
          <w:sz w:val="28"/>
          <w:szCs w:val="28"/>
          <w:lang w:val="uk-UA" w:eastAsia="ru-RU"/>
        </w:rPr>
        <w:t xml:space="preserve"> </w:t>
      </w:r>
      <w:r w:rsidRPr="00270A19">
        <w:rPr>
          <w:rFonts w:ascii="Times New Roman" w:eastAsia="Times New Roman" w:hAnsi="Times New Roman" w:cs="Times New Roman"/>
          <w:b/>
          <w:color w:val="000000"/>
          <w:sz w:val="28"/>
          <w:szCs w:val="28"/>
          <w:lang w:val="uk-UA" w:eastAsia="ru-RU"/>
        </w:rPr>
        <w:t>- металургійного комплексу на залізничному транспорті в умовах військового стану</w:t>
      </w:r>
    </w:p>
    <w:p w:rsidR="00C36070" w:rsidRDefault="00C36070"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C535F" w:rsidRPr="002C535F" w:rsidRDefault="002C535F"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2C535F">
        <w:rPr>
          <w:rFonts w:ascii="Times New Roman" w:eastAsia="Times New Roman" w:hAnsi="Times New Roman" w:cs="Times New Roman"/>
          <w:color w:val="000000"/>
          <w:sz w:val="28"/>
          <w:szCs w:val="28"/>
          <w:lang w:val="uk-UA" w:eastAsia="ru-RU"/>
        </w:rPr>
        <w:t>Через руйнування виробничих потужностей та блокування логістики металургійна галузь у 2022 році обвалилася майже на 70%.</w:t>
      </w:r>
    </w:p>
    <w:p w:rsidR="00706D22" w:rsidRPr="00706D22" w:rsidRDefault="004E36D8" w:rsidP="001325AB">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w:t>
      </w:r>
      <w:r w:rsidR="00706D22" w:rsidRPr="00706D22">
        <w:rPr>
          <w:rFonts w:ascii="Times New Roman" w:eastAsia="Times New Roman" w:hAnsi="Times New Roman" w:cs="Times New Roman"/>
          <w:color w:val="000000"/>
          <w:sz w:val="28"/>
          <w:szCs w:val="28"/>
          <w:lang w:val="uk-UA" w:eastAsia="ru-RU"/>
        </w:rPr>
        <w:t>скільки металургійний сектор історично вносить істотний внесок в український ВВП, втрати металургії боляче вдарили по економіці, яка за підсумками 2022</w:t>
      </w:r>
      <w:r w:rsidR="001325AB">
        <w:rPr>
          <w:rFonts w:ascii="Times New Roman" w:eastAsia="Times New Roman" w:hAnsi="Times New Roman" w:cs="Times New Roman"/>
          <w:color w:val="000000"/>
          <w:sz w:val="28"/>
          <w:szCs w:val="28"/>
          <w:lang w:val="uk-UA" w:eastAsia="ru-RU"/>
        </w:rPr>
        <w:t xml:space="preserve"> року просіла більш ніж на 30%.</w:t>
      </w:r>
    </w:p>
    <w:p w:rsidR="002C535F" w:rsidRDefault="00706D22"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 березня 2022 </w:t>
      </w:r>
      <w:r w:rsidRPr="00706D22">
        <w:rPr>
          <w:rFonts w:ascii="Times New Roman" w:eastAsia="Times New Roman" w:hAnsi="Times New Roman" w:cs="Times New Roman"/>
          <w:color w:val="000000"/>
          <w:sz w:val="28"/>
          <w:szCs w:val="28"/>
          <w:lang w:val="uk-UA" w:eastAsia="ru-RU"/>
        </w:rPr>
        <w:t xml:space="preserve">року підприємства </w:t>
      </w:r>
      <w:proofErr w:type="spellStart"/>
      <w:r w:rsidR="001325AB">
        <w:rPr>
          <w:rFonts w:ascii="Times New Roman" w:eastAsia="Times New Roman" w:hAnsi="Times New Roman" w:cs="Times New Roman"/>
          <w:color w:val="000000"/>
          <w:sz w:val="28"/>
          <w:szCs w:val="28"/>
          <w:lang w:val="uk-UA" w:eastAsia="ru-RU"/>
        </w:rPr>
        <w:t>гірнично</w:t>
      </w:r>
      <w:proofErr w:type="spellEnd"/>
      <w:r w:rsidR="001325AB">
        <w:rPr>
          <w:rFonts w:ascii="Times New Roman" w:eastAsia="Times New Roman" w:hAnsi="Times New Roman" w:cs="Times New Roman"/>
          <w:color w:val="000000"/>
          <w:sz w:val="28"/>
          <w:szCs w:val="28"/>
          <w:lang w:val="uk-UA" w:eastAsia="ru-RU"/>
        </w:rPr>
        <w:t xml:space="preserve"> – металургійного комплексу (далі – </w:t>
      </w:r>
      <w:r w:rsidRPr="00706D22">
        <w:rPr>
          <w:rFonts w:ascii="Times New Roman" w:eastAsia="Times New Roman" w:hAnsi="Times New Roman" w:cs="Times New Roman"/>
          <w:color w:val="000000"/>
          <w:sz w:val="28"/>
          <w:szCs w:val="28"/>
          <w:lang w:val="uk-UA" w:eastAsia="ru-RU"/>
        </w:rPr>
        <w:t>ГМК</w:t>
      </w:r>
      <w:r w:rsidR="001325AB">
        <w:rPr>
          <w:rFonts w:ascii="Times New Roman" w:eastAsia="Times New Roman" w:hAnsi="Times New Roman" w:cs="Times New Roman"/>
          <w:color w:val="000000"/>
          <w:sz w:val="28"/>
          <w:szCs w:val="28"/>
          <w:lang w:val="uk-UA" w:eastAsia="ru-RU"/>
        </w:rPr>
        <w:t>) продовжують працювати у</w:t>
      </w:r>
      <w:r w:rsidRPr="00706D22">
        <w:rPr>
          <w:rFonts w:ascii="Times New Roman" w:eastAsia="Times New Roman" w:hAnsi="Times New Roman" w:cs="Times New Roman"/>
          <w:color w:val="000000"/>
          <w:sz w:val="28"/>
          <w:szCs w:val="28"/>
          <w:lang w:val="uk-UA" w:eastAsia="ru-RU"/>
        </w:rPr>
        <w:t xml:space="preserve"> збиток. Порівняно з довоєнним періодом завантаженість металургійних заводів у 2022 році в середньому впала на 85%, гірничорудних підприємств – на 75-80%. Спочатку - через істотне зниження і припинення виробництва. Потім - через </w:t>
      </w:r>
      <w:r>
        <w:rPr>
          <w:rFonts w:ascii="Times New Roman" w:eastAsia="Times New Roman" w:hAnsi="Times New Roman" w:cs="Times New Roman"/>
          <w:color w:val="000000"/>
          <w:sz w:val="28"/>
          <w:szCs w:val="28"/>
          <w:lang w:val="uk-UA" w:eastAsia="ru-RU"/>
        </w:rPr>
        <w:t>енергетичні проблеми</w:t>
      </w:r>
      <w:r w:rsidR="004B5C87" w:rsidRPr="00EB7097">
        <w:rPr>
          <w:rFonts w:ascii="Times New Roman" w:eastAsia="Times New Roman" w:hAnsi="Times New Roman" w:cs="Times New Roman"/>
          <w:color w:val="000000"/>
          <w:sz w:val="28"/>
          <w:szCs w:val="28"/>
          <w:lang w:eastAsia="ru-RU"/>
        </w:rPr>
        <w:t xml:space="preserve"> [44]</w:t>
      </w:r>
      <w:r>
        <w:rPr>
          <w:rFonts w:ascii="Times New Roman" w:eastAsia="Times New Roman" w:hAnsi="Times New Roman" w:cs="Times New Roman"/>
          <w:color w:val="000000"/>
          <w:sz w:val="28"/>
          <w:szCs w:val="28"/>
          <w:lang w:val="uk-UA" w:eastAsia="ru-RU"/>
        </w:rPr>
        <w:t>.</w:t>
      </w:r>
    </w:p>
    <w:p w:rsidR="00706D22" w:rsidRPr="00706D22" w:rsidRDefault="00706D22"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706D22">
        <w:rPr>
          <w:rFonts w:ascii="Times New Roman" w:eastAsia="Times New Roman" w:hAnsi="Times New Roman" w:cs="Times New Roman"/>
          <w:color w:val="000000"/>
          <w:sz w:val="28"/>
          <w:szCs w:val="28"/>
          <w:lang w:val="uk-UA" w:eastAsia="ru-RU"/>
        </w:rPr>
        <w:t xml:space="preserve">В </w:t>
      </w:r>
      <w:proofErr w:type="spellStart"/>
      <w:r w:rsidRPr="00706D22">
        <w:rPr>
          <w:rFonts w:ascii="Times New Roman" w:eastAsia="Times New Roman" w:hAnsi="Times New Roman" w:cs="Times New Roman"/>
          <w:color w:val="000000"/>
          <w:sz w:val="28"/>
          <w:szCs w:val="28"/>
          <w:lang w:val="uk-UA" w:eastAsia="ru-RU"/>
        </w:rPr>
        <w:t>інвесткомпанії</w:t>
      </w:r>
      <w:proofErr w:type="spellEnd"/>
      <w:r w:rsidRPr="00706D22">
        <w:rPr>
          <w:rFonts w:ascii="Times New Roman" w:eastAsia="Times New Roman" w:hAnsi="Times New Roman" w:cs="Times New Roman"/>
          <w:color w:val="000000"/>
          <w:sz w:val="28"/>
          <w:szCs w:val="28"/>
          <w:lang w:val="uk-UA" w:eastAsia="ru-RU"/>
        </w:rPr>
        <w:t xml:space="preserve"> </w:t>
      </w:r>
      <w:proofErr w:type="spellStart"/>
      <w:r w:rsidRPr="00706D22">
        <w:rPr>
          <w:rFonts w:ascii="Times New Roman" w:eastAsia="Times New Roman" w:hAnsi="Times New Roman" w:cs="Times New Roman"/>
          <w:color w:val="000000"/>
          <w:sz w:val="28"/>
          <w:szCs w:val="28"/>
          <w:lang w:val="uk-UA" w:eastAsia="ru-RU"/>
        </w:rPr>
        <w:t>Eavex</w:t>
      </w:r>
      <w:proofErr w:type="spellEnd"/>
      <w:r w:rsidRPr="00706D22">
        <w:rPr>
          <w:rFonts w:ascii="Times New Roman" w:eastAsia="Times New Roman" w:hAnsi="Times New Roman" w:cs="Times New Roman"/>
          <w:color w:val="000000"/>
          <w:sz w:val="28"/>
          <w:szCs w:val="28"/>
          <w:lang w:val="uk-UA" w:eastAsia="ru-RU"/>
        </w:rPr>
        <w:t xml:space="preserve"> </w:t>
      </w:r>
      <w:proofErr w:type="spellStart"/>
      <w:r w:rsidRPr="00706D22">
        <w:rPr>
          <w:rFonts w:ascii="Times New Roman" w:eastAsia="Times New Roman" w:hAnsi="Times New Roman" w:cs="Times New Roman"/>
          <w:color w:val="000000"/>
          <w:sz w:val="28"/>
          <w:szCs w:val="28"/>
          <w:lang w:val="uk-UA" w:eastAsia="ru-RU"/>
        </w:rPr>
        <w:t>Capital</w:t>
      </w:r>
      <w:proofErr w:type="spellEnd"/>
      <w:r w:rsidRPr="00706D22">
        <w:rPr>
          <w:rFonts w:ascii="Times New Roman" w:eastAsia="Times New Roman" w:hAnsi="Times New Roman" w:cs="Times New Roman"/>
          <w:color w:val="000000"/>
          <w:sz w:val="28"/>
          <w:szCs w:val="28"/>
          <w:lang w:val="uk-UA" w:eastAsia="ru-RU"/>
        </w:rPr>
        <w:t xml:space="preserve"> у відносних цифрах оцінюють падіння виробництва сталі в Україні майже в чотири рази. У металургійному експорті ситуація також невтішна, вказує видання: за їхніми даними, у 2021 році чорні метали були найпотужнішою статтею в структурі української зовнішньої торгівлі – $13,95 млрд (+</w:t>
      </w:r>
      <w:r>
        <w:rPr>
          <w:rFonts w:ascii="Times New Roman" w:eastAsia="Times New Roman" w:hAnsi="Times New Roman" w:cs="Times New Roman"/>
          <w:color w:val="000000"/>
          <w:sz w:val="28"/>
          <w:szCs w:val="28"/>
          <w:lang w:val="uk-UA" w:eastAsia="ru-RU"/>
        </w:rPr>
        <w:t xml:space="preserve">81,4% порівняно з 2020 роком). </w:t>
      </w:r>
    </w:p>
    <w:p w:rsidR="00D338F8" w:rsidRDefault="00706D22" w:rsidP="00D338F8">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706D22">
        <w:rPr>
          <w:rFonts w:ascii="Times New Roman" w:eastAsia="Times New Roman" w:hAnsi="Times New Roman" w:cs="Times New Roman"/>
          <w:color w:val="000000"/>
          <w:sz w:val="28"/>
          <w:szCs w:val="28"/>
          <w:lang w:val="uk-UA" w:eastAsia="ru-RU"/>
        </w:rPr>
        <w:t>На чорні метали припало 20,5% загального обсягу експортних надходжень в Україну. А у 2022 році надходження від експорту чорних металів скоротилися до $4,533 млрд (-67,5% порівняно з 2021 роком), а частка в структурі експор</w:t>
      </w:r>
      <w:r w:rsidR="00D338F8">
        <w:rPr>
          <w:rFonts w:ascii="Times New Roman" w:eastAsia="Times New Roman" w:hAnsi="Times New Roman" w:cs="Times New Roman"/>
          <w:color w:val="000000"/>
          <w:sz w:val="28"/>
          <w:szCs w:val="28"/>
          <w:lang w:val="uk-UA" w:eastAsia="ru-RU"/>
        </w:rPr>
        <w:t xml:space="preserve">ту з 20,5% знизилася до 10,26%. </w:t>
      </w:r>
      <w:r w:rsidR="00DD1692" w:rsidRPr="00DD1692">
        <w:rPr>
          <w:rFonts w:ascii="Times New Roman" w:eastAsia="Times New Roman" w:hAnsi="Times New Roman" w:cs="Times New Roman"/>
          <w:color w:val="000000"/>
          <w:sz w:val="28"/>
          <w:szCs w:val="28"/>
          <w:lang w:val="uk-UA" w:eastAsia="ru-RU"/>
        </w:rPr>
        <w:t>Це боляче вдарило по українській економіці, адже історично металургія в країні формувала велику частку ВВП.</w:t>
      </w:r>
      <w:r w:rsidR="00D338F8">
        <w:rPr>
          <w:rFonts w:ascii="Times New Roman" w:eastAsia="Times New Roman" w:hAnsi="Times New Roman" w:cs="Times New Roman"/>
          <w:color w:val="000000"/>
          <w:sz w:val="28"/>
          <w:szCs w:val="28"/>
          <w:lang w:val="uk-UA" w:eastAsia="ru-RU"/>
        </w:rPr>
        <w:t xml:space="preserve"> </w:t>
      </w:r>
    </w:p>
    <w:p w:rsidR="00D338F8" w:rsidRDefault="00DD1692" w:rsidP="00D338F8">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DD1692">
        <w:rPr>
          <w:rFonts w:ascii="Times New Roman" w:eastAsia="Times New Roman" w:hAnsi="Times New Roman" w:cs="Times New Roman"/>
          <w:color w:val="000000"/>
          <w:sz w:val="28"/>
          <w:szCs w:val="28"/>
          <w:lang w:val="uk-UA" w:eastAsia="ru-RU"/>
        </w:rPr>
        <w:t>До 24 лютого</w:t>
      </w:r>
      <w:r>
        <w:rPr>
          <w:rFonts w:ascii="Times New Roman" w:eastAsia="Times New Roman" w:hAnsi="Times New Roman" w:cs="Times New Roman"/>
          <w:color w:val="000000"/>
          <w:sz w:val="28"/>
          <w:szCs w:val="28"/>
          <w:lang w:val="uk-UA" w:eastAsia="ru-RU"/>
        </w:rPr>
        <w:t xml:space="preserve"> 2022 року</w:t>
      </w:r>
      <w:r w:rsidRPr="00DD1692">
        <w:rPr>
          <w:rFonts w:ascii="Times New Roman" w:eastAsia="Times New Roman" w:hAnsi="Times New Roman" w:cs="Times New Roman"/>
          <w:color w:val="000000"/>
          <w:sz w:val="28"/>
          <w:szCs w:val="28"/>
          <w:lang w:val="uk-UA" w:eastAsia="ru-RU"/>
        </w:rPr>
        <w:t xml:space="preserve"> логістика металургійної галузі зводилася до перевезення сировини та готової продукції морським транспортом.</w:t>
      </w:r>
      <w:r w:rsidR="00D338F8">
        <w:rPr>
          <w:rFonts w:ascii="Times New Roman" w:eastAsia="Times New Roman" w:hAnsi="Times New Roman" w:cs="Times New Roman"/>
          <w:color w:val="000000"/>
          <w:sz w:val="28"/>
          <w:szCs w:val="28"/>
          <w:lang w:val="uk-UA" w:eastAsia="ru-RU"/>
        </w:rPr>
        <w:t xml:space="preserve"> </w:t>
      </w:r>
      <w:r w:rsidRPr="00DD1692">
        <w:rPr>
          <w:rFonts w:ascii="Times New Roman" w:eastAsia="Times New Roman" w:hAnsi="Times New Roman" w:cs="Times New Roman"/>
          <w:color w:val="000000"/>
          <w:sz w:val="28"/>
          <w:szCs w:val="28"/>
          <w:lang w:val="uk-UA" w:eastAsia="ru-RU"/>
        </w:rPr>
        <w:t xml:space="preserve">Неможливо забезпечити ритмічну та системну доставку сировини на підприємства та відправку готової продукції споживачам єдиним доступним способом - залізницею. Наразі прикордонні переходи, де відбувається </w:t>
      </w:r>
      <w:r w:rsidRPr="00DD1692">
        <w:rPr>
          <w:rFonts w:ascii="Times New Roman" w:eastAsia="Times New Roman" w:hAnsi="Times New Roman" w:cs="Times New Roman"/>
          <w:color w:val="000000"/>
          <w:sz w:val="28"/>
          <w:szCs w:val="28"/>
          <w:lang w:val="uk-UA" w:eastAsia="ru-RU"/>
        </w:rPr>
        <w:lastRenderedPageBreak/>
        <w:t>перевантаження вантажів для підприємств або від підприємств на адресу клієнтів, мають низьку пропускну здатність</w:t>
      </w:r>
      <w:r w:rsidR="004B5C87" w:rsidRPr="004B5C87">
        <w:rPr>
          <w:rFonts w:ascii="Times New Roman" w:eastAsia="Times New Roman" w:hAnsi="Times New Roman" w:cs="Times New Roman"/>
          <w:color w:val="000000"/>
          <w:sz w:val="28"/>
          <w:szCs w:val="28"/>
          <w:lang w:val="uk-UA" w:eastAsia="ru-RU"/>
        </w:rPr>
        <w:t xml:space="preserve"> [44]</w:t>
      </w:r>
      <w:r w:rsidRPr="00DD1692">
        <w:rPr>
          <w:rFonts w:ascii="Times New Roman" w:eastAsia="Times New Roman" w:hAnsi="Times New Roman" w:cs="Times New Roman"/>
          <w:color w:val="000000"/>
          <w:sz w:val="28"/>
          <w:szCs w:val="28"/>
          <w:lang w:val="uk-UA" w:eastAsia="ru-RU"/>
        </w:rPr>
        <w:t>.</w:t>
      </w:r>
    </w:p>
    <w:p w:rsidR="00DD1692" w:rsidRDefault="00DD1692" w:rsidP="00D338F8">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DD1692">
        <w:rPr>
          <w:rFonts w:ascii="Times New Roman" w:eastAsia="Times New Roman" w:hAnsi="Times New Roman" w:cs="Times New Roman"/>
          <w:color w:val="000000"/>
          <w:sz w:val="28"/>
          <w:szCs w:val="28"/>
          <w:lang w:val="uk-UA" w:eastAsia="ru-RU"/>
        </w:rPr>
        <w:t>Головними проблемами в роботі українських металургійних заводів є логістика та постійна ракетна загроза: експорт продукції ускладнюється через блокаду чорноморських портів та обс</w:t>
      </w:r>
      <w:r>
        <w:rPr>
          <w:rFonts w:ascii="Times New Roman" w:eastAsia="Times New Roman" w:hAnsi="Times New Roman" w:cs="Times New Roman"/>
          <w:color w:val="000000"/>
          <w:sz w:val="28"/>
          <w:szCs w:val="28"/>
          <w:lang w:val="uk-UA" w:eastAsia="ru-RU"/>
        </w:rPr>
        <w:t>тріли дунайського порту Ізмаїлу</w:t>
      </w:r>
      <w:r w:rsidRPr="00DD1692">
        <w:rPr>
          <w:rFonts w:ascii="Times New Roman" w:eastAsia="Times New Roman" w:hAnsi="Times New Roman" w:cs="Times New Roman"/>
          <w:color w:val="000000"/>
          <w:sz w:val="28"/>
          <w:szCs w:val="28"/>
          <w:lang w:val="uk-UA" w:eastAsia="ru-RU"/>
        </w:rPr>
        <w:t>.</w:t>
      </w:r>
    </w:p>
    <w:p w:rsidR="00DD1692" w:rsidRPr="00DD1692" w:rsidRDefault="00DD1692"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DD1692">
        <w:rPr>
          <w:rFonts w:ascii="Times New Roman" w:eastAsia="Times New Roman" w:hAnsi="Times New Roman" w:cs="Times New Roman"/>
          <w:color w:val="000000"/>
          <w:sz w:val="28"/>
          <w:szCs w:val="28"/>
          <w:lang w:val="uk-UA" w:eastAsia="ru-RU"/>
        </w:rPr>
        <w:t>Розрив логістичних ланцюжків також вплинув на потужності на першому етапі – це брак коксівного вугілля, імпортована сировина, запчастини. Підприємства за 3–6 місяців знайшли вихід, організувавши між собою кооперацію для того, щоб підтримувати один одного в роботі.</w:t>
      </w:r>
    </w:p>
    <w:p w:rsidR="00DD1692" w:rsidRDefault="00DD1692"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DD1692">
        <w:rPr>
          <w:rFonts w:ascii="Times New Roman" w:eastAsia="Times New Roman" w:hAnsi="Times New Roman" w:cs="Times New Roman"/>
          <w:color w:val="000000"/>
          <w:sz w:val="28"/>
          <w:szCs w:val="28"/>
          <w:lang w:val="uk-UA" w:eastAsia="ru-RU"/>
        </w:rPr>
        <w:t xml:space="preserve">З погляду фізичних обсягів виробництва та експорту блокування портів – це найбільша наша проблема. </w:t>
      </w:r>
      <w:r w:rsidR="00CF02FC">
        <w:rPr>
          <w:rFonts w:ascii="Times New Roman" w:eastAsia="Times New Roman" w:hAnsi="Times New Roman" w:cs="Times New Roman"/>
          <w:color w:val="000000"/>
          <w:sz w:val="28"/>
          <w:szCs w:val="28"/>
          <w:lang w:val="uk-UA" w:eastAsia="ru-RU"/>
        </w:rPr>
        <w:t>Проведено</w:t>
      </w:r>
      <w:r w:rsidRPr="00DD1692">
        <w:rPr>
          <w:rFonts w:ascii="Times New Roman" w:eastAsia="Times New Roman" w:hAnsi="Times New Roman" w:cs="Times New Roman"/>
          <w:color w:val="000000"/>
          <w:sz w:val="28"/>
          <w:szCs w:val="28"/>
          <w:lang w:val="uk-UA" w:eastAsia="ru-RU"/>
        </w:rPr>
        <w:t xml:space="preserve"> велике дослідження та </w:t>
      </w:r>
      <w:r w:rsidR="00CF02FC">
        <w:rPr>
          <w:rFonts w:ascii="Times New Roman" w:eastAsia="Times New Roman" w:hAnsi="Times New Roman" w:cs="Times New Roman"/>
          <w:color w:val="000000"/>
          <w:sz w:val="28"/>
          <w:szCs w:val="28"/>
          <w:lang w:val="uk-UA" w:eastAsia="ru-RU"/>
        </w:rPr>
        <w:t>з’ясовано</w:t>
      </w:r>
      <w:r w:rsidRPr="00DD1692">
        <w:rPr>
          <w:rFonts w:ascii="Times New Roman" w:eastAsia="Times New Roman" w:hAnsi="Times New Roman" w:cs="Times New Roman"/>
          <w:color w:val="000000"/>
          <w:sz w:val="28"/>
          <w:szCs w:val="28"/>
          <w:lang w:val="uk-UA" w:eastAsia="ru-RU"/>
        </w:rPr>
        <w:t xml:space="preserve">, що блокування портів щомісячно коштує Україні 420 млн </w:t>
      </w:r>
      <w:proofErr w:type="spellStart"/>
      <w:r w:rsidRPr="00DD1692">
        <w:rPr>
          <w:rFonts w:ascii="Times New Roman" w:eastAsia="Times New Roman" w:hAnsi="Times New Roman" w:cs="Times New Roman"/>
          <w:color w:val="000000"/>
          <w:sz w:val="28"/>
          <w:szCs w:val="28"/>
          <w:lang w:val="uk-UA" w:eastAsia="ru-RU"/>
        </w:rPr>
        <w:t>дол</w:t>
      </w:r>
      <w:proofErr w:type="spellEnd"/>
      <w:r w:rsidRPr="00DD1692">
        <w:rPr>
          <w:rFonts w:ascii="Times New Roman" w:eastAsia="Times New Roman" w:hAnsi="Times New Roman" w:cs="Times New Roman"/>
          <w:color w:val="000000"/>
          <w:sz w:val="28"/>
          <w:szCs w:val="28"/>
          <w:lang w:val="uk-UA" w:eastAsia="ru-RU"/>
        </w:rPr>
        <w:t>. США, не отриманих доходів від експорту. Якби не було цього блокування портів навіть за наявних проблем у ГМК секторі, ми могли б виробляти та експортувати 1.3 млн т залізної руди, 151 тис. т чавуну, 192 тис. т напівфабрикатів і 218 тис. т готової металопродукції. Кожна тонна, вироблена та експортована, цих видів продукції – це податки, робота для людей, експортно-валютні надходження, вклад до ВВП країни</w:t>
      </w:r>
      <w:r w:rsidR="004B5C87" w:rsidRPr="004B5C87">
        <w:rPr>
          <w:rFonts w:ascii="Times New Roman" w:eastAsia="Times New Roman" w:hAnsi="Times New Roman" w:cs="Times New Roman"/>
          <w:color w:val="000000"/>
          <w:sz w:val="28"/>
          <w:szCs w:val="28"/>
          <w:lang w:eastAsia="ru-RU"/>
        </w:rPr>
        <w:t xml:space="preserve"> [45]</w:t>
      </w:r>
      <w:r w:rsidRPr="00DD1692">
        <w:rPr>
          <w:rFonts w:ascii="Times New Roman" w:eastAsia="Times New Roman" w:hAnsi="Times New Roman" w:cs="Times New Roman"/>
          <w:color w:val="000000"/>
          <w:sz w:val="28"/>
          <w:szCs w:val="28"/>
          <w:lang w:val="uk-UA" w:eastAsia="ru-RU"/>
        </w:rPr>
        <w:t>.</w:t>
      </w:r>
    </w:p>
    <w:p w:rsidR="00DD1692" w:rsidRPr="00DD1692" w:rsidRDefault="00DD1692"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DD1692">
        <w:rPr>
          <w:rFonts w:ascii="Times New Roman" w:eastAsia="Times New Roman" w:hAnsi="Times New Roman" w:cs="Times New Roman"/>
          <w:color w:val="000000"/>
          <w:sz w:val="28"/>
          <w:szCs w:val="28"/>
          <w:lang w:val="uk-UA" w:eastAsia="ru-RU"/>
        </w:rPr>
        <w:t xml:space="preserve">Впливає також обмежена пропускна здатність Укрзалізниці і тривалі терміни доставки через черги. Хоча зараз черги зменшилися завдяки «Зерновій угоді». Укрзалізниця каже, що їхня потужність пропускної здатності 400 вагонів на день, за нашими підрахунками – не перевищує 1800 вагонів/день. Черга нині два тижні, можливо 10–12 днів, була 45 днів. Проте однак Укрзалізниця має обмежену пропускну здатність, бо наші західні прикордонні транзитні переходи не були </w:t>
      </w:r>
      <w:r>
        <w:rPr>
          <w:rFonts w:ascii="Times New Roman" w:eastAsia="Times New Roman" w:hAnsi="Times New Roman" w:cs="Times New Roman"/>
          <w:color w:val="000000"/>
          <w:sz w:val="28"/>
          <w:szCs w:val="28"/>
          <w:lang w:val="uk-UA" w:eastAsia="ru-RU"/>
        </w:rPr>
        <w:t>готові до сировинного експорту.</w:t>
      </w:r>
    </w:p>
    <w:p w:rsidR="00706D22" w:rsidRPr="002C535F" w:rsidRDefault="00DD1692"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DD1692">
        <w:rPr>
          <w:rFonts w:ascii="Times New Roman" w:eastAsia="Times New Roman" w:hAnsi="Times New Roman" w:cs="Times New Roman"/>
          <w:color w:val="000000"/>
          <w:sz w:val="28"/>
          <w:szCs w:val="28"/>
          <w:lang w:val="uk-UA" w:eastAsia="ru-RU"/>
        </w:rPr>
        <w:t xml:space="preserve">Європа також не була готова до сировинного експорту залізничним транспортом, оскільки там висока частка контейнеризації вантажів, які приймають через порти або мультимодальні перевезення за допомогою контейнерів. Тому зі свого боку вони не могли підтримати нас, що обмежило наш експорт. У деяких експортерів вартість зросла вп’ятеро, у деяких – в 3–4 </w:t>
      </w:r>
      <w:r w:rsidRPr="00DD1692">
        <w:rPr>
          <w:rFonts w:ascii="Times New Roman" w:eastAsia="Times New Roman" w:hAnsi="Times New Roman" w:cs="Times New Roman"/>
          <w:color w:val="000000"/>
          <w:sz w:val="28"/>
          <w:szCs w:val="28"/>
          <w:lang w:val="uk-UA" w:eastAsia="ru-RU"/>
        </w:rPr>
        <w:lastRenderedPageBreak/>
        <w:t>рази. Ми здійснювали калькуляцію залізної руди, наприклад, через польські порти перевезення в Китай (раніше він посідав 45% нашого експорту), 100–110 дол. США становить увесь шлях за вартості тонни руди 100–110 дол. СШ</w:t>
      </w:r>
      <w:r w:rsidR="00D13823">
        <w:rPr>
          <w:rFonts w:ascii="Times New Roman" w:eastAsia="Times New Roman" w:hAnsi="Times New Roman" w:cs="Times New Roman"/>
          <w:color w:val="000000"/>
          <w:sz w:val="28"/>
          <w:szCs w:val="28"/>
          <w:lang w:val="uk-UA" w:eastAsia="ru-RU"/>
        </w:rPr>
        <w:t>А. Логістичні витрати дорівнюють</w:t>
      </w:r>
      <w:r w:rsidRPr="00DD1692">
        <w:rPr>
          <w:rFonts w:ascii="Times New Roman" w:eastAsia="Times New Roman" w:hAnsi="Times New Roman" w:cs="Times New Roman"/>
          <w:color w:val="000000"/>
          <w:sz w:val="28"/>
          <w:szCs w:val="28"/>
          <w:lang w:val="uk-UA" w:eastAsia="ru-RU"/>
        </w:rPr>
        <w:t xml:space="preserve"> повній вартості продукції. Це унеможливлює наш експорт, не враховуючи обмежені потужності Укрзалізниці та європейських портів</w:t>
      </w:r>
      <w:r w:rsidR="004B5C87" w:rsidRPr="004B5C87">
        <w:rPr>
          <w:rFonts w:ascii="Times New Roman" w:eastAsia="Times New Roman" w:hAnsi="Times New Roman" w:cs="Times New Roman"/>
          <w:color w:val="000000"/>
          <w:sz w:val="28"/>
          <w:szCs w:val="28"/>
          <w:lang w:val="uk-UA" w:eastAsia="ru-RU"/>
        </w:rPr>
        <w:t xml:space="preserve"> [20]</w:t>
      </w:r>
      <w:r w:rsidRPr="00DD1692">
        <w:rPr>
          <w:rFonts w:ascii="Times New Roman" w:eastAsia="Times New Roman" w:hAnsi="Times New Roman" w:cs="Times New Roman"/>
          <w:color w:val="000000"/>
          <w:sz w:val="28"/>
          <w:szCs w:val="28"/>
          <w:lang w:val="uk-UA" w:eastAsia="ru-RU"/>
        </w:rPr>
        <w:t>.</w:t>
      </w:r>
    </w:p>
    <w:p w:rsidR="00D338F8" w:rsidRDefault="002C535F" w:rsidP="00D338F8">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Г</w:t>
      </w:r>
      <w:r w:rsidR="003A27DF" w:rsidRPr="003A27DF">
        <w:rPr>
          <w:rFonts w:ascii="Times New Roman" w:eastAsia="Times New Roman" w:hAnsi="Times New Roman" w:cs="Times New Roman"/>
          <w:color w:val="000000"/>
          <w:sz w:val="28"/>
          <w:szCs w:val="28"/>
          <w:lang w:val="uk-UA" w:eastAsia="ru-RU"/>
        </w:rPr>
        <w:t xml:space="preserve">ірничо-металургійний комплекс постраждав з перших днів </w:t>
      </w:r>
      <w:r>
        <w:rPr>
          <w:rFonts w:ascii="Times New Roman" w:eastAsia="Times New Roman" w:hAnsi="Times New Roman" w:cs="Times New Roman"/>
          <w:color w:val="000000"/>
          <w:sz w:val="28"/>
          <w:szCs w:val="28"/>
          <w:lang w:val="uk-UA" w:eastAsia="ru-RU"/>
        </w:rPr>
        <w:t>війни</w:t>
      </w:r>
      <w:r w:rsidR="003A27DF" w:rsidRPr="003A27DF">
        <w:rPr>
          <w:rFonts w:ascii="Times New Roman" w:eastAsia="Times New Roman" w:hAnsi="Times New Roman" w:cs="Times New Roman"/>
          <w:color w:val="000000"/>
          <w:sz w:val="28"/>
          <w:szCs w:val="28"/>
          <w:lang w:val="uk-UA" w:eastAsia="ru-RU"/>
        </w:rPr>
        <w:t xml:space="preserve">. Через безпекову ситуацію відбулося </w:t>
      </w:r>
      <w:r>
        <w:rPr>
          <w:rFonts w:ascii="Times New Roman" w:eastAsia="Times New Roman" w:hAnsi="Times New Roman" w:cs="Times New Roman"/>
          <w:color w:val="000000"/>
          <w:sz w:val="28"/>
          <w:szCs w:val="28"/>
          <w:lang w:val="uk-UA" w:eastAsia="ru-RU"/>
        </w:rPr>
        <w:t xml:space="preserve">суттєве скорочення виробництва. </w:t>
      </w:r>
      <w:r w:rsidR="003A27DF" w:rsidRPr="003A27DF">
        <w:rPr>
          <w:rFonts w:ascii="Times New Roman" w:eastAsia="Times New Roman" w:hAnsi="Times New Roman" w:cs="Times New Roman"/>
          <w:color w:val="000000"/>
          <w:sz w:val="28"/>
          <w:szCs w:val="28"/>
          <w:lang w:val="uk-UA" w:eastAsia="ru-RU"/>
        </w:rPr>
        <w:t>Світова кон’юнктура (неможливість покладатися на внутрішній ринок) і логістика (велика частка у витратах) стали вагомими факторами впливу.</w:t>
      </w:r>
      <w:r>
        <w:rPr>
          <w:rFonts w:ascii="Times New Roman" w:eastAsia="Times New Roman" w:hAnsi="Times New Roman" w:cs="Times New Roman"/>
          <w:color w:val="000000"/>
          <w:sz w:val="28"/>
          <w:szCs w:val="28"/>
          <w:lang w:val="uk-UA" w:eastAsia="ru-RU"/>
        </w:rPr>
        <w:t xml:space="preserve"> </w:t>
      </w:r>
      <w:r w:rsidR="003A27DF" w:rsidRPr="003A27DF">
        <w:rPr>
          <w:rFonts w:ascii="Times New Roman" w:eastAsia="Times New Roman" w:hAnsi="Times New Roman" w:cs="Times New Roman"/>
          <w:color w:val="000000"/>
          <w:sz w:val="28"/>
          <w:szCs w:val="28"/>
          <w:lang w:val="uk-UA" w:eastAsia="ru-RU"/>
        </w:rPr>
        <w:t xml:space="preserve">Середньорічний підсумок </w:t>
      </w:r>
      <w:r>
        <w:rPr>
          <w:rFonts w:ascii="Times New Roman" w:eastAsia="Times New Roman" w:hAnsi="Times New Roman" w:cs="Times New Roman"/>
          <w:color w:val="000000"/>
          <w:sz w:val="28"/>
          <w:szCs w:val="28"/>
          <w:lang w:val="uk-UA" w:eastAsia="ru-RU"/>
        </w:rPr>
        <w:t xml:space="preserve">2022 </w:t>
      </w:r>
      <w:r w:rsidR="003A27DF" w:rsidRPr="003A27DF">
        <w:rPr>
          <w:rFonts w:ascii="Times New Roman" w:eastAsia="Times New Roman" w:hAnsi="Times New Roman" w:cs="Times New Roman"/>
          <w:color w:val="000000"/>
          <w:sz w:val="28"/>
          <w:szCs w:val="28"/>
          <w:lang w:val="uk-UA" w:eastAsia="ru-RU"/>
        </w:rPr>
        <w:t>року в галузі – зад</w:t>
      </w:r>
      <w:r w:rsidR="00153E0D">
        <w:rPr>
          <w:rFonts w:ascii="Times New Roman" w:eastAsia="Times New Roman" w:hAnsi="Times New Roman" w:cs="Times New Roman"/>
          <w:color w:val="000000"/>
          <w:sz w:val="28"/>
          <w:szCs w:val="28"/>
          <w:lang w:val="uk-UA" w:eastAsia="ru-RU"/>
        </w:rPr>
        <w:t xml:space="preserve">іяно 30% </w:t>
      </w:r>
      <w:proofErr w:type="spellStart"/>
      <w:r w:rsidR="00153E0D">
        <w:rPr>
          <w:rFonts w:ascii="Times New Roman" w:eastAsia="Times New Roman" w:hAnsi="Times New Roman" w:cs="Times New Roman"/>
          <w:color w:val="000000"/>
          <w:sz w:val="28"/>
          <w:szCs w:val="28"/>
          <w:lang w:val="uk-UA" w:eastAsia="ru-RU"/>
        </w:rPr>
        <w:t>потужностей</w:t>
      </w:r>
      <w:proofErr w:type="spellEnd"/>
      <w:r w:rsidR="00153E0D">
        <w:rPr>
          <w:rFonts w:ascii="Times New Roman" w:eastAsia="Times New Roman" w:hAnsi="Times New Roman" w:cs="Times New Roman"/>
          <w:color w:val="000000"/>
          <w:sz w:val="28"/>
          <w:szCs w:val="28"/>
          <w:lang w:val="uk-UA" w:eastAsia="ru-RU"/>
        </w:rPr>
        <w:t xml:space="preserve"> (фактично</w:t>
      </w:r>
      <w:r w:rsidR="003A27DF" w:rsidRPr="003A27DF">
        <w:rPr>
          <w:rFonts w:ascii="Times New Roman" w:eastAsia="Times New Roman" w:hAnsi="Times New Roman" w:cs="Times New Roman"/>
          <w:color w:val="000000"/>
          <w:sz w:val="28"/>
          <w:szCs w:val="28"/>
          <w:lang w:val="uk-UA" w:eastAsia="ru-RU"/>
        </w:rPr>
        <w:t xml:space="preserve"> 15–20% за о</w:t>
      </w:r>
      <w:r w:rsidR="00D338F8">
        <w:rPr>
          <w:rFonts w:ascii="Times New Roman" w:eastAsia="Times New Roman" w:hAnsi="Times New Roman" w:cs="Times New Roman"/>
          <w:color w:val="000000"/>
          <w:sz w:val="28"/>
          <w:szCs w:val="28"/>
          <w:lang w:val="uk-UA" w:eastAsia="ru-RU"/>
        </w:rPr>
        <w:t>станні місяці).</w:t>
      </w:r>
    </w:p>
    <w:p w:rsidR="003A27DF" w:rsidRPr="003A27DF" w:rsidRDefault="003A27DF" w:rsidP="00D338F8">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3A27DF">
        <w:rPr>
          <w:rFonts w:ascii="Times New Roman" w:eastAsia="Times New Roman" w:hAnsi="Times New Roman" w:cs="Times New Roman"/>
          <w:color w:val="000000"/>
          <w:sz w:val="28"/>
          <w:szCs w:val="28"/>
          <w:lang w:val="uk-UA" w:eastAsia="ru-RU"/>
        </w:rPr>
        <w:t>Пропорції експорту на внутрішньому ринку і далі зберігаються, проте географія зовнішнього ринку сильно змінилася, європейські ринки не спеціалізуються на сировинному експорті залізничним транспортом (переважають порти та мультимодальні перевезення контейнерів).</w:t>
      </w:r>
    </w:p>
    <w:p w:rsidR="00D338F8" w:rsidRDefault="00C36070"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36070">
        <w:rPr>
          <w:rFonts w:ascii="Times New Roman" w:eastAsia="Calibri" w:hAnsi="Times New Roman" w:cs="Times New Roman"/>
          <w:color w:val="auto"/>
          <w:sz w:val="28"/>
          <w:lang w:val="uk-UA"/>
        </w:rPr>
        <w:t>Великі проблеми виникли також з постачанням продукції металургії та гірничодобувної промисловості. З початку війни підприємства цієї галузі дуже сильно постраждали. У довоєнні часи обсяги експорту залізної руди морським сполученням становив 60%, сталі та чавуну 80%</w:t>
      </w:r>
      <w:r w:rsidR="004B5C87" w:rsidRPr="004B5C87">
        <w:rPr>
          <w:rFonts w:ascii="Times New Roman" w:eastAsia="Calibri" w:hAnsi="Times New Roman" w:cs="Times New Roman"/>
          <w:color w:val="auto"/>
          <w:sz w:val="28"/>
        </w:rPr>
        <w:t xml:space="preserve"> [27]</w:t>
      </w:r>
      <w:r w:rsidRPr="00C36070">
        <w:rPr>
          <w:rFonts w:ascii="Times New Roman" w:eastAsia="Calibri" w:hAnsi="Times New Roman" w:cs="Times New Roman"/>
          <w:color w:val="auto"/>
          <w:sz w:val="28"/>
          <w:lang w:val="uk-UA"/>
        </w:rPr>
        <w:t>.</w:t>
      </w:r>
      <w:r w:rsidRPr="00C36070">
        <w:rPr>
          <w:rFonts w:ascii="Times New Roman" w:eastAsia="Calibri" w:hAnsi="Times New Roman" w:cs="Times New Roman"/>
          <w:color w:val="auto"/>
          <w:sz w:val="28"/>
        </w:rPr>
        <w:t xml:space="preserve"> </w:t>
      </w:r>
    </w:p>
    <w:p w:rsidR="00C36070" w:rsidRPr="00C36070" w:rsidRDefault="00C36070"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36070">
        <w:rPr>
          <w:rFonts w:ascii="Times New Roman" w:eastAsia="Calibri" w:hAnsi="Times New Roman" w:cs="Times New Roman"/>
          <w:color w:val="auto"/>
          <w:sz w:val="28"/>
          <w:lang w:val="uk-UA"/>
        </w:rPr>
        <w:t xml:space="preserve">До прикладу, 98% товарів ПАТ </w:t>
      </w:r>
      <w:r w:rsidRPr="00C36070">
        <w:rPr>
          <w:rFonts w:ascii="Times New Roman" w:eastAsia="Calibri" w:hAnsi="Times New Roman" w:cs="Times New Roman"/>
          <w:color w:val="auto"/>
          <w:sz w:val="28"/>
        </w:rPr>
        <w:t>“</w:t>
      </w:r>
      <w:proofErr w:type="spellStart"/>
      <w:r w:rsidRPr="00C36070">
        <w:rPr>
          <w:rFonts w:ascii="Times New Roman" w:eastAsia="Calibri" w:hAnsi="Times New Roman" w:cs="Times New Roman"/>
          <w:color w:val="auto"/>
          <w:sz w:val="28"/>
          <w:lang w:val="uk-UA"/>
        </w:rPr>
        <w:t>АрселорМіттал</w:t>
      </w:r>
      <w:proofErr w:type="spellEnd"/>
      <w:r w:rsidRPr="00C36070">
        <w:rPr>
          <w:rFonts w:ascii="Times New Roman" w:eastAsia="Calibri" w:hAnsi="Times New Roman" w:cs="Times New Roman"/>
          <w:color w:val="auto"/>
          <w:sz w:val="28"/>
          <w:lang w:val="uk-UA"/>
        </w:rPr>
        <w:t xml:space="preserve"> Кривий Ріг</w:t>
      </w:r>
      <w:r w:rsidRPr="00C36070">
        <w:rPr>
          <w:rFonts w:ascii="Times New Roman" w:eastAsia="Calibri" w:hAnsi="Times New Roman" w:cs="Times New Roman"/>
          <w:color w:val="auto"/>
          <w:sz w:val="28"/>
        </w:rPr>
        <w:t xml:space="preserve">” </w:t>
      </w:r>
      <w:r w:rsidRPr="00C36070">
        <w:rPr>
          <w:rFonts w:ascii="Times New Roman" w:eastAsia="Calibri" w:hAnsi="Times New Roman" w:cs="Times New Roman"/>
          <w:color w:val="auto"/>
          <w:sz w:val="28"/>
          <w:lang w:val="uk-UA"/>
        </w:rPr>
        <w:t>відправлялося з українських портів Миколаїв та Одеса. Наразі єдиним варіантом збереження продажу продукції є зміна направлення роботи на портову інфраструктуру країн Європи: Польщі (Гдині, Гданська, Щецина-</w:t>
      </w:r>
      <w:proofErr w:type="spellStart"/>
      <w:r w:rsidRPr="00C36070">
        <w:rPr>
          <w:rFonts w:ascii="Times New Roman" w:eastAsia="Calibri" w:hAnsi="Times New Roman" w:cs="Times New Roman"/>
          <w:color w:val="auto"/>
          <w:sz w:val="28"/>
          <w:lang w:val="uk-UA"/>
        </w:rPr>
        <w:t>Свіноуйсьце</w:t>
      </w:r>
      <w:proofErr w:type="spellEnd"/>
      <w:r w:rsidRPr="00C36070">
        <w:rPr>
          <w:rFonts w:ascii="Times New Roman" w:eastAsia="Calibri" w:hAnsi="Times New Roman" w:cs="Times New Roman"/>
          <w:color w:val="auto"/>
          <w:sz w:val="28"/>
          <w:lang w:val="uk-UA"/>
        </w:rPr>
        <w:t xml:space="preserve">), </w:t>
      </w:r>
      <w:proofErr w:type="spellStart"/>
      <w:r w:rsidRPr="00C36070">
        <w:rPr>
          <w:rFonts w:ascii="Times New Roman" w:eastAsia="Calibri" w:hAnsi="Times New Roman" w:cs="Times New Roman"/>
          <w:color w:val="auto"/>
          <w:sz w:val="28"/>
          <w:lang w:val="uk-UA"/>
        </w:rPr>
        <w:t>Нідердандів</w:t>
      </w:r>
      <w:proofErr w:type="spellEnd"/>
      <w:r w:rsidRPr="00C36070">
        <w:rPr>
          <w:rFonts w:ascii="Times New Roman" w:eastAsia="Calibri" w:hAnsi="Times New Roman" w:cs="Times New Roman"/>
          <w:color w:val="auto"/>
          <w:sz w:val="28"/>
          <w:lang w:val="uk-UA"/>
        </w:rPr>
        <w:t xml:space="preserve"> (Роттердам), Хорватії (Рієки, </w:t>
      </w:r>
      <w:proofErr w:type="spellStart"/>
      <w:r w:rsidRPr="00C36070">
        <w:rPr>
          <w:rFonts w:ascii="Times New Roman" w:eastAsia="Calibri" w:hAnsi="Times New Roman" w:cs="Times New Roman"/>
          <w:color w:val="auto"/>
          <w:sz w:val="28"/>
          <w:lang w:val="uk-UA"/>
        </w:rPr>
        <w:t>Плочі</w:t>
      </w:r>
      <w:proofErr w:type="spellEnd"/>
      <w:r w:rsidRPr="00C36070">
        <w:rPr>
          <w:rFonts w:ascii="Times New Roman" w:eastAsia="Calibri" w:hAnsi="Times New Roman" w:cs="Times New Roman"/>
          <w:color w:val="auto"/>
          <w:sz w:val="28"/>
          <w:lang w:val="uk-UA"/>
        </w:rPr>
        <w:t>), Німеччини (</w:t>
      </w:r>
      <w:proofErr w:type="spellStart"/>
      <w:r w:rsidRPr="00C36070">
        <w:rPr>
          <w:rFonts w:ascii="Times New Roman" w:eastAsia="Calibri" w:hAnsi="Times New Roman" w:cs="Times New Roman"/>
          <w:color w:val="auto"/>
          <w:sz w:val="28"/>
          <w:lang w:val="uk-UA"/>
        </w:rPr>
        <w:t>Гамбурга</w:t>
      </w:r>
      <w:proofErr w:type="spellEnd"/>
      <w:r w:rsidRPr="00C36070">
        <w:rPr>
          <w:rFonts w:ascii="Times New Roman" w:eastAsia="Calibri" w:hAnsi="Times New Roman" w:cs="Times New Roman"/>
          <w:color w:val="auto"/>
          <w:sz w:val="28"/>
          <w:lang w:val="uk-UA"/>
        </w:rPr>
        <w:t xml:space="preserve">, </w:t>
      </w:r>
      <w:proofErr w:type="spellStart"/>
      <w:r w:rsidRPr="00C36070">
        <w:rPr>
          <w:rFonts w:ascii="Times New Roman" w:eastAsia="Calibri" w:hAnsi="Times New Roman" w:cs="Times New Roman"/>
          <w:color w:val="auto"/>
          <w:sz w:val="28"/>
          <w:lang w:val="uk-UA"/>
        </w:rPr>
        <w:t>Бремерхафена</w:t>
      </w:r>
      <w:proofErr w:type="spellEnd"/>
      <w:r w:rsidRPr="00C36070">
        <w:rPr>
          <w:rFonts w:ascii="Times New Roman" w:eastAsia="Calibri" w:hAnsi="Times New Roman" w:cs="Times New Roman"/>
          <w:color w:val="auto"/>
          <w:sz w:val="28"/>
          <w:lang w:val="uk-UA"/>
        </w:rPr>
        <w:t>), Румунії (Констанца) та Болгарії (</w:t>
      </w:r>
      <w:proofErr w:type="spellStart"/>
      <w:r w:rsidRPr="00C36070">
        <w:rPr>
          <w:rFonts w:ascii="Times New Roman" w:eastAsia="Calibri" w:hAnsi="Times New Roman" w:cs="Times New Roman"/>
          <w:color w:val="auto"/>
          <w:sz w:val="28"/>
          <w:lang w:val="uk-UA"/>
        </w:rPr>
        <w:t>Бургас</w:t>
      </w:r>
      <w:proofErr w:type="spellEnd"/>
      <w:r w:rsidRPr="00C36070">
        <w:rPr>
          <w:rFonts w:ascii="Times New Roman" w:eastAsia="Calibri" w:hAnsi="Times New Roman" w:cs="Times New Roman"/>
          <w:color w:val="auto"/>
          <w:sz w:val="28"/>
          <w:lang w:val="uk-UA"/>
        </w:rPr>
        <w:t>) [4].</w:t>
      </w:r>
    </w:p>
    <w:p w:rsidR="00C36070" w:rsidRPr="00C36070" w:rsidRDefault="00C36070"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36070">
        <w:rPr>
          <w:rFonts w:ascii="Times New Roman" w:eastAsia="Calibri" w:hAnsi="Times New Roman" w:cs="Times New Roman"/>
          <w:color w:val="auto"/>
          <w:sz w:val="28"/>
          <w:lang w:val="uk-UA"/>
        </w:rPr>
        <w:t xml:space="preserve">Згідно аналізу інформації за </w:t>
      </w:r>
      <w:r w:rsidR="000361F2">
        <w:rPr>
          <w:rFonts w:ascii="Times New Roman" w:eastAsia="Calibri" w:hAnsi="Times New Roman" w:cs="Times New Roman"/>
          <w:color w:val="auto"/>
          <w:sz w:val="28"/>
          <w:lang w:val="uk-UA"/>
        </w:rPr>
        <w:t>2022 рік</w:t>
      </w:r>
      <w:r w:rsidRPr="00C36070">
        <w:rPr>
          <w:rFonts w:ascii="Times New Roman" w:eastAsia="Calibri" w:hAnsi="Times New Roman" w:cs="Times New Roman"/>
          <w:color w:val="auto"/>
          <w:sz w:val="28"/>
          <w:lang w:val="uk-UA"/>
        </w:rPr>
        <w:t xml:space="preserve"> експорт товарів гірничо– металургійного комплексу України зменшився у рази порівняно з попереднім роком. Експорт чавуну 1,15 млн. тонн (зменшення на 56,5%)</w:t>
      </w:r>
      <w:r w:rsidRPr="00C36070">
        <w:rPr>
          <w:rFonts w:ascii="Times New Roman" w:eastAsia="Calibri" w:hAnsi="Times New Roman" w:cs="Times New Roman"/>
          <w:color w:val="auto"/>
          <w:sz w:val="28"/>
        </w:rPr>
        <w:t xml:space="preserve">; </w:t>
      </w:r>
      <w:proofErr w:type="spellStart"/>
      <w:r w:rsidR="001325AB">
        <w:rPr>
          <w:rFonts w:ascii="Times New Roman" w:eastAsia="Calibri" w:hAnsi="Times New Roman" w:cs="Times New Roman"/>
          <w:color w:val="auto"/>
          <w:sz w:val="28"/>
        </w:rPr>
        <w:t>експорт</w:t>
      </w:r>
      <w:proofErr w:type="spellEnd"/>
      <w:r w:rsidR="001325AB">
        <w:rPr>
          <w:rFonts w:ascii="Times New Roman" w:eastAsia="Calibri" w:hAnsi="Times New Roman" w:cs="Times New Roman"/>
          <w:color w:val="auto"/>
          <w:sz w:val="28"/>
        </w:rPr>
        <w:t xml:space="preserve"> </w:t>
      </w:r>
      <w:proofErr w:type="spellStart"/>
      <w:r w:rsidR="001325AB">
        <w:rPr>
          <w:rFonts w:ascii="Times New Roman" w:eastAsia="Calibri" w:hAnsi="Times New Roman" w:cs="Times New Roman"/>
          <w:color w:val="auto"/>
          <w:sz w:val="28"/>
        </w:rPr>
        <w:t>напівфабрикатів</w:t>
      </w:r>
      <w:proofErr w:type="spellEnd"/>
      <w:r w:rsidR="001325AB">
        <w:rPr>
          <w:rFonts w:ascii="Times New Roman" w:eastAsia="Calibri" w:hAnsi="Times New Roman" w:cs="Times New Roman"/>
          <w:color w:val="auto"/>
          <w:sz w:val="28"/>
        </w:rPr>
        <w:t xml:space="preserve"> з </w:t>
      </w:r>
      <w:proofErr w:type="spellStart"/>
      <w:r w:rsidRPr="00C36070">
        <w:rPr>
          <w:rFonts w:ascii="Times New Roman" w:eastAsia="Calibri" w:hAnsi="Times New Roman" w:cs="Times New Roman"/>
          <w:color w:val="auto"/>
          <w:sz w:val="28"/>
        </w:rPr>
        <w:t>металу</w:t>
      </w:r>
      <w:proofErr w:type="spellEnd"/>
      <w:r w:rsidRPr="00C36070">
        <w:rPr>
          <w:rFonts w:ascii="Times New Roman" w:eastAsia="Calibri" w:hAnsi="Times New Roman" w:cs="Times New Roman"/>
          <w:color w:val="auto"/>
          <w:sz w:val="28"/>
        </w:rPr>
        <w:t xml:space="preserve"> </w:t>
      </w:r>
      <w:r w:rsidRPr="00C36070">
        <w:rPr>
          <w:rFonts w:ascii="Times New Roman" w:eastAsia="Calibri" w:hAnsi="Times New Roman" w:cs="Times New Roman"/>
          <w:color w:val="auto"/>
          <w:sz w:val="28"/>
          <w:lang w:val="uk-UA"/>
        </w:rPr>
        <w:t xml:space="preserve">1,7 млн. тонн (знизився на 70,3%); експорт прокату </w:t>
      </w:r>
      <w:r w:rsidRPr="00C36070">
        <w:rPr>
          <w:rFonts w:ascii="Times New Roman" w:eastAsia="Calibri" w:hAnsi="Times New Roman" w:cs="Times New Roman"/>
          <w:color w:val="auto"/>
          <w:sz w:val="28"/>
          <w:lang w:val="uk-UA"/>
        </w:rPr>
        <w:lastRenderedPageBreak/>
        <w:t>2,26 млн. тонн (зменшення на 66,6%)</w:t>
      </w:r>
      <w:r w:rsidRPr="00C36070">
        <w:rPr>
          <w:rFonts w:ascii="Times New Roman" w:eastAsia="Calibri" w:hAnsi="Times New Roman" w:cs="Times New Roman"/>
          <w:color w:val="auto"/>
          <w:sz w:val="28"/>
        </w:rPr>
        <w:t xml:space="preserve">; </w:t>
      </w:r>
      <w:r w:rsidRPr="00C36070">
        <w:rPr>
          <w:rFonts w:ascii="Times New Roman" w:eastAsia="Calibri" w:hAnsi="Times New Roman" w:cs="Times New Roman"/>
          <w:color w:val="auto"/>
          <w:sz w:val="28"/>
          <w:lang w:val="uk-UA"/>
        </w:rPr>
        <w:t>експорт залізовмісних рудних матеріалів 22,44 млн. тонн на (знизився на 38,9%), наведе</w:t>
      </w:r>
      <w:r w:rsidR="000A73A9">
        <w:rPr>
          <w:rFonts w:ascii="Times New Roman" w:eastAsia="Calibri" w:hAnsi="Times New Roman" w:cs="Times New Roman"/>
          <w:color w:val="auto"/>
          <w:sz w:val="28"/>
          <w:lang w:val="uk-UA"/>
        </w:rPr>
        <w:t>ні дані зоб</w:t>
      </w:r>
      <w:r w:rsidR="00153E0D">
        <w:rPr>
          <w:rFonts w:ascii="Times New Roman" w:eastAsia="Calibri" w:hAnsi="Times New Roman" w:cs="Times New Roman"/>
          <w:color w:val="auto"/>
          <w:sz w:val="28"/>
          <w:lang w:val="uk-UA"/>
        </w:rPr>
        <w:t>ражено на рисунку 2.5</w:t>
      </w:r>
      <w:r w:rsidR="004B5C87" w:rsidRPr="004B5C87">
        <w:rPr>
          <w:rFonts w:ascii="Times New Roman" w:eastAsia="Calibri" w:hAnsi="Times New Roman" w:cs="Times New Roman"/>
          <w:color w:val="auto"/>
          <w:sz w:val="28"/>
        </w:rPr>
        <w:t xml:space="preserve"> [28]</w:t>
      </w:r>
      <w:r w:rsidR="000A73A9">
        <w:rPr>
          <w:rFonts w:ascii="Times New Roman" w:eastAsia="Calibri" w:hAnsi="Times New Roman" w:cs="Times New Roman"/>
          <w:color w:val="auto"/>
          <w:sz w:val="28"/>
          <w:lang w:val="uk-UA"/>
        </w:rPr>
        <w:t>.</w:t>
      </w:r>
    </w:p>
    <w:p w:rsidR="00C36070" w:rsidRPr="00C36070" w:rsidRDefault="00C36070" w:rsidP="00551C99">
      <w:pPr>
        <w:widowControl w:val="0"/>
        <w:spacing w:after="0" w:line="360" w:lineRule="auto"/>
        <w:ind w:firstLine="709"/>
        <w:contextualSpacing/>
        <w:jc w:val="both"/>
        <w:rPr>
          <w:rFonts w:ascii="Times New Roman" w:eastAsia="Calibri" w:hAnsi="Times New Roman" w:cs="Times New Roman"/>
          <w:color w:val="auto"/>
          <w:sz w:val="28"/>
          <w:lang w:val="uk-UA"/>
        </w:rPr>
      </w:pPr>
      <w:r w:rsidRPr="00C36070">
        <w:rPr>
          <w:rFonts w:ascii="Times New Roman" w:eastAsia="Calibri" w:hAnsi="Times New Roman" w:cs="Times New Roman"/>
          <w:color w:val="auto"/>
          <w:sz w:val="28"/>
          <w:lang w:val="uk-UA"/>
        </w:rPr>
        <w:t>В умовах воєнного часу в Україні працюють тільки дунайські порти, які мають невеликі потужності і не можуть вирішити існуючі проблеми логістики. Обсяги вантажообігу в порту Рені у 2022 році зро</w:t>
      </w:r>
      <w:r w:rsidR="00D13823">
        <w:rPr>
          <w:rFonts w:ascii="Times New Roman" w:eastAsia="Calibri" w:hAnsi="Times New Roman" w:cs="Times New Roman"/>
          <w:color w:val="auto"/>
          <w:sz w:val="28"/>
          <w:lang w:val="uk-UA"/>
        </w:rPr>
        <w:t xml:space="preserve">сли до 6,8 млн. т з 1,37 млн. </w:t>
      </w:r>
      <w:r w:rsidRPr="00C36070">
        <w:rPr>
          <w:rFonts w:ascii="Times New Roman" w:eastAsia="Calibri" w:hAnsi="Times New Roman" w:cs="Times New Roman"/>
          <w:color w:val="auto"/>
          <w:sz w:val="28"/>
          <w:lang w:val="uk-UA"/>
        </w:rPr>
        <w:t xml:space="preserve">т у 2021 році, Усть – </w:t>
      </w:r>
      <w:proofErr w:type="spellStart"/>
      <w:r w:rsidRPr="00C36070">
        <w:rPr>
          <w:rFonts w:ascii="Times New Roman" w:eastAsia="Calibri" w:hAnsi="Times New Roman" w:cs="Times New Roman"/>
          <w:color w:val="auto"/>
          <w:sz w:val="28"/>
          <w:lang w:val="uk-UA"/>
        </w:rPr>
        <w:t>Дунайськ</w:t>
      </w:r>
      <w:proofErr w:type="spellEnd"/>
      <w:r w:rsidRPr="00C36070">
        <w:rPr>
          <w:rFonts w:ascii="Times New Roman" w:eastAsia="Calibri" w:hAnsi="Times New Roman" w:cs="Times New Roman"/>
          <w:color w:val="auto"/>
          <w:sz w:val="28"/>
          <w:lang w:val="uk-UA"/>
        </w:rPr>
        <w:t xml:space="preserve"> – до 785 тис. т із 64 тис. т, Ізмаї</w:t>
      </w:r>
      <w:r w:rsidR="00551C99">
        <w:rPr>
          <w:rFonts w:ascii="Times New Roman" w:eastAsia="Calibri" w:hAnsi="Times New Roman" w:cs="Times New Roman"/>
          <w:color w:val="auto"/>
          <w:sz w:val="28"/>
          <w:lang w:val="uk-UA"/>
        </w:rPr>
        <w:t xml:space="preserve">л – до 8,9 млн. т із 4 млн. т. </w:t>
      </w:r>
      <w:r w:rsidRPr="00C36070">
        <w:rPr>
          <w:rFonts w:ascii="Times New Roman" w:eastAsia="Calibri" w:hAnsi="Times New Roman" w:cs="Times New Roman"/>
          <w:color w:val="auto"/>
          <w:sz w:val="28"/>
          <w:lang w:val="uk-UA"/>
        </w:rPr>
        <w:t xml:space="preserve">Основним маршрутом експорту продукції чорної металургії став порт Ізмаїл: 45% експортується через цей порт (дані на жовтень 2022 року). Основними напрямками відвантаження з Ізмаїлу є порт Констанца, </w:t>
      </w:r>
      <w:proofErr w:type="spellStart"/>
      <w:r w:rsidRPr="00C36070">
        <w:rPr>
          <w:rFonts w:ascii="Times New Roman" w:eastAsia="Calibri" w:hAnsi="Times New Roman" w:cs="Times New Roman"/>
          <w:color w:val="auto"/>
          <w:sz w:val="28"/>
          <w:lang w:val="uk-UA"/>
        </w:rPr>
        <w:t>Бургас</w:t>
      </w:r>
      <w:proofErr w:type="spellEnd"/>
      <w:r w:rsidRPr="00C36070">
        <w:rPr>
          <w:rFonts w:ascii="Times New Roman" w:eastAsia="Calibri" w:hAnsi="Times New Roman" w:cs="Times New Roman"/>
          <w:color w:val="auto"/>
          <w:sz w:val="28"/>
          <w:lang w:val="uk-UA"/>
        </w:rPr>
        <w:t xml:space="preserve"> та перевезення Дунаєм</w:t>
      </w:r>
      <w:r w:rsidRPr="00C36070">
        <w:rPr>
          <w:rFonts w:ascii="Times New Roman" w:eastAsia="Calibri" w:hAnsi="Times New Roman" w:cs="Times New Roman"/>
          <w:color w:val="auto"/>
          <w:sz w:val="28"/>
        </w:rPr>
        <w:t xml:space="preserve"> [</w:t>
      </w:r>
      <w:r w:rsidR="004B5C87" w:rsidRPr="004B5C87">
        <w:rPr>
          <w:rFonts w:ascii="Times New Roman" w:eastAsia="Calibri" w:hAnsi="Times New Roman" w:cs="Times New Roman"/>
          <w:color w:val="auto"/>
          <w:sz w:val="28"/>
        </w:rPr>
        <w:t>44</w:t>
      </w:r>
      <w:r w:rsidRPr="00C36070">
        <w:rPr>
          <w:rFonts w:ascii="Times New Roman" w:eastAsia="Calibri" w:hAnsi="Times New Roman" w:cs="Times New Roman"/>
          <w:color w:val="auto"/>
          <w:sz w:val="28"/>
        </w:rPr>
        <w:t>]</w:t>
      </w:r>
      <w:r w:rsidRPr="00C36070">
        <w:rPr>
          <w:rFonts w:ascii="Times New Roman" w:eastAsia="Calibri" w:hAnsi="Times New Roman" w:cs="Times New Roman"/>
          <w:color w:val="auto"/>
          <w:sz w:val="28"/>
          <w:lang w:val="uk-UA"/>
        </w:rPr>
        <w:t>.</w:t>
      </w:r>
    </w:p>
    <w:p w:rsidR="00C36070" w:rsidRPr="00C36070" w:rsidRDefault="00C36070" w:rsidP="00C578B9">
      <w:pPr>
        <w:widowControl w:val="0"/>
        <w:spacing w:after="0" w:line="360" w:lineRule="auto"/>
        <w:contextualSpacing/>
        <w:jc w:val="center"/>
        <w:rPr>
          <w:rFonts w:ascii="Times New Roman" w:eastAsia="Calibri" w:hAnsi="Times New Roman" w:cs="Times New Roman"/>
          <w:color w:val="auto"/>
          <w:sz w:val="28"/>
          <w:lang w:val="uk-UA"/>
        </w:rPr>
      </w:pPr>
      <w:r w:rsidRPr="00C36070">
        <w:rPr>
          <w:noProof/>
          <w:color w:val="auto"/>
          <w:lang w:eastAsia="ru-RU"/>
        </w:rPr>
        <w:drawing>
          <wp:inline distT="0" distB="0" distL="0" distR="0" wp14:anchorId="355F6CEF" wp14:editId="28E2D92E">
            <wp:extent cx="5257800" cy="28860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36070" w:rsidRPr="00C36070" w:rsidRDefault="00153E0D" w:rsidP="00C578B9">
      <w:pPr>
        <w:widowControl w:val="0"/>
        <w:spacing w:after="0" w:line="360" w:lineRule="auto"/>
        <w:contextualSpacing/>
        <w:jc w:val="center"/>
        <w:rPr>
          <w:rFonts w:ascii="Times New Roman" w:eastAsia="Calibri" w:hAnsi="Times New Roman" w:cs="Times New Roman"/>
          <w:color w:val="auto"/>
          <w:sz w:val="28"/>
          <w:lang w:val="uk-UA"/>
        </w:rPr>
      </w:pPr>
      <w:r>
        <w:rPr>
          <w:rFonts w:ascii="Times New Roman" w:eastAsia="Calibri" w:hAnsi="Times New Roman" w:cs="Times New Roman"/>
          <w:color w:val="auto"/>
          <w:sz w:val="28"/>
          <w:lang w:val="uk-UA"/>
        </w:rPr>
        <w:t>Рисунок</w:t>
      </w:r>
      <w:r w:rsidR="00C36070" w:rsidRPr="00C36070">
        <w:rPr>
          <w:rFonts w:ascii="Times New Roman" w:eastAsia="Calibri" w:hAnsi="Times New Roman" w:cs="Times New Roman"/>
          <w:color w:val="auto"/>
          <w:sz w:val="28"/>
          <w:lang w:val="uk-UA"/>
        </w:rPr>
        <w:t xml:space="preserve"> 2</w:t>
      </w:r>
      <w:r>
        <w:rPr>
          <w:rFonts w:ascii="Times New Roman" w:eastAsia="Calibri" w:hAnsi="Times New Roman" w:cs="Times New Roman"/>
          <w:color w:val="auto"/>
          <w:sz w:val="28"/>
          <w:lang w:val="uk-UA"/>
        </w:rPr>
        <w:t>.5</w:t>
      </w:r>
      <w:r w:rsidR="00C36070" w:rsidRPr="00C36070">
        <w:rPr>
          <w:rFonts w:ascii="Times New Roman" w:eastAsia="Calibri" w:hAnsi="Times New Roman" w:cs="Times New Roman"/>
          <w:color w:val="auto"/>
          <w:sz w:val="28"/>
          <w:lang w:val="uk-UA"/>
        </w:rPr>
        <w:t xml:space="preserve"> </w:t>
      </w:r>
      <w:r>
        <w:rPr>
          <w:rFonts w:ascii="Times New Roman" w:eastAsia="Calibri" w:hAnsi="Times New Roman" w:cs="Times New Roman"/>
          <w:color w:val="auto"/>
          <w:sz w:val="28"/>
          <w:lang w:val="uk-UA"/>
        </w:rPr>
        <w:t xml:space="preserve">– </w:t>
      </w:r>
      <w:r w:rsidR="00C36070" w:rsidRPr="00C36070">
        <w:rPr>
          <w:rFonts w:ascii="Times New Roman" w:eastAsia="Calibri" w:hAnsi="Times New Roman" w:cs="Times New Roman"/>
          <w:color w:val="auto"/>
          <w:sz w:val="28"/>
          <w:lang w:val="uk-UA"/>
        </w:rPr>
        <w:t>Показники експорту товарів гірничо – металургійного</w:t>
      </w:r>
    </w:p>
    <w:p w:rsidR="00C36070" w:rsidRPr="00C36070" w:rsidRDefault="00C36070" w:rsidP="00C578B9">
      <w:pPr>
        <w:widowControl w:val="0"/>
        <w:spacing w:after="0" w:line="360" w:lineRule="auto"/>
        <w:contextualSpacing/>
        <w:jc w:val="center"/>
        <w:rPr>
          <w:rFonts w:ascii="Times New Roman" w:eastAsia="Calibri" w:hAnsi="Times New Roman" w:cs="Times New Roman"/>
          <w:color w:val="auto"/>
          <w:sz w:val="28"/>
          <w:lang w:val="uk-UA"/>
        </w:rPr>
      </w:pPr>
      <w:r w:rsidRPr="00C36070">
        <w:rPr>
          <w:rFonts w:ascii="Times New Roman" w:eastAsia="Calibri" w:hAnsi="Times New Roman" w:cs="Times New Roman"/>
          <w:color w:val="auto"/>
          <w:sz w:val="28"/>
          <w:lang w:val="uk-UA"/>
        </w:rPr>
        <w:t xml:space="preserve">комплексу за </w:t>
      </w:r>
      <w:r w:rsidR="000361F2">
        <w:rPr>
          <w:rFonts w:ascii="Times New Roman" w:eastAsia="Calibri" w:hAnsi="Times New Roman" w:cs="Times New Roman"/>
          <w:color w:val="auto"/>
          <w:sz w:val="28"/>
          <w:lang w:val="uk-UA"/>
        </w:rPr>
        <w:t>2022 рік</w:t>
      </w:r>
    </w:p>
    <w:p w:rsidR="00C36070" w:rsidRPr="00C36070" w:rsidRDefault="00C36070" w:rsidP="00C578B9">
      <w:pPr>
        <w:widowControl w:val="0"/>
        <w:spacing w:after="0" w:line="360" w:lineRule="auto"/>
        <w:ind w:firstLine="709"/>
        <w:contextualSpacing/>
        <w:jc w:val="both"/>
        <w:rPr>
          <w:rFonts w:ascii="Times New Roman" w:eastAsia="Calibri" w:hAnsi="Times New Roman" w:cs="Times New Roman"/>
          <w:color w:val="auto"/>
          <w:sz w:val="28"/>
          <w:lang w:val="uk-UA"/>
        </w:rPr>
      </w:pPr>
    </w:p>
    <w:p w:rsidR="00D13823" w:rsidRPr="00C36070" w:rsidRDefault="00C36070" w:rsidP="00153E0D">
      <w:pPr>
        <w:widowControl w:val="0"/>
        <w:spacing w:after="0" w:line="360" w:lineRule="auto"/>
        <w:ind w:firstLine="709"/>
        <w:contextualSpacing/>
        <w:jc w:val="both"/>
        <w:rPr>
          <w:rFonts w:ascii="Times New Roman" w:eastAsia="Calibri" w:hAnsi="Times New Roman" w:cs="Times New Roman"/>
          <w:color w:val="auto"/>
          <w:sz w:val="28"/>
          <w:lang w:val="uk-UA"/>
        </w:rPr>
      </w:pPr>
      <w:r w:rsidRPr="00C36070">
        <w:rPr>
          <w:rFonts w:ascii="Times New Roman" w:eastAsia="Calibri" w:hAnsi="Times New Roman" w:cs="Times New Roman"/>
          <w:color w:val="auto"/>
          <w:sz w:val="28"/>
          <w:lang w:val="uk-UA"/>
        </w:rPr>
        <w:t>Порти країн Європи раніше проводили роботу тільки в напрямку імпорту металургійних вантажів, ніж експорту. Тому виникли проблеми із обладнанням для перевалки, складськими площами для акумулювання суднових партій та браком кваліфікованого перс</w:t>
      </w:r>
      <w:r w:rsidR="00D338F8">
        <w:rPr>
          <w:rFonts w:ascii="Times New Roman" w:eastAsia="Calibri" w:hAnsi="Times New Roman" w:cs="Times New Roman"/>
          <w:color w:val="auto"/>
          <w:sz w:val="28"/>
          <w:lang w:val="uk-UA"/>
        </w:rPr>
        <w:t>оналу.</w:t>
      </w:r>
      <w:r w:rsidR="003C4C16">
        <w:rPr>
          <w:rFonts w:ascii="Times New Roman" w:eastAsia="Calibri" w:hAnsi="Times New Roman" w:cs="Times New Roman"/>
          <w:color w:val="auto"/>
          <w:sz w:val="28"/>
          <w:lang w:val="uk-UA"/>
        </w:rPr>
        <w:t xml:space="preserve"> </w:t>
      </w:r>
      <w:r w:rsidRPr="00C36070">
        <w:rPr>
          <w:rFonts w:ascii="Times New Roman" w:eastAsia="Calibri" w:hAnsi="Times New Roman" w:cs="Times New Roman"/>
          <w:color w:val="auto"/>
          <w:sz w:val="28"/>
          <w:lang w:val="uk-UA"/>
        </w:rPr>
        <w:t xml:space="preserve">Частина експорту металургійної продукції доставлялась залізницею. </w:t>
      </w:r>
      <w:r w:rsidR="00B961F6">
        <w:rPr>
          <w:rFonts w:ascii="Times New Roman" w:eastAsia="Calibri" w:hAnsi="Times New Roman" w:cs="Times New Roman"/>
          <w:color w:val="auto"/>
          <w:sz w:val="28"/>
          <w:lang w:val="uk-UA"/>
        </w:rPr>
        <w:t>Залізничні перевезення проходять</w:t>
      </w:r>
      <w:r w:rsidRPr="00C36070">
        <w:rPr>
          <w:rFonts w:ascii="Times New Roman" w:eastAsia="Calibri" w:hAnsi="Times New Roman" w:cs="Times New Roman"/>
          <w:color w:val="auto"/>
          <w:sz w:val="28"/>
          <w:lang w:val="uk-UA"/>
        </w:rPr>
        <w:t xml:space="preserve"> через </w:t>
      </w:r>
      <w:r w:rsidR="00B961F6">
        <w:rPr>
          <w:rFonts w:ascii="Times New Roman" w:eastAsia="Calibri" w:hAnsi="Times New Roman" w:cs="Times New Roman"/>
          <w:color w:val="auto"/>
          <w:sz w:val="28"/>
          <w:lang w:val="uk-UA"/>
        </w:rPr>
        <w:t xml:space="preserve">п'ятнадцять </w:t>
      </w:r>
      <w:r w:rsidRPr="00C36070">
        <w:rPr>
          <w:rFonts w:ascii="Times New Roman" w:eastAsia="Calibri" w:hAnsi="Times New Roman" w:cs="Times New Roman"/>
          <w:color w:val="auto"/>
          <w:sz w:val="28"/>
          <w:lang w:val="uk-UA"/>
        </w:rPr>
        <w:t xml:space="preserve">прикордонних переходів із країнами Європи: </w:t>
      </w:r>
      <w:r w:rsidRPr="00C36070">
        <w:rPr>
          <w:rFonts w:ascii="Times New Roman" w:eastAsia="Calibri" w:hAnsi="Times New Roman" w:cs="Times New Roman"/>
          <w:color w:val="auto"/>
          <w:sz w:val="28"/>
          <w:lang w:val="uk-UA"/>
        </w:rPr>
        <w:lastRenderedPageBreak/>
        <w:t>Словаччиною, Польщею, Румунією, Угорщиною та через Молдову до Румунії. Між Україною та Польщею у 2022 році обсяг залізничних вантажоперевезень зріс на 36,7% – до 16,9 млн. т вантажів, майже вдвічі між Укра</w:t>
      </w:r>
      <w:r w:rsidR="00551C99">
        <w:rPr>
          <w:rFonts w:ascii="Times New Roman" w:eastAsia="Calibri" w:hAnsi="Times New Roman" w:cs="Times New Roman"/>
          <w:color w:val="auto"/>
          <w:sz w:val="28"/>
          <w:lang w:val="uk-UA"/>
        </w:rPr>
        <w:t>ї</w:t>
      </w:r>
      <w:r w:rsidR="00153E0D">
        <w:rPr>
          <w:rFonts w:ascii="Times New Roman" w:eastAsia="Calibri" w:hAnsi="Times New Roman" w:cs="Times New Roman"/>
          <w:color w:val="auto"/>
          <w:sz w:val="28"/>
          <w:lang w:val="uk-UA"/>
        </w:rPr>
        <w:t xml:space="preserve">ною та Румунією до 3,3 млн. т. </w:t>
      </w:r>
      <w:r w:rsidRPr="00C36070">
        <w:rPr>
          <w:rFonts w:ascii="Times New Roman" w:eastAsia="Calibri" w:hAnsi="Times New Roman" w:cs="Times New Roman"/>
          <w:color w:val="auto"/>
          <w:sz w:val="28"/>
          <w:lang w:val="uk-UA"/>
        </w:rPr>
        <w:t>Для експорту металургійної продукції використовуються п’ять переходів: до Словаччини – Чоп – Чорна та Ужгород</w:t>
      </w:r>
      <w:r w:rsidRPr="00551C99">
        <w:rPr>
          <w:rFonts w:ascii="Times New Roman" w:eastAsia="Calibri" w:hAnsi="Times New Roman" w:cs="Times New Roman"/>
          <w:color w:val="auto"/>
          <w:sz w:val="28"/>
          <w:lang w:val="uk-UA"/>
        </w:rPr>
        <w:t>;</w:t>
      </w:r>
      <w:r w:rsidRPr="00C36070">
        <w:rPr>
          <w:rFonts w:ascii="Times New Roman" w:eastAsia="Calibri" w:hAnsi="Times New Roman" w:cs="Times New Roman"/>
          <w:color w:val="auto"/>
          <w:sz w:val="28"/>
          <w:lang w:val="uk-UA"/>
        </w:rPr>
        <w:t xml:space="preserve"> Польщі – </w:t>
      </w:r>
      <w:proofErr w:type="spellStart"/>
      <w:r w:rsidRPr="00C36070">
        <w:rPr>
          <w:rFonts w:ascii="Times New Roman" w:eastAsia="Calibri" w:hAnsi="Times New Roman" w:cs="Times New Roman"/>
          <w:color w:val="auto"/>
          <w:sz w:val="28"/>
          <w:lang w:val="uk-UA"/>
        </w:rPr>
        <w:t>Ізов</w:t>
      </w:r>
      <w:proofErr w:type="spellEnd"/>
      <w:r w:rsidRPr="00C36070">
        <w:rPr>
          <w:rFonts w:ascii="Times New Roman" w:eastAsia="Calibri" w:hAnsi="Times New Roman" w:cs="Times New Roman"/>
          <w:color w:val="auto"/>
          <w:sz w:val="28"/>
          <w:lang w:val="uk-UA"/>
        </w:rPr>
        <w:t xml:space="preserve"> та Мостиська – 2</w:t>
      </w:r>
      <w:r w:rsidRPr="00551C99">
        <w:rPr>
          <w:rFonts w:ascii="Times New Roman" w:eastAsia="Calibri" w:hAnsi="Times New Roman" w:cs="Times New Roman"/>
          <w:color w:val="auto"/>
          <w:sz w:val="28"/>
          <w:lang w:val="uk-UA"/>
        </w:rPr>
        <w:t>;</w:t>
      </w:r>
      <w:r w:rsidRPr="00C36070">
        <w:rPr>
          <w:rFonts w:ascii="Times New Roman" w:eastAsia="Calibri" w:hAnsi="Times New Roman" w:cs="Times New Roman"/>
          <w:color w:val="auto"/>
          <w:sz w:val="28"/>
          <w:lang w:val="uk-UA"/>
        </w:rPr>
        <w:t xml:space="preserve"> Угорщини</w:t>
      </w:r>
      <w:r w:rsidRPr="00551C99">
        <w:rPr>
          <w:rFonts w:ascii="Times New Roman" w:eastAsia="Calibri" w:hAnsi="Times New Roman" w:cs="Times New Roman"/>
          <w:color w:val="auto"/>
          <w:sz w:val="28"/>
          <w:lang w:val="uk-UA"/>
        </w:rPr>
        <w:t xml:space="preserve"> – </w:t>
      </w:r>
      <w:r w:rsidRPr="00C36070">
        <w:rPr>
          <w:rFonts w:ascii="Times New Roman" w:eastAsia="Calibri" w:hAnsi="Times New Roman" w:cs="Times New Roman"/>
          <w:color w:val="auto"/>
          <w:sz w:val="28"/>
          <w:lang w:val="uk-UA"/>
        </w:rPr>
        <w:t>Батьово. Сумарно на ці прикордонні переходи при</w:t>
      </w:r>
      <w:r w:rsidR="004B5C87">
        <w:rPr>
          <w:rFonts w:ascii="Times New Roman" w:eastAsia="Calibri" w:hAnsi="Times New Roman" w:cs="Times New Roman"/>
          <w:color w:val="auto"/>
          <w:sz w:val="28"/>
          <w:lang w:val="uk-UA"/>
        </w:rPr>
        <w:t>падає 94% експорту залізницею</w:t>
      </w:r>
      <w:r w:rsidRPr="00C36070">
        <w:rPr>
          <w:rFonts w:ascii="Times New Roman" w:eastAsia="Calibri" w:hAnsi="Times New Roman" w:cs="Times New Roman"/>
          <w:color w:val="auto"/>
          <w:sz w:val="28"/>
          <w:lang w:val="uk-UA"/>
        </w:rPr>
        <w:t xml:space="preserve">. </w:t>
      </w:r>
    </w:p>
    <w:p w:rsidR="00C36070" w:rsidRPr="00C36070" w:rsidRDefault="00C36070"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36070">
        <w:rPr>
          <w:rFonts w:ascii="Times New Roman" w:eastAsia="Calibri" w:hAnsi="Times New Roman" w:cs="Times New Roman"/>
          <w:color w:val="auto"/>
          <w:sz w:val="28"/>
          <w:lang w:val="uk-UA"/>
        </w:rPr>
        <w:t>Основні проблеми залізничного експорту гірничо – металургійної продукції</w:t>
      </w:r>
      <w:r w:rsidR="00153E0D">
        <w:rPr>
          <w:rFonts w:ascii="Times New Roman" w:eastAsia="Calibri" w:hAnsi="Times New Roman" w:cs="Times New Roman"/>
          <w:color w:val="auto"/>
          <w:sz w:val="28"/>
          <w:lang w:val="uk-UA"/>
        </w:rPr>
        <w:t xml:space="preserve"> (рис. 2.6)</w:t>
      </w:r>
      <w:r w:rsidR="004B5C87" w:rsidRPr="004B5C87">
        <w:rPr>
          <w:rFonts w:ascii="Times New Roman" w:eastAsia="Calibri" w:hAnsi="Times New Roman" w:cs="Times New Roman"/>
          <w:color w:val="auto"/>
          <w:sz w:val="28"/>
        </w:rPr>
        <w:t xml:space="preserve"> [56]</w:t>
      </w:r>
      <w:r w:rsidRPr="00C36070">
        <w:rPr>
          <w:rFonts w:ascii="Times New Roman" w:eastAsia="Calibri" w:hAnsi="Times New Roman" w:cs="Times New Roman"/>
          <w:color w:val="auto"/>
          <w:sz w:val="28"/>
          <w:lang w:val="uk-UA"/>
        </w:rPr>
        <w:t>:</w:t>
      </w:r>
    </w:p>
    <w:p w:rsidR="00C36070" w:rsidRPr="00C36070" w:rsidRDefault="001325AB" w:rsidP="00C578B9">
      <w:pPr>
        <w:widowControl w:val="0"/>
        <w:spacing w:after="0" w:line="360" w:lineRule="auto"/>
        <w:ind w:firstLine="709"/>
        <w:contextualSpacing/>
        <w:jc w:val="both"/>
        <w:rPr>
          <w:rFonts w:ascii="Times New Roman" w:eastAsia="Calibri" w:hAnsi="Times New Roman" w:cs="Times New Roman"/>
          <w:color w:val="auto"/>
          <w:sz w:val="28"/>
        </w:rPr>
      </w:pPr>
      <w:r>
        <w:rPr>
          <w:rFonts w:ascii="Times New Roman" w:eastAsia="Calibri" w:hAnsi="Times New Roman" w:cs="Times New Roman"/>
          <w:color w:val="auto"/>
          <w:sz w:val="28"/>
          <w:lang w:val="uk-UA"/>
        </w:rPr>
        <w:t xml:space="preserve">- </w:t>
      </w:r>
      <w:r w:rsidR="00C36070" w:rsidRPr="00C36070">
        <w:rPr>
          <w:rFonts w:ascii="Times New Roman" w:eastAsia="Calibri" w:hAnsi="Times New Roman" w:cs="Times New Roman"/>
          <w:color w:val="auto"/>
          <w:sz w:val="28"/>
          <w:lang w:val="uk-UA"/>
        </w:rPr>
        <w:t>різна ширина колії в Україні та країнах Європи</w:t>
      </w:r>
      <w:r w:rsidR="00C36070" w:rsidRPr="00C36070">
        <w:rPr>
          <w:rFonts w:ascii="Times New Roman" w:eastAsia="Calibri" w:hAnsi="Times New Roman" w:cs="Times New Roman"/>
          <w:color w:val="auto"/>
          <w:sz w:val="28"/>
        </w:rPr>
        <w:t>;</w:t>
      </w:r>
    </w:p>
    <w:p w:rsidR="00C36070" w:rsidRPr="00C36070" w:rsidRDefault="00C36070"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36070">
        <w:rPr>
          <w:rFonts w:ascii="Times New Roman" w:eastAsia="Calibri" w:hAnsi="Times New Roman" w:cs="Times New Roman"/>
          <w:color w:val="auto"/>
          <w:sz w:val="28"/>
        </w:rPr>
        <w:t xml:space="preserve">- </w:t>
      </w:r>
      <w:r w:rsidRPr="00C36070">
        <w:rPr>
          <w:rFonts w:ascii="Times New Roman" w:eastAsia="Calibri" w:hAnsi="Times New Roman" w:cs="Times New Roman"/>
          <w:color w:val="auto"/>
          <w:sz w:val="28"/>
          <w:lang w:val="uk-UA"/>
        </w:rPr>
        <w:t>відсутність об</w:t>
      </w:r>
      <w:r w:rsidRPr="00C36070">
        <w:rPr>
          <w:rFonts w:ascii="Times New Roman" w:eastAsia="Calibri" w:hAnsi="Times New Roman" w:cs="Times New Roman"/>
          <w:color w:val="auto"/>
          <w:sz w:val="28"/>
        </w:rPr>
        <w:t>’</w:t>
      </w:r>
      <w:r w:rsidRPr="00C36070">
        <w:rPr>
          <w:rFonts w:ascii="Times New Roman" w:eastAsia="Calibri" w:hAnsi="Times New Roman" w:cs="Times New Roman"/>
          <w:color w:val="auto"/>
          <w:sz w:val="28"/>
          <w:lang w:val="uk-UA"/>
        </w:rPr>
        <w:t>єднання</w:t>
      </w:r>
      <w:r w:rsidRPr="00C36070">
        <w:rPr>
          <w:rFonts w:ascii="Times New Roman" w:eastAsia="Calibri" w:hAnsi="Times New Roman" w:cs="Times New Roman"/>
          <w:color w:val="auto"/>
          <w:sz w:val="28"/>
        </w:rPr>
        <w:t xml:space="preserve"> </w:t>
      </w:r>
      <w:r w:rsidRPr="00C36070">
        <w:rPr>
          <w:rFonts w:ascii="Times New Roman" w:eastAsia="Calibri" w:hAnsi="Times New Roman" w:cs="Times New Roman"/>
          <w:color w:val="auto"/>
          <w:sz w:val="28"/>
          <w:lang w:val="uk-UA"/>
        </w:rPr>
        <w:t>між залізничними структурами України та сусідніх європейських країн;</w:t>
      </w:r>
      <w:r w:rsidR="001325AB">
        <w:rPr>
          <w:rFonts w:ascii="Times New Roman" w:eastAsia="Calibri" w:hAnsi="Times New Roman" w:cs="Times New Roman"/>
          <w:color w:val="auto"/>
          <w:sz w:val="28"/>
          <w:lang w:val="uk-UA"/>
        </w:rPr>
        <w:t xml:space="preserve"> </w:t>
      </w:r>
    </w:p>
    <w:p w:rsidR="00C36070" w:rsidRPr="00C36070" w:rsidRDefault="001325AB"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Pr>
          <w:rFonts w:ascii="Times New Roman" w:eastAsia="Calibri" w:hAnsi="Times New Roman" w:cs="Times New Roman"/>
          <w:color w:val="auto"/>
          <w:sz w:val="28"/>
          <w:lang w:val="uk-UA"/>
        </w:rPr>
        <w:t xml:space="preserve">- </w:t>
      </w:r>
      <w:r w:rsidR="00C36070" w:rsidRPr="00C36070">
        <w:rPr>
          <w:rFonts w:ascii="Times New Roman" w:eastAsia="Calibri" w:hAnsi="Times New Roman" w:cs="Times New Roman"/>
          <w:color w:val="auto"/>
          <w:sz w:val="28"/>
          <w:lang w:val="uk-UA"/>
        </w:rPr>
        <w:t>дефіцит вантажних вагонів у залізничних перевізників Європи;</w:t>
      </w:r>
    </w:p>
    <w:p w:rsidR="00C36070" w:rsidRPr="00C36070" w:rsidRDefault="001325AB"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Pr>
          <w:rFonts w:ascii="Times New Roman" w:eastAsia="Calibri" w:hAnsi="Times New Roman" w:cs="Times New Roman"/>
          <w:color w:val="auto"/>
          <w:sz w:val="28"/>
          <w:lang w:val="uk-UA"/>
        </w:rPr>
        <w:t xml:space="preserve">- </w:t>
      </w:r>
      <w:r w:rsidR="00C36070" w:rsidRPr="00C36070">
        <w:rPr>
          <w:rFonts w:ascii="Times New Roman" w:eastAsia="Calibri" w:hAnsi="Times New Roman" w:cs="Times New Roman"/>
          <w:color w:val="auto"/>
          <w:sz w:val="28"/>
          <w:lang w:val="uk-UA"/>
        </w:rPr>
        <w:t>відсутність перевантажувальних потужностей на кордоні;</w:t>
      </w:r>
    </w:p>
    <w:p w:rsidR="00C36070" w:rsidRDefault="00C36070"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36070">
        <w:rPr>
          <w:rFonts w:ascii="Times New Roman" w:eastAsia="Calibri" w:hAnsi="Times New Roman" w:cs="Times New Roman"/>
          <w:color w:val="auto"/>
          <w:sz w:val="28"/>
          <w:lang w:val="uk-UA"/>
        </w:rPr>
        <w:t>- повторення однакових процедур контролю в Україні та країнах Європи.</w:t>
      </w:r>
    </w:p>
    <w:p w:rsidR="00153E0D" w:rsidRDefault="00551C99" w:rsidP="00D338F8">
      <w:pPr>
        <w:widowControl w:val="0"/>
        <w:spacing w:after="0" w:line="360" w:lineRule="auto"/>
        <w:contextualSpacing/>
        <w:jc w:val="both"/>
        <w:rPr>
          <w:rFonts w:ascii="Times New Roman" w:eastAsia="Calibri" w:hAnsi="Times New Roman" w:cs="Times New Roman"/>
          <w:color w:val="auto"/>
          <w:sz w:val="28"/>
          <w:lang w:val="uk-UA"/>
        </w:rPr>
      </w:pPr>
      <w:r>
        <w:rPr>
          <w:rFonts w:ascii="Times New Roman" w:eastAsia="Times New Roman" w:hAnsi="Times New Roman" w:cs="Times New Roman"/>
          <w:noProof/>
          <w:color w:val="000000"/>
          <w:sz w:val="28"/>
          <w:szCs w:val="28"/>
          <w:lang w:eastAsia="ru-RU"/>
        </w:rPr>
        <mc:AlternateContent>
          <mc:Choice Requires="wpc">
            <w:drawing>
              <wp:inline distT="0" distB="0" distL="0" distR="0" wp14:anchorId="679F7E76" wp14:editId="6CC35AC4">
                <wp:extent cx="5695950" cy="3343275"/>
                <wp:effectExtent l="0" t="0" r="0" b="9525"/>
                <wp:docPr id="73" name="Полотно 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Скругленный прямоугольник 62"/>
                        <wps:cNvSpPr/>
                        <wps:spPr>
                          <a:xfrm>
                            <a:off x="695325" y="0"/>
                            <a:ext cx="4752975" cy="514350"/>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Default="0082183D" w:rsidP="00551C99">
                              <w:pPr>
                                <w:spacing w:line="240" w:lineRule="auto"/>
                                <w:contextualSpacing/>
                                <w:jc w:val="center"/>
                                <w:rPr>
                                  <w:rFonts w:ascii="Times New Roman" w:hAnsi="Times New Roman" w:cs="Times New Roman"/>
                                  <w:lang w:val="uk-UA"/>
                                </w:rPr>
                              </w:pPr>
                              <w:r w:rsidRPr="00551C99">
                                <w:rPr>
                                  <w:rFonts w:ascii="Times New Roman" w:hAnsi="Times New Roman" w:cs="Times New Roman"/>
                                  <w:lang w:val="uk-UA"/>
                                </w:rPr>
                                <w:t xml:space="preserve">ОСНОВНІ ПРОБЛЕМИ ЗАЛІЗНИЧНОГО ЕКСПОРТУ </w:t>
                              </w:r>
                            </w:p>
                            <w:p w:rsidR="0082183D" w:rsidRPr="00490C1B" w:rsidRDefault="0082183D" w:rsidP="00551C99">
                              <w:pPr>
                                <w:spacing w:line="240" w:lineRule="auto"/>
                                <w:contextualSpacing/>
                                <w:jc w:val="center"/>
                                <w:rPr>
                                  <w:rFonts w:ascii="Times New Roman" w:hAnsi="Times New Roman" w:cs="Times New Roman"/>
                                  <w:lang w:val="uk-UA"/>
                                </w:rPr>
                              </w:pPr>
                              <w:r w:rsidRPr="00551C99">
                                <w:rPr>
                                  <w:rFonts w:ascii="Times New Roman" w:hAnsi="Times New Roman" w:cs="Times New Roman"/>
                                  <w:lang w:val="uk-UA"/>
                                </w:rPr>
                                <w:t>ГІРНИЧО – МЕТАЛУРГІЙНОЇ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ая соединительная линия 63"/>
                        <wps:cNvCnPr/>
                        <wps:spPr>
                          <a:xfrm flipH="1">
                            <a:off x="352425" y="295275"/>
                            <a:ext cx="342900" cy="0"/>
                          </a:xfrm>
                          <a:prstGeom prst="line">
                            <a:avLst/>
                          </a:prstGeom>
                          <a:noFill/>
                          <a:ln w="12700" cap="flat" cmpd="sng" algn="ctr">
                            <a:solidFill>
                              <a:sysClr val="windowText" lastClr="000000"/>
                            </a:solidFill>
                            <a:prstDash val="solid"/>
                          </a:ln>
                          <a:effectLst/>
                        </wps:spPr>
                        <wps:bodyPr/>
                      </wps:wsp>
                      <wps:wsp>
                        <wps:cNvPr id="64" name="Прямая соединительная линия 64"/>
                        <wps:cNvCnPr/>
                        <wps:spPr>
                          <a:xfrm>
                            <a:off x="352425" y="304800"/>
                            <a:ext cx="0" cy="2714625"/>
                          </a:xfrm>
                          <a:prstGeom prst="line">
                            <a:avLst/>
                          </a:prstGeom>
                          <a:noFill/>
                          <a:ln w="9525" cap="flat" cmpd="sng" algn="ctr">
                            <a:solidFill>
                              <a:sysClr val="windowText" lastClr="000000"/>
                            </a:solidFill>
                            <a:prstDash val="solid"/>
                          </a:ln>
                          <a:effectLst/>
                        </wps:spPr>
                        <wps:bodyPr/>
                      </wps:wsp>
                      <wps:wsp>
                        <wps:cNvPr id="65" name="Скругленный прямоугольник 65"/>
                        <wps:cNvSpPr/>
                        <wps:spPr>
                          <a:xfrm>
                            <a:off x="695325" y="712425"/>
                            <a:ext cx="4752975" cy="335325"/>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Pr="00971459" w:rsidRDefault="0082183D" w:rsidP="00551C99">
                              <w:pPr>
                                <w:pStyle w:val="a6"/>
                                <w:spacing w:before="0" w:beforeAutospacing="0" w:after="0" w:afterAutospacing="0"/>
                                <w:jc w:val="center"/>
                                <w:rPr>
                                  <w:lang w:val="uk-UA"/>
                                </w:rPr>
                              </w:pPr>
                              <w:r w:rsidRPr="00551C99">
                                <w:rPr>
                                  <w:lang w:val="uk-UA"/>
                                </w:rPr>
                                <w:t>різна ширина колії в Україні та країнах Європи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Прямая соединительная линия 66"/>
                        <wps:cNvCnPr/>
                        <wps:spPr>
                          <a:xfrm flipH="1">
                            <a:off x="352425" y="875325"/>
                            <a:ext cx="335325" cy="0"/>
                          </a:xfrm>
                          <a:prstGeom prst="line">
                            <a:avLst/>
                          </a:prstGeom>
                          <a:noFill/>
                          <a:ln w="12700" cap="flat" cmpd="sng" algn="ctr">
                            <a:solidFill>
                              <a:sysClr val="windowText" lastClr="000000"/>
                            </a:solidFill>
                            <a:prstDash val="solid"/>
                          </a:ln>
                          <a:effectLst/>
                        </wps:spPr>
                        <wps:bodyPr/>
                      </wps:wsp>
                      <wps:wsp>
                        <wps:cNvPr id="67" name="Скругленный прямоугольник 67"/>
                        <wps:cNvSpPr/>
                        <wps:spPr>
                          <a:xfrm>
                            <a:off x="687750" y="1150281"/>
                            <a:ext cx="4752975" cy="497544"/>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Pr="000C578F" w:rsidRDefault="0082183D" w:rsidP="00551C99">
                              <w:pPr>
                                <w:pStyle w:val="a6"/>
                                <w:spacing w:before="0" w:beforeAutospacing="0" w:after="0" w:afterAutospacing="0"/>
                                <w:contextualSpacing/>
                                <w:jc w:val="center"/>
                                <w:rPr>
                                  <w:lang w:val="uk-UA"/>
                                </w:rPr>
                              </w:pPr>
                              <w:r w:rsidRPr="00551C99">
                                <w:rPr>
                                  <w:lang w:val="uk-UA"/>
                                </w:rPr>
                                <w:t>відсутність об’єднання між залізничними структурами України та сусідніх європейських країн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Скругленный прямоугольник 68"/>
                        <wps:cNvSpPr/>
                        <wps:spPr>
                          <a:xfrm>
                            <a:off x="702900" y="1761150"/>
                            <a:ext cx="4752975" cy="332105"/>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Pr="000C578F" w:rsidRDefault="0082183D" w:rsidP="00551C99">
                              <w:pPr>
                                <w:pStyle w:val="a6"/>
                                <w:spacing w:before="0" w:beforeAutospacing="0" w:after="0" w:afterAutospacing="0"/>
                                <w:contextualSpacing/>
                                <w:jc w:val="center"/>
                              </w:pPr>
                              <w:proofErr w:type="spellStart"/>
                              <w:r w:rsidRPr="00551C99">
                                <w:t>дефіцит</w:t>
                              </w:r>
                              <w:proofErr w:type="spellEnd"/>
                              <w:r w:rsidRPr="00551C99">
                                <w:t xml:space="preserve"> </w:t>
                              </w:r>
                              <w:proofErr w:type="spellStart"/>
                              <w:r w:rsidRPr="00551C99">
                                <w:t>вантажних</w:t>
                              </w:r>
                              <w:proofErr w:type="spellEnd"/>
                              <w:r w:rsidRPr="00551C99">
                                <w:t xml:space="preserve"> </w:t>
                              </w:r>
                              <w:proofErr w:type="spellStart"/>
                              <w:r w:rsidRPr="00551C99">
                                <w:t>вагонів</w:t>
                              </w:r>
                              <w:proofErr w:type="spellEnd"/>
                              <w:r w:rsidRPr="00551C99">
                                <w:t xml:space="preserve"> у </w:t>
                              </w:r>
                              <w:proofErr w:type="spellStart"/>
                              <w:r w:rsidRPr="00551C99">
                                <w:t>залізничних</w:t>
                              </w:r>
                              <w:proofErr w:type="spellEnd"/>
                              <w:r w:rsidRPr="00551C99">
                                <w:t xml:space="preserve"> </w:t>
                              </w:r>
                              <w:proofErr w:type="spellStart"/>
                              <w:r w:rsidRPr="00551C99">
                                <w:t>перевізників</w:t>
                              </w:r>
                              <w:proofErr w:type="spellEnd"/>
                              <w:r w:rsidRPr="00551C99">
                                <w:t xml:space="preserve"> </w:t>
                              </w:r>
                              <w:proofErr w:type="spellStart"/>
                              <w:r w:rsidRPr="00551C99">
                                <w:t>Європи</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Скругленный прямоугольник 69"/>
                        <wps:cNvSpPr/>
                        <wps:spPr>
                          <a:xfrm>
                            <a:off x="702900" y="2246925"/>
                            <a:ext cx="4752975" cy="391500"/>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Default="0082183D" w:rsidP="00551C99">
                              <w:pPr>
                                <w:pStyle w:val="a6"/>
                                <w:spacing w:before="0" w:beforeAutospacing="0" w:after="0" w:afterAutospacing="0"/>
                                <w:jc w:val="center"/>
                              </w:pPr>
                              <w:proofErr w:type="spellStart"/>
                              <w:r w:rsidRPr="00551C99">
                                <w:t>відсутність</w:t>
                              </w:r>
                              <w:proofErr w:type="spellEnd"/>
                              <w:r w:rsidRPr="00551C99">
                                <w:t xml:space="preserve"> </w:t>
                              </w:r>
                              <w:proofErr w:type="spellStart"/>
                              <w:r w:rsidRPr="00551C99">
                                <w:t>перевантажувальних</w:t>
                              </w:r>
                              <w:proofErr w:type="spellEnd"/>
                              <w:r w:rsidRPr="00551C99">
                                <w:t xml:space="preserve"> </w:t>
                              </w:r>
                              <w:proofErr w:type="spellStart"/>
                              <w:r w:rsidRPr="00551C99">
                                <w:t>потужностей</w:t>
                              </w:r>
                              <w:proofErr w:type="spellEnd"/>
                              <w:r w:rsidRPr="00551C99">
                                <w:t xml:space="preserve"> на </w:t>
                              </w:r>
                              <w:proofErr w:type="spellStart"/>
                              <w:r w:rsidRPr="00551C99">
                                <w:t>кордоні</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Прямая соединительная линия 70"/>
                        <wps:cNvCnPr/>
                        <wps:spPr>
                          <a:xfrm flipH="1">
                            <a:off x="344850" y="1407455"/>
                            <a:ext cx="342900" cy="0"/>
                          </a:xfrm>
                          <a:prstGeom prst="line">
                            <a:avLst/>
                          </a:prstGeom>
                          <a:noFill/>
                          <a:ln w="12700" cap="flat" cmpd="sng" algn="ctr">
                            <a:solidFill>
                              <a:sysClr val="windowText" lastClr="000000"/>
                            </a:solidFill>
                            <a:prstDash val="solid"/>
                          </a:ln>
                          <a:effectLst/>
                        </wps:spPr>
                        <wps:bodyPr/>
                      </wps:wsp>
                      <wps:wsp>
                        <wps:cNvPr id="71" name="Прямая соединительная линия 71"/>
                        <wps:cNvCnPr/>
                        <wps:spPr>
                          <a:xfrm flipH="1">
                            <a:off x="352425" y="1950380"/>
                            <a:ext cx="342900" cy="0"/>
                          </a:xfrm>
                          <a:prstGeom prst="line">
                            <a:avLst/>
                          </a:prstGeom>
                          <a:noFill/>
                          <a:ln w="9525" cap="flat" cmpd="sng" algn="ctr">
                            <a:solidFill>
                              <a:sysClr val="windowText" lastClr="000000"/>
                            </a:solidFill>
                            <a:prstDash val="solid"/>
                          </a:ln>
                          <a:effectLst/>
                        </wps:spPr>
                        <wps:bodyPr/>
                      </wps:wsp>
                      <wps:wsp>
                        <wps:cNvPr id="72" name="Прямая соединительная линия 72"/>
                        <wps:cNvCnPr/>
                        <wps:spPr>
                          <a:xfrm flipH="1">
                            <a:off x="352425" y="2445680"/>
                            <a:ext cx="342900" cy="0"/>
                          </a:xfrm>
                          <a:prstGeom prst="line">
                            <a:avLst/>
                          </a:prstGeom>
                          <a:noFill/>
                          <a:ln w="9525" cap="flat" cmpd="sng" algn="ctr">
                            <a:solidFill>
                              <a:sysClr val="windowText" lastClr="000000"/>
                            </a:solidFill>
                            <a:prstDash val="solid"/>
                          </a:ln>
                          <a:effectLst/>
                        </wps:spPr>
                        <wps:bodyPr/>
                      </wps:wsp>
                      <wps:wsp>
                        <wps:cNvPr id="74" name="Скругленный прямоугольник 74"/>
                        <wps:cNvSpPr/>
                        <wps:spPr>
                          <a:xfrm>
                            <a:off x="702900" y="2780324"/>
                            <a:ext cx="4752975" cy="515326"/>
                          </a:xfrm>
                          <a:prstGeom prst="roundRect">
                            <a:avLst/>
                          </a:prstGeom>
                          <a:solidFill>
                            <a:sysClr val="window" lastClr="FFFFFF"/>
                          </a:solidFill>
                          <a:ln w="12700" cap="flat" cmpd="sng" algn="ctr">
                            <a:solidFill>
                              <a:sysClr val="windowText" lastClr="000000"/>
                            </a:solidFill>
                            <a:prstDash val="solid"/>
                          </a:ln>
                          <a:effectLst/>
                        </wps:spPr>
                        <wps:txbx>
                          <w:txbxContent>
                            <w:p w:rsidR="0082183D" w:rsidRDefault="0082183D" w:rsidP="00153E0D">
                              <w:pPr>
                                <w:pStyle w:val="a6"/>
                                <w:spacing w:before="0" w:beforeAutospacing="0" w:after="0" w:afterAutospacing="0"/>
                                <w:contextualSpacing/>
                                <w:jc w:val="center"/>
                                <w:rPr>
                                  <w:lang w:val="uk-UA"/>
                                </w:rPr>
                              </w:pPr>
                              <w:proofErr w:type="spellStart"/>
                              <w:r w:rsidRPr="00551C99">
                                <w:t>повторення</w:t>
                              </w:r>
                              <w:proofErr w:type="spellEnd"/>
                              <w:r w:rsidRPr="00551C99">
                                <w:t xml:space="preserve"> </w:t>
                              </w:r>
                              <w:proofErr w:type="spellStart"/>
                              <w:r w:rsidRPr="00551C99">
                                <w:t>однакових</w:t>
                              </w:r>
                              <w:proofErr w:type="spellEnd"/>
                              <w:r w:rsidRPr="00551C99">
                                <w:t xml:space="preserve"> процедур контролю в </w:t>
                              </w:r>
                              <w:proofErr w:type="spellStart"/>
                              <w:r w:rsidRPr="00551C99">
                                <w:t>Україні</w:t>
                              </w:r>
                              <w:proofErr w:type="spellEnd"/>
                              <w:r w:rsidRPr="00551C99">
                                <w:t xml:space="preserve"> та </w:t>
                              </w:r>
                            </w:p>
                            <w:p w:rsidR="0082183D" w:rsidRPr="00153E0D" w:rsidRDefault="0082183D" w:rsidP="00153E0D">
                              <w:pPr>
                                <w:pStyle w:val="a6"/>
                                <w:spacing w:before="0" w:beforeAutospacing="0" w:after="0" w:afterAutospacing="0"/>
                                <w:contextualSpacing/>
                                <w:jc w:val="center"/>
                                <w:rPr>
                                  <w:lang w:val="uk-UA"/>
                                </w:rPr>
                              </w:pPr>
                              <w:proofErr w:type="spellStart"/>
                              <w:r w:rsidRPr="00551C99">
                                <w:t>країнах</w:t>
                              </w:r>
                              <w:proofErr w:type="spellEnd"/>
                              <w:r w:rsidRPr="00551C99">
                                <w:t xml:space="preserve"> </w:t>
                              </w:r>
                              <w:proofErr w:type="spellStart"/>
                              <w:r w:rsidRPr="00551C99">
                                <w:t>Європи</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Прямая соединительная линия 75"/>
                        <wps:cNvCnPr/>
                        <wps:spPr>
                          <a:xfrm flipH="1">
                            <a:off x="352425" y="3023190"/>
                            <a:ext cx="342900" cy="0"/>
                          </a:xfrm>
                          <a:prstGeom prst="line">
                            <a:avLst/>
                          </a:prstGeom>
                          <a:noFill/>
                          <a:ln w="9525" cap="flat" cmpd="sng" algn="ctr">
                            <a:solidFill>
                              <a:sysClr val="windowText" lastClr="000000"/>
                            </a:solidFill>
                            <a:prstDash val="solid"/>
                          </a:ln>
                          <a:effectLst/>
                        </wps:spPr>
                        <wps:bodyPr/>
                      </wps:wsp>
                    </wpc:wpc>
                  </a:graphicData>
                </a:graphic>
              </wp:inline>
            </w:drawing>
          </mc:Choice>
          <mc:Fallback>
            <w:pict>
              <v:group w14:anchorId="679F7E76" id="Полотно 73" o:spid="_x0000_s1080" editas="canvas" style="width:448.5pt;height:263.25pt;mso-position-horizontal-relative:char;mso-position-vertical-relative:line" coordsize="56959,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">
                <v:shape id="_x0000_s1081" type="#_x0000_t75" style="position:absolute;width:56959;height:33432;visibility:visible;mso-wrap-style:square">
                  <v:fill o:detectmouseclick="t"/>
                  <v:path o:connecttype="none"/>
                </v:shape>
                <v:roundrect id="Скругленный прямоугольник 62" o:spid="_x0000_s1082" style="position:absolute;left:6953;width:47530;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" fillcolor="window" strokecolor="windowText" strokeweight="1pt">
                  <v:textbox>
                    <w:txbxContent>
                      <w:p w:rsidR="0082183D" w:rsidRDefault="0082183D" w:rsidP="00551C99">
                        <w:pPr>
                          <w:spacing w:line="240" w:lineRule="auto"/>
                          <w:contextualSpacing/>
                          <w:jc w:val="center"/>
                          <w:rPr>
                            <w:rFonts w:ascii="Times New Roman" w:hAnsi="Times New Roman" w:cs="Times New Roman"/>
                            <w:lang w:val="uk-UA"/>
                          </w:rPr>
                        </w:pPr>
                        <w:r w:rsidRPr="00551C99">
                          <w:rPr>
                            <w:rFonts w:ascii="Times New Roman" w:hAnsi="Times New Roman" w:cs="Times New Roman"/>
                            <w:lang w:val="uk-UA"/>
                          </w:rPr>
                          <w:t xml:space="preserve">ОСНОВНІ ПРОБЛЕМИ ЗАЛІЗНИЧНОГО ЕКСПОРТУ </w:t>
                        </w:r>
                      </w:p>
                      <w:p w:rsidR="0082183D" w:rsidRPr="00490C1B" w:rsidRDefault="0082183D" w:rsidP="00551C99">
                        <w:pPr>
                          <w:spacing w:line="240" w:lineRule="auto"/>
                          <w:contextualSpacing/>
                          <w:jc w:val="center"/>
                          <w:rPr>
                            <w:rFonts w:ascii="Times New Roman" w:hAnsi="Times New Roman" w:cs="Times New Roman"/>
                            <w:lang w:val="uk-UA"/>
                          </w:rPr>
                        </w:pPr>
                        <w:r w:rsidRPr="00551C99">
                          <w:rPr>
                            <w:rFonts w:ascii="Times New Roman" w:hAnsi="Times New Roman" w:cs="Times New Roman"/>
                            <w:lang w:val="uk-UA"/>
                          </w:rPr>
                          <w:t>ГІРНИЧО – МЕТАЛУРГІЙНОЇ ПРОДУКЦІЇ</w:t>
                        </w:r>
                      </w:p>
                    </w:txbxContent>
                  </v:textbox>
                </v:roundrect>
                <v:line id="Прямая соединительная линия 63" o:spid="_x0000_s1083" style="position:absolute;flip:x;visibility:visible;mso-wrap-style:square" from="3524,2952" to="695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" strokecolor="windowText" strokeweight="1pt"/>
                <v:line id="Прямая соединительная линия 64" o:spid="_x0000_s1084" style="position:absolute;visibility:visible;mso-wrap-style:square" from="3524,3048" to="352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" strokecolor="windowText"/>
                <v:roundrect id="Скругленный прямоугольник 65" o:spid="_x0000_s1085" style="position:absolute;left:6953;top:7124;width:47530;height:33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" fillcolor="window" strokecolor="windowText" strokeweight="1pt">
                  <v:textbox>
                    <w:txbxContent>
                      <w:p w:rsidR="0082183D" w:rsidRPr="00971459" w:rsidRDefault="0082183D" w:rsidP="00551C99">
                        <w:pPr>
                          <w:pStyle w:val="a6"/>
                          <w:spacing w:before="0" w:beforeAutospacing="0" w:after="0" w:afterAutospacing="0"/>
                          <w:jc w:val="center"/>
                          <w:rPr>
                            <w:lang w:val="uk-UA"/>
                          </w:rPr>
                        </w:pPr>
                        <w:r w:rsidRPr="00551C99">
                          <w:rPr>
                            <w:lang w:val="uk-UA"/>
                          </w:rPr>
                          <w:t>різна ширина колії в Україні та країнах Європи</w:t>
                        </w:r>
                      </w:p>
                    </w:txbxContent>
                  </v:textbox>
                </v:roundrect>
                <v:line id="Прямая соединительная линия 66" o:spid="_x0000_s1086" style="position:absolute;flip:x;visibility:visible;mso-wrap-style:square" from="3524,8753" to="687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" strokecolor="windowText" strokeweight="1pt"/>
                <v:roundrect id="Скругленный прямоугольник 67" o:spid="_x0000_s1087" style="position:absolute;left:6877;top:11502;width:47530;height:4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" fillcolor="window" strokecolor="windowText" strokeweight="1pt">
                  <v:textbox>
                    <w:txbxContent>
                      <w:p w:rsidR="0082183D" w:rsidRPr="000C578F" w:rsidRDefault="0082183D" w:rsidP="00551C99">
                        <w:pPr>
                          <w:pStyle w:val="a6"/>
                          <w:spacing w:before="0" w:beforeAutospacing="0" w:after="0" w:afterAutospacing="0"/>
                          <w:contextualSpacing/>
                          <w:jc w:val="center"/>
                          <w:rPr>
                            <w:lang w:val="uk-UA"/>
                          </w:rPr>
                        </w:pPr>
                        <w:r w:rsidRPr="00551C99">
                          <w:rPr>
                            <w:lang w:val="uk-UA"/>
                          </w:rPr>
                          <w:t>відсутність об’єднання між залізничними структурами України та сусідніх європейських країн</w:t>
                        </w:r>
                      </w:p>
                    </w:txbxContent>
                  </v:textbox>
                </v:roundrect>
                <v:roundrect id="Скругленный прямоугольник 68" o:spid="_x0000_s1088" style="position:absolute;left:7029;top:17611;width:47529;height:3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" fillcolor="window" strokecolor="windowText" strokeweight="1pt">
                  <v:textbox>
                    <w:txbxContent>
                      <w:p w:rsidR="0082183D" w:rsidRPr="000C578F" w:rsidRDefault="0082183D" w:rsidP="00551C99">
                        <w:pPr>
                          <w:pStyle w:val="a6"/>
                          <w:spacing w:before="0" w:beforeAutospacing="0" w:after="0" w:afterAutospacing="0"/>
                          <w:contextualSpacing/>
                          <w:jc w:val="center"/>
                        </w:pPr>
                        <w:proofErr w:type="spellStart"/>
                        <w:r w:rsidRPr="00551C99">
                          <w:t>дефіцит</w:t>
                        </w:r>
                        <w:proofErr w:type="spellEnd"/>
                        <w:r w:rsidRPr="00551C99">
                          <w:t xml:space="preserve"> </w:t>
                        </w:r>
                        <w:proofErr w:type="spellStart"/>
                        <w:r w:rsidRPr="00551C99">
                          <w:t>вантажних</w:t>
                        </w:r>
                        <w:proofErr w:type="spellEnd"/>
                        <w:r w:rsidRPr="00551C99">
                          <w:t xml:space="preserve"> </w:t>
                        </w:r>
                        <w:proofErr w:type="spellStart"/>
                        <w:r w:rsidRPr="00551C99">
                          <w:t>вагонів</w:t>
                        </w:r>
                        <w:proofErr w:type="spellEnd"/>
                        <w:r w:rsidRPr="00551C99">
                          <w:t xml:space="preserve"> у </w:t>
                        </w:r>
                        <w:proofErr w:type="spellStart"/>
                        <w:r w:rsidRPr="00551C99">
                          <w:t>залізничних</w:t>
                        </w:r>
                        <w:proofErr w:type="spellEnd"/>
                        <w:r w:rsidRPr="00551C99">
                          <w:t xml:space="preserve"> </w:t>
                        </w:r>
                        <w:proofErr w:type="spellStart"/>
                        <w:r w:rsidRPr="00551C99">
                          <w:t>перевізників</w:t>
                        </w:r>
                        <w:proofErr w:type="spellEnd"/>
                        <w:r w:rsidRPr="00551C99">
                          <w:t xml:space="preserve"> </w:t>
                        </w:r>
                        <w:proofErr w:type="spellStart"/>
                        <w:r w:rsidRPr="00551C99">
                          <w:t>Європи</w:t>
                        </w:r>
                        <w:proofErr w:type="spellEnd"/>
                      </w:p>
                    </w:txbxContent>
                  </v:textbox>
                </v:roundrect>
                <v:roundrect id="Скругленный прямоугольник 69" o:spid="_x0000_s1089" style="position:absolute;left:7029;top:22469;width:47529;height:3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" fillcolor="window" strokecolor="windowText" strokeweight="1pt">
                  <v:textbox>
                    <w:txbxContent>
                      <w:p w:rsidR="0082183D" w:rsidRDefault="0082183D" w:rsidP="00551C99">
                        <w:pPr>
                          <w:pStyle w:val="a6"/>
                          <w:spacing w:before="0" w:beforeAutospacing="0" w:after="0" w:afterAutospacing="0"/>
                          <w:jc w:val="center"/>
                        </w:pPr>
                        <w:proofErr w:type="spellStart"/>
                        <w:r w:rsidRPr="00551C99">
                          <w:t>відсутність</w:t>
                        </w:r>
                        <w:proofErr w:type="spellEnd"/>
                        <w:r w:rsidRPr="00551C99">
                          <w:t xml:space="preserve"> </w:t>
                        </w:r>
                        <w:proofErr w:type="spellStart"/>
                        <w:r w:rsidRPr="00551C99">
                          <w:t>перевантажувальних</w:t>
                        </w:r>
                        <w:proofErr w:type="spellEnd"/>
                        <w:r w:rsidRPr="00551C99">
                          <w:t xml:space="preserve"> </w:t>
                        </w:r>
                        <w:proofErr w:type="spellStart"/>
                        <w:r w:rsidRPr="00551C99">
                          <w:t>потужностей</w:t>
                        </w:r>
                        <w:proofErr w:type="spellEnd"/>
                        <w:r w:rsidRPr="00551C99">
                          <w:t xml:space="preserve"> на </w:t>
                        </w:r>
                        <w:proofErr w:type="spellStart"/>
                        <w:r w:rsidRPr="00551C99">
                          <w:t>кордоні</w:t>
                        </w:r>
                        <w:proofErr w:type="spellEnd"/>
                      </w:p>
                    </w:txbxContent>
                  </v:textbox>
                </v:roundrect>
                <v:line id="Прямая соединительная линия 70" o:spid="_x0000_s1090" style="position:absolute;flip:x;visibility:visible;mso-wrap-style:square" from="3448,14074" to="6877,1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" strokecolor="windowText" strokeweight="1pt"/>
                <v:line id="Прямая соединительная линия 71" o:spid="_x0000_s1091" style="position:absolute;flip:x;visibility:visible;mso-wrap-style:square" from="3524,19503" to="6953,1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" strokecolor="windowText"/>
                <v:line id="Прямая соединительная линия 72" o:spid="_x0000_s1092" style="position:absolute;flip:x;visibility:visible;mso-wrap-style:square" from="3524,24456" to="6953,2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" strokecolor="windowText"/>
                <v:roundrect id="Скругленный прямоугольник 74" o:spid="_x0000_s1093" style="position:absolute;left:7029;top:27803;width:47529;height:5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" fillcolor="window" strokecolor="windowText" strokeweight="1pt">
                  <v:textbox>
                    <w:txbxContent>
                      <w:p w:rsidR="0082183D" w:rsidRDefault="0082183D" w:rsidP="00153E0D">
                        <w:pPr>
                          <w:pStyle w:val="a6"/>
                          <w:spacing w:before="0" w:beforeAutospacing="0" w:after="0" w:afterAutospacing="0"/>
                          <w:contextualSpacing/>
                          <w:jc w:val="center"/>
                          <w:rPr>
                            <w:lang w:val="uk-UA"/>
                          </w:rPr>
                        </w:pPr>
                        <w:proofErr w:type="spellStart"/>
                        <w:r w:rsidRPr="00551C99">
                          <w:t>повторення</w:t>
                        </w:r>
                        <w:proofErr w:type="spellEnd"/>
                        <w:r w:rsidRPr="00551C99">
                          <w:t xml:space="preserve"> </w:t>
                        </w:r>
                        <w:proofErr w:type="spellStart"/>
                        <w:r w:rsidRPr="00551C99">
                          <w:t>однакових</w:t>
                        </w:r>
                        <w:proofErr w:type="spellEnd"/>
                        <w:r w:rsidRPr="00551C99">
                          <w:t xml:space="preserve"> процедур контролю в </w:t>
                        </w:r>
                        <w:proofErr w:type="spellStart"/>
                        <w:r w:rsidRPr="00551C99">
                          <w:t>Україні</w:t>
                        </w:r>
                        <w:proofErr w:type="spellEnd"/>
                        <w:r w:rsidRPr="00551C99">
                          <w:t xml:space="preserve"> та </w:t>
                        </w:r>
                      </w:p>
                      <w:p w:rsidR="0082183D" w:rsidRPr="00153E0D" w:rsidRDefault="0082183D" w:rsidP="00153E0D">
                        <w:pPr>
                          <w:pStyle w:val="a6"/>
                          <w:spacing w:before="0" w:beforeAutospacing="0" w:after="0" w:afterAutospacing="0"/>
                          <w:contextualSpacing/>
                          <w:jc w:val="center"/>
                          <w:rPr>
                            <w:lang w:val="uk-UA"/>
                          </w:rPr>
                        </w:pPr>
                        <w:proofErr w:type="spellStart"/>
                        <w:r w:rsidRPr="00551C99">
                          <w:t>країнах</w:t>
                        </w:r>
                        <w:proofErr w:type="spellEnd"/>
                        <w:r w:rsidRPr="00551C99">
                          <w:t xml:space="preserve"> </w:t>
                        </w:r>
                        <w:proofErr w:type="spellStart"/>
                        <w:r w:rsidRPr="00551C99">
                          <w:t>Європи</w:t>
                        </w:r>
                        <w:proofErr w:type="spellEnd"/>
                      </w:p>
                    </w:txbxContent>
                  </v:textbox>
                </v:roundrect>
                <v:line id="Прямая соединительная линия 75" o:spid="_x0000_s1094" style="position:absolute;flip:x;visibility:visible;mso-wrap-style:square" from="3524,30231" to="6953,3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" strokecolor="windowText"/>
                <w10:anchorlock/>
              </v:group>
            </w:pict>
          </mc:Fallback>
        </mc:AlternateContent>
      </w:r>
    </w:p>
    <w:p w:rsidR="00551C99" w:rsidRDefault="00153E0D" w:rsidP="00153E0D">
      <w:pPr>
        <w:widowControl w:val="0"/>
        <w:spacing w:after="0" w:line="360" w:lineRule="auto"/>
        <w:contextualSpacing/>
        <w:jc w:val="center"/>
        <w:rPr>
          <w:rFonts w:ascii="Times New Roman" w:eastAsia="Calibri" w:hAnsi="Times New Roman" w:cs="Times New Roman"/>
          <w:color w:val="auto"/>
          <w:sz w:val="28"/>
          <w:lang w:val="uk-UA"/>
        </w:rPr>
      </w:pPr>
      <w:r>
        <w:rPr>
          <w:rFonts w:ascii="Times New Roman" w:eastAsia="Calibri" w:hAnsi="Times New Roman" w:cs="Times New Roman"/>
          <w:color w:val="auto"/>
          <w:sz w:val="28"/>
          <w:lang w:val="uk-UA"/>
        </w:rPr>
        <w:t xml:space="preserve">Рисунок 2.6 – </w:t>
      </w:r>
      <w:r w:rsidR="00D338F8">
        <w:rPr>
          <w:rFonts w:ascii="Times New Roman" w:eastAsia="Calibri" w:hAnsi="Times New Roman" w:cs="Times New Roman"/>
          <w:color w:val="auto"/>
          <w:sz w:val="28"/>
          <w:lang w:val="uk-UA"/>
        </w:rPr>
        <w:t>П</w:t>
      </w:r>
      <w:r w:rsidR="00551C99" w:rsidRPr="00551C99">
        <w:rPr>
          <w:rFonts w:ascii="Times New Roman" w:eastAsia="Calibri" w:hAnsi="Times New Roman" w:cs="Times New Roman"/>
          <w:color w:val="auto"/>
          <w:sz w:val="28"/>
          <w:lang w:val="uk-UA"/>
        </w:rPr>
        <w:t>роблеми залізничного експорту гірничо – металургійної продукції</w:t>
      </w:r>
      <w:r>
        <w:rPr>
          <w:rFonts w:ascii="Times New Roman" w:eastAsia="Calibri" w:hAnsi="Times New Roman" w:cs="Times New Roman"/>
          <w:color w:val="auto"/>
          <w:sz w:val="28"/>
          <w:lang w:val="uk-UA"/>
        </w:rPr>
        <w:t xml:space="preserve"> в умовах військового стану</w:t>
      </w:r>
    </w:p>
    <w:p w:rsidR="004B5C87" w:rsidRPr="00EB7097" w:rsidRDefault="004B5C87" w:rsidP="00614CC2">
      <w:pPr>
        <w:widowControl w:val="0"/>
        <w:spacing w:after="0" w:line="360" w:lineRule="auto"/>
        <w:ind w:firstLine="709"/>
        <w:contextualSpacing/>
        <w:jc w:val="both"/>
        <w:rPr>
          <w:rFonts w:ascii="Times New Roman" w:eastAsia="Calibri" w:hAnsi="Times New Roman" w:cs="Times New Roman"/>
          <w:color w:val="auto"/>
          <w:sz w:val="28"/>
        </w:rPr>
      </w:pPr>
    </w:p>
    <w:p w:rsidR="00D13823" w:rsidRPr="00D13823" w:rsidRDefault="00D13823" w:rsidP="00614CC2">
      <w:pPr>
        <w:widowControl w:val="0"/>
        <w:spacing w:after="0" w:line="360" w:lineRule="auto"/>
        <w:ind w:firstLine="709"/>
        <w:contextualSpacing/>
        <w:jc w:val="both"/>
        <w:rPr>
          <w:rFonts w:ascii="Times New Roman" w:eastAsia="Calibri" w:hAnsi="Times New Roman" w:cs="Times New Roman"/>
          <w:color w:val="auto"/>
          <w:sz w:val="28"/>
          <w:lang w:val="uk-UA"/>
        </w:rPr>
      </w:pPr>
      <w:r>
        <w:rPr>
          <w:rFonts w:ascii="Times New Roman" w:eastAsia="Calibri" w:hAnsi="Times New Roman" w:cs="Times New Roman"/>
          <w:color w:val="auto"/>
          <w:sz w:val="28"/>
          <w:lang w:val="uk-UA"/>
        </w:rPr>
        <w:t>Зазначені чинники призвели до простою залізничних вагонів</w:t>
      </w:r>
      <w:r w:rsidRPr="00D13823">
        <w:rPr>
          <w:rFonts w:ascii="Times New Roman" w:eastAsia="Calibri" w:hAnsi="Times New Roman" w:cs="Times New Roman"/>
          <w:color w:val="auto"/>
          <w:sz w:val="28"/>
          <w:lang w:val="uk-UA"/>
        </w:rPr>
        <w:t xml:space="preserve"> з</w:t>
      </w:r>
      <w:r>
        <w:rPr>
          <w:rFonts w:ascii="Times New Roman" w:eastAsia="Calibri" w:hAnsi="Times New Roman" w:cs="Times New Roman"/>
          <w:color w:val="auto"/>
          <w:sz w:val="28"/>
          <w:lang w:val="uk-UA"/>
        </w:rPr>
        <w:t xml:space="preserve"> продукцією </w:t>
      </w:r>
      <w:r w:rsidR="004A7948">
        <w:rPr>
          <w:rFonts w:ascii="Times New Roman" w:eastAsia="Calibri" w:hAnsi="Times New Roman" w:cs="Times New Roman"/>
          <w:color w:val="auto"/>
          <w:sz w:val="28"/>
          <w:lang w:val="uk-UA"/>
        </w:rPr>
        <w:t xml:space="preserve">на експорт </w:t>
      </w:r>
      <w:r>
        <w:rPr>
          <w:rFonts w:ascii="Times New Roman" w:eastAsia="Calibri" w:hAnsi="Times New Roman" w:cs="Times New Roman"/>
          <w:color w:val="auto"/>
          <w:sz w:val="28"/>
          <w:lang w:val="uk-UA"/>
        </w:rPr>
        <w:t>у черзі</w:t>
      </w:r>
      <w:r w:rsidRPr="00D13823">
        <w:rPr>
          <w:rFonts w:ascii="Times New Roman" w:eastAsia="Calibri" w:hAnsi="Times New Roman" w:cs="Times New Roman"/>
          <w:color w:val="auto"/>
          <w:sz w:val="28"/>
          <w:lang w:val="uk-UA"/>
        </w:rPr>
        <w:t xml:space="preserve"> на кордоні України з </w:t>
      </w:r>
      <w:r>
        <w:rPr>
          <w:rFonts w:ascii="Times New Roman" w:eastAsia="Calibri" w:hAnsi="Times New Roman" w:cs="Times New Roman"/>
          <w:color w:val="auto"/>
          <w:sz w:val="28"/>
          <w:lang w:val="uk-UA"/>
        </w:rPr>
        <w:t>сусі</w:t>
      </w:r>
      <w:r w:rsidR="004A7948">
        <w:rPr>
          <w:rFonts w:ascii="Times New Roman" w:eastAsia="Calibri" w:hAnsi="Times New Roman" w:cs="Times New Roman"/>
          <w:color w:val="auto"/>
          <w:sz w:val="28"/>
          <w:lang w:val="uk-UA"/>
        </w:rPr>
        <w:t>дніми</w:t>
      </w:r>
      <w:r>
        <w:rPr>
          <w:rFonts w:ascii="Times New Roman" w:eastAsia="Calibri" w:hAnsi="Times New Roman" w:cs="Times New Roman"/>
          <w:color w:val="auto"/>
          <w:sz w:val="28"/>
          <w:lang w:val="uk-UA"/>
        </w:rPr>
        <w:t xml:space="preserve"> країнами </w:t>
      </w:r>
      <w:r w:rsidRPr="00D13823">
        <w:rPr>
          <w:rFonts w:ascii="Times New Roman" w:eastAsia="Calibri" w:hAnsi="Times New Roman" w:cs="Times New Roman"/>
          <w:color w:val="auto"/>
          <w:sz w:val="28"/>
          <w:lang w:val="uk-UA"/>
        </w:rPr>
        <w:t>ЄС (</w:t>
      </w:r>
      <w:r w:rsidR="004A7948">
        <w:rPr>
          <w:rFonts w:ascii="Times New Roman" w:eastAsia="Calibri" w:hAnsi="Times New Roman" w:cs="Times New Roman"/>
          <w:color w:val="auto"/>
          <w:sz w:val="28"/>
          <w:lang w:val="uk-UA"/>
        </w:rPr>
        <w:t xml:space="preserve">дана кількість у червні 2022 року сягала </w:t>
      </w:r>
      <w:r w:rsidRPr="00D13823">
        <w:rPr>
          <w:rFonts w:ascii="Times New Roman" w:eastAsia="Calibri" w:hAnsi="Times New Roman" w:cs="Times New Roman"/>
          <w:color w:val="auto"/>
          <w:sz w:val="28"/>
          <w:lang w:val="uk-UA"/>
        </w:rPr>
        <w:t>понад 40 тис. вагонів), а також у європейських портах. З</w:t>
      </w:r>
      <w:r w:rsidR="004A7948">
        <w:rPr>
          <w:rFonts w:ascii="Times New Roman" w:eastAsia="Calibri" w:hAnsi="Times New Roman" w:cs="Times New Roman"/>
          <w:color w:val="auto"/>
          <w:sz w:val="28"/>
          <w:lang w:val="uk-UA"/>
        </w:rPr>
        <w:t>гідно інформації українських підприємств гірничо - металургійного комплексу</w:t>
      </w:r>
      <w:r w:rsidRPr="00D13823">
        <w:rPr>
          <w:rFonts w:ascii="Times New Roman" w:eastAsia="Calibri" w:hAnsi="Times New Roman" w:cs="Times New Roman"/>
          <w:color w:val="auto"/>
          <w:sz w:val="28"/>
          <w:lang w:val="uk-UA"/>
        </w:rPr>
        <w:t xml:space="preserve">, у </w:t>
      </w:r>
      <w:r w:rsidR="004A7948">
        <w:rPr>
          <w:rFonts w:ascii="Times New Roman" w:eastAsia="Calibri" w:hAnsi="Times New Roman" w:cs="Times New Roman"/>
          <w:color w:val="auto"/>
          <w:sz w:val="28"/>
          <w:lang w:val="uk-UA"/>
        </w:rPr>
        <w:t>червні 2022 року затримки у черзі становили до шістдесяти</w:t>
      </w:r>
      <w:r w:rsidRPr="00D13823">
        <w:rPr>
          <w:rFonts w:ascii="Times New Roman" w:eastAsia="Calibri" w:hAnsi="Times New Roman" w:cs="Times New Roman"/>
          <w:color w:val="auto"/>
          <w:sz w:val="28"/>
          <w:lang w:val="uk-UA"/>
        </w:rPr>
        <w:t xml:space="preserve"> днів. </w:t>
      </w:r>
      <w:r w:rsidR="004A7948">
        <w:rPr>
          <w:rFonts w:ascii="Times New Roman" w:eastAsia="Calibri" w:hAnsi="Times New Roman" w:cs="Times New Roman"/>
          <w:color w:val="auto"/>
          <w:sz w:val="28"/>
          <w:lang w:val="uk-UA"/>
        </w:rPr>
        <w:t xml:space="preserve">Вже у кінці </w:t>
      </w:r>
      <w:r w:rsidRPr="00D13823">
        <w:rPr>
          <w:rFonts w:ascii="Times New Roman" w:eastAsia="Calibri" w:hAnsi="Times New Roman" w:cs="Times New Roman"/>
          <w:color w:val="auto"/>
          <w:sz w:val="28"/>
          <w:lang w:val="uk-UA"/>
        </w:rPr>
        <w:t xml:space="preserve">2022 року </w:t>
      </w:r>
      <w:r w:rsidR="004A7948">
        <w:rPr>
          <w:rFonts w:ascii="Times New Roman" w:eastAsia="Calibri" w:hAnsi="Times New Roman" w:cs="Times New Roman"/>
          <w:color w:val="auto"/>
          <w:sz w:val="28"/>
          <w:lang w:val="uk-UA"/>
        </w:rPr>
        <w:t>питання</w:t>
      </w:r>
      <w:r w:rsidRPr="00D13823">
        <w:rPr>
          <w:rFonts w:ascii="Times New Roman" w:eastAsia="Calibri" w:hAnsi="Times New Roman" w:cs="Times New Roman"/>
          <w:color w:val="auto"/>
          <w:sz w:val="28"/>
          <w:lang w:val="uk-UA"/>
        </w:rPr>
        <w:t xml:space="preserve"> черг</w:t>
      </w:r>
      <w:r w:rsidR="004A7948">
        <w:rPr>
          <w:rFonts w:ascii="Times New Roman" w:eastAsia="Calibri" w:hAnsi="Times New Roman" w:cs="Times New Roman"/>
          <w:color w:val="auto"/>
          <w:sz w:val="28"/>
          <w:lang w:val="uk-UA"/>
        </w:rPr>
        <w:t>и</w:t>
      </w:r>
      <w:r w:rsidRPr="00D13823">
        <w:rPr>
          <w:rFonts w:ascii="Times New Roman" w:eastAsia="Calibri" w:hAnsi="Times New Roman" w:cs="Times New Roman"/>
          <w:color w:val="auto"/>
          <w:sz w:val="28"/>
          <w:lang w:val="uk-UA"/>
        </w:rPr>
        <w:t xml:space="preserve"> із </w:t>
      </w:r>
      <w:r w:rsidR="004A7948">
        <w:rPr>
          <w:rFonts w:ascii="Times New Roman" w:eastAsia="Calibri" w:hAnsi="Times New Roman" w:cs="Times New Roman"/>
          <w:color w:val="auto"/>
          <w:sz w:val="28"/>
          <w:lang w:val="uk-UA"/>
        </w:rPr>
        <w:t>залізничними вагонами</w:t>
      </w:r>
      <w:r w:rsidRPr="00D13823">
        <w:rPr>
          <w:rFonts w:ascii="Times New Roman" w:eastAsia="Calibri" w:hAnsi="Times New Roman" w:cs="Times New Roman"/>
          <w:color w:val="auto"/>
          <w:sz w:val="28"/>
          <w:lang w:val="uk-UA"/>
        </w:rPr>
        <w:t xml:space="preserve"> </w:t>
      </w:r>
      <w:r w:rsidR="004A7948">
        <w:rPr>
          <w:rFonts w:ascii="Times New Roman" w:eastAsia="Calibri" w:hAnsi="Times New Roman" w:cs="Times New Roman"/>
          <w:color w:val="auto"/>
          <w:sz w:val="28"/>
          <w:lang w:val="uk-UA"/>
        </w:rPr>
        <w:t>послабилось</w:t>
      </w:r>
      <w:r w:rsidRPr="00D13823">
        <w:rPr>
          <w:rFonts w:ascii="Times New Roman" w:eastAsia="Calibri" w:hAnsi="Times New Roman" w:cs="Times New Roman"/>
          <w:color w:val="auto"/>
          <w:sz w:val="28"/>
          <w:lang w:val="uk-UA"/>
        </w:rPr>
        <w:t xml:space="preserve">, але </w:t>
      </w:r>
      <w:r w:rsidR="004A7948">
        <w:rPr>
          <w:rFonts w:ascii="Times New Roman" w:eastAsia="Calibri" w:hAnsi="Times New Roman" w:cs="Times New Roman"/>
          <w:color w:val="auto"/>
          <w:sz w:val="28"/>
          <w:lang w:val="uk-UA"/>
        </w:rPr>
        <w:t>проблема</w:t>
      </w:r>
      <w:r w:rsidRPr="00D13823">
        <w:rPr>
          <w:rFonts w:ascii="Times New Roman" w:eastAsia="Calibri" w:hAnsi="Times New Roman" w:cs="Times New Roman"/>
          <w:color w:val="auto"/>
          <w:sz w:val="28"/>
          <w:lang w:val="uk-UA"/>
        </w:rPr>
        <w:t xml:space="preserve"> пропускної </w:t>
      </w:r>
      <w:r w:rsidR="004A7948">
        <w:rPr>
          <w:rFonts w:ascii="Times New Roman" w:eastAsia="Calibri" w:hAnsi="Times New Roman" w:cs="Times New Roman"/>
          <w:color w:val="auto"/>
          <w:sz w:val="28"/>
          <w:lang w:val="uk-UA"/>
        </w:rPr>
        <w:t xml:space="preserve">залізничної </w:t>
      </w:r>
      <w:r w:rsidRPr="00D13823">
        <w:rPr>
          <w:rFonts w:ascii="Times New Roman" w:eastAsia="Calibri" w:hAnsi="Times New Roman" w:cs="Times New Roman"/>
          <w:color w:val="auto"/>
          <w:sz w:val="28"/>
          <w:lang w:val="uk-UA"/>
        </w:rPr>
        <w:t xml:space="preserve">спроможності на кордоні </w:t>
      </w:r>
      <w:r w:rsidR="00614CC2">
        <w:rPr>
          <w:rFonts w:ascii="Times New Roman" w:eastAsia="Calibri" w:hAnsi="Times New Roman" w:cs="Times New Roman"/>
          <w:color w:val="auto"/>
          <w:sz w:val="28"/>
          <w:lang w:val="uk-UA"/>
        </w:rPr>
        <w:t>може ще раз повторитись</w:t>
      </w:r>
      <w:r w:rsidRPr="00D13823">
        <w:rPr>
          <w:rFonts w:ascii="Times New Roman" w:eastAsia="Calibri" w:hAnsi="Times New Roman" w:cs="Times New Roman"/>
          <w:color w:val="auto"/>
          <w:sz w:val="28"/>
          <w:lang w:val="uk-UA"/>
        </w:rPr>
        <w:t xml:space="preserve">, </w:t>
      </w:r>
      <w:r w:rsidR="00614CC2">
        <w:rPr>
          <w:rFonts w:ascii="Times New Roman" w:eastAsia="Calibri" w:hAnsi="Times New Roman" w:cs="Times New Roman"/>
          <w:color w:val="auto"/>
          <w:sz w:val="28"/>
          <w:lang w:val="uk-UA"/>
        </w:rPr>
        <w:t xml:space="preserve">у разі </w:t>
      </w:r>
      <w:r w:rsidRPr="00D13823">
        <w:rPr>
          <w:rFonts w:ascii="Times New Roman" w:eastAsia="Calibri" w:hAnsi="Times New Roman" w:cs="Times New Roman"/>
          <w:color w:val="auto"/>
          <w:sz w:val="28"/>
          <w:lang w:val="uk-UA"/>
        </w:rPr>
        <w:t xml:space="preserve">коли </w:t>
      </w:r>
      <w:r w:rsidR="00614CC2">
        <w:rPr>
          <w:rFonts w:ascii="Times New Roman" w:eastAsia="Calibri" w:hAnsi="Times New Roman" w:cs="Times New Roman"/>
          <w:color w:val="auto"/>
          <w:sz w:val="28"/>
          <w:lang w:val="uk-UA"/>
        </w:rPr>
        <w:t>поліпшиться світовий ринок товарів</w:t>
      </w:r>
      <w:r w:rsidRPr="00D13823">
        <w:rPr>
          <w:rFonts w:ascii="Times New Roman" w:eastAsia="Calibri" w:hAnsi="Times New Roman" w:cs="Times New Roman"/>
          <w:color w:val="auto"/>
          <w:sz w:val="28"/>
          <w:lang w:val="uk-UA"/>
        </w:rPr>
        <w:t xml:space="preserve"> та </w:t>
      </w:r>
      <w:r w:rsidR="00614CC2">
        <w:rPr>
          <w:rFonts w:ascii="Times New Roman" w:eastAsia="Calibri" w:hAnsi="Times New Roman" w:cs="Times New Roman"/>
          <w:color w:val="auto"/>
          <w:sz w:val="28"/>
          <w:lang w:val="uk-UA"/>
        </w:rPr>
        <w:t>підвищиться</w:t>
      </w:r>
      <w:r w:rsidRPr="00D13823">
        <w:rPr>
          <w:rFonts w:ascii="Times New Roman" w:eastAsia="Calibri" w:hAnsi="Times New Roman" w:cs="Times New Roman"/>
          <w:color w:val="auto"/>
          <w:sz w:val="28"/>
          <w:lang w:val="uk-UA"/>
        </w:rPr>
        <w:t xml:space="preserve"> </w:t>
      </w:r>
      <w:r w:rsidR="00614CC2">
        <w:rPr>
          <w:rFonts w:ascii="Times New Roman" w:eastAsia="Calibri" w:hAnsi="Times New Roman" w:cs="Times New Roman"/>
          <w:color w:val="auto"/>
          <w:sz w:val="28"/>
          <w:lang w:val="uk-UA"/>
        </w:rPr>
        <w:t>потреба у залізничних</w:t>
      </w:r>
      <w:r w:rsidRPr="00D13823">
        <w:rPr>
          <w:rFonts w:ascii="Times New Roman" w:eastAsia="Calibri" w:hAnsi="Times New Roman" w:cs="Times New Roman"/>
          <w:color w:val="auto"/>
          <w:sz w:val="28"/>
          <w:lang w:val="uk-UA"/>
        </w:rPr>
        <w:t xml:space="preserve"> перевезення</w:t>
      </w:r>
      <w:r w:rsidR="00614CC2">
        <w:rPr>
          <w:rFonts w:ascii="Times New Roman" w:eastAsia="Calibri" w:hAnsi="Times New Roman" w:cs="Times New Roman"/>
          <w:color w:val="auto"/>
          <w:sz w:val="28"/>
          <w:lang w:val="uk-UA"/>
        </w:rPr>
        <w:t>х.</w:t>
      </w:r>
    </w:p>
    <w:p w:rsidR="00D338F8" w:rsidRDefault="00B148C9" w:rsidP="00D338F8">
      <w:pPr>
        <w:widowControl w:val="0"/>
        <w:spacing w:after="0" w:line="360" w:lineRule="auto"/>
        <w:ind w:firstLine="709"/>
        <w:contextualSpacing/>
        <w:jc w:val="both"/>
        <w:rPr>
          <w:rFonts w:ascii="Times New Roman" w:eastAsia="Calibri" w:hAnsi="Times New Roman" w:cs="Times New Roman"/>
          <w:color w:val="auto"/>
          <w:sz w:val="28"/>
          <w:lang w:val="uk-UA"/>
        </w:rPr>
      </w:pPr>
      <w:r>
        <w:rPr>
          <w:rFonts w:ascii="Times New Roman" w:eastAsia="Calibri" w:hAnsi="Times New Roman" w:cs="Times New Roman"/>
          <w:color w:val="auto"/>
          <w:sz w:val="28"/>
          <w:lang w:val="uk-UA"/>
        </w:rPr>
        <w:t>Деякі</w:t>
      </w:r>
      <w:r w:rsidR="00D13823" w:rsidRPr="00D13823">
        <w:rPr>
          <w:rFonts w:ascii="Times New Roman" w:eastAsia="Calibri" w:hAnsi="Times New Roman" w:cs="Times New Roman"/>
          <w:color w:val="auto"/>
          <w:sz w:val="28"/>
          <w:lang w:val="uk-UA"/>
        </w:rPr>
        <w:t xml:space="preserve"> </w:t>
      </w:r>
      <w:r>
        <w:rPr>
          <w:rFonts w:ascii="Times New Roman" w:eastAsia="Calibri" w:hAnsi="Times New Roman" w:cs="Times New Roman"/>
          <w:color w:val="auto"/>
          <w:sz w:val="28"/>
          <w:lang w:val="uk-UA"/>
        </w:rPr>
        <w:t>сподівання для українських підприємств</w:t>
      </w:r>
      <w:r w:rsidR="00D13823" w:rsidRPr="00D13823">
        <w:rPr>
          <w:rFonts w:ascii="Times New Roman" w:eastAsia="Calibri" w:hAnsi="Times New Roman" w:cs="Times New Roman"/>
          <w:color w:val="auto"/>
          <w:sz w:val="28"/>
          <w:lang w:val="uk-UA"/>
        </w:rPr>
        <w:t xml:space="preserve"> ГМК пов’язували </w:t>
      </w:r>
      <w:r>
        <w:rPr>
          <w:rFonts w:ascii="Times New Roman" w:eastAsia="Calibri" w:hAnsi="Times New Roman" w:cs="Times New Roman"/>
          <w:color w:val="auto"/>
          <w:sz w:val="28"/>
          <w:lang w:val="uk-UA"/>
        </w:rPr>
        <w:t>і</w:t>
      </w:r>
      <w:r w:rsidR="00D13823" w:rsidRPr="00D13823">
        <w:rPr>
          <w:rFonts w:ascii="Times New Roman" w:eastAsia="Calibri" w:hAnsi="Times New Roman" w:cs="Times New Roman"/>
          <w:color w:val="auto"/>
          <w:sz w:val="28"/>
          <w:lang w:val="uk-UA"/>
        </w:rPr>
        <w:t xml:space="preserve">з </w:t>
      </w:r>
      <w:r>
        <w:rPr>
          <w:rFonts w:ascii="Times New Roman" w:eastAsia="Calibri" w:hAnsi="Times New Roman" w:cs="Times New Roman"/>
          <w:color w:val="auto"/>
          <w:sz w:val="28"/>
          <w:lang w:val="uk-UA"/>
        </w:rPr>
        <w:t>доставкою</w:t>
      </w:r>
      <w:r w:rsidR="00D13823" w:rsidRPr="00D13823">
        <w:rPr>
          <w:rFonts w:ascii="Times New Roman" w:eastAsia="Calibri" w:hAnsi="Times New Roman" w:cs="Times New Roman"/>
          <w:color w:val="auto"/>
          <w:sz w:val="28"/>
          <w:lang w:val="uk-UA"/>
        </w:rPr>
        <w:t xml:space="preserve"> </w:t>
      </w:r>
      <w:r>
        <w:rPr>
          <w:rFonts w:ascii="Times New Roman" w:eastAsia="Calibri" w:hAnsi="Times New Roman" w:cs="Times New Roman"/>
          <w:color w:val="auto"/>
          <w:sz w:val="28"/>
          <w:lang w:val="uk-UA"/>
        </w:rPr>
        <w:t>до порту</w:t>
      </w:r>
      <w:r w:rsidR="00D13823" w:rsidRPr="00D13823">
        <w:rPr>
          <w:rFonts w:ascii="Times New Roman" w:eastAsia="Calibri" w:hAnsi="Times New Roman" w:cs="Times New Roman"/>
          <w:color w:val="auto"/>
          <w:sz w:val="28"/>
          <w:lang w:val="uk-UA"/>
        </w:rPr>
        <w:t xml:space="preserve"> </w:t>
      </w:r>
      <w:r>
        <w:rPr>
          <w:rFonts w:ascii="Times New Roman" w:eastAsia="Calibri" w:hAnsi="Times New Roman" w:cs="Times New Roman"/>
          <w:color w:val="auto"/>
          <w:sz w:val="28"/>
          <w:lang w:val="uk-UA"/>
        </w:rPr>
        <w:t>Клайпеда (Литва)</w:t>
      </w:r>
      <w:r w:rsidR="00D13823" w:rsidRPr="00D13823">
        <w:rPr>
          <w:rFonts w:ascii="Times New Roman" w:eastAsia="Calibri" w:hAnsi="Times New Roman" w:cs="Times New Roman"/>
          <w:color w:val="auto"/>
          <w:sz w:val="28"/>
          <w:lang w:val="uk-UA"/>
        </w:rPr>
        <w:t xml:space="preserve">. </w:t>
      </w:r>
      <w:r>
        <w:rPr>
          <w:rFonts w:ascii="Times New Roman" w:eastAsia="Calibri" w:hAnsi="Times New Roman" w:cs="Times New Roman"/>
          <w:color w:val="auto"/>
          <w:sz w:val="28"/>
          <w:lang w:val="uk-UA"/>
        </w:rPr>
        <w:t>Проте наразі є нереалізованими</w:t>
      </w:r>
      <w:r w:rsidR="00D13823" w:rsidRPr="00D13823">
        <w:rPr>
          <w:rFonts w:ascii="Times New Roman" w:eastAsia="Calibri" w:hAnsi="Times New Roman" w:cs="Times New Roman"/>
          <w:color w:val="auto"/>
          <w:sz w:val="28"/>
          <w:lang w:val="uk-UA"/>
        </w:rPr>
        <w:t xml:space="preserve">: </w:t>
      </w:r>
      <w:r>
        <w:rPr>
          <w:rFonts w:ascii="Times New Roman" w:eastAsia="Calibri" w:hAnsi="Times New Roman" w:cs="Times New Roman"/>
          <w:color w:val="auto"/>
          <w:sz w:val="28"/>
          <w:lang w:val="uk-UA"/>
        </w:rPr>
        <w:t>аби</w:t>
      </w:r>
      <w:r w:rsidR="00D13823" w:rsidRPr="00D13823">
        <w:rPr>
          <w:rFonts w:ascii="Times New Roman" w:eastAsia="Calibri" w:hAnsi="Times New Roman" w:cs="Times New Roman"/>
          <w:color w:val="auto"/>
          <w:sz w:val="28"/>
          <w:lang w:val="uk-UA"/>
        </w:rPr>
        <w:t xml:space="preserve"> </w:t>
      </w:r>
      <w:r>
        <w:rPr>
          <w:rFonts w:ascii="Times New Roman" w:eastAsia="Calibri" w:hAnsi="Times New Roman" w:cs="Times New Roman"/>
          <w:color w:val="auto"/>
          <w:sz w:val="28"/>
          <w:lang w:val="uk-UA"/>
        </w:rPr>
        <w:t>відправити</w:t>
      </w:r>
      <w:r w:rsidR="00D13823" w:rsidRPr="00D13823">
        <w:rPr>
          <w:rFonts w:ascii="Times New Roman" w:eastAsia="Calibri" w:hAnsi="Times New Roman" w:cs="Times New Roman"/>
          <w:color w:val="auto"/>
          <w:sz w:val="28"/>
          <w:lang w:val="uk-UA"/>
        </w:rPr>
        <w:t xml:space="preserve"> вагони до Литви</w:t>
      </w:r>
      <w:r>
        <w:rPr>
          <w:rFonts w:ascii="Times New Roman" w:eastAsia="Calibri" w:hAnsi="Times New Roman" w:cs="Times New Roman"/>
          <w:color w:val="auto"/>
          <w:sz w:val="28"/>
          <w:lang w:val="uk-UA"/>
        </w:rPr>
        <w:t>,які прямують</w:t>
      </w:r>
      <w:r w:rsidR="00D13823" w:rsidRPr="00D13823">
        <w:rPr>
          <w:rFonts w:ascii="Times New Roman" w:eastAsia="Calibri" w:hAnsi="Times New Roman" w:cs="Times New Roman"/>
          <w:color w:val="auto"/>
          <w:sz w:val="28"/>
          <w:lang w:val="uk-UA"/>
        </w:rPr>
        <w:t xml:space="preserve"> через </w:t>
      </w:r>
      <w:r>
        <w:rPr>
          <w:rFonts w:ascii="Times New Roman" w:eastAsia="Calibri" w:hAnsi="Times New Roman" w:cs="Times New Roman"/>
          <w:color w:val="auto"/>
          <w:sz w:val="28"/>
          <w:lang w:val="uk-UA"/>
        </w:rPr>
        <w:t>територію Польщі</w:t>
      </w:r>
      <w:r w:rsidR="00D13823" w:rsidRPr="00D13823">
        <w:rPr>
          <w:rFonts w:ascii="Times New Roman" w:eastAsia="Calibri" w:hAnsi="Times New Roman" w:cs="Times New Roman"/>
          <w:color w:val="auto"/>
          <w:sz w:val="28"/>
          <w:lang w:val="uk-UA"/>
        </w:rPr>
        <w:t xml:space="preserve">, </w:t>
      </w:r>
      <w:r>
        <w:rPr>
          <w:rFonts w:ascii="Times New Roman" w:eastAsia="Calibri" w:hAnsi="Times New Roman" w:cs="Times New Roman"/>
          <w:color w:val="auto"/>
          <w:sz w:val="28"/>
          <w:lang w:val="uk-UA"/>
        </w:rPr>
        <w:t>потрібно</w:t>
      </w:r>
      <w:r w:rsidR="00D13823" w:rsidRPr="00D13823">
        <w:rPr>
          <w:rFonts w:ascii="Times New Roman" w:eastAsia="Calibri" w:hAnsi="Times New Roman" w:cs="Times New Roman"/>
          <w:color w:val="auto"/>
          <w:sz w:val="28"/>
          <w:lang w:val="uk-UA"/>
        </w:rPr>
        <w:t xml:space="preserve"> </w:t>
      </w:r>
      <w:r>
        <w:rPr>
          <w:rFonts w:ascii="Times New Roman" w:eastAsia="Calibri" w:hAnsi="Times New Roman" w:cs="Times New Roman"/>
          <w:color w:val="auto"/>
          <w:sz w:val="28"/>
          <w:lang w:val="uk-UA"/>
        </w:rPr>
        <w:t>два рази</w:t>
      </w:r>
      <w:r w:rsidR="00D13823" w:rsidRPr="00D13823">
        <w:rPr>
          <w:rFonts w:ascii="Times New Roman" w:eastAsia="Calibri" w:hAnsi="Times New Roman" w:cs="Times New Roman"/>
          <w:color w:val="auto"/>
          <w:sz w:val="28"/>
          <w:lang w:val="uk-UA"/>
        </w:rPr>
        <w:t xml:space="preserve"> </w:t>
      </w:r>
      <w:r>
        <w:rPr>
          <w:rFonts w:ascii="Times New Roman" w:eastAsia="Calibri" w:hAnsi="Times New Roman" w:cs="Times New Roman"/>
          <w:color w:val="auto"/>
          <w:sz w:val="28"/>
          <w:lang w:val="uk-UA"/>
        </w:rPr>
        <w:t>змінювати</w:t>
      </w:r>
      <w:r w:rsidR="00D13823" w:rsidRPr="00D13823">
        <w:rPr>
          <w:rFonts w:ascii="Times New Roman" w:eastAsia="Calibri" w:hAnsi="Times New Roman" w:cs="Times New Roman"/>
          <w:color w:val="auto"/>
          <w:sz w:val="28"/>
          <w:lang w:val="uk-UA"/>
        </w:rPr>
        <w:t xml:space="preserve"> візки, бо</w:t>
      </w:r>
      <w:r w:rsidRPr="00B148C9">
        <w:rPr>
          <w:lang w:val="uk-UA"/>
        </w:rPr>
        <w:t xml:space="preserve"> </w:t>
      </w:r>
      <w:r w:rsidR="00A96FCE">
        <w:rPr>
          <w:rFonts w:ascii="Times New Roman" w:eastAsia="Calibri" w:hAnsi="Times New Roman" w:cs="Times New Roman"/>
          <w:color w:val="auto"/>
          <w:sz w:val="28"/>
          <w:lang w:val="uk-UA"/>
        </w:rPr>
        <w:t>у</w:t>
      </w:r>
      <w:r w:rsidRPr="00B148C9">
        <w:rPr>
          <w:rFonts w:ascii="Times New Roman" w:eastAsia="Calibri" w:hAnsi="Times New Roman" w:cs="Times New Roman"/>
          <w:color w:val="auto"/>
          <w:sz w:val="28"/>
          <w:lang w:val="uk-UA"/>
        </w:rPr>
        <w:t xml:space="preserve"> Литві – широка</w:t>
      </w:r>
      <w:r w:rsidR="00D13823" w:rsidRPr="00D13823">
        <w:rPr>
          <w:rFonts w:ascii="Times New Roman" w:eastAsia="Calibri" w:hAnsi="Times New Roman" w:cs="Times New Roman"/>
          <w:color w:val="auto"/>
          <w:sz w:val="28"/>
          <w:lang w:val="uk-UA"/>
        </w:rPr>
        <w:t xml:space="preserve"> </w:t>
      </w:r>
      <w:r w:rsidR="00A96FCE">
        <w:rPr>
          <w:rFonts w:ascii="Times New Roman" w:eastAsia="Calibri" w:hAnsi="Times New Roman" w:cs="Times New Roman"/>
          <w:color w:val="auto"/>
          <w:sz w:val="28"/>
          <w:lang w:val="uk-UA"/>
        </w:rPr>
        <w:t>залізнична колія, а у Польщі залізнична колія вузька</w:t>
      </w:r>
      <w:r w:rsidR="00D13823" w:rsidRPr="00D13823">
        <w:rPr>
          <w:rFonts w:ascii="Times New Roman" w:eastAsia="Calibri" w:hAnsi="Times New Roman" w:cs="Times New Roman"/>
          <w:color w:val="auto"/>
          <w:sz w:val="28"/>
          <w:lang w:val="uk-UA"/>
        </w:rPr>
        <w:t xml:space="preserve">. </w:t>
      </w:r>
      <w:r w:rsidR="00A96FCE">
        <w:rPr>
          <w:rFonts w:ascii="Times New Roman" w:eastAsia="Calibri" w:hAnsi="Times New Roman" w:cs="Times New Roman"/>
          <w:color w:val="auto"/>
          <w:sz w:val="28"/>
          <w:lang w:val="uk-UA"/>
        </w:rPr>
        <w:t xml:space="preserve">Існує два шляхи </w:t>
      </w:r>
      <w:r w:rsidR="00D13823" w:rsidRPr="00D13823">
        <w:rPr>
          <w:rFonts w:ascii="Times New Roman" w:eastAsia="Calibri" w:hAnsi="Times New Roman" w:cs="Times New Roman"/>
          <w:color w:val="auto"/>
          <w:sz w:val="28"/>
          <w:lang w:val="uk-UA"/>
        </w:rPr>
        <w:t xml:space="preserve">вирішення </w:t>
      </w:r>
      <w:r w:rsidR="00A96FCE">
        <w:rPr>
          <w:rFonts w:ascii="Times New Roman" w:eastAsia="Calibri" w:hAnsi="Times New Roman" w:cs="Times New Roman"/>
          <w:color w:val="auto"/>
          <w:sz w:val="28"/>
          <w:lang w:val="uk-UA"/>
        </w:rPr>
        <w:t>цього питання</w:t>
      </w:r>
      <w:r w:rsidR="00D13823" w:rsidRPr="00D13823">
        <w:rPr>
          <w:rFonts w:ascii="Times New Roman" w:eastAsia="Calibri" w:hAnsi="Times New Roman" w:cs="Times New Roman"/>
          <w:color w:val="auto"/>
          <w:sz w:val="28"/>
          <w:lang w:val="uk-UA"/>
        </w:rPr>
        <w:t xml:space="preserve">: </w:t>
      </w:r>
      <w:r w:rsidR="00A96FCE">
        <w:rPr>
          <w:rFonts w:ascii="Times New Roman" w:eastAsia="Calibri" w:hAnsi="Times New Roman" w:cs="Times New Roman"/>
          <w:color w:val="auto"/>
          <w:sz w:val="28"/>
          <w:lang w:val="uk-UA"/>
        </w:rPr>
        <w:t xml:space="preserve">по-перше - </w:t>
      </w:r>
      <w:r w:rsidR="00D13823" w:rsidRPr="00D13823">
        <w:rPr>
          <w:rFonts w:ascii="Times New Roman" w:eastAsia="Calibri" w:hAnsi="Times New Roman" w:cs="Times New Roman"/>
          <w:color w:val="auto"/>
          <w:sz w:val="28"/>
          <w:lang w:val="uk-UA"/>
        </w:rPr>
        <w:t xml:space="preserve">будівництво </w:t>
      </w:r>
      <w:r w:rsidR="00A96FCE">
        <w:rPr>
          <w:rFonts w:ascii="Times New Roman" w:eastAsia="Calibri" w:hAnsi="Times New Roman" w:cs="Times New Roman"/>
          <w:color w:val="auto"/>
          <w:sz w:val="28"/>
          <w:lang w:val="uk-UA"/>
        </w:rPr>
        <w:t>у</w:t>
      </w:r>
      <w:r w:rsidR="00A96FCE" w:rsidRPr="00A96FCE">
        <w:rPr>
          <w:rFonts w:ascii="Times New Roman" w:eastAsia="Calibri" w:hAnsi="Times New Roman" w:cs="Times New Roman"/>
          <w:color w:val="auto"/>
          <w:sz w:val="28"/>
          <w:lang w:val="uk-UA"/>
        </w:rPr>
        <w:t xml:space="preserve"> Польщі </w:t>
      </w:r>
      <w:r w:rsidR="00D13823" w:rsidRPr="00D13823">
        <w:rPr>
          <w:rFonts w:ascii="Times New Roman" w:eastAsia="Calibri" w:hAnsi="Times New Roman" w:cs="Times New Roman"/>
          <w:color w:val="auto"/>
          <w:sz w:val="28"/>
          <w:lang w:val="uk-UA"/>
        </w:rPr>
        <w:t xml:space="preserve">широкої колії для </w:t>
      </w:r>
      <w:r w:rsidR="00A96FCE">
        <w:rPr>
          <w:rFonts w:ascii="Times New Roman" w:eastAsia="Calibri" w:hAnsi="Times New Roman" w:cs="Times New Roman"/>
          <w:color w:val="auto"/>
          <w:sz w:val="28"/>
          <w:lang w:val="uk-UA"/>
        </w:rPr>
        <w:t xml:space="preserve">єдиного </w:t>
      </w:r>
      <w:r w:rsidR="00D13823" w:rsidRPr="00D13823">
        <w:rPr>
          <w:rFonts w:ascii="Times New Roman" w:eastAsia="Calibri" w:hAnsi="Times New Roman" w:cs="Times New Roman"/>
          <w:color w:val="auto"/>
          <w:sz w:val="28"/>
          <w:lang w:val="uk-UA"/>
        </w:rPr>
        <w:t xml:space="preserve">сполучення кордонів </w:t>
      </w:r>
      <w:r w:rsidR="00A96FCE">
        <w:rPr>
          <w:rFonts w:ascii="Times New Roman" w:eastAsia="Calibri" w:hAnsi="Times New Roman" w:cs="Times New Roman"/>
          <w:color w:val="auto"/>
          <w:sz w:val="28"/>
          <w:lang w:val="uk-UA"/>
        </w:rPr>
        <w:t xml:space="preserve">Литви та </w:t>
      </w:r>
      <w:r w:rsidR="00D13823" w:rsidRPr="00D13823">
        <w:rPr>
          <w:rFonts w:ascii="Times New Roman" w:eastAsia="Calibri" w:hAnsi="Times New Roman" w:cs="Times New Roman"/>
          <w:color w:val="auto"/>
          <w:sz w:val="28"/>
          <w:lang w:val="uk-UA"/>
        </w:rPr>
        <w:t>України</w:t>
      </w:r>
      <w:r w:rsidR="00A96FCE" w:rsidRPr="00A96FCE">
        <w:rPr>
          <w:rFonts w:ascii="Times New Roman" w:eastAsia="Calibri" w:hAnsi="Times New Roman" w:cs="Times New Roman"/>
          <w:color w:val="auto"/>
          <w:sz w:val="28"/>
        </w:rPr>
        <w:t xml:space="preserve">; </w:t>
      </w:r>
      <w:r w:rsidR="00A96FCE">
        <w:rPr>
          <w:rFonts w:ascii="Times New Roman" w:eastAsia="Calibri" w:hAnsi="Times New Roman" w:cs="Times New Roman"/>
          <w:color w:val="auto"/>
          <w:sz w:val="28"/>
          <w:lang w:val="uk-UA"/>
        </w:rPr>
        <w:t xml:space="preserve">по – друге – зробити спеціальні майданчики </w:t>
      </w:r>
      <w:r w:rsidR="00D13823" w:rsidRPr="00D13823">
        <w:rPr>
          <w:rFonts w:ascii="Times New Roman" w:eastAsia="Calibri" w:hAnsi="Times New Roman" w:cs="Times New Roman"/>
          <w:color w:val="auto"/>
          <w:sz w:val="28"/>
          <w:lang w:val="uk-UA"/>
        </w:rPr>
        <w:t>для переста</w:t>
      </w:r>
      <w:r w:rsidR="00A96FCE">
        <w:rPr>
          <w:rFonts w:ascii="Times New Roman" w:eastAsia="Calibri" w:hAnsi="Times New Roman" w:cs="Times New Roman"/>
          <w:color w:val="auto"/>
          <w:sz w:val="28"/>
          <w:lang w:val="uk-UA"/>
        </w:rPr>
        <w:t>новки вагонів на вузькі візки у</w:t>
      </w:r>
      <w:r w:rsidR="00D13823" w:rsidRPr="00D13823">
        <w:rPr>
          <w:rFonts w:ascii="Times New Roman" w:eastAsia="Calibri" w:hAnsi="Times New Roman" w:cs="Times New Roman"/>
          <w:color w:val="auto"/>
          <w:sz w:val="28"/>
          <w:lang w:val="uk-UA"/>
        </w:rPr>
        <w:t xml:space="preserve"> Литві</w:t>
      </w:r>
      <w:r w:rsidR="004B5C87" w:rsidRPr="004B5C87">
        <w:rPr>
          <w:rFonts w:ascii="Times New Roman" w:eastAsia="Calibri" w:hAnsi="Times New Roman" w:cs="Times New Roman"/>
          <w:color w:val="auto"/>
          <w:sz w:val="28"/>
        </w:rPr>
        <w:t xml:space="preserve"> [20]</w:t>
      </w:r>
      <w:r w:rsidR="00D13823" w:rsidRPr="00D13823">
        <w:rPr>
          <w:rFonts w:ascii="Times New Roman" w:eastAsia="Calibri" w:hAnsi="Times New Roman" w:cs="Times New Roman"/>
          <w:color w:val="auto"/>
          <w:sz w:val="28"/>
          <w:lang w:val="uk-UA"/>
        </w:rPr>
        <w:t xml:space="preserve">. </w:t>
      </w:r>
    </w:p>
    <w:p w:rsidR="00D13823" w:rsidRPr="00C36070" w:rsidRDefault="00A96FCE" w:rsidP="00D338F8">
      <w:pPr>
        <w:widowControl w:val="0"/>
        <w:spacing w:after="0" w:line="360" w:lineRule="auto"/>
        <w:ind w:firstLine="709"/>
        <w:contextualSpacing/>
        <w:jc w:val="both"/>
        <w:rPr>
          <w:rFonts w:ascii="Times New Roman" w:eastAsia="Calibri" w:hAnsi="Times New Roman" w:cs="Times New Roman"/>
          <w:color w:val="auto"/>
          <w:sz w:val="28"/>
          <w:lang w:val="uk-UA"/>
        </w:rPr>
      </w:pPr>
      <w:r>
        <w:rPr>
          <w:rFonts w:ascii="Times New Roman" w:eastAsia="Calibri" w:hAnsi="Times New Roman" w:cs="Times New Roman"/>
          <w:color w:val="auto"/>
          <w:sz w:val="28"/>
          <w:lang w:val="uk-UA"/>
        </w:rPr>
        <w:t>Проте</w:t>
      </w:r>
      <w:r w:rsidR="00D13823" w:rsidRPr="00D13823">
        <w:rPr>
          <w:rFonts w:ascii="Times New Roman" w:eastAsia="Calibri" w:hAnsi="Times New Roman" w:cs="Times New Roman"/>
          <w:color w:val="auto"/>
          <w:sz w:val="28"/>
          <w:lang w:val="uk-UA"/>
        </w:rPr>
        <w:t xml:space="preserve"> Польща не </w:t>
      </w:r>
      <w:r w:rsidR="00BC5FDF">
        <w:rPr>
          <w:rFonts w:ascii="Times New Roman" w:eastAsia="Calibri" w:hAnsi="Times New Roman" w:cs="Times New Roman"/>
          <w:color w:val="auto"/>
          <w:sz w:val="28"/>
          <w:lang w:val="uk-UA"/>
        </w:rPr>
        <w:t>має на меті</w:t>
      </w:r>
      <w:r w:rsidR="00D13823" w:rsidRPr="00D13823">
        <w:rPr>
          <w:rFonts w:ascii="Times New Roman" w:eastAsia="Calibri" w:hAnsi="Times New Roman" w:cs="Times New Roman"/>
          <w:color w:val="auto"/>
          <w:sz w:val="28"/>
          <w:lang w:val="uk-UA"/>
        </w:rPr>
        <w:t xml:space="preserve"> </w:t>
      </w:r>
      <w:r w:rsidR="00BC5FDF">
        <w:rPr>
          <w:rFonts w:ascii="Times New Roman" w:eastAsia="Calibri" w:hAnsi="Times New Roman" w:cs="Times New Roman"/>
          <w:color w:val="auto"/>
          <w:sz w:val="28"/>
          <w:lang w:val="uk-UA"/>
        </w:rPr>
        <w:t>прокладати 300 км широкої колії</w:t>
      </w:r>
      <w:r w:rsidR="00D13823" w:rsidRPr="00D13823">
        <w:rPr>
          <w:rFonts w:ascii="Times New Roman" w:eastAsia="Calibri" w:hAnsi="Times New Roman" w:cs="Times New Roman"/>
          <w:color w:val="auto"/>
          <w:sz w:val="28"/>
          <w:lang w:val="uk-UA"/>
        </w:rPr>
        <w:t xml:space="preserve">, </w:t>
      </w:r>
      <w:r w:rsidR="00BC5FDF">
        <w:rPr>
          <w:rFonts w:ascii="Times New Roman" w:eastAsia="Calibri" w:hAnsi="Times New Roman" w:cs="Times New Roman"/>
          <w:color w:val="auto"/>
          <w:sz w:val="28"/>
          <w:lang w:val="uk-UA"/>
        </w:rPr>
        <w:t>а перехід неможливий</w:t>
      </w:r>
      <w:r w:rsidR="00D13823" w:rsidRPr="00D13823">
        <w:rPr>
          <w:rFonts w:ascii="Times New Roman" w:eastAsia="Calibri" w:hAnsi="Times New Roman" w:cs="Times New Roman"/>
          <w:color w:val="auto"/>
          <w:sz w:val="28"/>
          <w:lang w:val="uk-UA"/>
        </w:rPr>
        <w:t xml:space="preserve"> без</w:t>
      </w:r>
      <w:r w:rsidR="00BC5FDF">
        <w:rPr>
          <w:rFonts w:ascii="Times New Roman" w:eastAsia="Calibri" w:hAnsi="Times New Roman" w:cs="Times New Roman"/>
          <w:color w:val="auto"/>
          <w:sz w:val="28"/>
          <w:lang w:val="uk-UA"/>
        </w:rPr>
        <w:t xml:space="preserve"> участі ЄС у співфінансуванні</w:t>
      </w:r>
      <w:r w:rsidR="00D13823" w:rsidRPr="00D13823">
        <w:rPr>
          <w:rFonts w:ascii="Times New Roman" w:eastAsia="Calibri" w:hAnsi="Times New Roman" w:cs="Times New Roman"/>
          <w:color w:val="auto"/>
          <w:sz w:val="28"/>
          <w:lang w:val="uk-UA"/>
        </w:rPr>
        <w:t xml:space="preserve">, </w:t>
      </w:r>
      <w:r w:rsidR="00BC5FDF">
        <w:rPr>
          <w:rFonts w:ascii="Times New Roman" w:eastAsia="Calibri" w:hAnsi="Times New Roman" w:cs="Times New Roman"/>
          <w:color w:val="auto"/>
          <w:sz w:val="28"/>
          <w:lang w:val="uk-UA"/>
        </w:rPr>
        <w:t>тим паче, що у планах</w:t>
      </w:r>
      <w:r w:rsidR="00D13823" w:rsidRPr="00D13823">
        <w:rPr>
          <w:rFonts w:ascii="Times New Roman" w:eastAsia="Calibri" w:hAnsi="Times New Roman" w:cs="Times New Roman"/>
          <w:color w:val="auto"/>
          <w:sz w:val="28"/>
          <w:lang w:val="uk-UA"/>
        </w:rPr>
        <w:t xml:space="preserve"> Є</w:t>
      </w:r>
      <w:r w:rsidR="00BC5FDF">
        <w:rPr>
          <w:rFonts w:ascii="Times New Roman" w:eastAsia="Calibri" w:hAnsi="Times New Roman" w:cs="Times New Roman"/>
          <w:color w:val="auto"/>
          <w:sz w:val="28"/>
          <w:lang w:val="uk-UA"/>
        </w:rPr>
        <w:t>С не передбачено виділення коштів</w:t>
      </w:r>
      <w:r w:rsidR="00D13823" w:rsidRPr="00D13823">
        <w:rPr>
          <w:rFonts w:ascii="Times New Roman" w:eastAsia="Calibri" w:hAnsi="Times New Roman" w:cs="Times New Roman"/>
          <w:color w:val="auto"/>
          <w:sz w:val="28"/>
          <w:lang w:val="uk-UA"/>
        </w:rPr>
        <w:t xml:space="preserve"> </w:t>
      </w:r>
      <w:r w:rsidR="00BC5FDF">
        <w:rPr>
          <w:rFonts w:ascii="Times New Roman" w:eastAsia="Calibri" w:hAnsi="Times New Roman" w:cs="Times New Roman"/>
          <w:color w:val="auto"/>
          <w:sz w:val="28"/>
          <w:lang w:val="uk-UA"/>
        </w:rPr>
        <w:t xml:space="preserve">на побудову </w:t>
      </w:r>
      <w:r w:rsidR="00D13823" w:rsidRPr="00D13823">
        <w:rPr>
          <w:rFonts w:ascii="Times New Roman" w:eastAsia="Calibri" w:hAnsi="Times New Roman" w:cs="Times New Roman"/>
          <w:color w:val="auto"/>
          <w:sz w:val="28"/>
          <w:lang w:val="uk-UA"/>
        </w:rPr>
        <w:t>залізничної інфраструктури.</w:t>
      </w:r>
    </w:p>
    <w:p w:rsidR="00C36070" w:rsidRPr="00C36070" w:rsidRDefault="00C36070"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36070">
        <w:rPr>
          <w:rFonts w:ascii="Times New Roman" w:eastAsia="Calibri" w:hAnsi="Times New Roman" w:cs="Times New Roman"/>
          <w:color w:val="auto"/>
          <w:sz w:val="28"/>
          <w:lang w:val="uk-UA"/>
        </w:rPr>
        <w:t xml:space="preserve">Отже, в умовах військового часу підприємства гірничої – металургійного комплексу намагаються знаходити нові маршрути експорту </w:t>
      </w:r>
      <w:r w:rsidR="00D338F8">
        <w:rPr>
          <w:rFonts w:ascii="Times New Roman" w:eastAsia="Calibri" w:hAnsi="Times New Roman" w:cs="Times New Roman"/>
          <w:color w:val="auto"/>
          <w:sz w:val="28"/>
          <w:lang w:val="uk-UA"/>
        </w:rPr>
        <w:t xml:space="preserve">своєї </w:t>
      </w:r>
      <w:r w:rsidRPr="00C36070">
        <w:rPr>
          <w:rFonts w:ascii="Times New Roman" w:eastAsia="Calibri" w:hAnsi="Times New Roman" w:cs="Times New Roman"/>
          <w:color w:val="auto"/>
          <w:sz w:val="28"/>
          <w:lang w:val="uk-UA"/>
        </w:rPr>
        <w:t>продукції.</w:t>
      </w:r>
    </w:p>
    <w:p w:rsidR="00FD1649" w:rsidRDefault="00FD164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FD1649" w:rsidRDefault="00FD164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4D23EB" w:rsidRDefault="004D23EB"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4D23EB" w:rsidRDefault="004D23EB"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4D23EB" w:rsidRDefault="004D23EB" w:rsidP="00DF4972">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4D23EB" w:rsidRDefault="00D81092" w:rsidP="004D23EB">
      <w:pPr>
        <w:shd w:val="clear" w:color="auto" w:fill="FFFFFF"/>
        <w:tabs>
          <w:tab w:val="right" w:leader="dot" w:pos="9639"/>
        </w:tabs>
        <w:spacing w:after="0" w:line="360" w:lineRule="auto"/>
        <w:contextualSpacing/>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lastRenderedPageBreak/>
        <w:t>Висновки до другого розділу</w:t>
      </w:r>
    </w:p>
    <w:p w:rsidR="004D23EB" w:rsidRPr="004D23EB" w:rsidRDefault="004D23EB" w:rsidP="004D23EB">
      <w:pPr>
        <w:shd w:val="clear" w:color="auto" w:fill="FFFFFF"/>
        <w:tabs>
          <w:tab w:val="right" w:leader="dot" w:pos="9639"/>
        </w:tabs>
        <w:spacing w:after="0" w:line="360" w:lineRule="auto"/>
        <w:contextualSpacing/>
        <w:jc w:val="center"/>
        <w:rPr>
          <w:rFonts w:ascii="Times New Roman" w:eastAsia="Times New Roman" w:hAnsi="Times New Roman" w:cs="Times New Roman"/>
          <w:b/>
          <w:color w:val="000000"/>
          <w:sz w:val="28"/>
          <w:szCs w:val="28"/>
          <w:lang w:val="uk-UA" w:eastAsia="ru-RU"/>
        </w:rPr>
      </w:pPr>
    </w:p>
    <w:p w:rsidR="008908A2" w:rsidRDefault="008908A2" w:rsidP="00CF02F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Основною проблемою </w:t>
      </w:r>
      <w:r w:rsidRPr="008908A2">
        <w:rPr>
          <w:rFonts w:ascii="Times New Roman" w:eastAsia="Times New Roman" w:hAnsi="Times New Roman" w:cs="Times New Roman"/>
          <w:color w:val="000000"/>
          <w:sz w:val="28"/>
          <w:szCs w:val="28"/>
          <w:lang w:val="uk-UA" w:eastAsia="ru-RU"/>
        </w:rPr>
        <w:t xml:space="preserve">для підприємств усіх галузей </w:t>
      </w:r>
      <w:r>
        <w:rPr>
          <w:rFonts w:ascii="Times New Roman" w:eastAsia="Times New Roman" w:hAnsi="Times New Roman" w:cs="Times New Roman"/>
          <w:color w:val="000000"/>
          <w:sz w:val="28"/>
          <w:szCs w:val="28"/>
          <w:lang w:val="uk-UA" w:eastAsia="ru-RU"/>
        </w:rPr>
        <w:t>при здійсненні експортно – імпортних операцій у процесі перевезення вантажів залізничним транспортом є</w:t>
      </w:r>
      <w:r w:rsidRPr="008908A2">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різна ширина європейської та</w:t>
      </w:r>
      <w:r w:rsidRPr="008908A2">
        <w:rPr>
          <w:rFonts w:ascii="Times New Roman" w:eastAsia="Times New Roman" w:hAnsi="Times New Roman" w:cs="Times New Roman"/>
          <w:color w:val="000000"/>
          <w:sz w:val="28"/>
          <w:szCs w:val="28"/>
          <w:lang w:val="uk-UA" w:eastAsia="ru-RU"/>
        </w:rPr>
        <w:t xml:space="preserve"> української залізничних колій</w:t>
      </w:r>
      <w:r w:rsidR="00D81092">
        <w:rPr>
          <w:rFonts w:ascii="Times New Roman" w:eastAsia="Times New Roman" w:hAnsi="Times New Roman" w:cs="Times New Roman"/>
          <w:color w:val="000000"/>
          <w:sz w:val="28"/>
          <w:szCs w:val="28"/>
          <w:lang w:val="uk-UA" w:eastAsia="ru-RU"/>
        </w:rPr>
        <w:t>,</w:t>
      </w:r>
    </w:p>
    <w:p w:rsidR="00253D84" w:rsidRDefault="008908A2" w:rsidP="004D23EB">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r w:rsidRPr="008908A2">
        <w:rPr>
          <w:rFonts w:ascii="Times New Roman" w:eastAsia="Times New Roman" w:hAnsi="Times New Roman" w:cs="Times New Roman"/>
          <w:color w:val="000000"/>
          <w:sz w:val="28"/>
          <w:szCs w:val="28"/>
          <w:lang w:val="uk-UA" w:eastAsia="ru-RU"/>
        </w:rPr>
        <w:t>у зв’язку з чим</w:t>
      </w:r>
      <w:r w:rsidR="00D81092">
        <w:rPr>
          <w:rFonts w:ascii="Times New Roman" w:eastAsia="Times New Roman" w:hAnsi="Times New Roman" w:cs="Times New Roman"/>
          <w:color w:val="000000"/>
          <w:sz w:val="28"/>
          <w:szCs w:val="28"/>
          <w:lang w:val="uk-UA" w:eastAsia="ru-RU"/>
        </w:rPr>
        <w:t>,</w:t>
      </w:r>
      <w:r w:rsidRPr="008908A2">
        <w:rPr>
          <w:rFonts w:ascii="Times New Roman" w:eastAsia="Times New Roman" w:hAnsi="Times New Roman" w:cs="Times New Roman"/>
          <w:color w:val="000000"/>
          <w:sz w:val="28"/>
          <w:szCs w:val="28"/>
          <w:lang w:val="uk-UA" w:eastAsia="ru-RU"/>
        </w:rPr>
        <w:t xml:space="preserve"> вагони на кордоні треба переставляти на інші візки чи </w:t>
      </w:r>
      <w:r>
        <w:rPr>
          <w:rFonts w:ascii="Times New Roman" w:eastAsia="Times New Roman" w:hAnsi="Times New Roman" w:cs="Times New Roman"/>
          <w:color w:val="000000"/>
          <w:sz w:val="28"/>
          <w:szCs w:val="28"/>
          <w:lang w:val="uk-UA" w:eastAsia="ru-RU"/>
        </w:rPr>
        <w:t xml:space="preserve">взагалі </w:t>
      </w:r>
      <w:r w:rsidRPr="008908A2">
        <w:rPr>
          <w:rFonts w:ascii="Times New Roman" w:eastAsia="Times New Roman" w:hAnsi="Times New Roman" w:cs="Times New Roman"/>
          <w:color w:val="000000"/>
          <w:sz w:val="28"/>
          <w:szCs w:val="28"/>
          <w:lang w:val="uk-UA" w:eastAsia="ru-RU"/>
        </w:rPr>
        <w:t>перевантажувати вантажі.</w:t>
      </w:r>
      <w:r w:rsidR="004D23EB">
        <w:rPr>
          <w:rFonts w:ascii="Times New Roman" w:eastAsia="Times New Roman" w:hAnsi="Times New Roman" w:cs="Times New Roman"/>
          <w:color w:val="000000"/>
          <w:sz w:val="28"/>
          <w:szCs w:val="28"/>
          <w:lang w:val="uk-UA" w:eastAsia="ru-RU"/>
        </w:rPr>
        <w:t xml:space="preserve"> </w:t>
      </w:r>
      <w:r w:rsidR="00253D84" w:rsidRPr="006E64A6">
        <w:rPr>
          <w:rFonts w:ascii="Times New Roman" w:eastAsia="Times New Roman" w:hAnsi="Times New Roman" w:cs="Times New Roman"/>
          <w:color w:val="000000"/>
          <w:sz w:val="28"/>
          <w:szCs w:val="28"/>
          <w:lang w:val="uk-UA" w:eastAsia="ru-RU"/>
        </w:rPr>
        <w:t>Стратегічним завданням АТ “Укрзалізниця” зі збільшення вантажоперевезень зернових на експорт є розширення пропускної спроможності залізничних прикордо</w:t>
      </w:r>
      <w:r w:rsidR="00253D84">
        <w:rPr>
          <w:rFonts w:ascii="Times New Roman" w:eastAsia="Times New Roman" w:hAnsi="Times New Roman" w:cs="Times New Roman"/>
          <w:color w:val="000000"/>
          <w:sz w:val="28"/>
          <w:szCs w:val="28"/>
          <w:lang w:val="uk-UA" w:eastAsia="ru-RU"/>
        </w:rPr>
        <w:t>нних переходів.</w:t>
      </w:r>
    </w:p>
    <w:p w:rsidR="00CF02FC" w:rsidRPr="00002447" w:rsidRDefault="00253D84" w:rsidP="00CF02F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С</w:t>
      </w:r>
      <w:proofErr w:type="spellStart"/>
      <w:r w:rsidR="00CF02FC" w:rsidRPr="00002447">
        <w:rPr>
          <w:rFonts w:ascii="Times New Roman" w:eastAsia="Times New Roman" w:hAnsi="Times New Roman" w:cs="Times New Roman"/>
          <w:color w:val="000000"/>
          <w:sz w:val="28"/>
          <w:szCs w:val="28"/>
          <w:lang w:eastAsia="ru-RU"/>
        </w:rPr>
        <w:t>еред</w:t>
      </w:r>
      <w:proofErr w:type="spellEnd"/>
      <w:r w:rsidR="00CF02FC" w:rsidRPr="00002447">
        <w:rPr>
          <w:rFonts w:ascii="Times New Roman" w:eastAsia="Times New Roman" w:hAnsi="Times New Roman" w:cs="Times New Roman"/>
          <w:color w:val="000000"/>
          <w:sz w:val="28"/>
          <w:szCs w:val="28"/>
          <w:lang w:eastAsia="ru-RU"/>
        </w:rPr>
        <w:t xml:space="preserve"> </w:t>
      </w:r>
      <w:proofErr w:type="spellStart"/>
      <w:r w:rsidR="00CF02FC" w:rsidRPr="00002447">
        <w:rPr>
          <w:rFonts w:ascii="Times New Roman" w:eastAsia="Times New Roman" w:hAnsi="Times New Roman" w:cs="Times New Roman"/>
          <w:color w:val="000000"/>
          <w:sz w:val="28"/>
          <w:szCs w:val="28"/>
          <w:lang w:eastAsia="ru-RU"/>
        </w:rPr>
        <w:t>недоліків</w:t>
      </w:r>
      <w:proofErr w:type="spellEnd"/>
      <w:r w:rsidR="00CF02FC" w:rsidRPr="00002447">
        <w:rPr>
          <w:rFonts w:ascii="Times New Roman" w:eastAsia="Times New Roman" w:hAnsi="Times New Roman" w:cs="Times New Roman"/>
          <w:color w:val="000000"/>
          <w:sz w:val="28"/>
          <w:szCs w:val="28"/>
          <w:lang w:eastAsia="ru-RU"/>
        </w:rPr>
        <w:t xml:space="preserve"> </w:t>
      </w:r>
      <w:r w:rsidR="008908A2">
        <w:rPr>
          <w:rFonts w:ascii="Times New Roman" w:eastAsia="Times New Roman" w:hAnsi="Times New Roman" w:cs="Times New Roman"/>
          <w:color w:val="000000"/>
          <w:sz w:val="28"/>
          <w:szCs w:val="28"/>
          <w:lang w:val="uk-UA" w:eastAsia="ru-RU"/>
        </w:rPr>
        <w:t xml:space="preserve">(окрім наведеної вище) </w:t>
      </w:r>
      <w:proofErr w:type="spellStart"/>
      <w:r w:rsidR="00CF02FC" w:rsidRPr="00002447">
        <w:rPr>
          <w:rFonts w:ascii="Times New Roman" w:eastAsia="Times New Roman" w:hAnsi="Times New Roman" w:cs="Times New Roman"/>
          <w:color w:val="000000"/>
          <w:sz w:val="28"/>
          <w:szCs w:val="28"/>
          <w:lang w:eastAsia="ru-RU"/>
        </w:rPr>
        <w:t>перевезень</w:t>
      </w:r>
      <w:proofErr w:type="spellEnd"/>
      <w:r w:rsidR="00CF02FC" w:rsidRPr="00002447">
        <w:rPr>
          <w:rFonts w:ascii="Times New Roman" w:eastAsia="Times New Roman" w:hAnsi="Times New Roman" w:cs="Times New Roman"/>
          <w:color w:val="000000"/>
          <w:sz w:val="28"/>
          <w:szCs w:val="28"/>
          <w:lang w:eastAsia="ru-RU"/>
        </w:rPr>
        <w:t xml:space="preserve"> </w:t>
      </w:r>
      <w:proofErr w:type="spellStart"/>
      <w:r w:rsidR="00CF02FC" w:rsidRPr="00002447">
        <w:rPr>
          <w:rFonts w:ascii="Times New Roman" w:eastAsia="Times New Roman" w:hAnsi="Times New Roman" w:cs="Times New Roman"/>
          <w:color w:val="000000"/>
          <w:sz w:val="28"/>
          <w:szCs w:val="28"/>
          <w:lang w:eastAsia="ru-RU"/>
        </w:rPr>
        <w:t>нафти</w:t>
      </w:r>
      <w:proofErr w:type="spellEnd"/>
      <w:r w:rsidR="00CF02FC" w:rsidRPr="00002447">
        <w:rPr>
          <w:rFonts w:ascii="Times New Roman" w:eastAsia="Times New Roman" w:hAnsi="Times New Roman" w:cs="Times New Roman"/>
          <w:color w:val="000000"/>
          <w:sz w:val="28"/>
          <w:szCs w:val="28"/>
          <w:lang w:eastAsia="ru-RU"/>
        </w:rPr>
        <w:t xml:space="preserve"> та </w:t>
      </w:r>
      <w:proofErr w:type="spellStart"/>
      <w:r w:rsidR="00CF02FC" w:rsidRPr="00002447">
        <w:rPr>
          <w:rFonts w:ascii="Times New Roman" w:eastAsia="Times New Roman" w:hAnsi="Times New Roman" w:cs="Times New Roman"/>
          <w:color w:val="000000"/>
          <w:sz w:val="28"/>
          <w:szCs w:val="28"/>
          <w:lang w:eastAsia="ru-RU"/>
        </w:rPr>
        <w:t>нафтопродуктів</w:t>
      </w:r>
      <w:proofErr w:type="spellEnd"/>
      <w:r w:rsidR="00CF02FC" w:rsidRPr="00002447">
        <w:rPr>
          <w:rFonts w:ascii="Times New Roman" w:eastAsia="Times New Roman" w:hAnsi="Times New Roman" w:cs="Times New Roman"/>
          <w:color w:val="000000"/>
          <w:sz w:val="28"/>
          <w:szCs w:val="28"/>
          <w:lang w:eastAsia="ru-RU"/>
        </w:rPr>
        <w:t xml:space="preserve"> </w:t>
      </w:r>
      <w:proofErr w:type="spellStart"/>
      <w:r w:rsidR="00CF02FC" w:rsidRPr="00002447">
        <w:rPr>
          <w:rFonts w:ascii="Times New Roman" w:eastAsia="Times New Roman" w:hAnsi="Times New Roman" w:cs="Times New Roman"/>
          <w:color w:val="000000"/>
          <w:sz w:val="28"/>
          <w:szCs w:val="28"/>
          <w:lang w:eastAsia="ru-RU"/>
        </w:rPr>
        <w:t>залізничним</w:t>
      </w:r>
      <w:proofErr w:type="spellEnd"/>
      <w:r w:rsidR="00CF02FC" w:rsidRPr="00002447">
        <w:rPr>
          <w:rFonts w:ascii="Times New Roman" w:eastAsia="Times New Roman" w:hAnsi="Times New Roman" w:cs="Times New Roman"/>
          <w:color w:val="000000"/>
          <w:sz w:val="28"/>
          <w:szCs w:val="28"/>
          <w:lang w:eastAsia="ru-RU"/>
        </w:rPr>
        <w:t xml:space="preserve"> транспортом </w:t>
      </w:r>
      <w:r>
        <w:rPr>
          <w:rFonts w:ascii="Times New Roman" w:eastAsia="Times New Roman" w:hAnsi="Times New Roman" w:cs="Times New Roman"/>
          <w:color w:val="000000"/>
          <w:sz w:val="28"/>
          <w:szCs w:val="28"/>
          <w:lang w:val="uk-UA" w:eastAsia="ru-RU"/>
        </w:rPr>
        <w:t xml:space="preserve">зазначимо </w:t>
      </w:r>
      <w:r w:rsidR="008908A2">
        <w:rPr>
          <w:rFonts w:ascii="Times New Roman" w:eastAsia="Times New Roman" w:hAnsi="Times New Roman" w:cs="Times New Roman"/>
          <w:color w:val="000000"/>
          <w:sz w:val="28"/>
          <w:szCs w:val="28"/>
          <w:lang w:val="uk-UA" w:eastAsia="ru-RU"/>
        </w:rPr>
        <w:t>наступні</w:t>
      </w:r>
      <w:r w:rsidR="00CF02FC" w:rsidRPr="00002447">
        <w:rPr>
          <w:rFonts w:ascii="Times New Roman" w:eastAsia="Times New Roman" w:hAnsi="Times New Roman" w:cs="Times New Roman"/>
          <w:color w:val="000000"/>
          <w:sz w:val="28"/>
          <w:szCs w:val="28"/>
          <w:lang w:eastAsia="ru-RU"/>
        </w:rPr>
        <w:t>:</w:t>
      </w:r>
    </w:p>
    <w:p w:rsidR="00CF02FC" w:rsidRPr="00002447" w:rsidRDefault="00CF02FC" w:rsidP="00CF02F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видатки</w:t>
      </w:r>
      <w:proofErr w:type="spellEnd"/>
      <w:r w:rsidRPr="00002447">
        <w:rPr>
          <w:rFonts w:ascii="Times New Roman" w:eastAsia="Times New Roman" w:hAnsi="Times New Roman" w:cs="Times New Roman"/>
          <w:color w:val="000000"/>
          <w:sz w:val="28"/>
          <w:szCs w:val="28"/>
          <w:lang w:eastAsia="ru-RU"/>
        </w:rPr>
        <w:t xml:space="preserve"> на </w:t>
      </w:r>
      <w:proofErr w:type="spellStart"/>
      <w:r w:rsidRPr="00002447">
        <w:rPr>
          <w:rFonts w:ascii="Times New Roman" w:eastAsia="Times New Roman" w:hAnsi="Times New Roman" w:cs="Times New Roman"/>
          <w:color w:val="000000"/>
          <w:sz w:val="28"/>
          <w:szCs w:val="28"/>
          <w:lang w:eastAsia="ru-RU"/>
        </w:rPr>
        <w:t>будівництво</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нових</w:t>
      </w:r>
      <w:proofErr w:type="spellEnd"/>
      <w:r w:rsidRPr="00002447">
        <w:rPr>
          <w:rFonts w:ascii="Times New Roman" w:eastAsia="Times New Roman" w:hAnsi="Times New Roman" w:cs="Times New Roman"/>
          <w:color w:val="000000"/>
          <w:sz w:val="28"/>
          <w:szCs w:val="28"/>
          <w:lang w:eastAsia="ru-RU"/>
        </w:rPr>
        <w:t xml:space="preserve"> та </w:t>
      </w:r>
      <w:proofErr w:type="spellStart"/>
      <w:r w:rsidRPr="00002447">
        <w:rPr>
          <w:rFonts w:ascii="Times New Roman" w:eastAsia="Times New Roman" w:hAnsi="Times New Roman" w:cs="Times New Roman"/>
          <w:color w:val="000000"/>
          <w:sz w:val="28"/>
          <w:szCs w:val="28"/>
          <w:lang w:eastAsia="ru-RU"/>
        </w:rPr>
        <w:t>переобладнання</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або</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відновлення</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існуючих</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шляхів</w:t>
      </w:r>
      <w:proofErr w:type="spellEnd"/>
      <w:r w:rsidRPr="00002447">
        <w:rPr>
          <w:rFonts w:ascii="Times New Roman" w:eastAsia="Times New Roman" w:hAnsi="Times New Roman" w:cs="Times New Roman"/>
          <w:color w:val="000000"/>
          <w:sz w:val="28"/>
          <w:szCs w:val="28"/>
          <w:lang w:eastAsia="ru-RU"/>
        </w:rPr>
        <w:t>;</w:t>
      </w:r>
    </w:p>
    <w:p w:rsidR="00CF02FC" w:rsidRPr="00D81092" w:rsidRDefault="00CF02FC" w:rsidP="008908A2">
      <w:pPr>
        <w:shd w:val="clear" w:color="auto" w:fill="FFFFFF"/>
        <w:tabs>
          <w:tab w:val="left" w:pos="6195"/>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великі</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поточні</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витрати</w:t>
      </w:r>
      <w:proofErr w:type="spellEnd"/>
      <w:r w:rsidRPr="00002447">
        <w:rPr>
          <w:rFonts w:ascii="Times New Roman" w:eastAsia="Times New Roman" w:hAnsi="Times New Roman" w:cs="Times New Roman"/>
          <w:color w:val="000000"/>
          <w:sz w:val="28"/>
          <w:szCs w:val="28"/>
          <w:lang w:eastAsia="ru-RU"/>
        </w:rPr>
        <w:t>;</w:t>
      </w:r>
    </w:p>
    <w:p w:rsidR="00CF02FC" w:rsidRPr="00002447" w:rsidRDefault="00CF02FC" w:rsidP="00CF02F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002447">
        <w:rPr>
          <w:rFonts w:ascii="Times New Roman" w:eastAsia="Times New Roman" w:hAnsi="Times New Roman" w:cs="Times New Roman"/>
          <w:color w:val="000000"/>
          <w:sz w:val="28"/>
          <w:szCs w:val="28"/>
          <w:lang w:eastAsia="ru-RU"/>
        </w:rPr>
        <w:t xml:space="preserve">– мала </w:t>
      </w:r>
      <w:proofErr w:type="spellStart"/>
      <w:r w:rsidRPr="00002447">
        <w:rPr>
          <w:rFonts w:ascii="Times New Roman" w:eastAsia="Times New Roman" w:hAnsi="Times New Roman" w:cs="Times New Roman"/>
          <w:color w:val="000000"/>
          <w:sz w:val="28"/>
          <w:szCs w:val="28"/>
          <w:lang w:eastAsia="ru-RU"/>
        </w:rPr>
        <w:t>ефективність</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використання</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рухомого</w:t>
      </w:r>
      <w:proofErr w:type="spellEnd"/>
      <w:r w:rsidRPr="00002447">
        <w:rPr>
          <w:rFonts w:ascii="Times New Roman" w:eastAsia="Times New Roman" w:hAnsi="Times New Roman" w:cs="Times New Roman"/>
          <w:color w:val="000000"/>
          <w:sz w:val="28"/>
          <w:szCs w:val="28"/>
          <w:lang w:eastAsia="ru-RU"/>
        </w:rPr>
        <w:t xml:space="preserve"> складу (</w:t>
      </w:r>
      <w:proofErr w:type="spellStart"/>
      <w:r w:rsidRPr="00002447">
        <w:rPr>
          <w:rFonts w:ascii="Times New Roman" w:eastAsia="Times New Roman" w:hAnsi="Times New Roman" w:cs="Times New Roman"/>
          <w:color w:val="000000"/>
          <w:sz w:val="28"/>
          <w:szCs w:val="28"/>
          <w:lang w:eastAsia="ru-RU"/>
        </w:rPr>
        <w:t>вагони</w:t>
      </w:r>
      <w:proofErr w:type="spellEnd"/>
      <w:r w:rsidRPr="00002447">
        <w:rPr>
          <w:rFonts w:ascii="Times New Roman" w:eastAsia="Times New Roman" w:hAnsi="Times New Roman" w:cs="Times New Roman"/>
          <w:color w:val="000000"/>
          <w:sz w:val="28"/>
          <w:szCs w:val="28"/>
          <w:lang w:eastAsia="ru-RU"/>
        </w:rPr>
        <w:t xml:space="preserve"> - </w:t>
      </w:r>
      <w:proofErr w:type="spellStart"/>
      <w:r w:rsidRPr="00002447">
        <w:rPr>
          <w:rFonts w:ascii="Times New Roman" w:eastAsia="Times New Roman" w:hAnsi="Times New Roman" w:cs="Times New Roman"/>
          <w:color w:val="000000"/>
          <w:sz w:val="28"/>
          <w:szCs w:val="28"/>
          <w:lang w:eastAsia="ru-RU"/>
        </w:rPr>
        <w:t>цистерни</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слідують</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порожніми</w:t>
      </w:r>
      <w:proofErr w:type="spellEnd"/>
      <w:r w:rsidRPr="00002447">
        <w:rPr>
          <w:rFonts w:ascii="Times New Roman" w:eastAsia="Times New Roman" w:hAnsi="Times New Roman" w:cs="Times New Roman"/>
          <w:color w:val="000000"/>
          <w:sz w:val="28"/>
          <w:szCs w:val="28"/>
          <w:lang w:eastAsia="ru-RU"/>
        </w:rPr>
        <w:t xml:space="preserve"> у </w:t>
      </w:r>
      <w:proofErr w:type="spellStart"/>
      <w:r w:rsidRPr="00002447">
        <w:rPr>
          <w:rFonts w:ascii="Times New Roman" w:eastAsia="Times New Roman" w:hAnsi="Times New Roman" w:cs="Times New Roman"/>
          <w:color w:val="000000"/>
          <w:sz w:val="28"/>
          <w:szCs w:val="28"/>
          <w:lang w:eastAsia="ru-RU"/>
        </w:rPr>
        <w:t>зворотному</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напрямку</w:t>
      </w:r>
      <w:proofErr w:type="spellEnd"/>
      <w:r w:rsidRPr="00002447">
        <w:rPr>
          <w:rFonts w:ascii="Times New Roman" w:eastAsia="Times New Roman" w:hAnsi="Times New Roman" w:cs="Times New Roman"/>
          <w:color w:val="000000"/>
          <w:sz w:val="28"/>
          <w:szCs w:val="28"/>
          <w:lang w:eastAsia="ru-RU"/>
        </w:rPr>
        <w:t>);</w:t>
      </w:r>
    </w:p>
    <w:p w:rsidR="00CF02FC" w:rsidRPr="00002447" w:rsidRDefault="00CF02FC" w:rsidP="00CF02F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002447">
        <w:rPr>
          <w:rFonts w:ascii="Times New Roman" w:eastAsia="Times New Roman" w:hAnsi="Times New Roman" w:cs="Times New Roman"/>
          <w:color w:val="000000"/>
          <w:sz w:val="28"/>
          <w:szCs w:val="28"/>
          <w:lang w:eastAsia="ru-RU"/>
        </w:rPr>
        <w:t xml:space="preserve">– при перевезенні та </w:t>
      </w:r>
      <w:proofErr w:type="spellStart"/>
      <w:r w:rsidRPr="00002447">
        <w:rPr>
          <w:rFonts w:ascii="Times New Roman" w:eastAsia="Times New Roman" w:hAnsi="Times New Roman" w:cs="Times New Roman"/>
          <w:color w:val="000000"/>
          <w:sz w:val="28"/>
          <w:szCs w:val="28"/>
          <w:lang w:eastAsia="ru-RU"/>
        </w:rPr>
        <w:t>здійсненні</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розвантажувально</w:t>
      </w:r>
      <w:proofErr w:type="spellEnd"/>
      <w:r w:rsidRPr="00002447">
        <w:rPr>
          <w:rFonts w:ascii="Times New Roman" w:eastAsia="Times New Roman" w:hAnsi="Times New Roman" w:cs="Times New Roman"/>
          <w:color w:val="000000"/>
          <w:sz w:val="28"/>
          <w:szCs w:val="28"/>
          <w:lang w:eastAsia="ru-RU"/>
        </w:rPr>
        <w:t xml:space="preserve"> - </w:t>
      </w:r>
      <w:proofErr w:type="spellStart"/>
      <w:r w:rsidRPr="00002447">
        <w:rPr>
          <w:rFonts w:ascii="Times New Roman" w:eastAsia="Times New Roman" w:hAnsi="Times New Roman" w:cs="Times New Roman"/>
          <w:color w:val="000000"/>
          <w:sz w:val="28"/>
          <w:szCs w:val="28"/>
          <w:lang w:eastAsia="ru-RU"/>
        </w:rPr>
        <w:t>навантажувальних</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робіт</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великі</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втрати</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нафтової</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продукції</w:t>
      </w:r>
      <w:proofErr w:type="spellEnd"/>
      <w:r w:rsidRPr="00002447">
        <w:rPr>
          <w:rFonts w:ascii="Times New Roman" w:eastAsia="Times New Roman" w:hAnsi="Times New Roman" w:cs="Times New Roman"/>
          <w:color w:val="000000"/>
          <w:sz w:val="28"/>
          <w:szCs w:val="28"/>
          <w:lang w:eastAsia="ru-RU"/>
        </w:rPr>
        <w:t>;</w:t>
      </w:r>
    </w:p>
    <w:p w:rsidR="00CF02FC" w:rsidRPr="00CF02FC" w:rsidRDefault="00CF02FC" w:rsidP="00CF02F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002447">
        <w:rPr>
          <w:rFonts w:ascii="Times New Roman" w:eastAsia="Times New Roman" w:hAnsi="Times New Roman" w:cs="Times New Roman"/>
          <w:color w:val="000000"/>
          <w:sz w:val="28"/>
          <w:szCs w:val="28"/>
          <w:lang w:eastAsia="ru-RU"/>
        </w:rPr>
        <w:t xml:space="preserve">– потреба у </w:t>
      </w:r>
      <w:proofErr w:type="spellStart"/>
      <w:r w:rsidRPr="00002447">
        <w:rPr>
          <w:rFonts w:ascii="Times New Roman" w:eastAsia="Times New Roman" w:hAnsi="Times New Roman" w:cs="Times New Roman"/>
          <w:color w:val="000000"/>
          <w:sz w:val="28"/>
          <w:szCs w:val="28"/>
          <w:lang w:eastAsia="ru-RU"/>
        </w:rPr>
        <w:t>спеціально</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облаштованих</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зливно-наливних</w:t>
      </w:r>
      <w:proofErr w:type="spellEnd"/>
      <w:r w:rsidRPr="00002447">
        <w:rPr>
          <w:rFonts w:ascii="Times New Roman" w:eastAsia="Times New Roman" w:hAnsi="Times New Roman" w:cs="Times New Roman"/>
          <w:color w:val="000000"/>
          <w:sz w:val="28"/>
          <w:szCs w:val="28"/>
          <w:lang w:eastAsia="ru-RU"/>
        </w:rPr>
        <w:t xml:space="preserve"> пунктах та пунктах чистки </w:t>
      </w:r>
      <w:proofErr w:type="spellStart"/>
      <w:r w:rsidRPr="00002447">
        <w:rPr>
          <w:rFonts w:ascii="Times New Roman" w:eastAsia="Times New Roman" w:hAnsi="Times New Roman" w:cs="Times New Roman"/>
          <w:color w:val="000000"/>
          <w:sz w:val="28"/>
          <w:szCs w:val="28"/>
          <w:lang w:eastAsia="ru-RU"/>
        </w:rPr>
        <w:t>вагонів</w:t>
      </w:r>
      <w:proofErr w:type="spellEnd"/>
      <w:r w:rsidRPr="00002447">
        <w:rPr>
          <w:rFonts w:ascii="Times New Roman" w:eastAsia="Times New Roman" w:hAnsi="Times New Roman" w:cs="Times New Roman"/>
          <w:color w:val="000000"/>
          <w:sz w:val="28"/>
          <w:szCs w:val="28"/>
          <w:lang w:eastAsia="ru-RU"/>
        </w:rPr>
        <w:t>-цистерн.</w:t>
      </w:r>
    </w:p>
    <w:p w:rsidR="004D23EB" w:rsidRDefault="00393AA6" w:rsidP="004D23EB">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roofErr w:type="spellStart"/>
      <w:r>
        <w:rPr>
          <w:rFonts w:ascii="Times New Roman" w:eastAsia="Times New Roman" w:hAnsi="Times New Roman" w:cs="Times New Roman"/>
          <w:color w:val="000000"/>
          <w:sz w:val="28"/>
          <w:szCs w:val="28"/>
          <w:lang w:eastAsia="ru-RU"/>
        </w:rPr>
        <w:t>Гірничо</w:t>
      </w:r>
      <w:proofErr w:type="spellEnd"/>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 </w:t>
      </w:r>
      <w:proofErr w:type="spellStart"/>
      <w:r w:rsidR="00CF02FC" w:rsidRPr="00002447">
        <w:rPr>
          <w:rFonts w:ascii="Times New Roman" w:eastAsia="Times New Roman" w:hAnsi="Times New Roman" w:cs="Times New Roman"/>
          <w:color w:val="000000"/>
          <w:sz w:val="28"/>
          <w:szCs w:val="28"/>
          <w:lang w:eastAsia="ru-RU"/>
        </w:rPr>
        <w:t>металургійний</w:t>
      </w:r>
      <w:proofErr w:type="spellEnd"/>
      <w:r w:rsidR="00CF02FC" w:rsidRPr="00002447">
        <w:rPr>
          <w:rFonts w:ascii="Times New Roman" w:eastAsia="Times New Roman" w:hAnsi="Times New Roman" w:cs="Times New Roman"/>
          <w:color w:val="000000"/>
          <w:sz w:val="28"/>
          <w:szCs w:val="28"/>
          <w:lang w:eastAsia="ru-RU"/>
        </w:rPr>
        <w:t xml:space="preserve"> комплекс </w:t>
      </w:r>
      <w:proofErr w:type="spellStart"/>
      <w:r w:rsidR="00CF02FC" w:rsidRPr="00002447">
        <w:rPr>
          <w:rFonts w:ascii="Times New Roman" w:eastAsia="Times New Roman" w:hAnsi="Times New Roman" w:cs="Times New Roman"/>
          <w:color w:val="000000"/>
          <w:sz w:val="28"/>
          <w:szCs w:val="28"/>
          <w:lang w:eastAsia="ru-RU"/>
        </w:rPr>
        <w:t>постраждав</w:t>
      </w:r>
      <w:proofErr w:type="spellEnd"/>
      <w:r w:rsidR="00CF02FC" w:rsidRPr="00002447">
        <w:rPr>
          <w:rFonts w:ascii="Times New Roman" w:eastAsia="Times New Roman" w:hAnsi="Times New Roman" w:cs="Times New Roman"/>
          <w:color w:val="000000"/>
          <w:sz w:val="28"/>
          <w:szCs w:val="28"/>
          <w:lang w:eastAsia="ru-RU"/>
        </w:rPr>
        <w:t xml:space="preserve"> з перших </w:t>
      </w:r>
      <w:proofErr w:type="spellStart"/>
      <w:r w:rsidR="00CF02FC" w:rsidRPr="00002447">
        <w:rPr>
          <w:rFonts w:ascii="Times New Roman" w:eastAsia="Times New Roman" w:hAnsi="Times New Roman" w:cs="Times New Roman"/>
          <w:color w:val="000000"/>
          <w:sz w:val="28"/>
          <w:szCs w:val="28"/>
          <w:lang w:eastAsia="ru-RU"/>
        </w:rPr>
        <w:t>днів</w:t>
      </w:r>
      <w:proofErr w:type="spellEnd"/>
      <w:r w:rsidR="00CF02FC" w:rsidRPr="00002447">
        <w:rPr>
          <w:rFonts w:ascii="Times New Roman" w:eastAsia="Times New Roman" w:hAnsi="Times New Roman" w:cs="Times New Roman"/>
          <w:color w:val="000000"/>
          <w:sz w:val="28"/>
          <w:szCs w:val="28"/>
          <w:lang w:eastAsia="ru-RU"/>
        </w:rPr>
        <w:t xml:space="preserve"> </w:t>
      </w:r>
      <w:proofErr w:type="spellStart"/>
      <w:r w:rsidR="00CF02FC" w:rsidRPr="00002447">
        <w:rPr>
          <w:rFonts w:ascii="Times New Roman" w:eastAsia="Times New Roman" w:hAnsi="Times New Roman" w:cs="Times New Roman"/>
          <w:color w:val="000000"/>
          <w:sz w:val="28"/>
          <w:szCs w:val="28"/>
          <w:lang w:eastAsia="ru-RU"/>
        </w:rPr>
        <w:t>війни</w:t>
      </w:r>
      <w:proofErr w:type="spellEnd"/>
      <w:r w:rsidR="00CF02FC" w:rsidRPr="00002447">
        <w:rPr>
          <w:rFonts w:ascii="Times New Roman" w:eastAsia="Times New Roman" w:hAnsi="Times New Roman" w:cs="Times New Roman"/>
          <w:color w:val="000000"/>
          <w:sz w:val="28"/>
          <w:szCs w:val="28"/>
          <w:lang w:eastAsia="ru-RU"/>
        </w:rPr>
        <w:t xml:space="preserve">. Через </w:t>
      </w:r>
      <w:proofErr w:type="spellStart"/>
      <w:r w:rsidR="00CF02FC" w:rsidRPr="00002447">
        <w:rPr>
          <w:rFonts w:ascii="Times New Roman" w:eastAsia="Times New Roman" w:hAnsi="Times New Roman" w:cs="Times New Roman"/>
          <w:color w:val="000000"/>
          <w:sz w:val="28"/>
          <w:szCs w:val="28"/>
          <w:lang w:eastAsia="ru-RU"/>
        </w:rPr>
        <w:t>безпекову</w:t>
      </w:r>
      <w:proofErr w:type="spellEnd"/>
      <w:r w:rsidR="00CF02FC" w:rsidRPr="00002447">
        <w:rPr>
          <w:rFonts w:ascii="Times New Roman" w:eastAsia="Times New Roman" w:hAnsi="Times New Roman" w:cs="Times New Roman"/>
          <w:color w:val="000000"/>
          <w:sz w:val="28"/>
          <w:szCs w:val="28"/>
          <w:lang w:eastAsia="ru-RU"/>
        </w:rPr>
        <w:t xml:space="preserve"> </w:t>
      </w:r>
      <w:proofErr w:type="spellStart"/>
      <w:r w:rsidR="00CF02FC" w:rsidRPr="00002447">
        <w:rPr>
          <w:rFonts w:ascii="Times New Roman" w:eastAsia="Times New Roman" w:hAnsi="Times New Roman" w:cs="Times New Roman"/>
          <w:color w:val="000000"/>
          <w:sz w:val="28"/>
          <w:szCs w:val="28"/>
          <w:lang w:eastAsia="ru-RU"/>
        </w:rPr>
        <w:t>ситуацію</w:t>
      </w:r>
      <w:proofErr w:type="spellEnd"/>
      <w:r w:rsidR="00CF02FC" w:rsidRPr="00002447">
        <w:rPr>
          <w:rFonts w:ascii="Times New Roman" w:eastAsia="Times New Roman" w:hAnsi="Times New Roman" w:cs="Times New Roman"/>
          <w:color w:val="000000"/>
          <w:sz w:val="28"/>
          <w:szCs w:val="28"/>
          <w:lang w:eastAsia="ru-RU"/>
        </w:rPr>
        <w:t xml:space="preserve"> </w:t>
      </w:r>
      <w:proofErr w:type="spellStart"/>
      <w:r w:rsidR="00CF02FC" w:rsidRPr="00002447">
        <w:rPr>
          <w:rFonts w:ascii="Times New Roman" w:eastAsia="Times New Roman" w:hAnsi="Times New Roman" w:cs="Times New Roman"/>
          <w:color w:val="000000"/>
          <w:sz w:val="28"/>
          <w:szCs w:val="28"/>
          <w:lang w:eastAsia="ru-RU"/>
        </w:rPr>
        <w:t>відбулося</w:t>
      </w:r>
      <w:proofErr w:type="spellEnd"/>
      <w:r w:rsidR="00CF02FC" w:rsidRPr="00002447">
        <w:rPr>
          <w:rFonts w:ascii="Times New Roman" w:eastAsia="Times New Roman" w:hAnsi="Times New Roman" w:cs="Times New Roman"/>
          <w:color w:val="000000"/>
          <w:sz w:val="28"/>
          <w:szCs w:val="28"/>
          <w:lang w:eastAsia="ru-RU"/>
        </w:rPr>
        <w:t xml:space="preserve"> </w:t>
      </w:r>
      <w:proofErr w:type="spellStart"/>
      <w:r w:rsidR="00CF02FC" w:rsidRPr="00002447">
        <w:rPr>
          <w:rFonts w:ascii="Times New Roman" w:eastAsia="Times New Roman" w:hAnsi="Times New Roman" w:cs="Times New Roman"/>
          <w:color w:val="000000"/>
          <w:sz w:val="28"/>
          <w:szCs w:val="28"/>
          <w:lang w:eastAsia="ru-RU"/>
        </w:rPr>
        <w:t>суттєве</w:t>
      </w:r>
      <w:proofErr w:type="spellEnd"/>
      <w:r w:rsidR="00CF02FC" w:rsidRPr="00002447">
        <w:rPr>
          <w:rFonts w:ascii="Times New Roman" w:eastAsia="Times New Roman" w:hAnsi="Times New Roman" w:cs="Times New Roman"/>
          <w:color w:val="000000"/>
          <w:sz w:val="28"/>
          <w:szCs w:val="28"/>
          <w:lang w:eastAsia="ru-RU"/>
        </w:rPr>
        <w:t xml:space="preserve"> </w:t>
      </w:r>
      <w:proofErr w:type="spellStart"/>
      <w:r w:rsidR="00CF02FC" w:rsidRPr="00002447">
        <w:rPr>
          <w:rFonts w:ascii="Times New Roman" w:eastAsia="Times New Roman" w:hAnsi="Times New Roman" w:cs="Times New Roman"/>
          <w:color w:val="000000"/>
          <w:sz w:val="28"/>
          <w:szCs w:val="28"/>
          <w:lang w:eastAsia="ru-RU"/>
        </w:rPr>
        <w:t>скорочення</w:t>
      </w:r>
      <w:proofErr w:type="spellEnd"/>
      <w:r w:rsidR="00CF02FC" w:rsidRPr="00002447">
        <w:rPr>
          <w:rFonts w:ascii="Times New Roman" w:eastAsia="Times New Roman" w:hAnsi="Times New Roman" w:cs="Times New Roman"/>
          <w:color w:val="000000"/>
          <w:sz w:val="28"/>
          <w:szCs w:val="28"/>
          <w:lang w:eastAsia="ru-RU"/>
        </w:rPr>
        <w:t xml:space="preserve"> </w:t>
      </w:r>
      <w:proofErr w:type="spellStart"/>
      <w:r w:rsidR="00CF02FC" w:rsidRPr="00002447">
        <w:rPr>
          <w:rFonts w:ascii="Times New Roman" w:eastAsia="Times New Roman" w:hAnsi="Times New Roman" w:cs="Times New Roman"/>
          <w:color w:val="000000"/>
          <w:sz w:val="28"/>
          <w:szCs w:val="28"/>
          <w:lang w:eastAsia="ru-RU"/>
        </w:rPr>
        <w:t>виробництва</w:t>
      </w:r>
      <w:proofErr w:type="spellEnd"/>
      <w:r w:rsidR="00CF02FC" w:rsidRPr="00002447">
        <w:rPr>
          <w:rFonts w:ascii="Times New Roman" w:eastAsia="Times New Roman" w:hAnsi="Times New Roman" w:cs="Times New Roman"/>
          <w:color w:val="000000"/>
          <w:sz w:val="28"/>
          <w:szCs w:val="28"/>
          <w:lang w:eastAsia="ru-RU"/>
        </w:rPr>
        <w:t>.</w:t>
      </w:r>
      <w:r w:rsidR="004D23EB">
        <w:rPr>
          <w:rFonts w:ascii="Times New Roman" w:eastAsia="Times New Roman" w:hAnsi="Times New Roman" w:cs="Times New Roman"/>
          <w:color w:val="000000"/>
          <w:sz w:val="28"/>
          <w:szCs w:val="28"/>
          <w:lang w:val="uk-UA" w:eastAsia="ru-RU"/>
        </w:rPr>
        <w:t xml:space="preserve"> </w:t>
      </w:r>
    </w:p>
    <w:p w:rsidR="008B4952" w:rsidRDefault="00393AA6" w:rsidP="004D23EB">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8B4952">
        <w:rPr>
          <w:rFonts w:ascii="Times New Roman" w:eastAsia="Times New Roman" w:hAnsi="Times New Roman" w:cs="Times New Roman"/>
          <w:color w:val="000000"/>
          <w:sz w:val="28"/>
          <w:szCs w:val="28"/>
          <w:lang w:val="uk-UA" w:eastAsia="ru-RU"/>
        </w:rPr>
        <w:t xml:space="preserve">ри перевезенні </w:t>
      </w:r>
      <w:r>
        <w:rPr>
          <w:rFonts w:ascii="Times New Roman" w:eastAsia="Times New Roman" w:hAnsi="Times New Roman" w:cs="Times New Roman"/>
          <w:color w:val="000000"/>
          <w:sz w:val="28"/>
          <w:szCs w:val="28"/>
          <w:lang w:val="uk-UA" w:eastAsia="ru-RU"/>
        </w:rPr>
        <w:t xml:space="preserve">вантажів </w:t>
      </w:r>
      <w:r w:rsidRPr="00393AA6">
        <w:rPr>
          <w:rFonts w:ascii="Times New Roman" w:eastAsia="Times New Roman" w:hAnsi="Times New Roman" w:cs="Times New Roman"/>
          <w:color w:val="000000"/>
          <w:sz w:val="28"/>
          <w:szCs w:val="28"/>
          <w:lang w:val="uk-UA" w:eastAsia="ru-RU"/>
        </w:rPr>
        <w:t xml:space="preserve">залізницею </w:t>
      </w:r>
      <w:r>
        <w:rPr>
          <w:rFonts w:ascii="Times New Roman" w:eastAsia="Times New Roman" w:hAnsi="Times New Roman" w:cs="Times New Roman"/>
          <w:color w:val="000000"/>
          <w:sz w:val="28"/>
          <w:szCs w:val="28"/>
          <w:lang w:val="uk-UA" w:eastAsia="ru-RU"/>
        </w:rPr>
        <w:t>гірничо – металургійного комплексу характерними</w:t>
      </w:r>
      <w:r w:rsidR="008B4952" w:rsidRPr="008B495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є основні</w:t>
      </w:r>
      <w:r w:rsidR="008B4952">
        <w:rPr>
          <w:rFonts w:ascii="Times New Roman" w:eastAsia="Times New Roman" w:hAnsi="Times New Roman" w:cs="Times New Roman"/>
          <w:color w:val="000000"/>
          <w:sz w:val="28"/>
          <w:szCs w:val="28"/>
          <w:lang w:val="uk-UA" w:eastAsia="ru-RU"/>
        </w:rPr>
        <w:t xml:space="preserve"> проблем</w:t>
      </w:r>
      <w:r>
        <w:rPr>
          <w:rFonts w:ascii="Times New Roman" w:eastAsia="Times New Roman" w:hAnsi="Times New Roman" w:cs="Times New Roman"/>
          <w:color w:val="000000"/>
          <w:sz w:val="28"/>
          <w:szCs w:val="28"/>
          <w:lang w:val="uk-UA" w:eastAsia="ru-RU"/>
        </w:rPr>
        <w:t>и (окрім наведеної вище)</w:t>
      </w:r>
      <w:r w:rsidR="00253D84" w:rsidRPr="00253D84">
        <w:rPr>
          <w:rFonts w:ascii="Times New Roman" w:eastAsia="Times New Roman" w:hAnsi="Times New Roman" w:cs="Times New Roman"/>
          <w:color w:val="000000"/>
          <w:sz w:val="28"/>
          <w:szCs w:val="28"/>
          <w:lang w:val="uk-UA" w:eastAsia="ru-RU"/>
        </w:rPr>
        <w:t>:</w:t>
      </w:r>
    </w:p>
    <w:p w:rsidR="00CF02FC" w:rsidRPr="00002447" w:rsidRDefault="00CF02FC" w:rsidP="00CF02F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02447">
        <w:rPr>
          <w:rFonts w:ascii="Times New Roman" w:eastAsia="Times New Roman" w:hAnsi="Times New Roman" w:cs="Times New Roman"/>
          <w:color w:val="000000"/>
          <w:sz w:val="28"/>
          <w:szCs w:val="28"/>
          <w:lang w:val="uk-UA" w:eastAsia="ru-RU"/>
        </w:rPr>
        <w:t xml:space="preserve">- відсутність об’єднання між залізничними структурами України </w:t>
      </w:r>
      <w:r w:rsidR="00393AA6">
        <w:rPr>
          <w:rFonts w:ascii="Times New Roman" w:eastAsia="Times New Roman" w:hAnsi="Times New Roman" w:cs="Times New Roman"/>
          <w:color w:val="000000"/>
          <w:sz w:val="28"/>
          <w:szCs w:val="28"/>
          <w:lang w:val="uk-UA" w:eastAsia="ru-RU"/>
        </w:rPr>
        <w:t>та сусідніх європейських країн;</w:t>
      </w:r>
    </w:p>
    <w:p w:rsidR="00CF02FC" w:rsidRPr="00002447" w:rsidRDefault="00CF02FC" w:rsidP="00CF02F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02447">
        <w:rPr>
          <w:rFonts w:ascii="Times New Roman" w:eastAsia="Times New Roman" w:hAnsi="Times New Roman" w:cs="Times New Roman"/>
          <w:color w:val="000000"/>
          <w:sz w:val="28"/>
          <w:szCs w:val="28"/>
          <w:lang w:val="uk-UA" w:eastAsia="ru-RU"/>
        </w:rPr>
        <w:t>- дефіцит вантажних вагонів у залізничних перевізників Європи;</w:t>
      </w:r>
    </w:p>
    <w:p w:rsidR="00CF02FC" w:rsidRPr="00002447" w:rsidRDefault="00CF02FC" w:rsidP="00CF02F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02447">
        <w:rPr>
          <w:rFonts w:ascii="Times New Roman" w:eastAsia="Times New Roman" w:hAnsi="Times New Roman" w:cs="Times New Roman"/>
          <w:color w:val="000000"/>
          <w:sz w:val="28"/>
          <w:szCs w:val="28"/>
          <w:lang w:val="uk-UA" w:eastAsia="ru-RU"/>
        </w:rPr>
        <w:t>- відсутність перевантажувальних потужностей на кордоні;</w:t>
      </w:r>
    </w:p>
    <w:p w:rsidR="000F749D" w:rsidRDefault="00CF02FC" w:rsidP="004D23EB">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02447">
        <w:rPr>
          <w:rFonts w:ascii="Times New Roman" w:eastAsia="Times New Roman" w:hAnsi="Times New Roman" w:cs="Times New Roman"/>
          <w:color w:val="000000"/>
          <w:sz w:val="28"/>
          <w:szCs w:val="28"/>
          <w:lang w:val="uk-UA" w:eastAsia="ru-RU"/>
        </w:rPr>
        <w:t>- повторення однакових процедур контролю в Україні та країнах Європи.</w:t>
      </w:r>
    </w:p>
    <w:p w:rsidR="00951D16" w:rsidRPr="00734550" w:rsidRDefault="000F749D" w:rsidP="00C578B9">
      <w:pPr>
        <w:shd w:val="clear" w:color="auto" w:fill="FFFFFF"/>
        <w:tabs>
          <w:tab w:val="right" w:leader="dot" w:pos="9639"/>
        </w:tabs>
        <w:spacing w:after="0" w:line="360" w:lineRule="auto"/>
        <w:contextualSpacing/>
        <w:jc w:val="center"/>
        <w:rPr>
          <w:rFonts w:ascii="Times New Roman" w:eastAsia="Times New Roman" w:hAnsi="Times New Roman" w:cs="Times New Roman"/>
          <w:b/>
          <w:bCs/>
          <w:iCs/>
          <w:color w:val="000000"/>
          <w:sz w:val="28"/>
          <w:szCs w:val="28"/>
          <w:lang w:val="uk-UA" w:eastAsia="ru-RU"/>
        </w:rPr>
      </w:pPr>
      <w:bookmarkStart w:id="1" w:name="_GoBack"/>
      <w:r w:rsidRPr="00734550">
        <w:rPr>
          <w:rFonts w:ascii="Times New Roman" w:eastAsia="Times New Roman" w:hAnsi="Times New Roman" w:cs="Times New Roman"/>
          <w:b/>
          <w:bCs/>
          <w:iCs/>
          <w:color w:val="000000"/>
          <w:sz w:val="28"/>
          <w:szCs w:val="28"/>
          <w:lang w:val="uk-UA" w:eastAsia="ru-RU"/>
        </w:rPr>
        <w:lastRenderedPageBreak/>
        <w:t xml:space="preserve">РОЗДІЛ </w:t>
      </w:r>
      <w:r w:rsidRPr="00734550">
        <w:rPr>
          <w:rFonts w:ascii="Times New Roman" w:eastAsia="Times New Roman" w:hAnsi="Times New Roman" w:cs="Times New Roman"/>
          <w:b/>
          <w:bCs/>
          <w:iCs/>
          <w:color w:val="000000"/>
          <w:sz w:val="28"/>
          <w:szCs w:val="28"/>
          <w:lang w:val="en-US" w:eastAsia="ru-RU"/>
        </w:rPr>
        <w:t>II</w:t>
      </w:r>
      <w:r w:rsidRPr="00734550">
        <w:rPr>
          <w:rFonts w:ascii="Times New Roman" w:eastAsia="Times New Roman" w:hAnsi="Times New Roman" w:cs="Times New Roman"/>
          <w:b/>
          <w:bCs/>
          <w:iCs/>
          <w:color w:val="000000"/>
          <w:sz w:val="28"/>
          <w:szCs w:val="28"/>
          <w:lang w:val="uk-UA" w:eastAsia="ru-RU"/>
        </w:rPr>
        <w:t xml:space="preserve">І. ШЛЯХИ ПОКРАЩЕННЯ ТА ПЕРСПЕКТИВИ РОЗВИТКУ </w:t>
      </w:r>
      <w:r w:rsidR="00951D16" w:rsidRPr="00734550">
        <w:rPr>
          <w:rFonts w:ascii="Times New Roman" w:eastAsia="Times New Roman" w:hAnsi="Times New Roman" w:cs="Times New Roman"/>
          <w:b/>
          <w:bCs/>
          <w:iCs/>
          <w:color w:val="000000"/>
          <w:sz w:val="28"/>
          <w:szCs w:val="28"/>
          <w:lang w:val="uk-UA" w:eastAsia="ru-RU"/>
        </w:rPr>
        <w:t xml:space="preserve">ЗАЛІЗНИЧНИХ </w:t>
      </w:r>
      <w:r w:rsidRPr="00734550">
        <w:rPr>
          <w:rFonts w:ascii="Times New Roman" w:eastAsia="Times New Roman" w:hAnsi="Times New Roman" w:cs="Times New Roman"/>
          <w:b/>
          <w:bCs/>
          <w:iCs/>
          <w:color w:val="000000"/>
          <w:sz w:val="28"/>
          <w:szCs w:val="28"/>
          <w:lang w:val="uk-UA" w:eastAsia="ru-RU"/>
        </w:rPr>
        <w:t xml:space="preserve">ВАНТАЖНИХ ПЕРЕВЕЗЕНЬ </w:t>
      </w:r>
    </w:p>
    <w:p w:rsidR="000F749D" w:rsidRPr="00734550" w:rsidRDefault="000F749D" w:rsidP="00C578B9">
      <w:pPr>
        <w:shd w:val="clear" w:color="auto" w:fill="FFFFFF"/>
        <w:tabs>
          <w:tab w:val="right" w:leader="dot" w:pos="9639"/>
        </w:tabs>
        <w:spacing w:after="0" w:line="360" w:lineRule="auto"/>
        <w:contextualSpacing/>
        <w:jc w:val="center"/>
        <w:rPr>
          <w:rFonts w:ascii="Times New Roman" w:eastAsia="Times New Roman" w:hAnsi="Times New Roman" w:cs="Times New Roman"/>
          <w:b/>
          <w:bCs/>
          <w:iCs/>
          <w:color w:val="000000"/>
          <w:sz w:val="28"/>
          <w:szCs w:val="28"/>
          <w:lang w:val="uk-UA" w:eastAsia="ru-RU"/>
        </w:rPr>
      </w:pPr>
      <w:r w:rsidRPr="00734550">
        <w:rPr>
          <w:rFonts w:ascii="Times New Roman" w:eastAsia="Times New Roman" w:hAnsi="Times New Roman" w:cs="Times New Roman"/>
          <w:b/>
          <w:bCs/>
          <w:iCs/>
          <w:color w:val="000000"/>
          <w:sz w:val="28"/>
          <w:szCs w:val="28"/>
          <w:lang w:val="uk-UA" w:eastAsia="ru-RU"/>
        </w:rPr>
        <w:t>В УМОВАХ ВІЙСЬКОВОГО СТАНУ</w:t>
      </w:r>
    </w:p>
    <w:bookmarkEnd w:id="1"/>
    <w:p w:rsidR="00DA4F0A" w:rsidRPr="004A3B41" w:rsidRDefault="00DA4F0A"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iCs/>
          <w:color w:val="000000"/>
          <w:sz w:val="28"/>
          <w:szCs w:val="28"/>
          <w:lang w:val="uk-UA" w:eastAsia="ru-RU"/>
        </w:rPr>
      </w:pPr>
    </w:p>
    <w:p w:rsidR="000F749D" w:rsidRPr="007C1449" w:rsidRDefault="000F749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b/>
          <w:iCs/>
          <w:color w:val="000000"/>
          <w:sz w:val="28"/>
          <w:szCs w:val="28"/>
          <w:lang w:val="uk-UA" w:eastAsia="ru-RU"/>
        </w:rPr>
      </w:pPr>
      <w:r w:rsidRPr="007C1449">
        <w:rPr>
          <w:rFonts w:ascii="Times New Roman" w:eastAsia="Times New Roman" w:hAnsi="Times New Roman" w:cs="Times New Roman"/>
          <w:b/>
          <w:iCs/>
          <w:color w:val="000000"/>
          <w:sz w:val="28"/>
          <w:szCs w:val="28"/>
          <w:lang w:val="uk-UA" w:eastAsia="ru-RU"/>
        </w:rPr>
        <w:t xml:space="preserve">3.1 Технологічний процес </w:t>
      </w:r>
      <w:r w:rsidR="00951D16">
        <w:rPr>
          <w:rFonts w:ascii="Times New Roman" w:eastAsia="Times New Roman" w:hAnsi="Times New Roman" w:cs="Times New Roman"/>
          <w:b/>
          <w:iCs/>
          <w:color w:val="000000"/>
          <w:sz w:val="28"/>
          <w:szCs w:val="28"/>
          <w:lang w:val="uk-UA" w:eastAsia="ru-RU"/>
        </w:rPr>
        <w:t xml:space="preserve">залізничних перевезень </w:t>
      </w:r>
      <w:r w:rsidRPr="007C1449">
        <w:rPr>
          <w:rFonts w:ascii="Times New Roman" w:eastAsia="Times New Roman" w:hAnsi="Times New Roman" w:cs="Times New Roman"/>
          <w:b/>
          <w:iCs/>
          <w:color w:val="000000"/>
          <w:sz w:val="28"/>
          <w:szCs w:val="28"/>
          <w:lang w:val="uk-UA" w:eastAsia="ru-RU"/>
        </w:rPr>
        <w:t>та вибір оптимальної транспортно-технологічної системи для вантажних перевезень на залізничному транспорті в умов</w:t>
      </w:r>
      <w:r w:rsidR="00DA4F0A" w:rsidRPr="007C1449">
        <w:rPr>
          <w:rFonts w:ascii="Times New Roman" w:eastAsia="Times New Roman" w:hAnsi="Times New Roman" w:cs="Times New Roman"/>
          <w:b/>
          <w:iCs/>
          <w:color w:val="000000"/>
          <w:sz w:val="28"/>
          <w:szCs w:val="28"/>
          <w:lang w:val="uk-UA" w:eastAsia="ru-RU"/>
        </w:rPr>
        <w:t>ах військового стану</w:t>
      </w:r>
    </w:p>
    <w:p w:rsidR="00D90E1C" w:rsidRDefault="00D90E1C"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p>
    <w:p w:rsidR="00D90E1C" w:rsidRPr="00927269" w:rsidRDefault="00927269" w:rsidP="00D90E1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Перевезення вантажу від вантажовідправника до вантажоодержу</w:t>
      </w:r>
      <w:r w:rsidR="00D90E1C">
        <w:rPr>
          <w:rFonts w:ascii="Times New Roman" w:eastAsia="Times New Roman" w:hAnsi="Times New Roman" w:cs="Times New Roman"/>
          <w:iCs/>
          <w:color w:val="000000"/>
          <w:sz w:val="28"/>
          <w:szCs w:val="28"/>
          <w:lang w:val="uk-UA" w:eastAsia="ru-RU"/>
        </w:rPr>
        <w:t>вача вбачає застосування сукупності</w:t>
      </w:r>
      <w:r>
        <w:rPr>
          <w:rFonts w:ascii="Times New Roman" w:eastAsia="Times New Roman" w:hAnsi="Times New Roman" w:cs="Times New Roman"/>
          <w:iCs/>
          <w:color w:val="000000"/>
          <w:sz w:val="28"/>
          <w:szCs w:val="28"/>
          <w:lang w:val="uk-UA" w:eastAsia="ru-RU"/>
        </w:rPr>
        <w:t xml:space="preserve"> процедур стосовно вибору транспорту та маршрутів, оформлення вантажу до перевезення, здійснення</w:t>
      </w:r>
      <w:r w:rsidR="00D90E1C">
        <w:rPr>
          <w:rFonts w:ascii="Times New Roman" w:eastAsia="Times New Roman" w:hAnsi="Times New Roman" w:cs="Times New Roman"/>
          <w:iCs/>
          <w:color w:val="000000"/>
          <w:sz w:val="28"/>
          <w:szCs w:val="28"/>
          <w:lang w:val="uk-UA" w:eastAsia="ru-RU"/>
        </w:rPr>
        <w:t xml:space="preserve"> вантаж</w:t>
      </w:r>
      <w:r>
        <w:rPr>
          <w:rFonts w:ascii="Times New Roman" w:eastAsia="Times New Roman" w:hAnsi="Times New Roman" w:cs="Times New Roman"/>
          <w:iCs/>
          <w:color w:val="000000"/>
          <w:sz w:val="28"/>
          <w:szCs w:val="28"/>
          <w:lang w:val="uk-UA" w:eastAsia="ru-RU"/>
        </w:rPr>
        <w:t>но –</w:t>
      </w:r>
      <w:r w:rsidR="00D90E1C">
        <w:rPr>
          <w:rFonts w:ascii="Times New Roman" w:eastAsia="Times New Roman" w:hAnsi="Times New Roman" w:cs="Times New Roman"/>
          <w:iCs/>
          <w:color w:val="000000"/>
          <w:sz w:val="28"/>
          <w:szCs w:val="28"/>
          <w:lang w:val="uk-UA" w:eastAsia="ru-RU"/>
        </w:rPr>
        <w:t xml:space="preserve"> розвантажувальних робіт.</w:t>
      </w:r>
    </w:p>
    <w:p w:rsidR="00930CE2" w:rsidRPr="000B38D5" w:rsidRDefault="00D90E1C" w:rsidP="00696B2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val="uk-UA" w:eastAsia="ru-RU"/>
        </w:rPr>
        <w:t>Транспортно – технологічною системою називають сукупність</w:t>
      </w:r>
      <w:r w:rsidR="00356AA8">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узгоджених</w:t>
      </w:r>
      <w:r w:rsidR="00356AA8">
        <w:rPr>
          <w:rFonts w:ascii="Times New Roman" w:eastAsia="Times New Roman" w:hAnsi="Times New Roman" w:cs="Times New Roman"/>
          <w:iCs/>
          <w:color w:val="000000"/>
          <w:sz w:val="28"/>
          <w:szCs w:val="28"/>
          <w:lang w:val="uk-UA" w:eastAsia="ru-RU"/>
        </w:rPr>
        <w:t xml:space="preserve"> </w:t>
      </w:r>
      <w:r w:rsidRPr="00D90E1C">
        <w:rPr>
          <w:rFonts w:ascii="Times New Roman" w:eastAsia="Times New Roman" w:hAnsi="Times New Roman" w:cs="Times New Roman"/>
          <w:iCs/>
          <w:color w:val="000000"/>
          <w:sz w:val="28"/>
          <w:szCs w:val="28"/>
          <w:lang w:val="uk-UA" w:eastAsia="ru-RU"/>
        </w:rPr>
        <w:t>організаційних,</w:t>
      </w:r>
      <w:r>
        <w:rPr>
          <w:rFonts w:ascii="Times New Roman" w:eastAsia="Times New Roman" w:hAnsi="Times New Roman" w:cs="Times New Roman"/>
          <w:iCs/>
          <w:color w:val="000000"/>
          <w:sz w:val="28"/>
          <w:szCs w:val="28"/>
          <w:lang w:val="uk-UA" w:eastAsia="ru-RU"/>
        </w:rPr>
        <w:t xml:space="preserve"> </w:t>
      </w:r>
      <w:r w:rsidRPr="00D90E1C">
        <w:rPr>
          <w:rFonts w:ascii="Times New Roman" w:eastAsia="Times New Roman" w:hAnsi="Times New Roman" w:cs="Times New Roman"/>
          <w:iCs/>
          <w:color w:val="000000"/>
          <w:sz w:val="28"/>
          <w:szCs w:val="28"/>
          <w:lang w:val="uk-UA" w:eastAsia="ru-RU"/>
        </w:rPr>
        <w:t>технологічних,</w:t>
      </w:r>
      <w:r>
        <w:rPr>
          <w:rFonts w:ascii="Times New Roman" w:eastAsia="Times New Roman" w:hAnsi="Times New Roman" w:cs="Times New Roman"/>
          <w:iCs/>
          <w:color w:val="000000"/>
          <w:sz w:val="28"/>
          <w:szCs w:val="28"/>
          <w:lang w:val="uk-UA" w:eastAsia="ru-RU"/>
        </w:rPr>
        <w:t xml:space="preserve"> </w:t>
      </w:r>
      <w:r w:rsidR="00356AA8">
        <w:rPr>
          <w:rFonts w:ascii="Times New Roman" w:eastAsia="Times New Roman" w:hAnsi="Times New Roman" w:cs="Times New Roman"/>
          <w:iCs/>
          <w:color w:val="000000"/>
          <w:sz w:val="28"/>
          <w:szCs w:val="28"/>
          <w:lang w:val="uk-UA" w:eastAsia="ru-RU"/>
        </w:rPr>
        <w:t xml:space="preserve">технічних, </w:t>
      </w:r>
      <w:r w:rsidRPr="00D90E1C">
        <w:rPr>
          <w:rFonts w:ascii="Times New Roman" w:eastAsia="Times New Roman" w:hAnsi="Times New Roman" w:cs="Times New Roman"/>
          <w:iCs/>
          <w:color w:val="000000"/>
          <w:sz w:val="28"/>
          <w:szCs w:val="28"/>
          <w:lang w:val="uk-UA" w:eastAsia="ru-RU"/>
        </w:rPr>
        <w:t>комерційних</w:t>
      </w:r>
      <w:r>
        <w:rPr>
          <w:rFonts w:ascii="Times New Roman" w:eastAsia="Times New Roman" w:hAnsi="Times New Roman" w:cs="Times New Roman"/>
          <w:iCs/>
          <w:color w:val="000000"/>
          <w:sz w:val="28"/>
          <w:szCs w:val="28"/>
          <w:lang w:val="uk-UA" w:eastAsia="ru-RU"/>
        </w:rPr>
        <w:t>, економічних</w:t>
      </w:r>
      <w:r w:rsidR="00356AA8" w:rsidRPr="00356AA8">
        <w:rPr>
          <w:rFonts w:ascii="Times New Roman" w:eastAsia="Times New Roman" w:hAnsi="Times New Roman" w:cs="Times New Roman"/>
          <w:iCs/>
          <w:color w:val="000000"/>
          <w:sz w:val="28"/>
          <w:szCs w:val="28"/>
          <w:lang w:val="uk-UA" w:eastAsia="ru-RU"/>
        </w:rPr>
        <w:t xml:space="preserve"> </w:t>
      </w:r>
      <w:r w:rsidR="00930CE2">
        <w:rPr>
          <w:rFonts w:ascii="Times New Roman" w:eastAsia="Times New Roman" w:hAnsi="Times New Roman" w:cs="Times New Roman"/>
          <w:iCs/>
          <w:color w:val="000000"/>
          <w:sz w:val="28"/>
          <w:szCs w:val="28"/>
          <w:lang w:val="uk-UA" w:eastAsia="ru-RU"/>
        </w:rPr>
        <w:t>та</w:t>
      </w:r>
      <w:r w:rsidR="00356AA8">
        <w:rPr>
          <w:rFonts w:ascii="Times New Roman" w:eastAsia="Times New Roman" w:hAnsi="Times New Roman" w:cs="Times New Roman"/>
          <w:iCs/>
          <w:color w:val="000000"/>
          <w:sz w:val="28"/>
          <w:szCs w:val="28"/>
          <w:lang w:val="uk-UA" w:eastAsia="ru-RU"/>
        </w:rPr>
        <w:t xml:space="preserve"> правових рішень, </w:t>
      </w:r>
      <w:r w:rsidR="00930CE2">
        <w:rPr>
          <w:rFonts w:ascii="Times New Roman" w:eastAsia="Times New Roman" w:hAnsi="Times New Roman" w:cs="Times New Roman"/>
          <w:iCs/>
          <w:color w:val="000000"/>
          <w:sz w:val="28"/>
          <w:szCs w:val="28"/>
          <w:lang w:val="uk-UA" w:eastAsia="ru-RU"/>
        </w:rPr>
        <w:t>які</w:t>
      </w:r>
      <w:r w:rsidR="00356AA8">
        <w:rPr>
          <w:rFonts w:ascii="Times New Roman" w:eastAsia="Times New Roman" w:hAnsi="Times New Roman" w:cs="Times New Roman"/>
          <w:iCs/>
          <w:color w:val="000000"/>
          <w:sz w:val="28"/>
          <w:szCs w:val="28"/>
          <w:lang w:val="uk-UA" w:eastAsia="ru-RU"/>
        </w:rPr>
        <w:t xml:space="preserve"> </w:t>
      </w:r>
      <w:r w:rsidR="00930CE2">
        <w:rPr>
          <w:rFonts w:ascii="Times New Roman" w:eastAsia="Times New Roman" w:hAnsi="Times New Roman" w:cs="Times New Roman"/>
          <w:iCs/>
          <w:color w:val="000000"/>
          <w:sz w:val="28"/>
          <w:szCs w:val="28"/>
          <w:lang w:val="uk-UA" w:eastAsia="ru-RU"/>
        </w:rPr>
        <w:t>передбачають</w:t>
      </w:r>
      <w:r w:rsidR="00356AA8">
        <w:rPr>
          <w:rFonts w:ascii="Times New Roman" w:eastAsia="Times New Roman" w:hAnsi="Times New Roman" w:cs="Times New Roman"/>
          <w:iCs/>
          <w:color w:val="000000"/>
          <w:sz w:val="28"/>
          <w:szCs w:val="28"/>
          <w:lang w:val="uk-UA" w:eastAsia="ru-RU"/>
        </w:rPr>
        <w:t xml:space="preserve"> </w:t>
      </w:r>
      <w:r w:rsidR="00930CE2">
        <w:rPr>
          <w:rFonts w:ascii="Times New Roman" w:eastAsia="Times New Roman" w:hAnsi="Times New Roman" w:cs="Times New Roman"/>
          <w:iCs/>
          <w:color w:val="000000"/>
          <w:sz w:val="28"/>
          <w:szCs w:val="28"/>
          <w:lang w:val="uk-UA" w:eastAsia="ru-RU"/>
        </w:rPr>
        <w:t>най</w:t>
      </w:r>
      <w:r w:rsidR="00356AA8" w:rsidRPr="00356AA8">
        <w:rPr>
          <w:rFonts w:ascii="Times New Roman" w:eastAsia="Times New Roman" w:hAnsi="Times New Roman" w:cs="Times New Roman"/>
          <w:iCs/>
          <w:color w:val="000000"/>
          <w:sz w:val="28"/>
          <w:szCs w:val="28"/>
          <w:lang w:val="uk-UA" w:eastAsia="ru-RU"/>
        </w:rPr>
        <w:t>ефек</w:t>
      </w:r>
      <w:r w:rsidR="00930CE2">
        <w:rPr>
          <w:rFonts w:ascii="Times New Roman" w:eastAsia="Times New Roman" w:hAnsi="Times New Roman" w:cs="Times New Roman"/>
          <w:iCs/>
          <w:color w:val="000000"/>
          <w:sz w:val="28"/>
          <w:szCs w:val="28"/>
          <w:lang w:val="uk-UA" w:eastAsia="ru-RU"/>
        </w:rPr>
        <w:t>тивнішу доставку вантажу</w:t>
      </w:r>
      <w:r w:rsidR="00356AA8" w:rsidRPr="00356AA8">
        <w:rPr>
          <w:rFonts w:ascii="Times New Roman" w:eastAsia="Times New Roman" w:hAnsi="Times New Roman" w:cs="Times New Roman"/>
          <w:iCs/>
          <w:color w:val="000000"/>
          <w:sz w:val="28"/>
          <w:szCs w:val="28"/>
          <w:lang w:val="uk-UA" w:eastAsia="ru-RU"/>
        </w:rPr>
        <w:t>.</w:t>
      </w:r>
      <w:r w:rsidR="00696B24">
        <w:rPr>
          <w:rFonts w:ascii="Times New Roman" w:eastAsia="Times New Roman" w:hAnsi="Times New Roman" w:cs="Times New Roman"/>
          <w:iCs/>
          <w:color w:val="000000"/>
          <w:sz w:val="28"/>
          <w:szCs w:val="28"/>
          <w:lang w:val="uk-UA" w:eastAsia="ru-RU"/>
        </w:rPr>
        <w:t xml:space="preserve"> </w:t>
      </w:r>
      <w:r w:rsidR="00FF4EAA">
        <w:rPr>
          <w:rFonts w:ascii="Times New Roman" w:eastAsia="Times New Roman" w:hAnsi="Times New Roman" w:cs="Times New Roman"/>
          <w:iCs/>
          <w:color w:val="000000"/>
          <w:sz w:val="28"/>
          <w:szCs w:val="28"/>
          <w:lang w:val="uk-UA" w:eastAsia="ru-RU"/>
        </w:rPr>
        <w:t>Згідно класифікації транспортно – технологічних систем вантажі поділяються на масові та генеральні (таблиця 3.1)</w:t>
      </w:r>
      <w:r w:rsidR="000B38D5" w:rsidRPr="000B38D5">
        <w:rPr>
          <w:rFonts w:ascii="Times New Roman" w:eastAsia="Times New Roman" w:hAnsi="Times New Roman" w:cs="Times New Roman"/>
          <w:iCs/>
          <w:color w:val="000000"/>
          <w:sz w:val="28"/>
          <w:szCs w:val="28"/>
          <w:lang w:eastAsia="ru-RU"/>
        </w:rPr>
        <w:t xml:space="preserve"> [6].</w:t>
      </w:r>
    </w:p>
    <w:p w:rsidR="00696B24" w:rsidRDefault="00696B24" w:rsidP="00696B24">
      <w:pPr>
        <w:shd w:val="clear" w:color="auto" w:fill="FFFFFF"/>
        <w:tabs>
          <w:tab w:val="right" w:leader="dot" w:pos="9639"/>
        </w:tabs>
        <w:spacing w:after="0" w:line="360" w:lineRule="auto"/>
        <w:contextualSpacing/>
        <w:jc w:val="right"/>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Таблиця 3.1</w:t>
      </w:r>
    </w:p>
    <w:p w:rsidR="00696B24" w:rsidRDefault="00696B24" w:rsidP="00696B24">
      <w:pPr>
        <w:shd w:val="clear" w:color="auto" w:fill="FFFFFF"/>
        <w:tabs>
          <w:tab w:val="right" w:leader="dot" w:pos="9639"/>
        </w:tabs>
        <w:spacing w:after="0" w:line="360" w:lineRule="auto"/>
        <w:ind w:firstLine="709"/>
        <w:contextualSpacing/>
        <w:jc w:val="center"/>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Типи вантажів за транспортною номенклатурою</w:t>
      </w:r>
    </w:p>
    <w:tbl>
      <w:tblPr>
        <w:tblStyle w:val="a5"/>
        <w:tblW w:w="0" w:type="auto"/>
        <w:tblLook w:val="04A0" w:firstRow="1" w:lastRow="0" w:firstColumn="1" w:lastColumn="0" w:noHBand="0" w:noVBand="1"/>
      </w:tblPr>
      <w:tblGrid>
        <w:gridCol w:w="1526"/>
        <w:gridCol w:w="3544"/>
        <w:gridCol w:w="4501"/>
      </w:tblGrid>
      <w:tr w:rsidR="00696B24" w:rsidRPr="00FF4EAA" w:rsidTr="00DF4972">
        <w:tc>
          <w:tcPr>
            <w:tcW w:w="1526" w:type="dxa"/>
          </w:tcPr>
          <w:p w:rsidR="00FF4EAA" w:rsidRPr="00FF4EAA" w:rsidRDefault="00FF4EAA"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Тип вантажу</w:t>
            </w:r>
          </w:p>
        </w:tc>
        <w:tc>
          <w:tcPr>
            <w:tcW w:w="3544" w:type="dxa"/>
          </w:tcPr>
          <w:p w:rsidR="00FF4EAA" w:rsidRPr="00FF4EAA" w:rsidRDefault="007C1BB7"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 xml:space="preserve">Загальна </w:t>
            </w:r>
            <w:r w:rsidR="00FF4EAA">
              <w:rPr>
                <w:rFonts w:ascii="Times New Roman" w:eastAsia="Times New Roman" w:hAnsi="Times New Roman" w:cs="Times New Roman"/>
                <w:iCs/>
                <w:color w:val="000000"/>
                <w:sz w:val="24"/>
                <w:szCs w:val="28"/>
                <w:lang w:val="uk-UA" w:eastAsia="ru-RU"/>
              </w:rPr>
              <w:t>номенклатура</w:t>
            </w:r>
          </w:p>
        </w:tc>
        <w:tc>
          <w:tcPr>
            <w:tcW w:w="4501" w:type="dxa"/>
          </w:tcPr>
          <w:p w:rsidR="00FF4EAA" w:rsidRPr="00FF4EAA" w:rsidRDefault="00FF4EAA"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Найменування вантажу</w:t>
            </w:r>
          </w:p>
        </w:tc>
      </w:tr>
      <w:tr w:rsidR="00696B24" w:rsidRPr="00FF4EAA" w:rsidTr="00DF4972">
        <w:tc>
          <w:tcPr>
            <w:tcW w:w="1526" w:type="dxa"/>
            <w:vMerge w:val="restart"/>
            <w:vAlign w:val="center"/>
          </w:tcPr>
          <w:p w:rsidR="00696B24" w:rsidRPr="00FF4EAA" w:rsidRDefault="00696B24" w:rsidP="00696B24">
            <w:pPr>
              <w:tabs>
                <w:tab w:val="right" w:leader="dot" w:pos="9639"/>
              </w:tabs>
              <w:contextualSpacing/>
              <w:jc w:val="center"/>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Масові</w:t>
            </w:r>
          </w:p>
        </w:tc>
        <w:tc>
          <w:tcPr>
            <w:tcW w:w="3544" w:type="dxa"/>
          </w:tcPr>
          <w:p w:rsidR="00696B24" w:rsidRPr="00FF4EAA" w:rsidRDefault="00696B24"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Наливні</w:t>
            </w:r>
          </w:p>
        </w:tc>
        <w:tc>
          <w:tcPr>
            <w:tcW w:w="4501" w:type="dxa"/>
          </w:tcPr>
          <w:p w:rsidR="00696B24" w:rsidRPr="00FF4EAA" w:rsidRDefault="00696B24"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 xml:space="preserve">Паливо – мастильні матеріали, </w:t>
            </w:r>
            <w:r w:rsidRPr="00FF4EAA">
              <w:rPr>
                <w:rFonts w:ascii="Times New Roman" w:eastAsia="Times New Roman" w:hAnsi="Times New Roman" w:cs="Times New Roman"/>
                <w:iCs/>
                <w:color w:val="000000"/>
                <w:sz w:val="24"/>
                <w:szCs w:val="28"/>
                <w:lang w:val="uk-UA" w:eastAsia="ru-RU"/>
              </w:rPr>
              <w:t>нафтопродукти</w:t>
            </w:r>
            <w:r>
              <w:rPr>
                <w:rFonts w:ascii="Times New Roman" w:eastAsia="Times New Roman" w:hAnsi="Times New Roman" w:cs="Times New Roman"/>
                <w:iCs/>
                <w:color w:val="000000"/>
                <w:sz w:val="24"/>
                <w:szCs w:val="28"/>
                <w:lang w:val="uk-UA" w:eastAsia="ru-RU"/>
              </w:rPr>
              <w:t>, хімічні речовини</w:t>
            </w:r>
          </w:p>
        </w:tc>
      </w:tr>
      <w:tr w:rsidR="00696B24" w:rsidRPr="00FF4EAA" w:rsidTr="00DF4972">
        <w:tc>
          <w:tcPr>
            <w:tcW w:w="1526" w:type="dxa"/>
            <w:vMerge/>
          </w:tcPr>
          <w:p w:rsidR="00696B24" w:rsidRPr="00FF4EAA" w:rsidRDefault="00696B24"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p>
        </w:tc>
        <w:tc>
          <w:tcPr>
            <w:tcW w:w="3544" w:type="dxa"/>
          </w:tcPr>
          <w:p w:rsidR="00696B24" w:rsidRPr="00FF4EAA" w:rsidRDefault="00696B24"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Навальні</w:t>
            </w:r>
          </w:p>
        </w:tc>
        <w:tc>
          <w:tcPr>
            <w:tcW w:w="4501" w:type="dxa"/>
          </w:tcPr>
          <w:p w:rsidR="00696B24" w:rsidRPr="00FF4EAA" w:rsidRDefault="00696B24"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Корисні копалини</w:t>
            </w:r>
          </w:p>
        </w:tc>
      </w:tr>
      <w:tr w:rsidR="00696B24" w:rsidRPr="00FF4EAA" w:rsidTr="00DF4972">
        <w:tc>
          <w:tcPr>
            <w:tcW w:w="1526" w:type="dxa"/>
            <w:vMerge/>
          </w:tcPr>
          <w:p w:rsidR="00696B24" w:rsidRPr="00FF4EAA" w:rsidRDefault="00696B24"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p>
        </w:tc>
        <w:tc>
          <w:tcPr>
            <w:tcW w:w="3544" w:type="dxa"/>
          </w:tcPr>
          <w:p w:rsidR="00696B24" w:rsidRPr="00FF4EAA" w:rsidRDefault="00696B24"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Сипкі</w:t>
            </w:r>
          </w:p>
        </w:tc>
        <w:tc>
          <w:tcPr>
            <w:tcW w:w="4501" w:type="dxa"/>
          </w:tcPr>
          <w:p w:rsidR="00696B24" w:rsidRPr="00FF4EAA" w:rsidRDefault="00696B24"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Зернові культури</w:t>
            </w:r>
          </w:p>
        </w:tc>
      </w:tr>
      <w:tr w:rsidR="00696B24" w:rsidRPr="00FF4EAA" w:rsidTr="00DF4972">
        <w:tc>
          <w:tcPr>
            <w:tcW w:w="1526" w:type="dxa"/>
            <w:vMerge w:val="restart"/>
            <w:vAlign w:val="center"/>
          </w:tcPr>
          <w:p w:rsidR="00696B24" w:rsidRPr="00FF4EAA" w:rsidRDefault="00696B24" w:rsidP="00696B24">
            <w:pPr>
              <w:tabs>
                <w:tab w:val="right" w:leader="dot" w:pos="9639"/>
              </w:tabs>
              <w:contextualSpacing/>
              <w:jc w:val="center"/>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Генеральні</w:t>
            </w:r>
          </w:p>
        </w:tc>
        <w:tc>
          <w:tcPr>
            <w:tcW w:w="3544" w:type="dxa"/>
          </w:tcPr>
          <w:p w:rsidR="00696B24" w:rsidRPr="007C1BB7"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 xml:space="preserve">Рухома </w:t>
            </w:r>
            <w:proofErr w:type="spellStart"/>
            <w:r>
              <w:rPr>
                <w:rFonts w:ascii="Times New Roman" w:eastAsia="Times New Roman" w:hAnsi="Times New Roman" w:cs="Times New Roman"/>
                <w:iCs/>
                <w:color w:val="000000"/>
                <w:sz w:val="24"/>
                <w:szCs w:val="28"/>
                <w:lang w:val="uk-UA" w:eastAsia="ru-RU"/>
              </w:rPr>
              <w:t>тeхнікa</w:t>
            </w:r>
            <w:proofErr w:type="spellEnd"/>
            <w:r>
              <w:rPr>
                <w:rFonts w:ascii="Times New Roman" w:eastAsia="Times New Roman" w:hAnsi="Times New Roman" w:cs="Times New Roman"/>
                <w:iCs/>
                <w:color w:val="000000"/>
                <w:sz w:val="24"/>
                <w:szCs w:val="28"/>
                <w:lang w:val="uk-UA" w:eastAsia="ru-RU"/>
              </w:rPr>
              <w:t xml:space="preserve"> </w:t>
            </w:r>
            <w:r w:rsidRPr="007C1BB7">
              <w:rPr>
                <w:rFonts w:ascii="Times New Roman" w:eastAsia="Times New Roman" w:hAnsi="Times New Roman" w:cs="Times New Roman"/>
                <w:iCs/>
                <w:color w:val="000000"/>
                <w:sz w:val="24"/>
                <w:szCs w:val="28"/>
                <w:lang w:val="uk-UA" w:eastAsia="ru-RU"/>
              </w:rPr>
              <w:t xml:space="preserve">на </w:t>
            </w:r>
          </w:p>
          <w:p w:rsidR="00696B24" w:rsidRPr="007C1BB7"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 xml:space="preserve">гусеничному </w:t>
            </w:r>
            <w:r w:rsidRPr="007C1BB7">
              <w:rPr>
                <w:rFonts w:ascii="Times New Roman" w:eastAsia="Times New Roman" w:hAnsi="Times New Roman" w:cs="Times New Roman"/>
                <w:iCs/>
                <w:color w:val="000000"/>
                <w:sz w:val="24"/>
                <w:szCs w:val="28"/>
                <w:lang w:val="uk-UA" w:eastAsia="ru-RU"/>
              </w:rPr>
              <w:t xml:space="preserve">i </w:t>
            </w:r>
          </w:p>
          <w:p w:rsidR="00696B24"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r w:rsidRPr="007C1BB7">
              <w:rPr>
                <w:rFonts w:ascii="Times New Roman" w:eastAsia="Times New Roman" w:hAnsi="Times New Roman" w:cs="Times New Roman"/>
                <w:iCs/>
                <w:color w:val="000000"/>
                <w:sz w:val="24"/>
                <w:szCs w:val="28"/>
                <w:lang w:val="uk-UA" w:eastAsia="ru-RU"/>
              </w:rPr>
              <w:t>колісному ходу</w:t>
            </w:r>
          </w:p>
        </w:tc>
        <w:tc>
          <w:tcPr>
            <w:tcW w:w="4501" w:type="dxa"/>
          </w:tcPr>
          <w:p w:rsidR="00696B24" w:rsidRDefault="00696B24"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p>
        </w:tc>
      </w:tr>
      <w:tr w:rsidR="00696B24" w:rsidRPr="00FF4EAA" w:rsidTr="00DF4972">
        <w:tc>
          <w:tcPr>
            <w:tcW w:w="1526" w:type="dxa"/>
            <w:vMerge/>
            <w:vAlign w:val="center"/>
          </w:tcPr>
          <w:p w:rsidR="00696B24" w:rsidRDefault="00696B24" w:rsidP="00696B24">
            <w:pPr>
              <w:tabs>
                <w:tab w:val="right" w:leader="dot" w:pos="9639"/>
              </w:tabs>
              <w:contextualSpacing/>
              <w:jc w:val="center"/>
              <w:rPr>
                <w:rFonts w:ascii="Times New Roman" w:eastAsia="Times New Roman" w:hAnsi="Times New Roman" w:cs="Times New Roman"/>
                <w:iCs/>
                <w:color w:val="000000"/>
                <w:sz w:val="24"/>
                <w:szCs w:val="28"/>
                <w:lang w:val="uk-UA" w:eastAsia="ru-RU"/>
              </w:rPr>
            </w:pPr>
          </w:p>
        </w:tc>
        <w:tc>
          <w:tcPr>
            <w:tcW w:w="3544" w:type="dxa"/>
          </w:tcPr>
          <w:p w:rsidR="00696B24"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proofErr w:type="spellStart"/>
            <w:r>
              <w:rPr>
                <w:rFonts w:ascii="Times New Roman" w:eastAsia="Times New Roman" w:hAnsi="Times New Roman" w:cs="Times New Roman"/>
                <w:iCs/>
                <w:color w:val="000000"/>
                <w:sz w:val="24"/>
                <w:szCs w:val="28"/>
                <w:lang w:val="uk-UA" w:eastAsia="ru-RU"/>
              </w:rPr>
              <w:t>Металопродукцiя</w:t>
            </w:r>
            <w:proofErr w:type="spellEnd"/>
            <w:r>
              <w:rPr>
                <w:rFonts w:ascii="Times New Roman" w:eastAsia="Times New Roman" w:hAnsi="Times New Roman" w:cs="Times New Roman"/>
                <w:iCs/>
                <w:color w:val="000000"/>
                <w:sz w:val="24"/>
                <w:szCs w:val="28"/>
                <w:lang w:val="uk-UA" w:eastAsia="ru-RU"/>
              </w:rPr>
              <w:t xml:space="preserve"> </w:t>
            </w:r>
          </w:p>
        </w:tc>
        <w:tc>
          <w:tcPr>
            <w:tcW w:w="4501" w:type="dxa"/>
          </w:tcPr>
          <w:p w:rsidR="00696B24" w:rsidRDefault="00696B24" w:rsidP="00FF4EAA">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Вироби з металу та металоконструкції</w:t>
            </w:r>
          </w:p>
        </w:tc>
      </w:tr>
      <w:tr w:rsidR="00696B24" w:rsidRPr="00FF4EAA" w:rsidTr="00DF4972">
        <w:tc>
          <w:tcPr>
            <w:tcW w:w="1526" w:type="dxa"/>
            <w:vMerge/>
            <w:vAlign w:val="center"/>
          </w:tcPr>
          <w:p w:rsidR="00696B24" w:rsidRDefault="00696B24" w:rsidP="00696B24">
            <w:pPr>
              <w:tabs>
                <w:tab w:val="right" w:leader="dot" w:pos="9639"/>
              </w:tabs>
              <w:contextualSpacing/>
              <w:jc w:val="center"/>
              <w:rPr>
                <w:rFonts w:ascii="Times New Roman" w:eastAsia="Times New Roman" w:hAnsi="Times New Roman" w:cs="Times New Roman"/>
                <w:iCs/>
                <w:color w:val="000000"/>
                <w:sz w:val="24"/>
                <w:szCs w:val="28"/>
                <w:lang w:val="uk-UA" w:eastAsia="ru-RU"/>
              </w:rPr>
            </w:pPr>
          </w:p>
        </w:tc>
        <w:tc>
          <w:tcPr>
            <w:tcW w:w="3544" w:type="dxa"/>
          </w:tcPr>
          <w:p w:rsidR="00696B24" w:rsidRPr="007C1BB7"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proofErr w:type="spellStart"/>
            <w:r w:rsidRPr="007C1BB7">
              <w:rPr>
                <w:rFonts w:ascii="Times New Roman" w:eastAsia="Times New Roman" w:hAnsi="Times New Roman" w:cs="Times New Roman"/>
                <w:iCs/>
                <w:color w:val="000000"/>
                <w:sz w:val="24"/>
                <w:szCs w:val="28"/>
                <w:lang w:val="uk-UA" w:eastAsia="ru-RU"/>
              </w:rPr>
              <w:t>Kотнi</w:t>
            </w:r>
            <w:proofErr w:type="spellEnd"/>
            <w:r w:rsidRPr="007C1BB7">
              <w:rPr>
                <w:rFonts w:ascii="Times New Roman" w:eastAsia="Times New Roman" w:hAnsi="Times New Roman" w:cs="Times New Roman"/>
                <w:iCs/>
                <w:color w:val="000000"/>
                <w:sz w:val="24"/>
                <w:szCs w:val="28"/>
                <w:lang w:val="uk-UA" w:eastAsia="ru-RU"/>
              </w:rPr>
              <w:t xml:space="preserve"> </w:t>
            </w:r>
            <w:proofErr w:type="spellStart"/>
            <w:r w:rsidRPr="007C1BB7">
              <w:rPr>
                <w:rFonts w:ascii="Times New Roman" w:eastAsia="Times New Roman" w:hAnsi="Times New Roman" w:cs="Times New Roman"/>
                <w:iCs/>
                <w:color w:val="000000"/>
                <w:sz w:val="24"/>
                <w:szCs w:val="28"/>
                <w:lang w:val="uk-UA" w:eastAsia="ru-RU"/>
              </w:rPr>
              <w:t>вантажi</w:t>
            </w:r>
            <w:proofErr w:type="spellEnd"/>
          </w:p>
        </w:tc>
        <w:tc>
          <w:tcPr>
            <w:tcW w:w="4501" w:type="dxa"/>
          </w:tcPr>
          <w:p w:rsidR="00696B24"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Рулони, б</w:t>
            </w:r>
            <w:r w:rsidRPr="007C1BB7">
              <w:rPr>
                <w:rFonts w:ascii="Times New Roman" w:eastAsia="Times New Roman" w:hAnsi="Times New Roman" w:cs="Times New Roman"/>
                <w:iCs/>
                <w:color w:val="000000"/>
                <w:sz w:val="24"/>
                <w:szCs w:val="28"/>
                <w:lang w:val="uk-UA" w:eastAsia="ru-RU"/>
              </w:rPr>
              <w:t>очки, автопокришки</w:t>
            </w:r>
            <w:r>
              <w:rPr>
                <w:rFonts w:ascii="Times New Roman" w:eastAsia="Times New Roman" w:hAnsi="Times New Roman" w:cs="Times New Roman"/>
                <w:iCs/>
                <w:color w:val="000000"/>
                <w:sz w:val="24"/>
                <w:szCs w:val="28"/>
                <w:lang w:val="uk-UA" w:eastAsia="ru-RU"/>
              </w:rPr>
              <w:t>, барабани</w:t>
            </w:r>
            <w:r w:rsidRPr="007C1BB7">
              <w:rPr>
                <w:rFonts w:ascii="Times New Roman" w:eastAsia="Times New Roman" w:hAnsi="Times New Roman" w:cs="Times New Roman"/>
                <w:iCs/>
                <w:color w:val="000000"/>
                <w:sz w:val="24"/>
                <w:szCs w:val="28"/>
                <w:lang w:val="uk-UA" w:eastAsia="ru-RU"/>
              </w:rPr>
              <w:t xml:space="preserve">, бухти </w:t>
            </w:r>
            <w:r>
              <w:rPr>
                <w:rFonts w:ascii="Times New Roman" w:eastAsia="Times New Roman" w:hAnsi="Times New Roman" w:cs="Times New Roman"/>
                <w:iCs/>
                <w:color w:val="000000"/>
                <w:sz w:val="24"/>
                <w:szCs w:val="28"/>
                <w:lang w:val="uk-UA" w:eastAsia="ru-RU"/>
              </w:rPr>
              <w:t xml:space="preserve">та мотки </w:t>
            </w:r>
            <w:proofErr w:type="spellStart"/>
            <w:r>
              <w:rPr>
                <w:rFonts w:ascii="Times New Roman" w:eastAsia="Times New Roman" w:hAnsi="Times New Roman" w:cs="Times New Roman"/>
                <w:iCs/>
                <w:color w:val="000000"/>
                <w:sz w:val="24"/>
                <w:szCs w:val="28"/>
                <w:lang w:val="uk-UA" w:eastAsia="ru-RU"/>
              </w:rPr>
              <w:t>за</w:t>
            </w:r>
            <w:r w:rsidRPr="007C1BB7">
              <w:rPr>
                <w:rFonts w:ascii="Times New Roman" w:eastAsia="Times New Roman" w:hAnsi="Times New Roman" w:cs="Times New Roman"/>
                <w:iCs/>
                <w:color w:val="000000"/>
                <w:sz w:val="24"/>
                <w:szCs w:val="28"/>
                <w:lang w:val="uk-UA" w:eastAsia="ru-RU"/>
              </w:rPr>
              <w:t>паковaнi</w:t>
            </w:r>
            <w:proofErr w:type="spellEnd"/>
          </w:p>
        </w:tc>
      </w:tr>
      <w:tr w:rsidR="00696B24" w:rsidRPr="00FF4EAA" w:rsidTr="00DF4972">
        <w:tc>
          <w:tcPr>
            <w:tcW w:w="1526" w:type="dxa"/>
            <w:vMerge/>
            <w:vAlign w:val="center"/>
          </w:tcPr>
          <w:p w:rsidR="00696B24" w:rsidRDefault="00696B24" w:rsidP="00696B24">
            <w:pPr>
              <w:tabs>
                <w:tab w:val="right" w:leader="dot" w:pos="9639"/>
              </w:tabs>
              <w:contextualSpacing/>
              <w:jc w:val="center"/>
              <w:rPr>
                <w:rFonts w:ascii="Times New Roman" w:eastAsia="Times New Roman" w:hAnsi="Times New Roman" w:cs="Times New Roman"/>
                <w:iCs/>
                <w:color w:val="000000"/>
                <w:sz w:val="24"/>
                <w:szCs w:val="28"/>
                <w:lang w:val="uk-UA" w:eastAsia="ru-RU"/>
              </w:rPr>
            </w:pPr>
          </w:p>
        </w:tc>
        <w:tc>
          <w:tcPr>
            <w:tcW w:w="3544" w:type="dxa"/>
          </w:tcPr>
          <w:p w:rsidR="00696B24" w:rsidRPr="007C1BB7"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proofErr w:type="spellStart"/>
            <w:r w:rsidRPr="007C1BB7">
              <w:rPr>
                <w:rFonts w:ascii="Times New Roman" w:eastAsia="Times New Roman" w:hAnsi="Times New Roman" w:cs="Times New Roman"/>
                <w:iCs/>
                <w:color w:val="000000"/>
                <w:sz w:val="24"/>
                <w:szCs w:val="28"/>
                <w:lang w:val="uk-UA" w:eastAsia="ru-RU"/>
              </w:rPr>
              <w:t>Лiснi</w:t>
            </w:r>
            <w:proofErr w:type="spellEnd"/>
            <w:r w:rsidRPr="007C1BB7">
              <w:rPr>
                <w:rFonts w:ascii="Times New Roman" w:eastAsia="Times New Roman" w:hAnsi="Times New Roman" w:cs="Times New Roman"/>
                <w:iCs/>
                <w:color w:val="000000"/>
                <w:sz w:val="24"/>
                <w:szCs w:val="28"/>
                <w:lang w:val="uk-UA" w:eastAsia="ru-RU"/>
              </w:rPr>
              <w:t xml:space="preserve"> </w:t>
            </w:r>
            <w:proofErr w:type="spellStart"/>
            <w:r w:rsidRPr="007C1BB7">
              <w:rPr>
                <w:rFonts w:ascii="Times New Roman" w:eastAsia="Times New Roman" w:hAnsi="Times New Roman" w:cs="Times New Roman"/>
                <w:iCs/>
                <w:color w:val="000000"/>
                <w:sz w:val="24"/>
                <w:szCs w:val="28"/>
                <w:lang w:val="uk-UA" w:eastAsia="ru-RU"/>
              </w:rPr>
              <w:t>вантажi</w:t>
            </w:r>
            <w:proofErr w:type="spellEnd"/>
          </w:p>
        </w:tc>
        <w:tc>
          <w:tcPr>
            <w:tcW w:w="4501" w:type="dxa"/>
          </w:tcPr>
          <w:p w:rsidR="00696B24" w:rsidRPr="007C1BB7"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Ф</w:t>
            </w:r>
            <w:r w:rsidRPr="007C1BB7">
              <w:rPr>
                <w:rFonts w:ascii="Times New Roman" w:eastAsia="Times New Roman" w:hAnsi="Times New Roman" w:cs="Times New Roman"/>
                <w:iCs/>
                <w:color w:val="000000"/>
                <w:sz w:val="24"/>
                <w:szCs w:val="28"/>
                <w:lang w:val="uk-UA" w:eastAsia="ru-RU"/>
              </w:rPr>
              <w:t xml:space="preserve">анера, </w:t>
            </w:r>
            <w:r>
              <w:rPr>
                <w:rFonts w:ascii="Times New Roman" w:eastAsia="Times New Roman" w:hAnsi="Times New Roman" w:cs="Times New Roman"/>
                <w:iCs/>
                <w:color w:val="000000"/>
                <w:sz w:val="24"/>
                <w:szCs w:val="28"/>
                <w:lang w:val="uk-UA" w:eastAsia="ru-RU"/>
              </w:rPr>
              <w:t xml:space="preserve">круглий </w:t>
            </w:r>
            <w:proofErr w:type="spellStart"/>
            <w:r>
              <w:rPr>
                <w:rFonts w:ascii="Times New Roman" w:eastAsia="Times New Roman" w:hAnsi="Times New Roman" w:cs="Times New Roman"/>
                <w:iCs/>
                <w:color w:val="000000"/>
                <w:sz w:val="24"/>
                <w:szCs w:val="28"/>
                <w:lang w:val="uk-UA" w:eastAsia="ru-RU"/>
              </w:rPr>
              <w:t>лiс</w:t>
            </w:r>
            <w:proofErr w:type="spellEnd"/>
            <w:r>
              <w:rPr>
                <w:rFonts w:ascii="Times New Roman" w:eastAsia="Times New Roman" w:hAnsi="Times New Roman" w:cs="Times New Roman"/>
                <w:iCs/>
                <w:color w:val="000000"/>
                <w:sz w:val="24"/>
                <w:szCs w:val="28"/>
                <w:lang w:val="uk-UA" w:eastAsia="ru-RU"/>
              </w:rPr>
              <w:t xml:space="preserve">, </w:t>
            </w:r>
            <w:proofErr w:type="spellStart"/>
            <w:r>
              <w:rPr>
                <w:rFonts w:ascii="Times New Roman" w:eastAsia="Times New Roman" w:hAnsi="Times New Roman" w:cs="Times New Roman"/>
                <w:iCs/>
                <w:color w:val="000000"/>
                <w:sz w:val="24"/>
                <w:szCs w:val="28"/>
                <w:lang w:val="uk-UA" w:eastAsia="ru-RU"/>
              </w:rPr>
              <w:t>пиломатерiали</w:t>
            </w:r>
            <w:proofErr w:type="spellEnd"/>
            <w:r>
              <w:rPr>
                <w:rFonts w:ascii="Times New Roman" w:eastAsia="Times New Roman" w:hAnsi="Times New Roman" w:cs="Times New Roman"/>
                <w:iCs/>
                <w:color w:val="000000"/>
                <w:sz w:val="24"/>
                <w:szCs w:val="28"/>
                <w:lang w:val="uk-UA" w:eastAsia="ru-RU"/>
              </w:rPr>
              <w:t>,</w:t>
            </w:r>
          </w:p>
          <w:p w:rsidR="00696B24"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 xml:space="preserve">колоди </w:t>
            </w:r>
            <w:proofErr w:type="spellStart"/>
            <w:r>
              <w:rPr>
                <w:rFonts w:ascii="Times New Roman" w:eastAsia="Times New Roman" w:hAnsi="Times New Roman" w:cs="Times New Roman"/>
                <w:iCs/>
                <w:color w:val="000000"/>
                <w:sz w:val="24"/>
                <w:szCs w:val="28"/>
                <w:lang w:val="uk-UA" w:eastAsia="ru-RU"/>
              </w:rPr>
              <w:t>лiсу</w:t>
            </w:r>
            <w:proofErr w:type="spellEnd"/>
            <w:r>
              <w:rPr>
                <w:rFonts w:ascii="Times New Roman" w:eastAsia="Times New Roman" w:hAnsi="Times New Roman" w:cs="Times New Roman"/>
                <w:iCs/>
                <w:color w:val="000000"/>
                <w:sz w:val="24"/>
                <w:szCs w:val="28"/>
                <w:lang w:val="uk-UA" w:eastAsia="ru-RU"/>
              </w:rPr>
              <w:t xml:space="preserve"> та інше</w:t>
            </w:r>
          </w:p>
        </w:tc>
      </w:tr>
      <w:tr w:rsidR="00696B24" w:rsidRPr="00FF4EAA" w:rsidTr="00DF4972">
        <w:tc>
          <w:tcPr>
            <w:tcW w:w="1526" w:type="dxa"/>
            <w:vMerge/>
            <w:vAlign w:val="center"/>
          </w:tcPr>
          <w:p w:rsidR="00696B24" w:rsidRDefault="00696B24" w:rsidP="00696B24">
            <w:pPr>
              <w:tabs>
                <w:tab w:val="right" w:leader="dot" w:pos="9639"/>
              </w:tabs>
              <w:contextualSpacing/>
              <w:jc w:val="center"/>
              <w:rPr>
                <w:rFonts w:ascii="Times New Roman" w:eastAsia="Times New Roman" w:hAnsi="Times New Roman" w:cs="Times New Roman"/>
                <w:iCs/>
                <w:color w:val="000000"/>
                <w:sz w:val="24"/>
                <w:szCs w:val="28"/>
                <w:lang w:val="uk-UA" w:eastAsia="ru-RU"/>
              </w:rPr>
            </w:pPr>
          </w:p>
        </w:tc>
        <w:tc>
          <w:tcPr>
            <w:tcW w:w="3544" w:type="dxa"/>
          </w:tcPr>
          <w:p w:rsidR="00696B24" w:rsidRPr="007C1BB7"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proofErr w:type="spellStart"/>
            <w:r w:rsidRPr="007C1BB7">
              <w:rPr>
                <w:rFonts w:ascii="Times New Roman" w:eastAsia="Times New Roman" w:hAnsi="Times New Roman" w:cs="Times New Roman"/>
                <w:iCs/>
                <w:color w:val="000000"/>
                <w:sz w:val="24"/>
                <w:szCs w:val="28"/>
                <w:lang w:val="uk-UA" w:eastAsia="ru-RU"/>
              </w:rPr>
              <w:t>Тарно-штучнi</w:t>
            </w:r>
            <w:proofErr w:type="spellEnd"/>
            <w:r w:rsidRPr="007C1BB7">
              <w:rPr>
                <w:rFonts w:ascii="Times New Roman" w:eastAsia="Times New Roman" w:hAnsi="Times New Roman" w:cs="Times New Roman"/>
                <w:iCs/>
                <w:color w:val="000000"/>
                <w:sz w:val="24"/>
                <w:szCs w:val="28"/>
                <w:lang w:val="uk-UA" w:eastAsia="ru-RU"/>
              </w:rPr>
              <w:t xml:space="preserve"> </w:t>
            </w:r>
            <w:proofErr w:type="spellStart"/>
            <w:r w:rsidRPr="007C1BB7">
              <w:rPr>
                <w:rFonts w:ascii="Times New Roman" w:eastAsia="Times New Roman" w:hAnsi="Times New Roman" w:cs="Times New Roman"/>
                <w:iCs/>
                <w:color w:val="000000"/>
                <w:sz w:val="24"/>
                <w:szCs w:val="28"/>
                <w:lang w:val="uk-UA" w:eastAsia="ru-RU"/>
              </w:rPr>
              <w:t>вантажi</w:t>
            </w:r>
            <w:proofErr w:type="spellEnd"/>
          </w:p>
        </w:tc>
        <w:tc>
          <w:tcPr>
            <w:tcW w:w="4501" w:type="dxa"/>
          </w:tcPr>
          <w:p w:rsidR="00696B24"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Коробки, мішки, ящики, кіпи та тюки</w:t>
            </w:r>
          </w:p>
        </w:tc>
      </w:tr>
      <w:tr w:rsidR="00696B24" w:rsidRPr="00FF4EAA" w:rsidTr="00DF4972">
        <w:tc>
          <w:tcPr>
            <w:tcW w:w="1526" w:type="dxa"/>
            <w:vMerge/>
            <w:vAlign w:val="center"/>
          </w:tcPr>
          <w:p w:rsidR="00696B24" w:rsidRDefault="00696B24" w:rsidP="00696B24">
            <w:pPr>
              <w:tabs>
                <w:tab w:val="right" w:leader="dot" w:pos="9639"/>
              </w:tabs>
              <w:contextualSpacing/>
              <w:jc w:val="center"/>
              <w:rPr>
                <w:rFonts w:ascii="Times New Roman" w:eastAsia="Times New Roman" w:hAnsi="Times New Roman" w:cs="Times New Roman"/>
                <w:iCs/>
                <w:color w:val="000000"/>
                <w:sz w:val="24"/>
                <w:szCs w:val="28"/>
                <w:lang w:val="uk-UA" w:eastAsia="ru-RU"/>
              </w:rPr>
            </w:pPr>
          </w:p>
        </w:tc>
        <w:tc>
          <w:tcPr>
            <w:tcW w:w="3544" w:type="dxa"/>
          </w:tcPr>
          <w:p w:rsidR="00696B24" w:rsidRPr="007C1BB7"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proofErr w:type="spellStart"/>
            <w:r>
              <w:rPr>
                <w:rFonts w:ascii="Times New Roman" w:eastAsia="Times New Roman" w:hAnsi="Times New Roman" w:cs="Times New Roman"/>
                <w:iCs/>
                <w:color w:val="000000"/>
                <w:sz w:val="24"/>
                <w:szCs w:val="28"/>
                <w:lang w:val="uk-UA" w:eastAsia="ru-RU"/>
              </w:rPr>
              <w:t>Залiзобетоннi</w:t>
            </w:r>
            <w:proofErr w:type="spellEnd"/>
            <w:r>
              <w:rPr>
                <w:rFonts w:ascii="Times New Roman" w:eastAsia="Times New Roman" w:hAnsi="Times New Roman" w:cs="Times New Roman"/>
                <w:iCs/>
                <w:color w:val="000000"/>
                <w:sz w:val="24"/>
                <w:szCs w:val="28"/>
                <w:lang w:val="uk-UA" w:eastAsia="ru-RU"/>
              </w:rPr>
              <w:t xml:space="preserve"> вироби та</w:t>
            </w:r>
          </w:p>
          <w:p w:rsidR="00696B24" w:rsidRPr="007C1BB7"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proofErr w:type="spellStart"/>
            <w:r w:rsidRPr="007C1BB7">
              <w:rPr>
                <w:rFonts w:ascii="Times New Roman" w:eastAsia="Times New Roman" w:hAnsi="Times New Roman" w:cs="Times New Roman"/>
                <w:iCs/>
                <w:color w:val="000000"/>
                <w:sz w:val="24"/>
                <w:szCs w:val="28"/>
                <w:lang w:val="uk-UA" w:eastAsia="ru-RU"/>
              </w:rPr>
              <w:t>конcтpyкцiї</w:t>
            </w:r>
            <w:proofErr w:type="spellEnd"/>
            <w:r w:rsidRPr="007C1BB7">
              <w:rPr>
                <w:rFonts w:ascii="Times New Roman" w:eastAsia="Times New Roman" w:hAnsi="Times New Roman" w:cs="Times New Roman"/>
                <w:iCs/>
                <w:color w:val="000000"/>
                <w:sz w:val="24"/>
                <w:szCs w:val="28"/>
                <w:lang w:val="uk-UA" w:eastAsia="ru-RU"/>
              </w:rPr>
              <w:t xml:space="preserve"> </w:t>
            </w:r>
          </w:p>
        </w:tc>
        <w:tc>
          <w:tcPr>
            <w:tcW w:w="4501" w:type="dxa"/>
          </w:tcPr>
          <w:p w:rsidR="00696B24" w:rsidRDefault="00696B24" w:rsidP="00696B24">
            <w:pPr>
              <w:tabs>
                <w:tab w:val="right" w:leader="dot" w:pos="9639"/>
              </w:tabs>
              <w:contextualSpacing/>
              <w:jc w:val="both"/>
              <w:rPr>
                <w:rFonts w:ascii="Times New Roman" w:eastAsia="Times New Roman" w:hAnsi="Times New Roman" w:cs="Times New Roman"/>
                <w:iCs/>
                <w:color w:val="000000"/>
                <w:sz w:val="24"/>
                <w:szCs w:val="28"/>
                <w:lang w:val="uk-UA" w:eastAsia="ru-RU"/>
              </w:rPr>
            </w:pPr>
            <w:r>
              <w:rPr>
                <w:rFonts w:ascii="Times New Roman" w:eastAsia="Times New Roman" w:hAnsi="Times New Roman" w:cs="Times New Roman"/>
                <w:iCs/>
                <w:color w:val="000000"/>
                <w:sz w:val="24"/>
                <w:szCs w:val="28"/>
                <w:lang w:val="uk-UA" w:eastAsia="ru-RU"/>
              </w:rPr>
              <w:t xml:space="preserve">Плити, блоки, </w:t>
            </w:r>
            <w:proofErr w:type="spellStart"/>
            <w:r>
              <w:rPr>
                <w:rFonts w:ascii="Times New Roman" w:eastAsia="Times New Roman" w:hAnsi="Times New Roman" w:cs="Times New Roman"/>
                <w:iCs/>
                <w:color w:val="000000"/>
                <w:sz w:val="24"/>
                <w:szCs w:val="28"/>
                <w:lang w:val="uk-UA" w:eastAsia="ru-RU"/>
              </w:rPr>
              <w:t>панелi</w:t>
            </w:r>
            <w:proofErr w:type="spellEnd"/>
            <w:r>
              <w:rPr>
                <w:rFonts w:ascii="Times New Roman" w:eastAsia="Times New Roman" w:hAnsi="Times New Roman" w:cs="Times New Roman"/>
                <w:iCs/>
                <w:color w:val="000000"/>
                <w:sz w:val="24"/>
                <w:szCs w:val="28"/>
                <w:lang w:val="uk-UA" w:eastAsia="ru-RU"/>
              </w:rPr>
              <w:t xml:space="preserve">, ригель, колони, </w:t>
            </w:r>
            <w:proofErr w:type="spellStart"/>
            <w:r>
              <w:rPr>
                <w:rFonts w:ascii="Times New Roman" w:eastAsia="Times New Roman" w:hAnsi="Times New Roman" w:cs="Times New Roman"/>
                <w:iCs/>
                <w:color w:val="000000"/>
                <w:sz w:val="24"/>
                <w:szCs w:val="28"/>
                <w:lang w:val="uk-UA" w:eastAsia="ru-RU"/>
              </w:rPr>
              <w:t>цементнi</w:t>
            </w:r>
            <w:proofErr w:type="spellEnd"/>
            <w:r>
              <w:rPr>
                <w:rFonts w:ascii="Times New Roman" w:eastAsia="Times New Roman" w:hAnsi="Times New Roman" w:cs="Times New Roman"/>
                <w:iCs/>
                <w:color w:val="000000"/>
                <w:sz w:val="24"/>
                <w:szCs w:val="28"/>
                <w:lang w:val="uk-UA" w:eastAsia="ru-RU"/>
              </w:rPr>
              <w:t xml:space="preserve"> </w:t>
            </w:r>
            <w:r w:rsidRPr="007C1BB7">
              <w:rPr>
                <w:rFonts w:ascii="Times New Roman" w:eastAsia="Times New Roman" w:hAnsi="Times New Roman" w:cs="Times New Roman"/>
                <w:iCs/>
                <w:color w:val="000000"/>
                <w:sz w:val="24"/>
                <w:szCs w:val="28"/>
                <w:lang w:val="uk-UA" w:eastAsia="ru-RU"/>
              </w:rPr>
              <w:t xml:space="preserve">труби, </w:t>
            </w:r>
            <w:proofErr w:type="spellStart"/>
            <w:r w:rsidRPr="007C1BB7">
              <w:rPr>
                <w:rFonts w:ascii="Times New Roman" w:eastAsia="Times New Roman" w:hAnsi="Times New Roman" w:cs="Times New Roman"/>
                <w:iCs/>
                <w:color w:val="000000"/>
                <w:sz w:val="24"/>
                <w:szCs w:val="28"/>
                <w:lang w:val="uk-UA" w:eastAsia="ru-RU"/>
              </w:rPr>
              <w:t>сходовi</w:t>
            </w:r>
            <w:proofErr w:type="spellEnd"/>
            <w:r w:rsidRPr="007C1BB7">
              <w:rPr>
                <w:rFonts w:ascii="Times New Roman" w:eastAsia="Times New Roman" w:hAnsi="Times New Roman" w:cs="Times New Roman"/>
                <w:iCs/>
                <w:color w:val="000000"/>
                <w:sz w:val="24"/>
                <w:szCs w:val="28"/>
                <w:lang w:val="uk-UA" w:eastAsia="ru-RU"/>
              </w:rPr>
              <w:t xml:space="preserve"> </w:t>
            </w:r>
            <w:proofErr w:type="spellStart"/>
            <w:r w:rsidRPr="007C1BB7">
              <w:rPr>
                <w:rFonts w:ascii="Times New Roman" w:eastAsia="Times New Roman" w:hAnsi="Times New Roman" w:cs="Times New Roman"/>
                <w:iCs/>
                <w:color w:val="000000"/>
                <w:sz w:val="24"/>
                <w:szCs w:val="28"/>
                <w:lang w:val="uk-UA" w:eastAsia="ru-RU"/>
              </w:rPr>
              <w:t>маршi</w:t>
            </w:r>
            <w:proofErr w:type="spellEnd"/>
            <w:r w:rsidRPr="007C1BB7">
              <w:rPr>
                <w:rFonts w:ascii="Times New Roman" w:eastAsia="Times New Roman" w:hAnsi="Times New Roman" w:cs="Times New Roman"/>
                <w:iCs/>
                <w:color w:val="000000"/>
                <w:sz w:val="24"/>
                <w:szCs w:val="28"/>
                <w:lang w:val="uk-UA" w:eastAsia="ru-RU"/>
              </w:rPr>
              <w:t xml:space="preserve"> </w:t>
            </w:r>
            <w:r w:rsidRPr="007C1BB7">
              <w:rPr>
                <w:rFonts w:ascii="Times New Roman" w:eastAsia="Times New Roman" w:hAnsi="Times New Roman" w:cs="Times New Roman"/>
                <w:iCs/>
                <w:color w:val="000000"/>
                <w:sz w:val="24"/>
                <w:szCs w:val="28"/>
                <w:lang w:val="uk-UA" w:eastAsia="ru-RU"/>
              </w:rPr>
              <w:cr/>
            </w:r>
            <w:r>
              <w:rPr>
                <w:rFonts w:ascii="Times New Roman" w:eastAsia="Times New Roman" w:hAnsi="Times New Roman" w:cs="Times New Roman"/>
                <w:iCs/>
                <w:color w:val="000000"/>
                <w:sz w:val="24"/>
                <w:szCs w:val="28"/>
                <w:lang w:val="uk-UA" w:eastAsia="ru-RU"/>
              </w:rPr>
              <w:t>та інше</w:t>
            </w:r>
          </w:p>
        </w:tc>
      </w:tr>
      <w:tr w:rsidR="00696B24" w:rsidRPr="00FF4EAA" w:rsidTr="00DF4972">
        <w:tc>
          <w:tcPr>
            <w:tcW w:w="1526" w:type="dxa"/>
            <w:vMerge/>
            <w:vAlign w:val="center"/>
          </w:tcPr>
          <w:p w:rsidR="00696B24" w:rsidRDefault="00696B24" w:rsidP="00696B24">
            <w:pPr>
              <w:tabs>
                <w:tab w:val="right" w:leader="dot" w:pos="9639"/>
              </w:tabs>
              <w:contextualSpacing/>
              <w:jc w:val="center"/>
              <w:rPr>
                <w:rFonts w:ascii="Times New Roman" w:eastAsia="Times New Roman" w:hAnsi="Times New Roman" w:cs="Times New Roman"/>
                <w:iCs/>
                <w:color w:val="000000"/>
                <w:sz w:val="24"/>
                <w:szCs w:val="28"/>
                <w:lang w:val="uk-UA" w:eastAsia="ru-RU"/>
              </w:rPr>
            </w:pPr>
          </w:p>
        </w:tc>
        <w:tc>
          <w:tcPr>
            <w:tcW w:w="3544" w:type="dxa"/>
          </w:tcPr>
          <w:p w:rsidR="00696B24" w:rsidRPr="007C1BB7" w:rsidRDefault="00DF4972"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proofErr w:type="spellStart"/>
            <w:r>
              <w:rPr>
                <w:rFonts w:ascii="Times New Roman" w:eastAsia="Times New Roman" w:hAnsi="Times New Roman" w:cs="Times New Roman"/>
                <w:iCs/>
                <w:color w:val="000000"/>
                <w:sz w:val="24"/>
                <w:szCs w:val="28"/>
                <w:lang w:val="uk-UA" w:eastAsia="ru-RU"/>
              </w:rPr>
              <w:t>Великогабаритнi</w:t>
            </w:r>
            <w:proofErr w:type="spellEnd"/>
            <w:r>
              <w:rPr>
                <w:rFonts w:ascii="Times New Roman" w:eastAsia="Times New Roman" w:hAnsi="Times New Roman" w:cs="Times New Roman"/>
                <w:iCs/>
                <w:color w:val="000000"/>
                <w:sz w:val="24"/>
                <w:szCs w:val="28"/>
                <w:lang w:val="uk-UA" w:eastAsia="ru-RU"/>
              </w:rPr>
              <w:t xml:space="preserve"> </w:t>
            </w:r>
            <w:r w:rsidR="00696B24" w:rsidRPr="007C1BB7">
              <w:rPr>
                <w:rFonts w:ascii="Times New Roman" w:eastAsia="Times New Roman" w:hAnsi="Times New Roman" w:cs="Times New Roman"/>
                <w:iCs/>
                <w:color w:val="000000"/>
                <w:sz w:val="24"/>
                <w:szCs w:val="28"/>
                <w:lang w:val="uk-UA" w:eastAsia="ru-RU"/>
              </w:rPr>
              <w:t>вантажі  та  ваговите обладнання</w:t>
            </w:r>
          </w:p>
        </w:tc>
        <w:tc>
          <w:tcPr>
            <w:tcW w:w="4501" w:type="dxa"/>
          </w:tcPr>
          <w:p w:rsidR="00696B24" w:rsidRDefault="00696B24" w:rsidP="007C1BB7">
            <w:pPr>
              <w:tabs>
                <w:tab w:val="right" w:leader="dot" w:pos="9639"/>
              </w:tabs>
              <w:contextualSpacing/>
              <w:jc w:val="both"/>
              <w:rPr>
                <w:rFonts w:ascii="Times New Roman" w:eastAsia="Times New Roman" w:hAnsi="Times New Roman" w:cs="Times New Roman"/>
                <w:iCs/>
                <w:color w:val="000000"/>
                <w:sz w:val="24"/>
                <w:szCs w:val="28"/>
                <w:lang w:val="uk-UA" w:eastAsia="ru-RU"/>
              </w:rPr>
            </w:pPr>
          </w:p>
        </w:tc>
      </w:tr>
    </w:tbl>
    <w:p w:rsidR="00441B58" w:rsidRDefault="00696B24" w:rsidP="00696B2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lastRenderedPageBreak/>
        <w:t xml:space="preserve">У міжнародних перевезеннях за обсягом масові вантажі сягають </w:t>
      </w:r>
      <w:r w:rsidR="00441B58">
        <w:rPr>
          <w:rFonts w:ascii="Times New Roman" w:eastAsia="Times New Roman" w:hAnsi="Times New Roman" w:cs="Times New Roman"/>
          <w:iCs/>
          <w:color w:val="000000"/>
          <w:sz w:val="28"/>
          <w:szCs w:val="28"/>
          <w:lang w:val="uk-UA" w:eastAsia="ru-RU"/>
        </w:rPr>
        <w:t>80%, за цінністю 25%.</w:t>
      </w:r>
    </w:p>
    <w:p w:rsidR="00382DA0" w:rsidRDefault="00441B58" w:rsidP="00382DA0">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Генеральним вантажам</w:t>
      </w:r>
      <w:r w:rsidRPr="00441B58">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 xml:space="preserve">в свою чергу притаманна широка номенклатура, </w:t>
      </w:r>
      <w:proofErr w:type="spellStart"/>
      <w:r w:rsidR="00382DA0">
        <w:rPr>
          <w:rFonts w:ascii="Times New Roman" w:eastAsia="Times New Roman" w:hAnsi="Times New Roman" w:cs="Times New Roman"/>
          <w:iCs/>
          <w:color w:val="000000"/>
          <w:sz w:val="28"/>
          <w:szCs w:val="28"/>
          <w:lang w:val="uk-UA" w:eastAsia="ru-RU"/>
        </w:rPr>
        <w:t>р</w:t>
      </w:r>
      <w:r w:rsidR="00382DA0" w:rsidRPr="00382DA0">
        <w:rPr>
          <w:rFonts w:ascii="Times New Roman" w:eastAsia="Times New Roman" w:hAnsi="Times New Roman" w:cs="Times New Roman"/>
          <w:iCs/>
          <w:color w:val="000000"/>
          <w:sz w:val="28"/>
          <w:szCs w:val="28"/>
          <w:lang w:val="uk-UA" w:eastAsia="ru-RU"/>
        </w:rPr>
        <w:t>ізномаїття</w:t>
      </w:r>
      <w:proofErr w:type="spellEnd"/>
      <w:r w:rsidR="00382DA0">
        <w:rPr>
          <w:rFonts w:ascii="Times New Roman" w:eastAsia="Times New Roman" w:hAnsi="Times New Roman" w:cs="Times New Roman"/>
          <w:iCs/>
          <w:color w:val="000000"/>
          <w:sz w:val="28"/>
          <w:szCs w:val="28"/>
          <w:lang w:val="uk-UA" w:eastAsia="ru-RU"/>
        </w:rPr>
        <w:t xml:space="preserve"> габаритів</w:t>
      </w:r>
      <w:r>
        <w:rPr>
          <w:rFonts w:ascii="Times New Roman" w:eastAsia="Times New Roman" w:hAnsi="Times New Roman" w:cs="Times New Roman"/>
          <w:iCs/>
          <w:color w:val="000000"/>
          <w:sz w:val="28"/>
          <w:szCs w:val="28"/>
          <w:lang w:val="uk-UA" w:eastAsia="ru-RU"/>
        </w:rPr>
        <w:t>, фор</w:t>
      </w:r>
      <w:r w:rsidR="00382DA0">
        <w:rPr>
          <w:rFonts w:ascii="Times New Roman" w:eastAsia="Times New Roman" w:hAnsi="Times New Roman" w:cs="Times New Roman"/>
          <w:iCs/>
          <w:color w:val="000000"/>
          <w:sz w:val="28"/>
          <w:szCs w:val="28"/>
          <w:lang w:val="uk-UA" w:eastAsia="ru-RU"/>
        </w:rPr>
        <w:t xml:space="preserve">м та </w:t>
      </w:r>
      <w:r>
        <w:rPr>
          <w:rFonts w:ascii="Times New Roman" w:eastAsia="Times New Roman" w:hAnsi="Times New Roman" w:cs="Times New Roman"/>
          <w:iCs/>
          <w:color w:val="000000"/>
          <w:sz w:val="28"/>
          <w:szCs w:val="28"/>
          <w:lang w:val="uk-UA" w:eastAsia="ru-RU"/>
        </w:rPr>
        <w:t xml:space="preserve">маси, важка обробка при </w:t>
      </w:r>
      <w:r w:rsidRPr="00441B58">
        <w:rPr>
          <w:rFonts w:ascii="Times New Roman" w:eastAsia="Times New Roman" w:hAnsi="Times New Roman" w:cs="Times New Roman"/>
          <w:iCs/>
          <w:color w:val="000000"/>
          <w:sz w:val="28"/>
          <w:szCs w:val="28"/>
          <w:lang w:val="uk-UA" w:eastAsia="ru-RU"/>
        </w:rPr>
        <w:t>розвантажувальн</w:t>
      </w:r>
      <w:r>
        <w:rPr>
          <w:rFonts w:ascii="Times New Roman" w:eastAsia="Times New Roman" w:hAnsi="Times New Roman" w:cs="Times New Roman"/>
          <w:iCs/>
          <w:color w:val="000000"/>
          <w:sz w:val="28"/>
          <w:szCs w:val="28"/>
          <w:lang w:val="uk-UA" w:eastAsia="ru-RU"/>
        </w:rPr>
        <w:t>о - навантажувальних</w:t>
      </w:r>
      <w:r w:rsidRPr="00441B58">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роботах</w:t>
      </w:r>
      <w:r w:rsidR="00382DA0">
        <w:rPr>
          <w:rFonts w:ascii="Times New Roman" w:eastAsia="Times New Roman" w:hAnsi="Times New Roman" w:cs="Times New Roman"/>
          <w:iCs/>
          <w:color w:val="000000"/>
          <w:sz w:val="28"/>
          <w:szCs w:val="28"/>
          <w:lang w:val="uk-UA" w:eastAsia="ru-RU"/>
        </w:rPr>
        <w:t>, висока вартість вантажу.</w:t>
      </w:r>
    </w:p>
    <w:p w:rsidR="00382DA0" w:rsidRPr="00383D6D" w:rsidRDefault="001C60E0" w:rsidP="00382DA0">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О</w:t>
      </w:r>
      <w:r w:rsidR="00383D6D">
        <w:rPr>
          <w:rFonts w:ascii="Times New Roman" w:eastAsia="Times New Roman" w:hAnsi="Times New Roman" w:cs="Times New Roman"/>
          <w:iCs/>
          <w:color w:val="000000"/>
          <w:sz w:val="28"/>
          <w:szCs w:val="28"/>
          <w:lang w:val="uk-UA" w:eastAsia="ru-RU"/>
        </w:rPr>
        <w:t>снову класифікації транспортно – технологічних систем складає дворівнева структура</w:t>
      </w:r>
      <w:r w:rsidR="00383D6D" w:rsidRPr="00383D6D">
        <w:rPr>
          <w:rFonts w:ascii="Times New Roman" w:eastAsia="Times New Roman" w:hAnsi="Times New Roman" w:cs="Times New Roman"/>
          <w:iCs/>
          <w:color w:val="000000"/>
          <w:sz w:val="28"/>
          <w:szCs w:val="28"/>
          <w:lang w:eastAsia="ru-RU"/>
        </w:rPr>
        <w:t>:</w:t>
      </w:r>
      <w:r w:rsidR="00383D6D">
        <w:rPr>
          <w:rFonts w:ascii="Times New Roman" w:eastAsia="Times New Roman" w:hAnsi="Times New Roman" w:cs="Times New Roman"/>
          <w:iCs/>
          <w:color w:val="000000"/>
          <w:sz w:val="28"/>
          <w:szCs w:val="28"/>
          <w:lang w:val="uk-UA" w:eastAsia="ru-RU"/>
        </w:rPr>
        <w:t xml:space="preserve"> перший – розподіл за типом вантажу</w:t>
      </w:r>
      <w:r w:rsidR="00383D6D" w:rsidRPr="00383D6D">
        <w:rPr>
          <w:rFonts w:ascii="Times New Roman" w:eastAsia="Times New Roman" w:hAnsi="Times New Roman" w:cs="Times New Roman"/>
          <w:iCs/>
          <w:color w:val="000000"/>
          <w:sz w:val="28"/>
          <w:szCs w:val="28"/>
          <w:lang w:eastAsia="ru-RU"/>
        </w:rPr>
        <w:t xml:space="preserve">; </w:t>
      </w:r>
      <w:r w:rsidR="00383D6D">
        <w:rPr>
          <w:rFonts w:ascii="Times New Roman" w:eastAsia="Times New Roman" w:hAnsi="Times New Roman" w:cs="Times New Roman"/>
          <w:iCs/>
          <w:color w:val="000000"/>
          <w:sz w:val="28"/>
          <w:szCs w:val="28"/>
          <w:lang w:val="uk-UA" w:eastAsia="ru-RU"/>
        </w:rPr>
        <w:t>другий – за видом засобу укрупнення вантажу</w:t>
      </w:r>
      <w:r w:rsidR="00635F4E">
        <w:rPr>
          <w:rFonts w:ascii="Times New Roman" w:eastAsia="Times New Roman" w:hAnsi="Times New Roman" w:cs="Times New Roman"/>
          <w:iCs/>
          <w:color w:val="000000"/>
          <w:sz w:val="28"/>
          <w:szCs w:val="28"/>
          <w:lang w:val="uk-UA" w:eastAsia="ru-RU"/>
        </w:rPr>
        <w:t xml:space="preserve"> (рис.</w:t>
      </w:r>
      <w:r w:rsidR="00057AEA">
        <w:rPr>
          <w:rFonts w:ascii="Times New Roman" w:eastAsia="Times New Roman" w:hAnsi="Times New Roman" w:cs="Times New Roman"/>
          <w:iCs/>
          <w:color w:val="000000"/>
          <w:sz w:val="28"/>
          <w:szCs w:val="28"/>
          <w:lang w:val="uk-UA" w:eastAsia="ru-RU"/>
        </w:rPr>
        <w:t xml:space="preserve"> 3.1</w:t>
      </w:r>
      <w:r w:rsidR="00F837BA">
        <w:rPr>
          <w:rFonts w:ascii="Times New Roman" w:eastAsia="Times New Roman" w:hAnsi="Times New Roman" w:cs="Times New Roman"/>
          <w:iCs/>
          <w:color w:val="000000"/>
          <w:sz w:val="28"/>
          <w:szCs w:val="28"/>
          <w:lang w:val="uk-UA" w:eastAsia="ru-RU"/>
        </w:rPr>
        <w:t>)</w:t>
      </w:r>
      <w:r w:rsidR="000B38D5" w:rsidRPr="000B38D5">
        <w:rPr>
          <w:rFonts w:ascii="Times New Roman" w:eastAsia="Times New Roman" w:hAnsi="Times New Roman" w:cs="Times New Roman"/>
          <w:iCs/>
          <w:color w:val="000000"/>
          <w:sz w:val="28"/>
          <w:szCs w:val="28"/>
          <w:lang w:eastAsia="ru-RU"/>
        </w:rPr>
        <w:t xml:space="preserve"> [7]</w:t>
      </w:r>
      <w:r w:rsidR="00383D6D">
        <w:rPr>
          <w:rFonts w:ascii="Times New Roman" w:eastAsia="Times New Roman" w:hAnsi="Times New Roman" w:cs="Times New Roman"/>
          <w:iCs/>
          <w:color w:val="000000"/>
          <w:sz w:val="28"/>
          <w:szCs w:val="28"/>
          <w:lang w:val="uk-UA" w:eastAsia="ru-RU"/>
        </w:rPr>
        <w:t>.</w:t>
      </w:r>
    </w:p>
    <w:p w:rsidR="00383D6D" w:rsidRDefault="001C60E0" w:rsidP="001C60E0">
      <w:pPr>
        <w:shd w:val="clear" w:color="auto" w:fill="FFFFFF"/>
        <w:tabs>
          <w:tab w:val="right" w:leader="dot" w:pos="9639"/>
        </w:tabs>
        <w:spacing w:after="0" w:line="360" w:lineRule="auto"/>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noProof/>
          <w:color w:val="000000"/>
          <w:sz w:val="28"/>
          <w:szCs w:val="28"/>
          <w:lang w:eastAsia="ru-RU"/>
        </w:rPr>
        <mc:AlternateContent>
          <mc:Choice Requires="wpc">
            <w:drawing>
              <wp:inline distT="0" distB="0" distL="0" distR="0">
                <wp:extent cx="6029325" cy="6010275"/>
                <wp:effectExtent l="0" t="0" r="9525" b="9525"/>
                <wp:docPr id="77" name="Полотно 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8" name="Скругленный прямоугольник 78"/>
                        <wps:cNvSpPr/>
                        <wps:spPr>
                          <a:xfrm>
                            <a:off x="85725" y="95250"/>
                            <a:ext cx="5791200" cy="295275"/>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183D" w:rsidRPr="001C60E0" w:rsidRDefault="0082183D" w:rsidP="001C60E0">
                              <w:pPr>
                                <w:jc w:val="center"/>
                                <w:rPr>
                                  <w:rFonts w:ascii="Times New Roman" w:hAnsi="Times New Roman" w:cs="Times New Roman"/>
                                  <w:lang w:val="uk-UA"/>
                                </w:rPr>
                              </w:pPr>
                              <w:r w:rsidRPr="001C60E0">
                                <w:rPr>
                                  <w:rFonts w:ascii="Times New Roman" w:hAnsi="Times New Roman" w:cs="Times New Roman"/>
                                  <w:sz w:val="24"/>
                                  <w:lang w:val="uk-UA"/>
                                </w:rPr>
                                <w:t>ТРАНСПОРТНО – ТЕХНОЛОГІЧНА СИСТЕМА</w:t>
                              </w:r>
                            </w:p>
                            <w:p w:rsidR="0082183D" w:rsidRPr="001C60E0" w:rsidRDefault="0082183D" w:rsidP="001C60E0">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ая соединительная линия 79"/>
                        <wps:cNvCnPr/>
                        <wps:spPr>
                          <a:xfrm>
                            <a:off x="600075" y="390523"/>
                            <a:ext cx="0" cy="2000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Прямая соединительная линия 80"/>
                        <wps:cNvCnPr/>
                        <wps:spPr>
                          <a:xfrm>
                            <a:off x="5247300" y="390523"/>
                            <a:ext cx="0" cy="200016"/>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1" name="Скругленный прямоугольник 81"/>
                        <wps:cNvSpPr/>
                        <wps:spPr>
                          <a:xfrm>
                            <a:off x="0" y="590542"/>
                            <a:ext cx="2809877" cy="504833"/>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183D" w:rsidRPr="00211919" w:rsidRDefault="0082183D" w:rsidP="00211919">
                              <w:pPr>
                                <w:spacing w:line="240" w:lineRule="auto"/>
                                <w:contextualSpacing/>
                                <w:jc w:val="center"/>
                                <w:rPr>
                                  <w:rFonts w:ascii="Times New Roman" w:hAnsi="Times New Roman" w:cs="Times New Roman"/>
                                  <w:sz w:val="24"/>
                                  <w:lang w:val="uk-UA"/>
                                </w:rPr>
                              </w:pPr>
                              <w:r>
                                <w:rPr>
                                  <w:rFonts w:ascii="Times New Roman" w:hAnsi="Times New Roman" w:cs="Times New Roman"/>
                                  <w:sz w:val="24"/>
                                  <w:lang w:val="uk-UA"/>
                                </w:rPr>
                                <w:t>Транспортно – технологічна система доставляння генеральних вантажів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Скругленный прямоугольник 82"/>
                        <wps:cNvSpPr/>
                        <wps:spPr>
                          <a:xfrm>
                            <a:off x="3562350" y="590530"/>
                            <a:ext cx="2409826" cy="685814"/>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211919">
                              <w:pPr>
                                <w:pStyle w:val="a6"/>
                                <w:spacing w:before="0" w:beforeAutospacing="0" w:after="0" w:afterAutospacing="0"/>
                                <w:jc w:val="center"/>
                              </w:pPr>
                              <w:r>
                                <w:rPr>
                                  <w:rFonts w:eastAsia="Times New Roman"/>
                                  <w:lang w:val="uk-UA"/>
                                </w:rPr>
                                <w:t>Транспортно – технологічна система доставляння масових вантажів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Прямая соединительная линия 84"/>
                        <wps:cNvCnPr/>
                        <wps:spPr>
                          <a:xfrm>
                            <a:off x="589578" y="1095376"/>
                            <a:ext cx="0" cy="180975"/>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5" name="Скругленный прямоугольник 85"/>
                        <wps:cNvSpPr/>
                        <wps:spPr>
                          <a:xfrm>
                            <a:off x="0" y="1293346"/>
                            <a:ext cx="2667001" cy="534479"/>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Pr="0043316E" w:rsidRDefault="0082183D" w:rsidP="00211919">
                              <w:pPr>
                                <w:pStyle w:val="a6"/>
                                <w:spacing w:before="0" w:beforeAutospacing="0" w:after="0" w:afterAutospacing="0"/>
                                <w:contextualSpacing/>
                                <w:jc w:val="center"/>
                                <w:rPr>
                                  <w:sz w:val="22"/>
                                </w:rPr>
                              </w:pPr>
                              <w:r w:rsidRPr="0043316E">
                                <w:rPr>
                                  <w:rFonts w:eastAsia="Times New Roman"/>
                                  <w:sz w:val="22"/>
                                  <w:lang w:val="uk-UA"/>
                                </w:rPr>
                                <w:t>Контейнерна (контейнер – тип засобу укрупнення вантажу)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Скругленный прямоугольник 86"/>
                        <wps:cNvSpPr/>
                        <wps:spPr>
                          <a:xfrm>
                            <a:off x="0" y="2001047"/>
                            <a:ext cx="2667000" cy="656090"/>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211919">
                              <w:pPr>
                                <w:pStyle w:val="a6"/>
                                <w:spacing w:before="0" w:beforeAutospacing="0" w:after="0" w:afterAutospacing="0"/>
                                <w:jc w:val="center"/>
                              </w:pPr>
                              <w:r w:rsidRPr="0043316E">
                                <w:rPr>
                                  <w:rFonts w:eastAsia="Times New Roman"/>
                                  <w:sz w:val="22"/>
                                  <w:lang w:val="uk-UA"/>
                                </w:rPr>
                                <w:t>Пакетна (доставка вантажів укрупненими місцями – пакетами, перевезення вантажів на піддонах)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Прямая соединительная линия 87"/>
                        <wps:cNvCnPr/>
                        <wps:spPr>
                          <a:xfrm>
                            <a:off x="589578" y="1827826"/>
                            <a:ext cx="0" cy="151184"/>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8" name="Скругленный прямоугольник 88"/>
                        <wps:cNvSpPr/>
                        <wps:spPr>
                          <a:xfrm>
                            <a:off x="28574" y="2779419"/>
                            <a:ext cx="3152776" cy="1090134"/>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Pr="0043316E" w:rsidRDefault="0082183D" w:rsidP="0043316E">
                              <w:pPr>
                                <w:pStyle w:val="a6"/>
                                <w:contextualSpacing/>
                                <w:jc w:val="center"/>
                                <w:rPr>
                                  <w:rFonts w:eastAsia="Times New Roman"/>
                                  <w:sz w:val="22"/>
                                  <w:szCs w:val="22"/>
                                  <w:lang w:val="uk-UA"/>
                                </w:rPr>
                              </w:pPr>
                              <w:proofErr w:type="spellStart"/>
                              <w:r w:rsidRPr="0043316E">
                                <w:rPr>
                                  <w:rFonts w:eastAsia="Times New Roman"/>
                                  <w:sz w:val="22"/>
                                  <w:szCs w:val="22"/>
                                  <w:lang w:val="uk-UA"/>
                                </w:rPr>
                                <w:t>Трейлерна</w:t>
                              </w:r>
                              <w:proofErr w:type="spellEnd"/>
                              <w:r w:rsidRPr="0043316E">
                                <w:rPr>
                                  <w:rFonts w:eastAsia="Times New Roman"/>
                                  <w:sz w:val="22"/>
                                  <w:szCs w:val="22"/>
                                  <w:lang w:val="uk-UA"/>
                                </w:rPr>
                                <w:t xml:space="preserve"> (доставки  вантажів  укрупненими місцями  – </w:t>
                              </w:r>
                            </w:p>
                            <w:p w:rsidR="0082183D" w:rsidRPr="0043316E" w:rsidRDefault="0082183D" w:rsidP="0043316E">
                              <w:pPr>
                                <w:pStyle w:val="a6"/>
                                <w:contextualSpacing/>
                                <w:jc w:val="center"/>
                                <w:rPr>
                                  <w:rFonts w:eastAsia="Times New Roman"/>
                                  <w:sz w:val="22"/>
                                  <w:szCs w:val="22"/>
                                  <w:lang w:val="uk-UA"/>
                                </w:rPr>
                              </w:pPr>
                              <w:r w:rsidRPr="0043316E">
                                <w:rPr>
                                  <w:rFonts w:eastAsia="Times New Roman"/>
                                  <w:sz w:val="22"/>
                                  <w:szCs w:val="22"/>
                                  <w:lang w:val="uk-UA"/>
                                </w:rPr>
                                <w:t xml:space="preserve">трейлерами,  тобто  автомобільними причепами  чи напівпричепами із критими </w:t>
                              </w:r>
                            </w:p>
                            <w:p w:rsidR="0082183D" w:rsidRPr="0043316E" w:rsidRDefault="0082183D" w:rsidP="0043316E">
                              <w:pPr>
                                <w:pStyle w:val="a6"/>
                                <w:spacing w:before="0" w:beforeAutospacing="0" w:after="0" w:afterAutospacing="0"/>
                                <w:contextualSpacing/>
                                <w:jc w:val="center"/>
                                <w:rPr>
                                  <w:sz w:val="22"/>
                                  <w:szCs w:val="22"/>
                                </w:rPr>
                              </w:pPr>
                              <w:r w:rsidRPr="0043316E">
                                <w:rPr>
                                  <w:rFonts w:eastAsia="Times New Roman"/>
                                  <w:sz w:val="22"/>
                                  <w:szCs w:val="22"/>
                                  <w:lang w:val="uk-UA"/>
                                </w:rPr>
                                <w:t>кузовами)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Прямая соединительная линия 91"/>
                        <wps:cNvCnPr/>
                        <wps:spPr>
                          <a:xfrm>
                            <a:off x="598672" y="2657138"/>
                            <a:ext cx="0" cy="122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Прямая соединительная линия 92"/>
                        <wps:cNvCnPr/>
                        <wps:spPr>
                          <a:xfrm>
                            <a:off x="579081" y="3869554"/>
                            <a:ext cx="0" cy="139632"/>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93" name="Скругленный прямоугольник 93"/>
                        <wps:cNvSpPr/>
                        <wps:spPr>
                          <a:xfrm>
                            <a:off x="0" y="4009042"/>
                            <a:ext cx="3095628" cy="1001108"/>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Pr="0043316E" w:rsidRDefault="0082183D" w:rsidP="007C6D51">
                              <w:pPr>
                                <w:pStyle w:val="a6"/>
                                <w:spacing w:after="0"/>
                                <w:jc w:val="center"/>
                                <w:rPr>
                                  <w:rFonts w:eastAsia="Times New Roman"/>
                                  <w:sz w:val="22"/>
                                  <w:lang w:val="uk-UA"/>
                                </w:rPr>
                              </w:pPr>
                              <w:proofErr w:type="spellStart"/>
                              <w:r w:rsidRPr="0043316E">
                                <w:rPr>
                                  <w:rFonts w:eastAsia="Times New Roman"/>
                                  <w:sz w:val="22"/>
                                  <w:lang w:val="uk-UA"/>
                                </w:rPr>
                                <w:t>Фрейджерна</w:t>
                              </w:r>
                              <w:proofErr w:type="spellEnd"/>
                              <w:r w:rsidRPr="0043316E">
                                <w:rPr>
                                  <w:rFonts w:eastAsia="Times New Roman"/>
                                  <w:sz w:val="22"/>
                                  <w:lang w:val="uk-UA"/>
                                </w:rPr>
                                <w:t xml:space="preserve"> (паромні переправи) - доставка вантажів укрупненими місцями — </w:t>
                              </w:r>
                              <w:proofErr w:type="spellStart"/>
                              <w:r w:rsidRPr="0043316E">
                                <w:rPr>
                                  <w:rFonts w:eastAsia="Times New Roman"/>
                                  <w:sz w:val="22"/>
                                  <w:lang w:val="uk-UA"/>
                                </w:rPr>
                                <w:t>фрейджерами</w:t>
                              </w:r>
                              <w:proofErr w:type="spellEnd"/>
                              <w:r w:rsidRPr="0043316E">
                                <w:rPr>
                                  <w:rFonts w:eastAsia="Times New Roman"/>
                                  <w:sz w:val="22"/>
                                  <w:lang w:val="uk-UA"/>
                                </w:rPr>
                                <w:t>, товарними вагонами.</w:t>
                              </w:r>
                              <w:r>
                                <w:rPr>
                                  <w:rFonts w:eastAsia="Times New Roman"/>
                                  <w:sz w:val="22"/>
                                  <w:lang w:val="uk-UA"/>
                                </w:rPr>
                                <w:t xml:space="preserve"> </w:t>
                              </w:r>
                              <w:r w:rsidRPr="0043316E">
                                <w:rPr>
                                  <w:rFonts w:eastAsia="Times New Roman"/>
                                  <w:sz w:val="22"/>
                                  <w:lang w:val="uk-UA"/>
                                </w:rPr>
                                <w:t>Одиницею</w:t>
                              </w:r>
                              <w:r>
                                <w:rPr>
                                  <w:rFonts w:eastAsia="Times New Roman"/>
                                  <w:sz w:val="22"/>
                                  <w:lang w:val="uk-UA"/>
                                </w:rPr>
                                <w:t xml:space="preserve"> укрупнення в ТТС цього типу є </w:t>
                              </w:r>
                              <w:proofErr w:type="spellStart"/>
                              <w:r w:rsidRPr="0043316E">
                                <w:rPr>
                                  <w:rFonts w:eastAsia="Times New Roman"/>
                                  <w:sz w:val="22"/>
                                  <w:lang w:val="uk-UA"/>
                                </w:rPr>
                                <w:t>вагoн</w:t>
                              </w:r>
                              <w:proofErr w:type="spellEnd"/>
                              <w:r w:rsidRPr="0043316E">
                                <w:rPr>
                                  <w:rFonts w:eastAsia="Times New Roman"/>
                                  <w:sz w:val="22"/>
                                  <w:lang w:val="uk-UA"/>
                                </w:rPr>
                                <w:t>, напіввагон, платформа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Скругленный прямоугольник 95"/>
                        <wps:cNvSpPr/>
                        <wps:spPr>
                          <a:xfrm>
                            <a:off x="28574" y="5148875"/>
                            <a:ext cx="3629025" cy="804250"/>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Pr="007C6D51" w:rsidRDefault="0082183D" w:rsidP="007C6D51">
                              <w:pPr>
                                <w:pStyle w:val="a6"/>
                                <w:spacing w:after="0" w:afterAutospacing="0"/>
                                <w:contextualSpacing/>
                                <w:jc w:val="center"/>
                                <w:rPr>
                                  <w:sz w:val="22"/>
                                  <w:szCs w:val="22"/>
                                  <w:lang w:val="uk-UA"/>
                                </w:rPr>
                              </w:pPr>
                              <w:r w:rsidRPr="007C6D51">
                                <w:rPr>
                                  <w:sz w:val="22"/>
                                  <w:szCs w:val="22"/>
                                  <w:lang w:val="uk-UA"/>
                                </w:rPr>
                                <w:t>Л</w:t>
                              </w:r>
                              <w:proofErr w:type="spellStart"/>
                              <w:r w:rsidRPr="007C6D51">
                                <w:rPr>
                                  <w:sz w:val="22"/>
                                  <w:szCs w:val="22"/>
                                </w:rPr>
                                <w:t>іхтерна</w:t>
                              </w:r>
                              <w:proofErr w:type="spellEnd"/>
                              <w:r w:rsidRPr="007C6D51">
                                <w:rPr>
                                  <w:sz w:val="22"/>
                                  <w:szCs w:val="22"/>
                                </w:rPr>
                                <w:t xml:space="preserve"> (</w:t>
                              </w:r>
                              <w:proofErr w:type="spellStart"/>
                              <w:r w:rsidRPr="007C6D51">
                                <w:rPr>
                                  <w:sz w:val="22"/>
                                  <w:szCs w:val="22"/>
                                </w:rPr>
                                <w:t>ліхтеровозна</w:t>
                              </w:r>
                              <w:proofErr w:type="spellEnd"/>
                              <w:r w:rsidRPr="007C6D51">
                                <w:rPr>
                                  <w:sz w:val="22"/>
                                  <w:szCs w:val="22"/>
                                </w:rPr>
                                <w:t>)</w:t>
                              </w:r>
                              <w:r w:rsidRPr="007C6D51">
                                <w:rPr>
                                  <w:sz w:val="22"/>
                                  <w:szCs w:val="22"/>
                                  <w:lang w:val="uk-UA"/>
                                </w:rPr>
                                <w:t xml:space="preserve"> - доставки вантажів укрупненими місцями –</w:t>
                              </w:r>
                            </w:p>
                            <w:p w:rsidR="0082183D" w:rsidRPr="007C6D51" w:rsidRDefault="0082183D" w:rsidP="007C6D51">
                              <w:pPr>
                                <w:pStyle w:val="a6"/>
                                <w:spacing w:after="0" w:afterAutospacing="0"/>
                                <w:contextualSpacing/>
                                <w:jc w:val="center"/>
                                <w:rPr>
                                  <w:sz w:val="22"/>
                                  <w:szCs w:val="22"/>
                                  <w:lang w:val="uk-UA"/>
                                </w:rPr>
                              </w:pPr>
                              <w:r w:rsidRPr="007C6D51">
                                <w:rPr>
                                  <w:sz w:val="22"/>
                                  <w:szCs w:val="22"/>
                                  <w:lang w:val="uk-UA"/>
                                </w:rPr>
                                <w:t>ліхтерами. В морській ланці ліхтери перевозяться суднами-ліхтеровозами, в річковому – буксирами.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Прямая соединительная линия 96"/>
                        <wps:cNvCnPr/>
                        <wps:spPr>
                          <a:xfrm>
                            <a:off x="5266350" y="1276346"/>
                            <a:ext cx="0" cy="181194"/>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97" name="Скругленный прямоугольник 97"/>
                        <wps:cNvSpPr/>
                        <wps:spPr>
                          <a:xfrm>
                            <a:off x="3657600" y="1457542"/>
                            <a:ext cx="2314575" cy="305775"/>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CB3438">
                              <w:pPr>
                                <w:pStyle w:val="a6"/>
                                <w:spacing w:before="0" w:beforeAutospacing="0" w:after="0" w:afterAutospacing="0"/>
                                <w:jc w:val="center"/>
                              </w:pPr>
                              <w:r>
                                <w:rPr>
                                  <w:rFonts w:eastAsia="Times New Roman"/>
                                  <w:lang w:val="uk-UA"/>
                                </w:rPr>
                                <w:t>Навальна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Прямая соединительная линия 98"/>
                        <wps:cNvCnPr/>
                        <wps:spPr>
                          <a:xfrm>
                            <a:off x="5247300" y="1781973"/>
                            <a:ext cx="0" cy="219075"/>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99" name="Скругленный прямоугольник 99"/>
                        <wps:cNvSpPr/>
                        <wps:spPr>
                          <a:xfrm>
                            <a:off x="3657601" y="2001050"/>
                            <a:ext cx="2314575" cy="305435"/>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F837BA">
                              <w:pPr>
                                <w:pStyle w:val="a6"/>
                                <w:spacing w:before="0" w:beforeAutospacing="0" w:after="0" w:afterAutospacing="0"/>
                                <w:jc w:val="center"/>
                              </w:pPr>
                              <w:r>
                                <w:rPr>
                                  <w:rFonts w:eastAsia="Times New Roman"/>
                                  <w:lang w:val="uk-UA"/>
                                </w:rPr>
                                <w:t>Наливна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Прямая соединительная линия 100"/>
                        <wps:cNvCnPr/>
                        <wps:spPr>
                          <a:xfrm>
                            <a:off x="5247300" y="2306486"/>
                            <a:ext cx="0" cy="219075"/>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01" name="Скругленный прямоугольник 101"/>
                        <wps:cNvSpPr/>
                        <wps:spPr>
                          <a:xfrm>
                            <a:off x="3657601" y="2520847"/>
                            <a:ext cx="2314575" cy="305435"/>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F837BA">
                              <w:pPr>
                                <w:pStyle w:val="a6"/>
                                <w:spacing w:before="0" w:beforeAutospacing="0" w:after="0" w:afterAutospacing="0"/>
                                <w:jc w:val="center"/>
                                <w:rPr>
                                  <w:rFonts w:eastAsia="Times New Roman"/>
                                  <w:lang w:val="uk-UA"/>
                                </w:rPr>
                              </w:pPr>
                              <w:r>
                                <w:rPr>
                                  <w:rFonts w:eastAsia="Times New Roman"/>
                                  <w:lang w:val="uk-UA"/>
                                </w:rPr>
                                <w:t>Сипка</w:t>
                              </w:r>
                            </w:p>
                            <w:p w:rsidR="0082183D" w:rsidRDefault="0082183D" w:rsidP="00F837BA">
                              <w:pPr>
                                <w:pStyle w:val="a6"/>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Прямая соединительная линия 102"/>
                        <wps:cNvCnPr/>
                        <wps:spPr>
                          <a:xfrm>
                            <a:off x="579081" y="5010146"/>
                            <a:ext cx="0" cy="139065"/>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77" o:spid="_x0000_s1095" editas="canvas" style="width:474.75pt;height:473.25pt;mso-position-horizontal-relative:char;mso-position-vertical-relative:line" coordsize="60293,6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">
                <v:shape id="_x0000_s1096" type="#_x0000_t75" style="position:absolute;width:60293;height:60102;visibility:visible;mso-wrap-style:square">
                  <v:fill o:detectmouseclick="t"/>
                  <v:path o:connecttype="none"/>
                </v:shape>
                <v:roundrect id="Скругленный прямоугольник 78" o:spid="_x0000_s1097" style="position:absolute;left:857;top:952;width:57912;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" fillcolor="white [3201]" strokecolor="black [3213]" strokeweight="1pt">
                  <v:textbox>
                    <w:txbxContent>
                      <w:p w:rsidR="0082183D" w:rsidRPr="001C60E0" w:rsidRDefault="0082183D" w:rsidP="001C60E0">
                        <w:pPr>
                          <w:jc w:val="center"/>
                          <w:rPr>
                            <w:rFonts w:ascii="Times New Roman" w:hAnsi="Times New Roman" w:cs="Times New Roman"/>
                            <w:lang w:val="uk-UA"/>
                          </w:rPr>
                        </w:pPr>
                        <w:r w:rsidRPr="001C60E0">
                          <w:rPr>
                            <w:rFonts w:ascii="Times New Roman" w:hAnsi="Times New Roman" w:cs="Times New Roman"/>
                            <w:sz w:val="24"/>
                            <w:lang w:val="uk-UA"/>
                          </w:rPr>
                          <w:t>ТРАНСПОРТНО – ТЕХНОЛОГІЧНА СИСТЕМА</w:t>
                        </w:r>
                      </w:p>
                      <w:p w:rsidR="0082183D" w:rsidRPr="001C60E0" w:rsidRDefault="0082183D" w:rsidP="001C60E0">
                        <w:pPr>
                          <w:jc w:val="center"/>
                          <w:rPr>
                            <w:lang w:val="uk-UA"/>
                          </w:rPr>
                        </w:pPr>
                      </w:p>
                    </w:txbxContent>
                  </v:textbox>
                </v:roundrect>
                <v:line id="Прямая соединительная линия 79" o:spid="_x0000_s1098" style="position:absolute;visibility:visible;mso-wrap-style:square" from="6000,3905" to="6000,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" strokecolor="black [3213]"/>
                <v:line id="Прямая соединительная линия 80" o:spid="_x0000_s1099" style="position:absolute;visibility:visible;mso-wrap-style:square" from="52473,3905" to="52473,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" strokecolor="windowText"/>
                <v:roundrect id="Скругленный прямоугольник 81" o:spid="_x0000_s1100" style="position:absolute;top:5905;width:28098;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" fillcolor="white [3201]" strokecolor="black [3213]" strokeweight="1pt">
                  <v:textbox>
                    <w:txbxContent>
                      <w:p w:rsidR="0082183D" w:rsidRPr="00211919" w:rsidRDefault="0082183D" w:rsidP="00211919">
                        <w:pPr>
                          <w:spacing w:line="240" w:lineRule="auto"/>
                          <w:contextualSpacing/>
                          <w:jc w:val="center"/>
                          <w:rPr>
                            <w:rFonts w:ascii="Times New Roman" w:hAnsi="Times New Roman" w:cs="Times New Roman"/>
                            <w:sz w:val="24"/>
                            <w:lang w:val="uk-UA"/>
                          </w:rPr>
                        </w:pPr>
                        <w:r>
                          <w:rPr>
                            <w:rFonts w:ascii="Times New Roman" w:hAnsi="Times New Roman" w:cs="Times New Roman"/>
                            <w:sz w:val="24"/>
                            <w:lang w:val="uk-UA"/>
                          </w:rPr>
                          <w:t>Транспортно – технологічна система доставляння генеральних вантажів</w:t>
                        </w:r>
                      </w:p>
                    </w:txbxContent>
                  </v:textbox>
                </v:roundrect>
                <v:roundrect id="Скругленный прямоугольник 82" o:spid="_x0000_s1101" style="position:absolute;left:35623;top:5905;width:24098;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" fillcolor="window" strokecolor="windowText" strokeweight="1pt">
                  <v:textbox>
                    <w:txbxContent>
                      <w:p w:rsidR="0082183D" w:rsidRDefault="0082183D" w:rsidP="00211919">
                        <w:pPr>
                          <w:pStyle w:val="a6"/>
                          <w:spacing w:before="0" w:beforeAutospacing="0" w:after="0" w:afterAutospacing="0"/>
                          <w:jc w:val="center"/>
                        </w:pPr>
                        <w:r>
                          <w:rPr>
                            <w:rFonts w:eastAsia="Times New Roman"/>
                            <w:lang w:val="uk-UA"/>
                          </w:rPr>
                          <w:t>Транспортно – технологічна система доставляння масових вантажів</w:t>
                        </w:r>
                      </w:p>
                    </w:txbxContent>
                  </v:textbox>
                </v:roundrect>
                <v:line id="Прямая соединительная линия 84" o:spid="_x0000_s1102" style="position:absolute;visibility:visible;mso-wrap-style:square" from="5895,10953" to="5895,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" strokecolor="windowText"/>
                <v:roundrect id="Скругленный прямоугольник 85" o:spid="_x0000_s1103" style="position:absolute;top:12933;width:26670;height:5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" fillcolor="window" strokecolor="windowText" strokeweight="1pt">
                  <v:textbox>
                    <w:txbxContent>
                      <w:p w:rsidR="0082183D" w:rsidRPr="0043316E" w:rsidRDefault="0082183D" w:rsidP="00211919">
                        <w:pPr>
                          <w:pStyle w:val="a6"/>
                          <w:spacing w:before="0" w:beforeAutospacing="0" w:after="0" w:afterAutospacing="0"/>
                          <w:contextualSpacing/>
                          <w:jc w:val="center"/>
                          <w:rPr>
                            <w:sz w:val="22"/>
                          </w:rPr>
                        </w:pPr>
                        <w:r w:rsidRPr="0043316E">
                          <w:rPr>
                            <w:rFonts w:eastAsia="Times New Roman"/>
                            <w:sz w:val="22"/>
                            <w:lang w:val="uk-UA"/>
                          </w:rPr>
                          <w:t>Контейнерна (контейнер – тип засобу укрупнення вантажу)</w:t>
                        </w:r>
                      </w:p>
                    </w:txbxContent>
                  </v:textbox>
                </v:roundrect>
                <v:roundrect id="Скругленный прямоугольник 86" o:spid="_x0000_s1104" style="position:absolute;top:20010;width:26670;height:6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" fillcolor="window" strokecolor="windowText" strokeweight="1pt">
                  <v:textbox>
                    <w:txbxContent>
                      <w:p w:rsidR="0082183D" w:rsidRDefault="0082183D" w:rsidP="00211919">
                        <w:pPr>
                          <w:pStyle w:val="a6"/>
                          <w:spacing w:before="0" w:beforeAutospacing="0" w:after="0" w:afterAutospacing="0"/>
                          <w:jc w:val="center"/>
                        </w:pPr>
                        <w:r w:rsidRPr="0043316E">
                          <w:rPr>
                            <w:rFonts w:eastAsia="Times New Roman"/>
                            <w:sz w:val="22"/>
                            <w:lang w:val="uk-UA"/>
                          </w:rPr>
                          <w:t>Пакетна (доставка вантажів укрупненими місцями – пакетами, перевезення вантажів на піддонах)</w:t>
                        </w:r>
                      </w:p>
                    </w:txbxContent>
                  </v:textbox>
                </v:roundrect>
                <v:line id="Прямая соединительная линия 87" o:spid="_x0000_s1105" style="position:absolute;visibility:visible;mso-wrap-style:square" from="5895,18278" to="5895,1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" strokecolor="windowText"/>
                <v:roundrect id="Скругленный прямоугольник 88" o:spid="_x0000_s1106" style="position:absolute;left:285;top:27794;width:31528;height:109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" fillcolor="window" strokecolor="windowText" strokeweight="1pt">
                  <v:textbox>
                    <w:txbxContent>
                      <w:p w:rsidR="0082183D" w:rsidRPr="0043316E" w:rsidRDefault="0082183D" w:rsidP="0043316E">
                        <w:pPr>
                          <w:pStyle w:val="a6"/>
                          <w:contextualSpacing/>
                          <w:jc w:val="center"/>
                          <w:rPr>
                            <w:rFonts w:eastAsia="Times New Roman"/>
                            <w:sz w:val="22"/>
                            <w:szCs w:val="22"/>
                            <w:lang w:val="uk-UA"/>
                          </w:rPr>
                        </w:pPr>
                        <w:proofErr w:type="spellStart"/>
                        <w:r w:rsidRPr="0043316E">
                          <w:rPr>
                            <w:rFonts w:eastAsia="Times New Roman"/>
                            <w:sz w:val="22"/>
                            <w:szCs w:val="22"/>
                            <w:lang w:val="uk-UA"/>
                          </w:rPr>
                          <w:t>Трейлерна</w:t>
                        </w:r>
                        <w:proofErr w:type="spellEnd"/>
                        <w:r w:rsidRPr="0043316E">
                          <w:rPr>
                            <w:rFonts w:eastAsia="Times New Roman"/>
                            <w:sz w:val="22"/>
                            <w:szCs w:val="22"/>
                            <w:lang w:val="uk-UA"/>
                          </w:rPr>
                          <w:t xml:space="preserve"> (доставки  вантажів  укрупненими місцями  – </w:t>
                        </w:r>
                      </w:p>
                      <w:p w:rsidR="0082183D" w:rsidRPr="0043316E" w:rsidRDefault="0082183D" w:rsidP="0043316E">
                        <w:pPr>
                          <w:pStyle w:val="a6"/>
                          <w:contextualSpacing/>
                          <w:jc w:val="center"/>
                          <w:rPr>
                            <w:rFonts w:eastAsia="Times New Roman"/>
                            <w:sz w:val="22"/>
                            <w:szCs w:val="22"/>
                            <w:lang w:val="uk-UA"/>
                          </w:rPr>
                        </w:pPr>
                        <w:r w:rsidRPr="0043316E">
                          <w:rPr>
                            <w:rFonts w:eastAsia="Times New Roman"/>
                            <w:sz w:val="22"/>
                            <w:szCs w:val="22"/>
                            <w:lang w:val="uk-UA"/>
                          </w:rPr>
                          <w:t xml:space="preserve">трейлерами,  тобто  автомобільними причепами  чи напівпричепами із критими </w:t>
                        </w:r>
                      </w:p>
                      <w:p w:rsidR="0082183D" w:rsidRPr="0043316E" w:rsidRDefault="0082183D" w:rsidP="0043316E">
                        <w:pPr>
                          <w:pStyle w:val="a6"/>
                          <w:spacing w:before="0" w:beforeAutospacing="0" w:after="0" w:afterAutospacing="0"/>
                          <w:contextualSpacing/>
                          <w:jc w:val="center"/>
                          <w:rPr>
                            <w:sz w:val="22"/>
                            <w:szCs w:val="22"/>
                          </w:rPr>
                        </w:pPr>
                        <w:r w:rsidRPr="0043316E">
                          <w:rPr>
                            <w:rFonts w:eastAsia="Times New Roman"/>
                            <w:sz w:val="22"/>
                            <w:szCs w:val="22"/>
                            <w:lang w:val="uk-UA"/>
                          </w:rPr>
                          <w:t>кузовами)</w:t>
                        </w:r>
                      </w:p>
                    </w:txbxContent>
                  </v:textbox>
                </v:roundrect>
                <v:line id="Прямая соединительная линия 91" o:spid="_x0000_s1107" style="position:absolute;visibility:visible;mso-wrap-style:square" from="5986,26571" to="5986,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" strokecolor="black [3213]"/>
                <v:line id="Прямая соединительная линия 92" o:spid="_x0000_s1108" style="position:absolute;visibility:visible;mso-wrap-style:square" from="5790,38695" to="5790,4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" strokecolor="windowText"/>
                <v:roundrect id="Скругленный прямоугольник 93" o:spid="_x0000_s1109" style="position:absolute;top:40090;width:30956;height:100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" fillcolor="window" strokecolor="windowText" strokeweight="1pt">
                  <v:textbox>
                    <w:txbxContent>
                      <w:p w:rsidR="0082183D" w:rsidRPr="0043316E" w:rsidRDefault="0082183D" w:rsidP="007C6D51">
                        <w:pPr>
                          <w:pStyle w:val="a6"/>
                          <w:spacing w:after="0"/>
                          <w:jc w:val="center"/>
                          <w:rPr>
                            <w:rFonts w:eastAsia="Times New Roman"/>
                            <w:sz w:val="22"/>
                            <w:lang w:val="uk-UA"/>
                          </w:rPr>
                        </w:pPr>
                        <w:proofErr w:type="spellStart"/>
                        <w:r w:rsidRPr="0043316E">
                          <w:rPr>
                            <w:rFonts w:eastAsia="Times New Roman"/>
                            <w:sz w:val="22"/>
                            <w:lang w:val="uk-UA"/>
                          </w:rPr>
                          <w:t>Фрейджерна</w:t>
                        </w:r>
                        <w:proofErr w:type="spellEnd"/>
                        <w:r w:rsidRPr="0043316E">
                          <w:rPr>
                            <w:rFonts w:eastAsia="Times New Roman"/>
                            <w:sz w:val="22"/>
                            <w:lang w:val="uk-UA"/>
                          </w:rPr>
                          <w:t xml:space="preserve"> (паромні переправи) - доставка вантажів укрупненими місцями — </w:t>
                        </w:r>
                        <w:proofErr w:type="spellStart"/>
                        <w:r w:rsidRPr="0043316E">
                          <w:rPr>
                            <w:rFonts w:eastAsia="Times New Roman"/>
                            <w:sz w:val="22"/>
                            <w:lang w:val="uk-UA"/>
                          </w:rPr>
                          <w:t>фрейджерами</w:t>
                        </w:r>
                        <w:proofErr w:type="spellEnd"/>
                        <w:r w:rsidRPr="0043316E">
                          <w:rPr>
                            <w:rFonts w:eastAsia="Times New Roman"/>
                            <w:sz w:val="22"/>
                            <w:lang w:val="uk-UA"/>
                          </w:rPr>
                          <w:t>, товарними вагонами.</w:t>
                        </w:r>
                        <w:r>
                          <w:rPr>
                            <w:rFonts w:eastAsia="Times New Roman"/>
                            <w:sz w:val="22"/>
                            <w:lang w:val="uk-UA"/>
                          </w:rPr>
                          <w:t xml:space="preserve"> </w:t>
                        </w:r>
                        <w:r w:rsidRPr="0043316E">
                          <w:rPr>
                            <w:rFonts w:eastAsia="Times New Roman"/>
                            <w:sz w:val="22"/>
                            <w:lang w:val="uk-UA"/>
                          </w:rPr>
                          <w:t>Одиницею</w:t>
                        </w:r>
                        <w:r>
                          <w:rPr>
                            <w:rFonts w:eastAsia="Times New Roman"/>
                            <w:sz w:val="22"/>
                            <w:lang w:val="uk-UA"/>
                          </w:rPr>
                          <w:t xml:space="preserve"> укрупнення в ТТС цього типу є </w:t>
                        </w:r>
                        <w:proofErr w:type="spellStart"/>
                        <w:r w:rsidRPr="0043316E">
                          <w:rPr>
                            <w:rFonts w:eastAsia="Times New Roman"/>
                            <w:sz w:val="22"/>
                            <w:lang w:val="uk-UA"/>
                          </w:rPr>
                          <w:t>вагoн</w:t>
                        </w:r>
                        <w:proofErr w:type="spellEnd"/>
                        <w:r w:rsidRPr="0043316E">
                          <w:rPr>
                            <w:rFonts w:eastAsia="Times New Roman"/>
                            <w:sz w:val="22"/>
                            <w:lang w:val="uk-UA"/>
                          </w:rPr>
                          <w:t>, напіввагон, платформа</w:t>
                        </w:r>
                      </w:p>
                    </w:txbxContent>
                  </v:textbox>
                </v:roundrect>
                <v:roundrect id="Скругленный прямоугольник 95" o:spid="_x0000_s1110" style="position:absolute;left:285;top:51488;width:36290;height:80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" fillcolor="window" strokecolor="windowText" strokeweight="1pt">
                  <v:textbox>
                    <w:txbxContent>
                      <w:p w:rsidR="0082183D" w:rsidRPr="007C6D51" w:rsidRDefault="0082183D" w:rsidP="007C6D51">
                        <w:pPr>
                          <w:pStyle w:val="a6"/>
                          <w:spacing w:after="0" w:afterAutospacing="0"/>
                          <w:contextualSpacing/>
                          <w:jc w:val="center"/>
                          <w:rPr>
                            <w:sz w:val="22"/>
                            <w:szCs w:val="22"/>
                            <w:lang w:val="uk-UA"/>
                          </w:rPr>
                        </w:pPr>
                        <w:r w:rsidRPr="007C6D51">
                          <w:rPr>
                            <w:sz w:val="22"/>
                            <w:szCs w:val="22"/>
                            <w:lang w:val="uk-UA"/>
                          </w:rPr>
                          <w:t>Л</w:t>
                        </w:r>
                        <w:proofErr w:type="spellStart"/>
                        <w:r w:rsidRPr="007C6D51">
                          <w:rPr>
                            <w:sz w:val="22"/>
                            <w:szCs w:val="22"/>
                          </w:rPr>
                          <w:t>іхтерна</w:t>
                        </w:r>
                        <w:proofErr w:type="spellEnd"/>
                        <w:r w:rsidRPr="007C6D51">
                          <w:rPr>
                            <w:sz w:val="22"/>
                            <w:szCs w:val="22"/>
                          </w:rPr>
                          <w:t xml:space="preserve"> (</w:t>
                        </w:r>
                        <w:proofErr w:type="spellStart"/>
                        <w:r w:rsidRPr="007C6D51">
                          <w:rPr>
                            <w:sz w:val="22"/>
                            <w:szCs w:val="22"/>
                          </w:rPr>
                          <w:t>ліхтеровозна</w:t>
                        </w:r>
                        <w:proofErr w:type="spellEnd"/>
                        <w:r w:rsidRPr="007C6D51">
                          <w:rPr>
                            <w:sz w:val="22"/>
                            <w:szCs w:val="22"/>
                          </w:rPr>
                          <w:t>)</w:t>
                        </w:r>
                        <w:r w:rsidRPr="007C6D51">
                          <w:rPr>
                            <w:sz w:val="22"/>
                            <w:szCs w:val="22"/>
                            <w:lang w:val="uk-UA"/>
                          </w:rPr>
                          <w:t xml:space="preserve"> - доставки вантажів укрупненими місцями –</w:t>
                        </w:r>
                      </w:p>
                      <w:p w:rsidR="0082183D" w:rsidRPr="007C6D51" w:rsidRDefault="0082183D" w:rsidP="007C6D51">
                        <w:pPr>
                          <w:pStyle w:val="a6"/>
                          <w:spacing w:after="0" w:afterAutospacing="0"/>
                          <w:contextualSpacing/>
                          <w:jc w:val="center"/>
                          <w:rPr>
                            <w:sz w:val="22"/>
                            <w:szCs w:val="22"/>
                            <w:lang w:val="uk-UA"/>
                          </w:rPr>
                        </w:pPr>
                        <w:r w:rsidRPr="007C6D51">
                          <w:rPr>
                            <w:sz w:val="22"/>
                            <w:szCs w:val="22"/>
                            <w:lang w:val="uk-UA"/>
                          </w:rPr>
                          <w:t>ліхтерами. В морській ланці ліхтери перевозяться суднами-ліхтеровозами, в річковому – буксирами.</w:t>
                        </w:r>
                      </w:p>
                    </w:txbxContent>
                  </v:textbox>
                </v:roundrect>
                <v:line id="Прямая соединительная линия 96" o:spid="_x0000_s1111" style="position:absolute;visibility:visible;mso-wrap-style:square" from="52663,12763" to="52663,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" strokecolor="windowText"/>
                <v:roundrect id="Скругленный прямоугольник 97" o:spid="_x0000_s1112" style="position:absolute;left:36576;top:14575;width:23145;height:3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" fillcolor="window" strokecolor="windowText" strokeweight="1pt">
                  <v:textbox>
                    <w:txbxContent>
                      <w:p w:rsidR="0082183D" w:rsidRDefault="0082183D" w:rsidP="00CB3438">
                        <w:pPr>
                          <w:pStyle w:val="a6"/>
                          <w:spacing w:before="0" w:beforeAutospacing="0" w:after="0" w:afterAutospacing="0"/>
                          <w:jc w:val="center"/>
                        </w:pPr>
                        <w:r>
                          <w:rPr>
                            <w:rFonts w:eastAsia="Times New Roman"/>
                            <w:lang w:val="uk-UA"/>
                          </w:rPr>
                          <w:t>Навальна</w:t>
                        </w:r>
                      </w:p>
                    </w:txbxContent>
                  </v:textbox>
                </v:roundrect>
                <v:line id="Прямая соединительная линия 98" o:spid="_x0000_s1113" style="position:absolute;visibility:visible;mso-wrap-style:square" from="52473,17819" to="52473,2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" strokecolor="windowText"/>
                <v:roundrect id="Скругленный прямоугольник 99" o:spid="_x0000_s1114" style="position:absolute;left:36576;top:20010;width:23145;height:3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" fillcolor="window" strokecolor="windowText" strokeweight="1pt">
                  <v:textbox>
                    <w:txbxContent>
                      <w:p w:rsidR="0082183D" w:rsidRDefault="0082183D" w:rsidP="00F837BA">
                        <w:pPr>
                          <w:pStyle w:val="a6"/>
                          <w:spacing w:before="0" w:beforeAutospacing="0" w:after="0" w:afterAutospacing="0"/>
                          <w:jc w:val="center"/>
                        </w:pPr>
                        <w:r>
                          <w:rPr>
                            <w:rFonts w:eastAsia="Times New Roman"/>
                            <w:lang w:val="uk-UA"/>
                          </w:rPr>
                          <w:t>Наливна</w:t>
                        </w:r>
                      </w:p>
                    </w:txbxContent>
                  </v:textbox>
                </v:roundrect>
                <v:line id="Прямая соединительная линия 100" o:spid="_x0000_s1115" style="position:absolute;visibility:visible;mso-wrap-style:square" from="52473,23064" to="52473,2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" strokecolor="windowText"/>
                <v:roundrect id="Скругленный прямоугольник 101" o:spid="_x0000_s1116" style="position:absolute;left:36576;top:25208;width:23145;height:3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" fillcolor="window" strokecolor="windowText" strokeweight="1pt">
                  <v:textbox>
                    <w:txbxContent>
                      <w:p w:rsidR="0082183D" w:rsidRDefault="0082183D" w:rsidP="00F837BA">
                        <w:pPr>
                          <w:pStyle w:val="a6"/>
                          <w:spacing w:before="0" w:beforeAutospacing="0" w:after="0" w:afterAutospacing="0"/>
                          <w:jc w:val="center"/>
                          <w:rPr>
                            <w:rFonts w:eastAsia="Times New Roman"/>
                            <w:lang w:val="uk-UA"/>
                          </w:rPr>
                        </w:pPr>
                        <w:r>
                          <w:rPr>
                            <w:rFonts w:eastAsia="Times New Roman"/>
                            <w:lang w:val="uk-UA"/>
                          </w:rPr>
                          <w:t>Сипка</w:t>
                        </w:r>
                      </w:p>
                      <w:p w:rsidR="0082183D" w:rsidRDefault="0082183D" w:rsidP="00F837BA">
                        <w:pPr>
                          <w:pStyle w:val="a6"/>
                          <w:spacing w:before="0" w:beforeAutospacing="0" w:after="0" w:afterAutospacing="0"/>
                          <w:jc w:val="center"/>
                        </w:pPr>
                      </w:p>
                    </w:txbxContent>
                  </v:textbox>
                </v:roundrect>
                <v:line id="Прямая соединительная линия 102" o:spid="_x0000_s1117" style="position:absolute;visibility:visible;mso-wrap-style:square" from="5790,50101" to="5790,5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" strokecolor="windowText"/>
                <w10:anchorlock/>
              </v:group>
            </w:pict>
          </mc:Fallback>
        </mc:AlternateContent>
      </w:r>
    </w:p>
    <w:p w:rsidR="00153E0D" w:rsidRDefault="00153E0D" w:rsidP="00153E0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Рисунок</w:t>
      </w:r>
      <w:r w:rsidR="00057AEA">
        <w:rPr>
          <w:rFonts w:ascii="Times New Roman" w:eastAsia="Times New Roman" w:hAnsi="Times New Roman" w:cs="Times New Roman"/>
          <w:iCs/>
          <w:color w:val="000000"/>
          <w:sz w:val="28"/>
          <w:szCs w:val="28"/>
          <w:lang w:val="uk-UA" w:eastAsia="ru-RU"/>
        </w:rPr>
        <w:t xml:space="preserve"> 3.1</w:t>
      </w:r>
      <w:r w:rsidR="00F837BA">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 xml:space="preserve">– </w:t>
      </w:r>
      <w:r w:rsidR="00F837BA">
        <w:rPr>
          <w:rFonts w:ascii="Times New Roman" w:eastAsia="Times New Roman" w:hAnsi="Times New Roman" w:cs="Times New Roman"/>
          <w:iCs/>
          <w:color w:val="000000"/>
          <w:sz w:val="28"/>
          <w:szCs w:val="28"/>
          <w:lang w:val="uk-UA" w:eastAsia="ru-RU"/>
        </w:rPr>
        <w:t>Класифікація</w:t>
      </w:r>
      <w:r w:rsidR="00F837BA" w:rsidRPr="00F837BA">
        <w:rPr>
          <w:rFonts w:ascii="Times New Roman" w:eastAsia="Times New Roman" w:hAnsi="Times New Roman" w:cs="Times New Roman"/>
          <w:iCs/>
          <w:color w:val="000000"/>
          <w:sz w:val="28"/>
          <w:szCs w:val="28"/>
          <w:lang w:val="uk-UA" w:eastAsia="ru-RU"/>
        </w:rPr>
        <w:t xml:space="preserve"> транспортно – технологічних </w:t>
      </w:r>
    </w:p>
    <w:p w:rsidR="001C60E0" w:rsidRDefault="00F837BA" w:rsidP="00153E0D">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r w:rsidRPr="00F837BA">
        <w:rPr>
          <w:rFonts w:ascii="Times New Roman" w:eastAsia="Times New Roman" w:hAnsi="Times New Roman" w:cs="Times New Roman"/>
          <w:iCs/>
          <w:color w:val="000000"/>
          <w:sz w:val="28"/>
          <w:szCs w:val="28"/>
          <w:lang w:val="uk-UA" w:eastAsia="ru-RU"/>
        </w:rPr>
        <w:t>систем</w:t>
      </w:r>
      <w:r>
        <w:rPr>
          <w:rFonts w:ascii="Times New Roman" w:eastAsia="Times New Roman" w:hAnsi="Times New Roman" w:cs="Times New Roman"/>
          <w:iCs/>
          <w:color w:val="000000"/>
          <w:sz w:val="28"/>
          <w:szCs w:val="28"/>
          <w:lang w:val="uk-UA" w:eastAsia="ru-RU"/>
        </w:rPr>
        <w:t xml:space="preserve"> вантажних перевезень</w:t>
      </w:r>
    </w:p>
    <w:p w:rsidR="0010348B" w:rsidRDefault="0010348B" w:rsidP="0010348B">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lastRenderedPageBreak/>
        <w:t xml:space="preserve">Процес доставки вантажу </w:t>
      </w:r>
      <w:r w:rsidRPr="0010348B">
        <w:rPr>
          <w:rFonts w:ascii="Times New Roman" w:eastAsia="Times New Roman" w:hAnsi="Times New Roman" w:cs="Times New Roman"/>
          <w:iCs/>
          <w:color w:val="000000"/>
          <w:sz w:val="28"/>
          <w:szCs w:val="28"/>
          <w:lang w:val="uk-UA" w:eastAsia="ru-RU"/>
        </w:rPr>
        <w:t>розгляда</w:t>
      </w:r>
      <w:r>
        <w:rPr>
          <w:rFonts w:ascii="Times New Roman" w:eastAsia="Times New Roman" w:hAnsi="Times New Roman" w:cs="Times New Roman"/>
          <w:iCs/>
          <w:color w:val="000000"/>
          <w:sz w:val="28"/>
          <w:szCs w:val="28"/>
          <w:lang w:val="uk-UA" w:eastAsia="ru-RU"/>
        </w:rPr>
        <w:t>єть</w:t>
      </w:r>
      <w:r w:rsidRPr="0010348B">
        <w:rPr>
          <w:rFonts w:ascii="Times New Roman" w:eastAsia="Times New Roman" w:hAnsi="Times New Roman" w:cs="Times New Roman"/>
          <w:iCs/>
          <w:color w:val="000000"/>
          <w:sz w:val="28"/>
          <w:szCs w:val="28"/>
          <w:lang w:val="uk-UA" w:eastAsia="ru-RU"/>
        </w:rPr>
        <w:t>ся комплексно</w:t>
      </w:r>
      <w:r>
        <w:rPr>
          <w:rFonts w:ascii="Times New Roman" w:eastAsia="Times New Roman" w:hAnsi="Times New Roman" w:cs="Times New Roman"/>
          <w:iCs/>
          <w:color w:val="000000"/>
          <w:sz w:val="28"/>
          <w:szCs w:val="28"/>
          <w:lang w:val="uk-UA" w:eastAsia="ru-RU"/>
        </w:rPr>
        <w:t xml:space="preserve"> та </w:t>
      </w:r>
      <w:r w:rsidRPr="0010348B">
        <w:rPr>
          <w:rFonts w:ascii="Times New Roman" w:eastAsia="Times New Roman" w:hAnsi="Times New Roman" w:cs="Times New Roman"/>
          <w:iCs/>
          <w:color w:val="000000"/>
          <w:sz w:val="28"/>
          <w:szCs w:val="28"/>
          <w:lang w:val="uk-UA" w:eastAsia="ru-RU"/>
        </w:rPr>
        <w:t>о</w:t>
      </w:r>
      <w:r w:rsidR="00F62651">
        <w:rPr>
          <w:rFonts w:ascii="Times New Roman" w:eastAsia="Times New Roman" w:hAnsi="Times New Roman" w:cs="Times New Roman"/>
          <w:iCs/>
          <w:color w:val="000000"/>
          <w:sz w:val="28"/>
          <w:szCs w:val="28"/>
          <w:lang w:val="uk-UA" w:eastAsia="ru-RU"/>
        </w:rPr>
        <w:t>хоплю</w:t>
      </w:r>
      <w:r>
        <w:rPr>
          <w:rFonts w:ascii="Times New Roman" w:eastAsia="Times New Roman" w:hAnsi="Times New Roman" w:cs="Times New Roman"/>
          <w:iCs/>
          <w:color w:val="000000"/>
          <w:sz w:val="28"/>
          <w:szCs w:val="28"/>
          <w:lang w:val="uk-UA" w:eastAsia="ru-RU"/>
        </w:rPr>
        <w:t>є</w:t>
      </w:r>
      <w:r w:rsidRPr="0010348B">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значну</w:t>
      </w:r>
      <w:r w:rsidRPr="0010348B">
        <w:rPr>
          <w:rFonts w:ascii="Times New Roman" w:eastAsia="Times New Roman" w:hAnsi="Times New Roman" w:cs="Times New Roman"/>
          <w:iCs/>
          <w:color w:val="000000"/>
          <w:sz w:val="28"/>
          <w:szCs w:val="28"/>
          <w:lang w:val="uk-UA" w:eastAsia="ru-RU"/>
        </w:rPr>
        <w:t xml:space="preserve"> кількість учасників транспортного процесу</w:t>
      </w:r>
      <w:r w:rsidR="00F62651">
        <w:rPr>
          <w:rFonts w:ascii="Times New Roman" w:eastAsia="Times New Roman" w:hAnsi="Times New Roman" w:cs="Times New Roman"/>
          <w:iCs/>
          <w:color w:val="000000"/>
          <w:sz w:val="28"/>
          <w:szCs w:val="28"/>
          <w:lang w:val="uk-UA" w:eastAsia="ru-RU"/>
        </w:rPr>
        <w:t xml:space="preserve">, ґрунтується на нормативних документах </w:t>
      </w:r>
      <w:r w:rsidR="00EB0B74">
        <w:rPr>
          <w:rFonts w:ascii="Times New Roman" w:eastAsia="Times New Roman" w:hAnsi="Times New Roman" w:cs="Times New Roman"/>
          <w:iCs/>
          <w:color w:val="000000"/>
          <w:sz w:val="28"/>
          <w:szCs w:val="28"/>
          <w:lang w:val="uk-UA" w:eastAsia="ru-RU"/>
        </w:rPr>
        <w:t>або</w:t>
      </w:r>
      <w:r w:rsidR="00F62651">
        <w:rPr>
          <w:rFonts w:ascii="Times New Roman" w:eastAsia="Times New Roman" w:hAnsi="Times New Roman" w:cs="Times New Roman"/>
          <w:iCs/>
          <w:color w:val="000000"/>
          <w:sz w:val="28"/>
          <w:szCs w:val="28"/>
          <w:lang w:val="uk-UA" w:eastAsia="ru-RU"/>
        </w:rPr>
        <w:t xml:space="preserve"> </w:t>
      </w:r>
      <w:r w:rsidR="00EB0B74">
        <w:rPr>
          <w:rFonts w:ascii="Times New Roman" w:eastAsia="Times New Roman" w:hAnsi="Times New Roman" w:cs="Times New Roman"/>
          <w:iCs/>
          <w:color w:val="000000"/>
          <w:sz w:val="28"/>
          <w:szCs w:val="28"/>
          <w:lang w:val="uk-UA" w:eastAsia="ru-RU"/>
        </w:rPr>
        <w:t xml:space="preserve">на </w:t>
      </w:r>
      <w:r w:rsidR="00F62651">
        <w:rPr>
          <w:rFonts w:ascii="Times New Roman" w:eastAsia="Times New Roman" w:hAnsi="Times New Roman" w:cs="Times New Roman"/>
          <w:iCs/>
          <w:color w:val="000000"/>
          <w:sz w:val="28"/>
          <w:szCs w:val="28"/>
          <w:lang w:val="uk-UA" w:eastAsia="ru-RU"/>
        </w:rPr>
        <w:t xml:space="preserve">підсумках </w:t>
      </w:r>
      <w:r w:rsidR="00EB0B74">
        <w:rPr>
          <w:rFonts w:ascii="Times New Roman" w:eastAsia="Times New Roman" w:hAnsi="Times New Roman" w:cs="Times New Roman"/>
          <w:iCs/>
          <w:color w:val="000000"/>
          <w:sz w:val="28"/>
          <w:szCs w:val="28"/>
          <w:lang w:val="uk-UA" w:eastAsia="ru-RU"/>
        </w:rPr>
        <w:t>технічної</w:t>
      </w:r>
      <w:r w:rsidR="00EB0B74" w:rsidRPr="00EB0B74">
        <w:rPr>
          <w:rFonts w:ascii="Times New Roman" w:eastAsia="Times New Roman" w:hAnsi="Times New Roman" w:cs="Times New Roman"/>
          <w:iCs/>
          <w:color w:val="000000"/>
          <w:sz w:val="28"/>
          <w:szCs w:val="28"/>
          <w:lang w:val="uk-UA" w:eastAsia="ru-RU"/>
        </w:rPr>
        <w:t xml:space="preserve"> підготовки перевезень</w:t>
      </w:r>
      <w:r w:rsidR="00057AEA">
        <w:rPr>
          <w:rFonts w:ascii="Times New Roman" w:eastAsia="Times New Roman" w:hAnsi="Times New Roman" w:cs="Times New Roman"/>
          <w:iCs/>
          <w:color w:val="000000"/>
          <w:sz w:val="28"/>
          <w:szCs w:val="28"/>
          <w:lang w:val="uk-UA" w:eastAsia="ru-RU"/>
        </w:rPr>
        <w:t xml:space="preserve"> (рис. 3.2</w:t>
      </w:r>
      <w:r w:rsidR="00EB0B74">
        <w:rPr>
          <w:rFonts w:ascii="Times New Roman" w:eastAsia="Times New Roman" w:hAnsi="Times New Roman" w:cs="Times New Roman"/>
          <w:iCs/>
          <w:color w:val="000000"/>
          <w:sz w:val="28"/>
          <w:szCs w:val="28"/>
          <w:lang w:val="uk-UA" w:eastAsia="ru-RU"/>
        </w:rPr>
        <w:t>)</w:t>
      </w:r>
      <w:r w:rsidR="000B38D5" w:rsidRPr="000B38D5">
        <w:rPr>
          <w:rFonts w:ascii="Times New Roman" w:eastAsia="Times New Roman" w:hAnsi="Times New Roman" w:cs="Times New Roman"/>
          <w:iCs/>
          <w:color w:val="000000"/>
          <w:sz w:val="28"/>
          <w:szCs w:val="28"/>
          <w:lang w:eastAsia="ru-RU"/>
        </w:rPr>
        <w:t xml:space="preserve"> [13]</w:t>
      </w:r>
      <w:r w:rsidR="00EB0B74">
        <w:rPr>
          <w:rFonts w:ascii="Times New Roman" w:eastAsia="Times New Roman" w:hAnsi="Times New Roman" w:cs="Times New Roman"/>
          <w:iCs/>
          <w:color w:val="000000"/>
          <w:sz w:val="28"/>
          <w:szCs w:val="28"/>
          <w:lang w:val="uk-UA" w:eastAsia="ru-RU"/>
        </w:rPr>
        <w:t>.</w:t>
      </w:r>
    </w:p>
    <w:p w:rsidR="00EB0B74" w:rsidRDefault="00EB0B74" w:rsidP="00EB0B74">
      <w:pPr>
        <w:shd w:val="clear" w:color="auto" w:fill="FFFFFF"/>
        <w:tabs>
          <w:tab w:val="right" w:leader="dot" w:pos="9639"/>
        </w:tabs>
        <w:spacing w:after="0" w:line="360" w:lineRule="auto"/>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noProof/>
          <w:color w:val="000000"/>
          <w:sz w:val="28"/>
          <w:szCs w:val="28"/>
          <w:lang w:eastAsia="ru-RU"/>
        </w:rPr>
        <mc:AlternateContent>
          <mc:Choice Requires="wpc">
            <w:drawing>
              <wp:inline distT="0" distB="0" distL="0" distR="0">
                <wp:extent cx="5972175" cy="2943226"/>
                <wp:effectExtent l="0" t="0" r="9525" b="28575"/>
                <wp:docPr id="76" name="Полотно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3" name="Скругленный прямоугольник 83"/>
                        <wps:cNvSpPr/>
                        <wps:spPr>
                          <a:xfrm>
                            <a:off x="19040" y="66675"/>
                            <a:ext cx="1885960" cy="371475"/>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2183D" w:rsidRPr="00EB0B74" w:rsidRDefault="0082183D" w:rsidP="00EB0B74">
                              <w:pPr>
                                <w:jc w:val="center"/>
                                <w:rPr>
                                  <w:rFonts w:ascii="Times New Roman" w:hAnsi="Times New Roman" w:cs="Times New Roman"/>
                                  <w:lang w:val="uk-UA"/>
                                </w:rPr>
                              </w:pPr>
                              <w:r w:rsidRPr="00EB0B74">
                                <w:rPr>
                                  <w:rFonts w:ascii="Times New Roman" w:hAnsi="Times New Roman" w:cs="Times New Roman"/>
                                  <w:lang w:val="uk-UA"/>
                                </w:rPr>
                                <w:t>ВАНТАЖОВІДПРАВНИК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Прямая со стрелкой 89"/>
                        <wps:cNvCnPr/>
                        <wps:spPr>
                          <a:xfrm>
                            <a:off x="966561" y="438150"/>
                            <a:ext cx="0" cy="2762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 name="Скругленный прямоугольник 103"/>
                        <wps:cNvSpPr/>
                        <wps:spPr>
                          <a:xfrm>
                            <a:off x="19033" y="714375"/>
                            <a:ext cx="1885315" cy="2228851"/>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8007FE">
                              <w:pPr>
                                <w:pStyle w:val="a6"/>
                                <w:spacing w:before="0" w:beforeAutospacing="0" w:after="200" w:afterAutospacing="0"/>
                                <w:contextualSpacing/>
                                <w:jc w:val="center"/>
                                <w:rPr>
                                  <w:rFonts w:eastAsia="Calibri"/>
                                  <w:color w:val="000000"/>
                                  <w:sz w:val="22"/>
                                  <w:szCs w:val="22"/>
                                  <w:lang w:val="uk-UA"/>
                                </w:rPr>
                              </w:pPr>
                              <w:r>
                                <w:rPr>
                                  <w:rFonts w:eastAsia="Calibri"/>
                                  <w:color w:val="000000"/>
                                  <w:sz w:val="22"/>
                                  <w:szCs w:val="22"/>
                                  <w:lang w:val="uk-UA"/>
                                </w:rPr>
                                <w:t>1. Підготовка вантажу</w:t>
                              </w:r>
                            </w:p>
                            <w:p w:rsidR="0082183D" w:rsidRDefault="0082183D" w:rsidP="008007FE">
                              <w:pPr>
                                <w:pStyle w:val="a6"/>
                                <w:spacing w:before="0" w:beforeAutospacing="0" w:after="200" w:afterAutospacing="0"/>
                                <w:contextualSpacing/>
                                <w:jc w:val="center"/>
                                <w:rPr>
                                  <w:lang w:val="uk-UA"/>
                                </w:rPr>
                              </w:pPr>
                              <w:r>
                                <w:rPr>
                                  <w:lang w:val="uk-UA"/>
                                </w:rPr>
                                <w:t>2. Оформлення ТТН</w:t>
                              </w:r>
                            </w:p>
                            <w:p w:rsidR="0082183D" w:rsidRDefault="0082183D" w:rsidP="008007FE">
                              <w:pPr>
                                <w:pStyle w:val="a6"/>
                                <w:spacing w:before="0" w:beforeAutospacing="0" w:after="200" w:afterAutospacing="0"/>
                                <w:contextualSpacing/>
                                <w:jc w:val="center"/>
                                <w:rPr>
                                  <w:lang w:val="uk-UA"/>
                                </w:rPr>
                              </w:pPr>
                              <w:r>
                                <w:rPr>
                                  <w:lang w:val="uk-UA"/>
                                </w:rPr>
                                <w:t>3. Планування навантажень</w:t>
                              </w:r>
                            </w:p>
                            <w:p w:rsidR="0082183D" w:rsidRDefault="0082183D" w:rsidP="008007FE">
                              <w:pPr>
                                <w:pStyle w:val="a6"/>
                                <w:spacing w:before="0" w:beforeAutospacing="0" w:after="200" w:afterAutospacing="0"/>
                                <w:contextualSpacing/>
                                <w:jc w:val="center"/>
                                <w:rPr>
                                  <w:lang w:val="uk-UA"/>
                                </w:rPr>
                              </w:pPr>
                              <w:r>
                                <w:rPr>
                                  <w:lang w:val="uk-UA"/>
                                </w:rPr>
                                <w:t>4. Замовлення транспортного засобу</w:t>
                              </w:r>
                            </w:p>
                            <w:p w:rsidR="0082183D" w:rsidRDefault="0082183D" w:rsidP="008007FE">
                              <w:pPr>
                                <w:pStyle w:val="a6"/>
                                <w:spacing w:before="0" w:beforeAutospacing="0" w:after="200" w:afterAutospacing="0"/>
                                <w:contextualSpacing/>
                                <w:jc w:val="center"/>
                                <w:rPr>
                                  <w:lang w:val="uk-UA"/>
                                </w:rPr>
                              </w:pPr>
                              <w:r>
                                <w:rPr>
                                  <w:lang w:val="uk-UA"/>
                                </w:rPr>
                                <w:t xml:space="preserve">5. Повідомлення </w:t>
                              </w:r>
                              <w:proofErr w:type="spellStart"/>
                              <w:r>
                                <w:rPr>
                                  <w:lang w:val="uk-UA"/>
                                </w:rPr>
                                <w:t>вантажоотримувача</w:t>
                              </w:r>
                              <w:proofErr w:type="spellEnd"/>
                            </w:p>
                            <w:p w:rsidR="0082183D" w:rsidRPr="00EB0B74" w:rsidRDefault="0082183D" w:rsidP="008007FE">
                              <w:pPr>
                                <w:pStyle w:val="a6"/>
                                <w:spacing w:before="0" w:beforeAutospacing="0" w:after="200" w:afterAutospacing="0"/>
                                <w:contextualSpacing/>
                                <w:jc w:val="center"/>
                                <w:rPr>
                                  <w:lang w:val="uk-UA"/>
                                </w:rPr>
                              </w:pPr>
                              <w:r>
                                <w:rPr>
                                  <w:lang w:val="uk-UA"/>
                                </w:rPr>
                                <w:t>6. Здача вантажу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Стрелка вправо 90"/>
                        <wps:cNvSpPr/>
                        <wps:spPr>
                          <a:xfrm flipV="1">
                            <a:off x="1904827" y="1550965"/>
                            <a:ext cx="266873" cy="419099"/>
                          </a:xfrm>
                          <a:prstGeom prst="right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Скругленный прямоугольник 104"/>
                        <wps:cNvSpPr/>
                        <wps:spPr>
                          <a:xfrm>
                            <a:off x="2133497" y="66675"/>
                            <a:ext cx="1885315" cy="371475"/>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8007FE">
                              <w:pPr>
                                <w:pStyle w:val="a6"/>
                                <w:spacing w:before="0" w:beforeAutospacing="0" w:after="200" w:afterAutospacing="0" w:line="276" w:lineRule="auto"/>
                                <w:jc w:val="center"/>
                              </w:pPr>
                              <w:r>
                                <w:rPr>
                                  <w:rFonts w:eastAsia="Calibri"/>
                                  <w:color w:val="000000"/>
                                  <w:sz w:val="22"/>
                                  <w:szCs w:val="22"/>
                                  <w:lang w:val="uk-UA"/>
                                </w:rPr>
                                <w:t>ПЕРЕВІЗНИК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Прямая со стрелкой 105"/>
                        <wps:cNvCnPr/>
                        <wps:spPr>
                          <a:xfrm>
                            <a:off x="3041945" y="438150"/>
                            <a:ext cx="0" cy="276225"/>
                          </a:xfrm>
                          <a:prstGeom prst="straightConnector1">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6" name="Скругленный прямоугольник 106"/>
                        <wps:cNvSpPr/>
                        <wps:spPr>
                          <a:xfrm>
                            <a:off x="2193860" y="714375"/>
                            <a:ext cx="1824770" cy="2228850"/>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8007FE">
                              <w:pPr>
                                <w:pStyle w:val="a6"/>
                                <w:spacing w:before="0" w:beforeAutospacing="0" w:after="200" w:afterAutospacing="0"/>
                                <w:contextualSpacing/>
                                <w:jc w:val="center"/>
                              </w:pPr>
                              <w:r>
                                <w:rPr>
                                  <w:rFonts w:eastAsia="Calibri"/>
                                  <w:color w:val="000000"/>
                                  <w:sz w:val="22"/>
                                  <w:szCs w:val="22"/>
                                  <w:lang w:val="uk-UA"/>
                                </w:rPr>
                                <w:t>1. Вибір транспортного засобу</w:t>
                              </w:r>
                            </w:p>
                            <w:p w:rsidR="0082183D" w:rsidRDefault="0082183D" w:rsidP="008007FE">
                              <w:pPr>
                                <w:pStyle w:val="a6"/>
                                <w:spacing w:before="0" w:beforeAutospacing="0" w:after="200" w:afterAutospacing="0"/>
                                <w:contextualSpacing/>
                                <w:jc w:val="center"/>
                              </w:pPr>
                              <w:r>
                                <w:rPr>
                                  <w:rFonts w:eastAsia="Times New Roman"/>
                                  <w:lang w:val="uk-UA"/>
                                </w:rPr>
                                <w:t>2. Планування роботи</w:t>
                              </w:r>
                            </w:p>
                            <w:p w:rsidR="0082183D" w:rsidRDefault="0082183D" w:rsidP="008007FE">
                              <w:pPr>
                                <w:pStyle w:val="a6"/>
                                <w:spacing w:before="0" w:beforeAutospacing="0" w:after="200" w:afterAutospacing="0"/>
                                <w:contextualSpacing/>
                                <w:jc w:val="center"/>
                              </w:pPr>
                              <w:r>
                                <w:rPr>
                                  <w:rFonts w:eastAsia="Times New Roman"/>
                                  <w:lang w:val="uk-UA"/>
                                </w:rPr>
                                <w:t>3. Графік випуску транспортного засобу</w:t>
                              </w:r>
                            </w:p>
                            <w:p w:rsidR="0082183D" w:rsidRDefault="0082183D" w:rsidP="008007FE">
                              <w:pPr>
                                <w:pStyle w:val="a6"/>
                                <w:spacing w:before="0" w:beforeAutospacing="0" w:after="200" w:afterAutospacing="0"/>
                                <w:contextualSpacing/>
                                <w:jc w:val="center"/>
                              </w:pPr>
                              <w:r>
                                <w:rPr>
                                  <w:rFonts w:eastAsia="Times New Roman"/>
                                  <w:lang w:val="uk-UA"/>
                                </w:rPr>
                                <w:t xml:space="preserve">4. Оформлення подорожньої документації </w:t>
                              </w:r>
                            </w:p>
                            <w:p w:rsidR="0082183D" w:rsidRDefault="0082183D" w:rsidP="008007FE">
                              <w:pPr>
                                <w:pStyle w:val="a6"/>
                                <w:spacing w:before="0" w:beforeAutospacing="0" w:after="200" w:afterAutospacing="0"/>
                                <w:contextualSpacing/>
                                <w:jc w:val="center"/>
                              </w:pPr>
                              <w:r>
                                <w:rPr>
                                  <w:rFonts w:eastAsia="Times New Roman"/>
                                  <w:lang w:val="uk-UA"/>
                                </w:rPr>
                                <w:t>5. Контроль на лінії</w:t>
                              </w:r>
                            </w:p>
                            <w:p w:rsidR="0082183D" w:rsidRDefault="0082183D" w:rsidP="008007FE">
                              <w:pPr>
                                <w:pStyle w:val="a6"/>
                                <w:spacing w:before="0" w:beforeAutospacing="0" w:after="200" w:afterAutospacing="0"/>
                                <w:contextualSpacing/>
                                <w:jc w:val="center"/>
                              </w:pPr>
                              <w:r>
                                <w:rPr>
                                  <w:rFonts w:eastAsia="Times New Roman"/>
                                  <w:lang w:val="uk-UA"/>
                                </w:rPr>
                                <w:t>6. Обробка результатів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Скругленный прямоугольник 107"/>
                        <wps:cNvSpPr/>
                        <wps:spPr>
                          <a:xfrm>
                            <a:off x="4114427" y="66675"/>
                            <a:ext cx="1856370" cy="371475"/>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8007FE">
                              <w:pPr>
                                <w:pStyle w:val="a6"/>
                                <w:spacing w:before="0" w:beforeAutospacing="0" w:after="200" w:afterAutospacing="0" w:line="276" w:lineRule="auto"/>
                                <w:jc w:val="center"/>
                              </w:pPr>
                              <w:r>
                                <w:rPr>
                                  <w:rFonts w:eastAsia="Calibri"/>
                                  <w:color w:val="000000"/>
                                  <w:sz w:val="22"/>
                                  <w:szCs w:val="22"/>
                                  <w:lang w:val="uk-UA"/>
                                </w:rPr>
                                <w:t>ВАНТАЖООТРИМУВАЧ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Прямая со стрелкой 108"/>
                        <wps:cNvCnPr/>
                        <wps:spPr>
                          <a:xfrm>
                            <a:off x="5079025" y="438151"/>
                            <a:ext cx="0" cy="276225"/>
                          </a:xfrm>
                          <a:prstGeom prst="straightConnector1">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9" name="Скругленный прямоугольник 109"/>
                        <wps:cNvSpPr/>
                        <wps:spPr>
                          <a:xfrm>
                            <a:off x="4390825" y="714376"/>
                            <a:ext cx="1579237" cy="2181224"/>
                          </a:xfrm>
                          <a:prstGeom prst="roundRect">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FC3505">
                              <w:pPr>
                                <w:pStyle w:val="a6"/>
                                <w:spacing w:before="0" w:beforeAutospacing="0" w:after="200" w:afterAutospacing="0"/>
                                <w:jc w:val="center"/>
                                <w:rPr>
                                  <w:rFonts w:eastAsia="Times New Roman"/>
                                  <w:lang w:val="uk-UA"/>
                                </w:rPr>
                              </w:pPr>
                              <w:r>
                                <w:rPr>
                                  <w:rFonts w:eastAsia="Times New Roman"/>
                                  <w:lang w:val="uk-UA"/>
                                </w:rPr>
                                <w:t>1. Розвантаження вантажу</w:t>
                              </w:r>
                            </w:p>
                            <w:p w:rsidR="0082183D" w:rsidRDefault="0082183D" w:rsidP="00FC3505">
                              <w:pPr>
                                <w:pStyle w:val="a6"/>
                                <w:spacing w:before="0" w:beforeAutospacing="0" w:after="200" w:afterAutospacing="0"/>
                                <w:jc w:val="center"/>
                              </w:pPr>
                              <w:r>
                                <w:rPr>
                                  <w:rFonts w:eastAsia="Times New Roman"/>
                                  <w:lang w:val="uk-UA"/>
                                </w:rPr>
                                <w:t>2. Приймання вантажу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Стрелка вправо 110"/>
                        <wps:cNvSpPr/>
                        <wps:spPr>
                          <a:xfrm flipV="1">
                            <a:off x="4018630" y="1551599"/>
                            <a:ext cx="361136" cy="418465"/>
                          </a:xfrm>
                          <a:prstGeom prst="rightArrow">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2183D" w:rsidRDefault="0082183D" w:rsidP="00FC350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76" o:spid="_x0000_s1118" editas="canvas" style="width:470.25pt;height:231.75pt;mso-position-horizontal-relative:char;mso-position-vertical-relative:line" coordsize="59721,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">
                <v:shape id="_x0000_s1119" type="#_x0000_t75" style="position:absolute;width:59721;height:29432;visibility:visible;mso-wrap-style:square">
                  <v:fill o:detectmouseclick="t"/>
                  <v:path o:connecttype="none"/>
                </v:shape>
                <v:roundrect id="Скругленный прямоугольник 83" o:spid="_x0000_s1120" style="position:absolute;left:190;top:666;width:18860;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" fillcolor="white [3201]" strokecolor="black [3213]" strokeweight="1pt">
                  <v:textbox>
                    <w:txbxContent>
                      <w:p w:rsidR="0082183D" w:rsidRPr="00EB0B74" w:rsidRDefault="0082183D" w:rsidP="00EB0B74">
                        <w:pPr>
                          <w:jc w:val="center"/>
                          <w:rPr>
                            <w:rFonts w:ascii="Times New Roman" w:hAnsi="Times New Roman" w:cs="Times New Roman"/>
                            <w:lang w:val="uk-UA"/>
                          </w:rPr>
                        </w:pPr>
                        <w:r w:rsidRPr="00EB0B74">
                          <w:rPr>
                            <w:rFonts w:ascii="Times New Roman" w:hAnsi="Times New Roman" w:cs="Times New Roman"/>
                            <w:lang w:val="uk-UA"/>
                          </w:rPr>
                          <w:t>ВАНТАЖОВІДПРАВНИК</w:t>
                        </w:r>
                      </w:p>
                    </w:txbxContent>
                  </v:textbox>
                </v:roundrect>
                <v:shapetype id="_x0000_t32" coordsize="21600,21600" o:spt="32" o:oned="t" path="m,l21600,21600e" filled="f">
                  <v:path arrowok="t" fillok="f" o:connecttype="none"/>
                  <o:lock v:ext="edit" shapetype="t"/>
                </v:shapetype>
                <v:shape id="Прямая со стрелкой 89" o:spid="_x0000_s1121" type="#_x0000_t32" style="position:absolute;left:9665;top:4381;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" strokecolor="black [3213]" strokeweight="1pt">
                  <v:stroke endarrow="open"/>
                </v:shape>
                <v:roundrect id="Скругленный прямоугольник 103" o:spid="_x0000_s1122" style="position:absolute;left:190;top:7143;width:18853;height:22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" fillcolor="window" strokecolor="windowText" strokeweight="1pt">
                  <v:textbox>
                    <w:txbxContent>
                      <w:p w:rsidR="0082183D" w:rsidRDefault="0082183D" w:rsidP="008007FE">
                        <w:pPr>
                          <w:pStyle w:val="a6"/>
                          <w:spacing w:before="0" w:beforeAutospacing="0" w:after="200" w:afterAutospacing="0"/>
                          <w:contextualSpacing/>
                          <w:jc w:val="center"/>
                          <w:rPr>
                            <w:rFonts w:eastAsia="Calibri"/>
                            <w:color w:val="000000"/>
                            <w:sz w:val="22"/>
                            <w:szCs w:val="22"/>
                            <w:lang w:val="uk-UA"/>
                          </w:rPr>
                        </w:pPr>
                        <w:r>
                          <w:rPr>
                            <w:rFonts w:eastAsia="Calibri"/>
                            <w:color w:val="000000"/>
                            <w:sz w:val="22"/>
                            <w:szCs w:val="22"/>
                            <w:lang w:val="uk-UA"/>
                          </w:rPr>
                          <w:t>1. Підготовка вантажу</w:t>
                        </w:r>
                      </w:p>
                      <w:p w:rsidR="0082183D" w:rsidRDefault="0082183D" w:rsidP="008007FE">
                        <w:pPr>
                          <w:pStyle w:val="a6"/>
                          <w:spacing w:before="0" w:beforeAutospacing="0" w:after="200" w:afterAutospacing="0"/>
                          <w:contextualSpacing/>
                          <w:jc w:val="center"/>
                          <w:rPr>
                            <w:lang w:val="uk-UA"/>
                          </w:rPr>
                        </w:pPr>
                        <w:r>
                          <w:rPr>
                            <w:lang w:val="uk-UA"/>
                          </w:rPr>
                          <w:t>2. Оформлення ТТН</w:t>
                        </w:r>
                      </w:p>
                      <w:p w:rsidR="0082183D" w:rsidRDefault="0082183D" w:rsidP="008007FE">
                        <w:pPr>
                          <w:pStyle w:val="a6"/>
                          <w:spacing w:before="0" w:beforeAutospacing="0" w:after="200" w:afterAutospacing="0"/>
                          <w:contextualSpacing/>
                          <w:jc w:val="center"/>
                          <w:rPr>
                            <w:lang w:val="uk-UA"/>
                          </w:rPr>
                        </w:pPr>
                        <w:r>
                          <w:rPr>
                            <w:lang w:val="uk-UA"/>
                          </w:rPr>
                          <w:t>3. Планування навантажень</w:t>
                        </w:r>
                      </w:p>
                      <w:p w:rsidR="0082183D" w:rsidRDefault="0082183D" w:rsidP="008007FE">
                        <w:pPr>
                          <w:pStyle w:val="a6"/>
                          <w:spacing w:before="0" w:beforeAutospacing="0" w:after="200" w:afterAutospacing="0"/>
                          <w:contextualSpacing/>
                          <w:jc w:val="center"/>
                          <w:rPr>
                            <w:lang w:val="uk-UA"/>
                          </w:rPr>
                        </w:pPr>
                        <w:r>
                          <w:rPr>
                            <w:lang w:val="uk-UA"/>
                          </w:rPr>
                          <w:t>4. Замовлення транспортного засобу</w:t>
                        </w:r>
                      </w:p>
                      <w:p w:rsidR="0082183D" w:rsidRDefault="0082183D" w:rsidP="008007FE">
                        <w:pPr>
                          <w:pStyle w:val="a6"/>
                          <w:spacing w:before="0" w:beforeAutospacing="0" w:after="200" w:afterAutospacing="0"/>
                          <w:contextualSpacing/>
                          <w:jc w:val="center"/>
                          <w:rPr>
                            <w:lang w:val="uk-UA"/>
                          </w:rPr>
                        </w:pPr>
                        <w:r>
                          <w:rPr>
                            <w:lang w:val="uk-UA"/>
                          </w:rPr>
                          <w:t xml:space="preserve">5. Повідомлення </w:t>
                        </w:r>
                        <w:proofErr w:type="spellStart"/>
                        <w:r>
                          <w:rPr>
                            <w:lang w:val="uk-UA"/>
                          </w:rPr>
                          <w:t>вантажоотримувача</w:t>
                        </w:r>
                        <w:proofErr w:type="spellEnd"/>
                      </w:p>
                      <w:p w:rsidR="0082183D" w:rsidRPr="00EB0B74" w:rsidRDefault="0082183D" w:rsidP="008007FE">
                        <w:pPr>
                          <w:pStyle w:val="a6"/>
                          <w:spacing w:before="0" w:beforeAutospacing="0" w:after="200" w:afterAutospacing="0"/>
                          <w:contextualSpacing/>
                          <w:jc w:val="center"/>
                          <w:rPr>
                            <w:lang w:val="uk-UA"/>
                          </w:rPr>
                        </w:pPr>
                        <w:r>
                          <w:rPr>
                            <w:lang w:val="uk-UA"/>
                          </w:rPr>
                          <w:t>6. Здача вантажу</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0" o:spid="_x0000_s1123" type="#_x0000_t13" style="position:absolute;left:19048;top:15509;width:2669;height:41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" adj="10800" fillcolor="white [3201]" strokecolor="black [3213]" strokeweight="1pt"/>
                <v:roundrect id="Скругленный прямоугольник 104" o:spid="_x0000_s1124" style="position:absolute;left:21334;top:666;width:18854;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" fillcolor="window" strokecolor="windowText" strokeweight="1pt">
                  <v:textbox>
                    <w:txbxContent>
                      <w:p w:rsidR="0082183D" w:rsidRDefault="0082183D" w:rsidP="008007FE">
                        <w:pPr>
                          <w:pStyle w:val="a6"/>
                          <w:spacing w:before="0" w:beforeAutospacing="0" w:after="200" w:afterAutospacing="0" w:line="276" w:lineRule="auto"/>
                          <w:jc w:val="center"/>
                        </w:pPr>
                        <w:r>
                          <w:rPr>
                            <w:rFonts w:eastAsia="Calibri"/>
                            <w:color w:val="000000"/>
                            <w:sz w:val="22"/>
                            <w:szCs w:val="22"/>
                            <w:lang w:val="uk-UA"/>
                          </w:rPr>
                          <w:t>ПЕРЕВІЗНИК</w:t>
                        </w:r>
                      </w:p>
                    </w:txbxContent>
                  </v:textbox>
                </v:roundrect>
                <v:shape id="Прямая со стрелкой 105" o:spid="_x0000_s1125" type="#_x0000_t32" style="position:absolute;left:30419;top:4381;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" strokecolor="windowText" strokeweight="1pt">
                  <v:stroke endarrow="open"/>
                </v:shape>
                <v:roundrect id="Скругленный прямоугольник 106" o:spid="_x0000_s1126" style="position:absolute;left:21938;top:7143;width:18248;height:22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" fillcolor="window" strokecolor="windowText" strokeweight="1pt">
                  <v:textbox>
                    <w:txbxContent>
                      <w:p w:rsidR="0082183D" w:rsidRDefault="0082183D" w:rsidP="008007FE">
                        <w:pPr>
                          <w:pStyle w:val="a6"/>
                          <w:spacing w:before="0" w:beforeAutospacing="0" w:after="200" w:afterAutospacing="0"/>
                          <w:contextualSpacing/>
                          <w:jc w:val="center"/>
                        </w:pPr>
                        <w:r>
                          <w:rPr>
                            <w:rFonts w:eastAsia="Calibri"/>
                            <w:color w:val="000000"/>
                            <w:sz w:val="22"/>
                            <w:szCs w:val="22"/>
                            <w:lang w:val="uk-UA"/>
                          </w:rPr>
                          <w:t>1. Вибір транспортного засобу</w:t>
                        </w:r>
                      </w:p>
                      <w:p w:rsidR="0082183D" w:rsidRDefault="0082183D" w:rsidP="008007FE">
                        <w:pPr>
                          <w:pStyle w:val="a6"/>
                          <w:spacing w:before="0" w:beforeAutospacing="0" w:after="200" w:afterAutospacing="0"/>
                          <w:contextualSpacing/>
                          <w:jc w:val="center"/>
                        </w:pPr>
                        <w:r>
                          <w:rPr>
                            <w:rFonts w:eastAsia="Times New Roman"/>
                            <w:lang w:val="uk-UA"/>
                          </w:rPr>
                          <w:t>2. Планування роботи</w:t>
                        </w:r>
                      </w:p>
                      <w:p w:rsidR="0082183D" w:rsidRDefault="0082183D" w:rsidP="008007FE">
                        <w:pPr>
                          <w:pStyle w:val="a6"/>
                          <w:spacing w:before="0" w:beforeAutospacing="0" w:after="200" w:afterAutospacing="0"/>
                          <w:contextualSpacing/>
                          <w:jc w:val="center"/>
                        </w:pPr>
                        <w:r>
                          <w:rPr>
                            <w:rFonts w:eastAsia="Times New Roman"/>
                            <w:lang w:val="uk-UA"/>
                          </w:rPr>
                          <w:t>3. Графік випуску транспортного засобу</w:t>
                        </w:r>
                      </w:p>
                      <w:p w:rsidR="0082183D" w:rsidRDefault="0082183D" w:rsidP="008007FE">
                        <w:pPr>
                          <w:pStyle w:val="a6"/>
                          <w:spacing w:before="0" w:beforeAutospacing="0" w:after="200" w:afterAutospacing="0"/>
                          <w:contextualSpacing/>
                          <w:jc w:val="center"/>
                        </w:pPr>
                        <w:r>
                          <w:rPr>
                            <w:rFonts w:eastAsia="Times New Roman"/>
                            <w:lang w:val="uk-UA"/>
                          </w:rPr>
                          <w:t xml:space="preserve">4. Оформлення подорожньої документації </w:t>
                        </w:r>
                      </w:p>
                      <w:p w:rsidR="0082183D" w:rsidRDefault="0082183D" w:rsidP="008007FE">
                        <w:pPr>
                          <w:pStyle w:val="a6"/>
                          <w:spacing w:before="0" w:beforeAutospacing="0" w:after="200" w:afterAutospacing="0"/>
                          <w:contextualSpacing/>
                          <w:jc w:val="center"/>
                        </w:pPr>
                        <w:r>
                          <w:rPr>
                            <w:rFonts w:eastAsia="Times New Roman"/>
                            <w:lang w:val="uk-UA"/>
                          </w:rPr>
                          <w:t>5. Контроль на лінії</w:t>
                        </w:r>
                      </w:p>
                      <w:p w:rsidR="0082183D" w:rsidRDefault="0082183D" w:rsidP="008007FE">
                        <w:pPr>
                          <w:pStyle w:val="a6"/>
                          <w:spacing w:before="0" w:beforeAutospacing="0" w:after="200" w:afterAutospacing="0"/>
                          <w:contextualSpacing/>
                          <w:jc w:val="center"/>
                        </w:pPr>
                        <w:r>
                          <w:rPr>
                            <w:rFonts w:eastAsia="Times New Roman"/>
                            <w:lang w:val="uk-UA"/>
                          </w:rPr>
                          <w:t>6. Обробка результатів</w:t>
                        </w:r>
                      </w:p>
                    </w:txbxContent>
                  </v:textbox>
                </v:roundrect>
                <v:roundrect id="Скругленный прямоугольник 107" o:spid="_x0000_s1127" style="position:absolute;left:41144;top:666;width:18563;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" fillcolor="window" strokecolor="windowText" strokeweight="1pt">
                  <v:textbox>
                    <w:txbxContent>
                      <w:p w:rsidR="0082183D" w:rsidRDefault="0082183D" w:rsidP="008007FE">
                        <w:pPr>
                          <w:pStyle w:val="a6"/>
                          <w:spacing w:before="0" w:beforeAutospacing="0" w:after="200" w:afterAutospacing="0" w:line="276" w:lineRule="auto"/>
                          <w:jc w:val="center"/>
                        </w:pPr>
                        <w:r>
                          <w:rPr>
                            <w:rFonts w:eastAsia="Calibri"/>
                            <w:color w:val="000000"/>
                            <w:sz w:val="22"/>
                            <w:szCs w:val="22"/>
                            <w:lang w:val="uk-UA"/>
                          </w:rPr>
                          <w:t>ВАНТАЖООТРИМУВАЧ</w:t>
                        </w:r>
                      </w:p>
                    </w:txbxContent>
                  </v:textbox>
                </v:roundrect>
                <v:shape id="Прямая со стрелкой 108" o:spid="_x0000_s1128" type="#_x0000_t32" style="position:absolute;left:50790;top:4381;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" strokecolor="windowText" strokeweight="1pt">
                  <v:stroke endarrow="open"/>
                </v:shape>
                <v:roundrect id="Скругленный прямоугольник 109" o:spid="_x0000_s1129" style="position:absolute;left:43908;top:7143;width:15792;height:218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" fillcolor="window" strokecolor="windowText" strokeweight="1pt">
                  <v:textbox>
                    <w:txbxContent>
                      <w:p w:rsidR="0082183D" w:rsidRDefault="0082183D" w:rsidP="00FC3505">
                        <w:pPr>
                          <w:pStyle w:val="a6"/>
                          <w:spacing w:before="0" w:beforeAutospacing="0" w:after="200" w:afterAutospacing="0"/>
                          <w:jc w:val="center"/>
                          <w:rPr>
                            <w:rFonts w:eastAsia="Times New Roman"/>
                            <w:lang w:val="uk-UA"/>
                          </w:rPr>
                        </w:pPr>
                        <w:r>
                          <w:rPr>
                            <w:rFonts w:eastAsia="Times New Roman"/>
                            <w:lang w:val="uk-UA"/>
                          </w:rPr>
                          <w:t>1. Розвантаження вантажу</w:t>
                        </w:r>
                      </w:p>
                      <w:p w:rsidR="0082183D" w:rsidRDefault="0082183D" w:rsidP="00FC3505">
                        <w:pPr>
                          <w:pStyle w:val="a6"/>
                          <w:spacing w:before="0" w:beforeAutospacing="0" w:after="200" w:afterAutospacing="0"/>
                          <w:jc w:val="center"/>
                        </w:pPr>
                        <w:r>
                          <w:rPr>
                            <w:rFonts w:eastAsia="Times New Roman"/>
                            <w:lang w:val="uk-UA"/>
                          </w:rPr>
                          <w:t>2. Приймання вантажу</w:t>
                        </w:r>
                      </w:p>
                    </w:txbxContent>
                  </v:textbox>
                </v:roundrect>
                <v:shape id="Стрелка вправо 110" o:spid="_x0000_s1130" type="#_x0000_t13" style="position:absolute;left:40186;top:15515;width:3611;height:41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" adj="10800" fillcolor="window" strokecolor="windowText" strokeweight="1pt">
                  <v:textbox>
                    <w:txbxContent>
                      <w:p w:rsidR="0082183D" w:rsidRDefault="0082183D" w:rsidP="00FC3505">
                        <w:pPr>
                          <w:rPr>
                            <w:rFonts w:eastAsia="Times New Roman"/>
                          </w:rPr>
                        </w:pPr>
                      </w:p>
                    </w:txbxContent>
                  </v:textbox>
                </v:shape>
                <w10:anchorlock/>
              </v:group>
            </w:pict>
          </mc:Fallback>
        </mc:AlternateContent>
      </w:r>
    </w:p>
    <w:p w:rsidR="00FC3505" w:rsidRDefault="00057AEA" w:rsidP="00635F4E">
      <w:pPr>
        <w:shd w:val="clear" w:color="auto" w:fill="FFFFFF"/>
        <w:tabs>
          <w:tab w:val="right" w:leader="dot" w:pos="9639"/>
        </w:tabs>
        <w:spacing w:after="0" w:line="360" w:lineRule="auto"/>
        <w:ind w:firstLine="709"/>
        <w:contextualSpacing/>
        <w:jc w:val="center"/>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Рис</w:t>
      </w:r>
      <w:r w:rsidR="00635F4E">
        <w:rPr>
          <w:rFonts w:ascii="Times New Roman" w:eastAsia="Times New Roman" w:hAnsi="Times New Roman" w:cs="Times New Roman"/>
          <w:iCs/>
          <w:color w:val="000000"/>
          <w:sz w:val="28"/>
          <w:szCs w:val="28"/>
          <w:lang w:val="uk-UA" w:eastAsia="ru-RU"/>
        </w:rPr>
        <w:t>унок</w:t>
      </w:r>
      <w:r>
        <w:rPr>
          <w:rFonts w:ascii="Times New Roman" w:eastAsia="Times New Roman" w:hAnsi="Times New Roman" w:cs="Times New Roman"/>
          <w:iCs/>
          <w:color w:val="000000"/>
          <w:sz w:val="28"/>
          <w:szCs w:val="28"/>
          <w:lang w:val="uk-UA" w:eastAsia="ru-RU"/>
        </w:rPr>
        <w:t xml:space="preserve"> 3.2</w:t>
      </w:r>
      <w:r w:rsidR="00FC3505">
        <w:rPr>
          <w:rFonts w:ascii="Times New Roman" w:eastAsia="Times New Roman" w:hAnsi="Times New Roman" w:cs="Times New Roman"/>
          <w:iCs/>
          <w:color w:val="000000"/>
          <w:sz w:val="28"/>
          <w:szCs w:val="28"/>
          <w:lang w:val="uk-UA" w:eastAsia="ru-RU"/>
        </w:rPr>
        <w:t xml:space="preserve"> </w:t>
      </w:r>
      <w:r w:rsidR="00635F4E">
        <w:rPr>
          <w:rFonts w:ascii="Times New Roman" w:eastAsia="Times New Roman" w:hAnsi="Times New Roman" w:cs="Times New Roman"/>
          <w:iCs/>
          <w:color w:val="000000"/>
          <w:sz w:val="28"/>
          <w:szCs w:val="28"/>
          <w:lang w:val="uk-UA" w:eastAsia="ru-RU"/>
        </w:rPr>
        <w:t xml:space="preserve">– </w:t>
      </w:r>
      <w:r w:rsidR="00FC3505">
        <w:rPr>
          <w:rFonts w:ascii="Times New Roman" w:eastAsia="Times New Roman" w:hAnsi="Times New Roman" w:cs="Times New Roman"/>
          <w:iCs/>
          <w:color w:val="000000"/>
          <w:sz w:val="28"/>
          <w:szCs w:val="28"/>
          <w:lang w:val="uk-UA" w:eastAsia="ru-RU"/>
        </w:rPr>
        <w:t xml:space="preserve">Етапи </w:t>
      </w:r>
      <w:r w:rsidR="00FC3505" w:rsidRPr="00FC3505">
        <w:rPr>
          <w:rFonts w:ascii="Times New Roman" w:eastAsia="Times New Roman" w:hAnsi="Times New Roman" w:cs="Times New Roman"/>
          <w:iCs/>
          <w:color w:val="000000"/>
          <w:sz w:val="28"/>
          <w:szCs w:val="28"/>
          <w:lang w:val="uk-UA" w:eastAsia="ru-RU"/>
        </w:rPr>
        <w:t xml:space="preserve">технологічного процесу </w:t>
      </w:r>
      <w:r w:rsidR="00FC3505">
        <w:rPr>
          <w:rFonts w:ascii="Times New Roman" w:eastAsia="Times New Roman" w:hAnsi="Times New Roman" w:cs="Times New Roman"/>
          <w:iCs/>
          <w:color w:val="000000"/>
          <w:sz w:val="28"/>
          <w:szCs w:val="28"/>
          <w:lang w:val="uk-UA" w:eastAsia="ru-RU"/>
        </w:rPr>
        <w:t>доставки вантажу</w:t>
      </w:r>
    </w:p>
    <w:p w:rsidR="00FC3505" w:rsidRDefault="00FC3505" w:rsidP="00FC350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p>
    <w:p w:rsidR="00FC3505" w:rsidRPr="00FC3505" w:rsidRDefault="00FC3505" w:rsidP="00FC350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Побудова</w:t>
      </w:r>
      <w:r w:rsidRPr="00FC3505">
        <w:rPr>
          <w:rFonts w:ascii="Times New Roman" w:eastAsia="Times New Roman" w:hAnsi="Times New Roman" w:cs="Times New Roman"/>
          <w:iCs/>
          <w:color w:val="000000"/>
          <w:sz w:val="28"/>
          <w:szCs w:val="28"/>
          <w:lang w:val="uk-UA" w:eastAsia="ru-RU"/>
        </w:rPr>
        <w:t xml:space="preserve"> технологічного процесу </w:t>
      </w:r>
      <w:r>
        <w:rPr>
          <w:rFonts w:ascii="Times New Roman" w:eastAsia="Times New Roman" w:hAnsi="Times New Roman" w:cs="Times New Roman"/>
          <w:iCs/>
          <w:color w:val="000000"/>
          <w:sz w:val="28"/>
          <w:szCs w:val="28"/>
          <w:lang w:val="uk-UA" w:eastAsia="ru-RU"/>
        </w:rPr>
        <w:t>доставки вантажу</w:t>
      </w:r>
      <w:r w:rsidRPr="00FC3505">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виконується у такому порядку</w:t>
      </w:r>
      <w:r w:rsidR="00635F4E">
        <w:rPr>
          <w:rFonts w:ascii="Times New Roman" w:eastAsia="Times New Roman" w:hAnsi="Times New Roman" w:cs="Times New Roman"/>
          <w:iCs/>
          <w:color w:val="000000"/>
          <w:sz w:val="28"/>
          <w:szCs w:val="28"/>
          <w:lang w:val="uk-UA" w:eastAsia="ru-RU"/>
        </w:rPr>
        <w:t>:</w:t>
      </w:r>
    </w:p>
    <w:p w:rsidR="00FC3505" w:rsidRPr="00FC3505" w:rsidRDefault="00635F4E" w:rsidP="00104ADB">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1</w:t>
      </w:r>
      <w:r w:rsidR="004D23EB">
        <w:rPr>
          <w:rFonts w:ascii="Times New Roman" w:eastAsia="Times New Roman" w:hAnsi="Times New Roman" w:cs="Times New Roman"/>
          <w:iCs/>
          <w:color w:val="000000"/>
          <w:sz w:val="28"/>
          <w:szCs w:val="28"/>
          <w:lang w:val="uk-UA" w:eastAsia="ru-RU"/>
        </w:rPr>
        <w:t xml:space="preserve">) </w:t>
      </w:r>
      <w:r w:rsidR="00104ADB">
        <w:rPr>
          <w:rFonts w:ascii="Times New Roman" w:eastAsia="Times New Roman" w:hAnsi="Times New Roman" w:cs="Times New Roman"/>
          <w:iCs/>
          <w:color w:val="000000"/>
          <w:sz w:val="28"/>
          <w:szCs w:val="28"/>
          <w:lang w:val="uk-UA" w:eastAsia="ru-RU"/>
        </w:rPr>
        <w:t>встановити</w:t>
      </w:r>
      <w:r w:rsidR="004D23EB">
        <w:rPr>
          <w:rFonts w:ascii="Times New Roman" w:eastAsia="Times New Roman" w:hAnsi="Times New Roman" w:cs="Times New Roman"/>
          <w:iCs/>
          <w:color w:val="000000"/>
          <w:sz w:val="28"/>
          <w:szCs w:val="28"/>
          <w:lang w:val="uk-UA" w:eastAsia="ru-RU"/>
        </w:rPr>
        <w:t xml:space="preserve"> </w:t>
      </w:r>
      <w:r w:rsidR="00104ADB">
        <w:rPr>
          <w:rFonts w:ascii="Times New Roman" w:eastAsia="Times New Roman" w:hAnsi="Times New Roman" w:cs="Times New Roman"/>
          <w:iCs/>
          <w:color w:val="000000"/>
          <w:sz w:val="28"/>
          <w:szCs w:val="28"/>
          <w:lang w:val="uk-UA" w:eastAsia="ru-RU"/>
        </w:rPr>
        <w:t>нормовані</w:t>
      </w:r>
      <w:r w:rsidR="004D23EB">
        <w:rPr>
          <w:rFonts w:ascii="Times New Roman" w:eastAsia="Times New Roman" w:hAnsi="Times New Roman" w:cs="Times New Roman"/>
          <w:iCs/>
          <w:color w:val="000000"/>
          <w:sz w:val="28"/>
          <w:szCs w:val="28"/>
          <w:lang w:val="uk-UA" w:eastAsia="ru-RU"/>
        </w:rPr>
        <w:t xml:space="preserve"> </w:t>
      </w:r>
      <w:r w:rsidR="00FC3505" w:rsidRPr="00FC3505">
        <w:rPr>
          <w:rFonts w:ascii="Times New Roman" w:eastAsia="Times New Roman" w:hAnsi="Times New Roman" w:cs="Times New Roman"/>
          <w:iCs/>
          <w:color w:val="000000"/>
          <w:sz w:val="28"/>
          <w:szCs w:val="28"/>
          <w:lang w:val="uk-UA" w:eastAsia="ru-RU"/>
        </w:rPr>
        <w:t>характерист</w:t>
      </w:r>
      <w:r w:rsidR="00104ADB">
        <w:rPr>
          <w:rFonts w:ascii="Times New Roman" w:eastAsia="Times New Roman" w:hAnsi="Times New Roman" w:cs="Times New Roman"/>
          <w:iCs/>
          <w:color w:val="000000"/>
          <w:sz w:val="28"/>
          <w:szCs w:val="28"/>
          <w:lang w:val="uk-UA" w:eastAsia="ru-RU"/>
        </w:rPr>
        <w:t>ики перевезень</w:t>
      </w:r>
      <w:r w:rsidR="004D23EB">
        <w:rPr>
          <w:rFonts w:ascii="Times New Roman" w:eastAsia="Times New Roman" w:hAnsi="Times New Roman" w:cs="Times New Roman"/>
          <w:iCs/>
          <w:color w:val="000000"/>
          <w:sz w:val="28"/>
          <w:szCs w:val="28"/>
          <w:lang w:val="uk-UA" w:eastAsia="ru-RU"/>
        </w:rPr>
        <w:t xml:space="preserve"> </w:t>
      </w:r>
      <w:r w:rsidR="00104ADB">
        <w:rPr>
          <w:rFonts w:ascii="Times New Roman" w:eastAsia="Times New Roman" w:hAnsi="Times New Roman" w:cs="Times New Roman"/>
          <w:iCs/>
          <w:color w:val="000000"/>
          <w:sz w:val="28"/>
          <w:szCs w:val="28"/>
          <w:lang w:val="uk-UA" w:eastAsia="ru-RU"/>
        </w:rPr>
        <w:t>(</w:t>
      </w:r>
      <w:r w:rsidR="00FC3505" w:rsidRPr="00FC3505">
        <w:rPr>
          <w:rFonts w:ascii="Times New Roman" w:eastAsia="Times New Roman" w:hAnsi="Times New Roman" w:cs="Times New Roman"/>
          <w:iCs/>
          <w:color w:val="000000"/>
          <w:sz w:val="28"/>
          <w:szCs w:val="28"/>
          <w:lang w:val="uk-UA" w:eastAsia="ru-RU"/>
        </w:rPr>
        <w:t>швидкість</w:t>
      </w:r>
      <w:r w:rsidR="004D23EB">
        <w:rPr>
          <w:rFonts w:ascii="Times New Roman" w:eastAsia="Times New Roman" w:hAnsi="Times New Roman" w:cs="Times New Roman"/>
          <w:iCs/>
          <w:color w:val="000000"/>
          <w:sz w:val="28"/>
          <w:szCs w:val="28"/>
          <w:lang w:val="uk-UA" w:eastAsia="ru-RU"/>
        </w:rPr>
        <w:t xml:space="preserve"> </w:t>
      </w:r>
      <w:r w:rsidR="00FC3505" w:rsidRPr="00FC3505">
        <w:rPr>
          <w:rFonts w:ascii="Times New Roman" w:eastAsia="Times New Roman" w:hAnsi="Times New Roman" w:cs="Times New Roman"/>
          <w:iCs/>
          <w:color w:val="000000"/>
          <w:sz w:val="28"/>
          <w:szCs w:val="28"/>
          <w:lang w:val="uk-UA" w:eastAsia="ru-RU"/>
        </w:rPr>
        <w:t>руху</w:t>
      </w:r>
      <w:r w:rsidR="00104ADB">
        <w:rPr>
          <w:rFonts w:ascii="Times New Roman" w:eastAsia="Times New Roman" w:hAnsi="Times New Roman" w:cs="Times New Roman"/>
          <w:iCs/>
          <w:color w:val="000000"/>
          <w:sz w:val="28"/>
          <w:szCs w:val="28"/>
          <w:lang w:val="uk-UA" w:eastAsia="ru-RU"/>
        </w:rPr>
        <w:t xml:space="preserve"> транспорту</w:t>
      </w:r>
      <w:r w:rsidR="00FC3505" w:rsidRPr="00FC3505">
        <w:rPr>
          <w:rFonts w:ascii="Times New Roman" w:eastAsia="Times New Roman" w:hAnsi="Times New Roman" w:cs="Times New Roman"/>
          <w:iCs/>
          <w:color w:val="000000"/>
          <w:sz w:val="28"/>
          <w:szCs w:val="28"/>
          <w:lang w:val="uk-UA" w:eastAsia="ru-RU"/>
        </w:rPr>
        <w:t>,</w:t>
      </w:r>
      <w:r w:rsidR="004D23EB">
        <w:rPr>
          <w:rFonts w:ascii="Times New Roman" w:eastAsia="Times New Roman" w:hAnsi="Times New Roman" w:cs="Times New Roman"/>
          <w:iCs/>
          <w:color w:val="000000"/>
          <w:sz w:val="28"/>
          <w:szCs w:val="28"/>
          <w:lang w:val="uk-UA" w:eastAsia="ru-RU"/>
        </w:rPr>
        <w:t xml:space="preserve"> </w:t>
      </w:r>
      <w:r w:rsidR="00FC3505" w:rsidRPr="00FC3505">
        <w:rPr>
          <w:rFonts w:ascii="Times New Roman" w:eastAsia="Times New Roman" w:hAnsi="Times New Roman" w:cs="Times New Roman"/>
          <w:iCs/>
          <w:color w:val="000000"/>
          <w:sz w:val="28"/>
          <w:szCs w:val="28"/>
          <w:lang w:val="uk-UA" w:eastAsia="ru-RU"/>
        </w:rPr>
        <w:t>час</w:t>
      </w:r>
      <w:r w:rsidR="004D23EB">
        <w:rPr>
          <w:rFonts w:ascii="Times New Roman" w:eastAsia="Times New Roman" w:hAnsi="Times New Roman" w:cs="Times New Roman"/>
          <w:iCs/>
          <w:color w:val="000000"/>
          <w:sz w:val="28"/>
          <w:szCs w:val="28"/>
          <w:lang w:val="uk-UA" w:eastAsia="ru-RU"/>
        </w:rPr>
        <w:t xml:space="preserve"> </w:t>
      </w:r>
      <w:r w:rsidR="00104ADB">
        <w:rPr>
          <w:rFonts w:ascii="Times New Roman" w:eastAsia="Times New Roman" w:hAnsi="Times New Roman" w:cs="Times New Roman"/>
          <w:iCs/>
          <w:color w:val="000000"/>
          <w:sz w:val="28"/>
          <w:szCs w:val="28"/>
          <w:lang w:val="uk-UA" w:eastAsia="ru-RU"/>
        </w:rPr>
        <w:t xml:space="preserve">на </w:t>
      </w:r>
      <w:r w:rsidR="00FC3505" w:rsidRPr="00FC3505">
        <w:rPr>
          <w:rFonts w:ascii="Times New Roman" w:eastAsia="Times New Roman" w:hAnsi="Times New Roman" w:cs="Times New Roman"/>
          <w:iCs/>
          <w:color w:val="000000"/>
          <w:sz w:val="28"/>
          <w:szCs w:val="28"/>
          <w:lang w:val="uk-UA" w:eastAsia="ru-RU"/>
        </w:rPr>
        <w:t>виконання</w:t>
      </w:r>
      <w:r w:rsidR="004D23EB">
        <w:rPr>
          <w:rFonts w:ascii="Times New Roman" w:eastAsia="Times New Roman" w:hAnsi="Times New Roman" w:cs="Times New Roman"/>
          <w:iCs/>
          <w:color w:val="000000"/>
          <w:sz w:val="28"/>
          <w:szCs w:val="28"/>
          <w:lang w:val="uk-UA" w:eastAsia="ru-RU"/>
        </w:rPr>
        <w:t xml:space="preserve"> </w:t>
      </w:r>
      <w:r w:rsidR="00FC3505" w:rsidRPr="00FC3505">
        <w:rPr>
          <w:rFonts w:ascii="Times New Roman" w:eastAsia="Times New Roman" w:hAnsi="Times New Roman" w:cs="Times New Roman"/>
          <w:iCs/>
          <w:color w:val="000000"/>
          <w:sz w:val="28"/>
          <w:szCs w:val="28"/>
          <w:lang w:val="uk-UA" w:eastAsia="ru-RU"/>
        </w:rPr>
        <w:t xml:space="preserve">робіт, графік </w:t>
      </w:r>
      <w:r w:rsidR="00104ADB">
        <w:rPr>
          <w:rFonts w:ascii="Times New Roman" w:eastAsia="Times New Roman" w:hAnsi="Times New Roman" w:cs="Times New Roman"/>
          <w:iCs/>
          <w:color w:val="000000"/>
          <w:sz w:val="28"/>
          <w:szCs w:val="28"/>
          <w:lang w:val="uk-UA" w:eastAsia="ru-RU"/>
        </w:rPr>
        <w:t xml:space="preserve">подання </w:t>
      </w:r>
      <w:r w:rsidR="00FC3505" w:rsidRPr="00FC3505">
        <w:rPr>
          <w:rFonts w:ascii="Times New Roman" w:eastAsia="Times New Roman" w:hAnsi="Times New Roman" w:cs="Times New Roman"/>
          <w:iCs/>
          <w:color w:val="000000"/>
          <w:sz w:val="28"/>
          <w:szCs w:val="28"/>
          <w:lang w:val="uk-UA" w:eastAsia="ru-RU"/>
        </w:rPr>
        <w:t>транспорт</w:t>
      </w:r>
      <w:r w:rsidR="00104ADB">
        <w:rPr>
          <w:rFonts w:ascii="Times New Roman" w:eastAsia="Times New Roman" w:hAnsi="Times New Roman" w:cs="Times New Roman"/>
          <w:iCs/>
          <w:color w:val="000000"/>
          <w:sz w:val="28"/>
          <w:szCs w:val="28"/>
          <w:lang w:val="uk-UA" w:eastAsia="ru-RU"/>
        </w:rPr>
        <w:t>у</w:t>
      </w:r>
      <w:r w:rsidR="00FC3505" w:rsidRPr="00FC3505">
        <w:rPr>
          <w:rFonts w:ascii="Times New Roman" w:eastAsia="Times New Roman" w:hAnsi="Times New Roman" w:cs="Times New Roman"/>
          <w:iCs/>
          <w:color w:val="000000"/>
          <w:sz w:val="28"/>
          <w:szCs w:val="28"/>
          <w:lang w:val="uk-UA" w:eastAsia="ru-RU"/>
        </w:rPr>
        <w:t xml:space="preserve">, обсяг перевезень </w:t>
      </w:r>
      <w:r w:rsidR="00104ADB">
        <w:rPr>
          <w:rFonts w:ascii="Times New Roman" w:eastAsia="Times New Roman" w:hAnsi="Times New Roman" w:cs="Times New Roman"/>
          <w:iCs/>
          <w:color w:val="000000"/>
          <w:sz w:val="28"/>
          <w:szCs w:val="28"/>
          <w:lang w:val="uk-UA" w:eastAsia="ru-RU"/>
        </w:rPr>
        <w:t>та інше</w:t>
      </w:r>
      <w:r w:rsidR="00FC3505" w:rsidRPr="00FC3505">
        <w:rPr>
          <w:rFonts w:ascii="Times New Roman" w:eastAsia="Times New Roman" w:hAnsi="Times New Roman" w:cs="Times New Roman"/>
          <w:iCs/>
          <w:color w:val="000000"/>
          <w:sz w:val="28"/>
          <w:szCs w:val="28"/>
          <w:lang w:val="uk-UA" w:eastAsia="ru-RU"/>
        </w:rPr>
        <w:t xml:space="preserve">); </w:t>
      </w:r>
    </w:p>
    <w:p w:rsidR="00FC3505" w:rsidRPr="00FC3505" w:rsidRDefault="00FC3505" w:rsidP="00FC350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FC3505">
        <w:rPr>
          <w:rFonts w:ascii="Times New Roman" w:eastAsia="Times New Roman" w:hAnsi="Times New Roman" w:cs="Times New Roman"/>
          <w:iCs/>
          <w:color w:val="000000"/>
          <w:sz w:val="28"/>
          <w:szCs w:val="28"/>
          <w:lang w:val="uk-UA" w:eastAsia="ru-RU"/>
        </w:rPr>
        <w:t xml:space="preserve">2) вибір </w:t>
      </w:r>
      <w:r w:rsidR="00104ADB">
        <w:rPr>
          <w:rFonts w:ascii="Times New Roman" w:eastAsia="Times New Roman" w:hAnsi="Times New Roman" w:cs="Times New Roman"/>
          <w:iCs/>
          <w:color w:val="000000"/>
          <w:sz w:val="28"/>
          <w:szCs w:val="28"/>
          <w:lang w:val="uk-UA" w:eastAsia="ru-RU"/>
        </w:rPr>
        <w:t>маршрут руху транспорту</w:t>
      </w:r>
      <w:r w:rsidRPr="00FC3505">
        <w:rPr>
          <w:rFonts w:ascii="Times New Roman" w:eastAsia="Times New Roman" w:hAnsi="Times New Roman" w:cs="Times New Roman"/>
          <w:iCs/>
          <w:color w:val="000000"/>
          <w:sz w:val="28"/>
          <w:szCs w:val="28"/>
          <w:lang w:val="uk-UA" w:eastAsia="ru-RU"/>
        </w:rPr>
        <w:t xml:space="preserve"> </w:t>
      </w:r>
      <w:r w:rsidR="009D7BF0">
        <w:rPr>
          <w:rFonts w:ascii="Times New Roman" w:eastAsia="Times New Roman" w:hAnsi="Times New Roman" w:cs="Times New Roman"/>
          <w:iCs/>
          <w:color w:val="000000"/>
          <w:sz w:val="28"/>
          <w:szCs w:val="28"/>
          <w:lang w:val="uk-UA" w:eastAsia="ru-RU"/>
        </w:rPr>
        <w:t>та технологію</w:t>
      </w:r>
      <w:r w:rsidRPr="00FC3505">
        <w:rPr>
          <w:rFonts w:ascii="Times New Roman" w:eastAsia="Times New Roman" w:hAnsi="Times New Roman" w:cs="Times New Roman"/>
          <w:iCs/>
          <w:color w:val="000000"/>
          <w:sz w:val="28"/>
          <w:szCs w:val="28"/>
          <w:lang w:val="uk-UA" w:eastAsia="ru-RU"/>
        </w:rPr>
        <w:t xml:space="preserve"> </w:t>
      </w:r>
      <w:r w:rsidR="009D7BF0">
        <w:rPr>
          <w:rFonts w:ascii="Times New Roman" w:eastAsia="Times New Roman" w:hAnsi="Times New Roman" w:cs="Times New Roman"/>
          <w:iCs/>
          <w:color w:val="000000"/>
          <w:sz w:val="28"/>
          <w:szCs w:val="28"/>
          <w:lang w:val="uk-UA" w:eastAsia="ru-RU"/>
        </w:rPr>
        <w:t>здійснення</w:t>
      </w:r>
      <w:r w:rsidRPr="00FC3505">
        <w:rPr>
          <w:rFonts w:ascii="Times New Roman" w:eastAsia="Times New Roman" w:hAnsi="Times New Roman" w:cs="Times New Roman"/>
          <w:iCs/>
          <w:color w:val="000000"/>
          <w:sz w:val="28"/>
          <w:szCs w:val="28"/>
          <w:lang w:val="uk-UA" w:eastAsia="ru-RU"/>
        </w:rPr>
        <w:t xml:space="preserve"> перевезень; </w:t>
      </w:r>
    </w:p>
    <w:p w:rsidR="00FC3505" w:rsidRPr="00FC3505" w:rsidRDefault="00FC3505" w:rsidP="00FC350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FC3505">
        <w:rPr>
          <w:rFonts w:ascii="Times New Roman" w:eastAsia="Times New Roman" w:hAnsi="Times New Roman" w:cs="Times New Roman"/>
          <w:iCs/>
          <w:color w:val="000000"/>
          <w:sz w:val="28"/>
          <w:szCs w:val="28"/>
          <w:lang w:val="uk-UA" w:eastAsia="ru-RU"/>
        </w:rPr>
        <w:t xml:space="preserve">3) </w:t>
      </w:r>
      <w:r w:rsidR="009D7BF0">
        <w:rPr>
          <w:rFonts w:ascii="Times New Roman" w:eastAsia="Times New Roman" w:hAnsi="Times New Roman" w:cs="Times New Roman"/>
          <w:iCs/>
          <w:color w:val="000000"/>
          <w:sz w:val="28"/>
          <w:szCs w:val="28"/>
          <w:lang w:val="uk-UA" w:eastAsia="ru-RU"/>
        </w:rPr>
        <w:t>оформлення</w:t>
      </w:r>
      <w:r w:rsidRPr="00FC3505">
        <w:rPr>
          <w:rFonts w:ascii="Times New Roman" w:eastAsia="Times New Roman" w:hAnsi="Times New Roman" w:cs="Times New Roman"/>
          <w:iCs/>
          <w:color w:val="000000"/>
          <w:sz w:val="28"/>
          <w:szCs w:val="28"/>
          <w:lang w:val="uk-UA" w:eastAsia="ru-RU"/>
        </w:rPr>
        <w:t xml:space="preserve"> техн</w:t>
      </w:r>
      <w:r w:rsidR="009D7BF0">
        <w:rPr>
          <w:rFonts w:ascii="Times New Roman" w:eastAsia="Times New Roman" w:hAnsi="Times New Roman" w:cs="Times New Roman"/>
          <w:iCs/>
          <w:color w:val="000000"/>
          <w:sz w:val="28"/>
          <w:szCs w:val="28"/>
          <w:lang w:val="uk-UA" w:eastAsia="ru-RU"/>
        </w:rPr>
        <w:t xml:space="preserve">ічної </w:t>
      </w:r>
      <w:r w:rsidRPr="00FC3505">
        <w:rPr>
          <w:rFonts w:ascii="Times New Roman" w:eastAsia="Times New Roman" w:hAnsi="Times New Roman" w:cs="Times New Roman"/>
          <w:iCs/>
          <w:color w:val="000000"/>
          <w:sz w:val="28"/>
          <w:szCs w:val="28"/>
          <w:lang w:val="uk-UA" w:eastAsia="ru-RU"/>
        </w:rPr>
        <w:t xml:space="preserve">документації; </w:t>
      </w:r>
    </w:p>
    <w:p w:rsidR="00FC3505" w:rsidRPr="00FC3505" w:rsidRDefault="00FC3505" w:rsidP="00FC350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FC3505">
        <w:rPr>
          <w:rFonts w:ascii="Times New Roman" w:eastAsia="Times New Roman" w:hAnsi="Times New Roman" w:cs="Times New Roman"/>
          <w:iCs/>
          <w:color w:val="000000"/>
          <w:sz w:val="28"/>
          <w:szCs w:val="28"/>
          <w:lang w:val="uk-UA" w:eastAsia="ru-RU"/>
        </w:rPr>
        <w:t xml:space="preserve">4) </w:t>
      </w:r>
      <w:r w:rsidR="009D7BF0">
        <w:rPr>
          <w:rFonts w:ascii="Times New Roman" w:eastAsia="Times New Roman" w:hAnsi="Times New Roman" w:cs="Times New Roman"/>
          <w:iCs/>
          <w:color w:val="000000"/>
          <w:sz w:val="28"/>
          <w:szCs w:val="28"/>
          <w:lang w:val="uk-UA" w:eastAsia="ru-RU"/>
        </w:rPr>
        <w:t>методика</w:t>
      </w:r>
      <w:r w:rsidRPr="00FC3505">
        <w:rPr>
          <w:rFonts w:ascii="Times New Roman" w:eastAsia="Times New Roman" w:hAnsi="Times New Roman" w:cs="Times New Roman"/>
          <w:iCs/>
          <w:color w:val="000000"/>
          <w:sz w:val="28"/>
          <w:szCs w:val="28"/>
          <w:lang w:val="uk-UA" w:eastAsia="ru-RU"/>
        </w:rPr>
        <w:t xml:space="preserve"> </w:t>
      </w:r>
      <w:r w:rsidR="009D7BF0">
        <w:rPr>
          <w:rFonts w:ascii="Times New Roman" w:eastAsia="Times New Roman" w:hAnsi="Times New Roman" w:cs="Times New Roman"/>
          <w:iCs/>
          <w:color w:val="000000"/>
          <w:sz w:val="28"/>
          <w:szCs w:val="28"/>
          <w:lang w:val="uk-UA" w:eastAsia="ru-RU"/>
        </w:rPr>
        <w:t>інспектування якості та безпеки</w:t>
      </w:r>
      <w:r w:rsidRPr="00FC3505">
        <w:rPr>
          <w:rFonts w:ascii="Times New Roman" w:eastAsia="Times New Roman" w:hAnsi="Times New Roman" w:cs="Times New Roman"/>
          <w:iCs/>
          <w:color w:val="000000"/>
          <w:sz w:val="28"/>
          <w:szCs w:val="28"/>
          <w:lang w:val="uk-UA" w:eastAsia="ru-RU"/>
        </w:rPr>
        <w:t xml:space="preserve"> перевезень; </w:t>
      </w:r>
    </w:p>
    <w:p w:rsidR="00FC3505" w:rsidRPr="00FC3505" w:rsidRDefault="00FC3505" w:rsidP="009D7BF0">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FC3505">
        <w:rPr>
          <w:rFonts w:ascii="Times New Roman" w:eastAsia="Times New Roman" w:hAnsi="Times New Roman" w:cs="Times New Roman"/>
          <w:iCs/>
          <w:color w:val="000000"/>
          <w:sz w:val="28"/>
          <w:szCs w:val="28"/>
          <w:lang w:val="uk-UA" w:eastAsia="ru-RU"/>
        </w:rPr>
        <w:t xml:space="preserve">5) </w:t>
      </w:r>
      <w:r w:rsidR="009D7BF0">
        <w:rPr>
          <w:rFonts w:ascii="Times New Roman" w:eastAsia="Times New Roman" w:hAnsi="Times New Roman" w:cs="Times New Roman"/>
          <w:iCs/>
          <w:color w:val="000000"/>
          <w:sz w:val="28"/>
          <w:szCs w:val="28"/>
          <w:lang w:val="uk-UA" w:eastAsia="ru-RU"/>
        </w:rPr>
        <w:t>дослідження</w:t>
      </w:r>
      <w:r w:rsidRPr="00FC3505">
        <w:rPr>
          <w:rFonts w:ascii="Times New Roman" w:eastAsia="Times New Roman" w:hAnsi="Times New Roman" w:cs="Times New Roman"/>
          <w:iCs/>
          <w:color w:val="000000"/>
          <w:sz w:val="28"/>
          <w:szCs w:val="28"/>
          <w:lang w:val="uk-UA" w:eastAsia="ru-RU"/>
        </w:rPr>
        <w:t xml:space="preserve"> </w:t>
      </w:r>
      <w:r w:rsidR="009D7BF0">
        <w:rPr>
          <w:rFonts w:ascii="Times New Roman" w:eastAsia="Times New Roman" w:hAnsi="Times New Roman" w:cs="Times New Roman"/>
          <w:iCs/>
          <w:color w:val="000000"/>
          <w:sz w:val="28"/>
          <w:szCs w:val="28"/>
          <w:lang w:val="uk-UA" w:eastAsia="ru-RU"/>
        </w:rPr>
        <w:t>показників</w:t>
      </w:r>
      <w:r w:rsidRPr="00FC3505">
        <w:rPr>
          <w:rFonts w:ascii="Times New Roman" w:eastAsia="Times New Roman" w:hAnsi="Times New Roman" w:cs="Times New Roman"/>
          <w:iCs/>
          <w:color w:val="000000"/>
          <w:sz w:val="28"/>
          <w:szCs w:val="28"/>
          <w:lang w:val="uk-UA" w:eastAsia="ru-RU"/>
        </w:rPr>
        <w:t xml:space="preserve"> техн</w:t>
      </w:r>
      <w:r w:rsidR="009D7BF0">
        <w:rPr>
          <w:rFonts w:ascii="Times New Roman" w:eastAsia="Times New Roman" w:hAnsi="Times New Roman" w:cs="Times New Roman"/>
          <w:iCs/>
          <w:color w:val="000000"/>
          <w:sz w:val="28"/>
          <w:szCs w:val="28"/>
          <w:lang w:val="uk-UA" w:eastAsia="ru-RU"/>
        </w:rPr>
        <w:t xml:space="preserve">ічного </w:t>
      </w:r>
      <w:r w:rsidRPr="00FC3505">
        <w:rPr>
          <w:rFonts w:ascii="Times New Roman" w:eastAsia="Times New Roman" w:hAnsi="Times New Roman" w:cs="Times New Roman"/>
          <w:iCs/>
          <w:color w:val="000000"/>
          <w:sz w:val="28"/>
          <w:szCs w:val="28"/>
          <w:lang w:val="uk-UA" w:eastAsia="ru-RU"/>
        </w:rPr>
        <w:t xml:space="preserve">проекту, </w:t>
      </w:r>
      <w:r w:rsidR="009D7BF0">
        <w:rPr>
          <w:rFonts w:ascii="Times New Roman" w:eastAsia="Times New Roman" w:hAnsi="Times New Roman" w:cs="Times New Roman"/>
          <w:iCs/>
          <w:color w:val="000000"/>
          <w:sz w:val="28"/>
          <w:szCs w:val="28"/>
          <w:lang w:val="uk-UA" w:eastAsia="ru-RU"/>
        </w:rPr>
        <w:t xml:space="preserve">де </w:t>
      </w:r>
      <w:r w:rsidRPr="00FC3505">
        <w:rPr>
          <w:rFonts w:ascii="Times New Roman" w:eastAsia="Times New Roman" w:hAnsi="Times New Roman" w:cs="Times New Roman"/>
          <w:iCs/>
          <w:color w:val="000000"/>
          <w:sz w:val="28"/>
          <w:szCs w:val="28"/>
          <w:lang w:val="uk-UA" w:eastAsia="ru-RU"/>
        </w:rPr>
        <w:t>підтве</w:t>
      </w:r>
      <w:r w:rsidR="009D7BF0">
        <w:rPr>
          <w:rFonts w:ascii="Times New Roman" w:eastAsia="Times New Roman" w:hAnsi="Times New Roman" w:cs="Times New Roman"/>
          <w:iCs/>
          <w:color w:val="000000"/>
          <w:sz w:val="28"/>
          <w:szCs w:val="28"/>
          <w:lang w:val="uk-UA" w:eastAsia="ru-RU"/>
        </w:rPr>
        <w:t>рджуються показники</w:t>
      </w:r>
      <w:r w:rsidRPr="00FC3505">
        <w:rPr>
          <w:rFonts w:ascii="Times New Roman" w:eastAsia="Times New Roman" w:hAnsi="Times New Roman" w:cs="Times New Roman"/>
          <w:iCs/>
          <w:color w:val="000000"/>
          <w:sz w:val="28"/>
          <w:szCs w:val="28"/>
          <w:lang w:val="uk-UA" w:eastAsia="ru-RU"/>
        </w:rPr>
        <w:t xml:space="preserve"> </w:t>
      </w:r>
      <w:r w:rsidR="009D7BF0">
        <w:rPr>
          <w:rFonts w:ascii="Times New Roman" w:eastAsia="Times New Roman" w:hAnsi="Times New Roman" w:cs="Times New Roman"/>
          <w:iCs/>
          <w:color w:val="000000"/>
          <w:sz w:val="28"/>
          <w:szCs w:val="28"/>
          <w:lang w:val="uk-UA" w:eastAsia="ru-RU"/>
        </w:rPr>
        <w:t>безпеки та</w:t>
      </w:r>
      <w:r w:rsidRPr="00FC3505">
        <w:rPr>
          <w:rFonts w:ascii="Times New Roman" w:eastAsia="Times New Roman" w:hAnsi="Times New Roman" w:cs="Times New Roman"/>
          <w:iCs/>
          <w:color w:val="000000"/>
          <w:sz w:val="28"/>
          <w:szCs w:val="28"/>
          <w:lang w:val="uk-UA" w:eastAsia="ru-RU"/>
        </w:rPr>
        <w:t xml:space="preserve"> якості </w:t>
      </w:r>
      <w:r w:rsidR="009D7BF0">
        <w:rPr>
          <w:rFonts w:ascii="Times New Roman" w:eastAsia="Times New Roman" w:hAnsi="Times New Roman" w:cs="Times New Roman"/>
          <w:iCs/>
          <w:color w:val="000000"/>
          <w:sz w:val="28"/>
          <w:szCs w:val="28"/>
          <w:lang w:val="uk-UA" w:eastAsia="ru-RU"/>
        </w:rPr>
        <w:t>доставки</w:t>
      </w:r>
      <w:r w:rsidRPr="00FC3505">
        <w:rPr>
          <w:rFonts w:ascii="Times New Roman" w:eastAsia="Times New Roman" w:hAnsi="Times New Roman" w:cs="Times New Roman"/>
          <w:iCs/>
          <w:color w:val="000000"/>
          <w:sz w:val="28"/>
          <w:szCs w:val="28"/>
          <w:lang w:val="uk-UA" w:eastAsia="ru-RU"/>
        </w:rPr>
        <w:t xml:space="preserve">; </w:t>
      </w:r>
    </w:p>
    <w:p w:rsidR="00783A14" w:rsidRDefault="00FC3505" w:rsidP="00783A1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FC3505">
        <w:rPr>
          <w:rFonts w:ascii="Times New Roman" w:eastAsia="Times New Roman" w:hAnsi="Times New Roman" w:cs="Times New Roman"/>
          <w:iCs/>
          <w:color w:val="000000"/>
          <w:sz w:val="28"/>
          <w:szCs w:val="28"/>
          <w:lang w:val="uk-UA" w:eastAsia="ru-RU"/>
        </w:rPr>
        <w:t>6) затвердження технологічного проект</w:t>
      </w:r>
      <w:r w:rsidR="009D7BF0">
        <w:rPr>
          <w:rFonts w:ascii="Times New Roman" w:eastAsia="Times New Roman" w:hAnsi="Times New Roman" w:cs="Times New Roman"/>
          <w:iCs/>
          <w:color w:val="000000"/>
          <w:sz w:val="28"/>
          <w:szCs w:val="28"/>
          <w:lang w:val="uk-UA" w:eastAsia="ru-RU"/>
        </w:rPr>
        <w:t>у керівним складом транспортно</w:t>
      </w:r>
      <w:r w:rsidR="00783A14">
        <w:rPr>
          <w:rFonts w:ascii="Times New Roman" w:eastAsia="Times New Roman" w:hAnsi="Times New Roman" w:cs="Times New Roman"/>
          <w:iCs/>
          <w:color w:val="000000"/>
          <w:sz w:val="28"/>
          <w:szCs w:val="28"/>
          <w:lang w:val="uk-UA" w:eastAsia="ru-RU"/>
        </w:rPr>
        <w:t xml:space="preserve">го підприємства. </w:t>
      </w:r>
    </w:p>
    <w:p w:rsidR="00783A14" w:rsidRPr="00783A14" w:rsidRDefault="00783A14" w:rsidP="00783A1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Реалізація та застосування</w:t>
      </w:r>
      <w:r w:rsidRPr="00783A14">
        <w:rPr>
          <w:rFonts w:ascii="Times New Roman" w:eastAsia="Times New Roman" w:hAnsi="Times New Roman" w:cs="Times New Roman"/>
          <w:iCs/>
          <w:color w:val="000000"/>
          <w:sz w:val="28"/>
          <w:szCs w:val="28"/>
          <w:lang w:val="uk-UA" w:eastAsia="ru-RU"/>
        </w:rPr>
        <w:t xml:space="preserve"> транспортно-</w:t>
      </w:r>
      <w:r>
        <w:rPr>
          <w:rFonts w:ascii="Times New Roman" w:eastAsia="Times New Roman" w:hAnsi="Times New Roman" w:cs="Times New Roman"/>
          <w:iCs/>
          <w:color w:val="000000"/>
          <w:sz w:val="28"/>
          <w:szCs w:val="28"/>
          <w:lang w:val="uk-UA" w:eastAsia="ru-RU"/>
        </w:rPr>
        <w:t>технологічних схем перевезень вантажу надають змогу</w:t>
      </w:r>
      <w:r w:rsidR="000B38D5" w:rsidRPr="000B38D5">
        <w:rPr>
          <w:rFonts w:ascii="Times New Roman" w:eastAsia="Times New Roman" w:hAnsi="Times New Roman" w:cs="Times New Roman"/>
          <w:iCs/>
          <w:color w:val="000000"/>
          <w:sz w:val="28"/>
          <w:szCs w:val="28"/>
          <w:lang w:eastAsia="ru-RU"/>
        </w:rPr>
        <w:t xml:space="preserve"> [21]</w:t>
      </w:r>
      <w:r w:rsidRPr="00783A14">
        <w:rPr>
          <w:rFonts w:ascii="Times New Roman" w:eastAsia="Times New Roman" w:hAnsi="Times New Roman" w:cs="Times New Roman"/>
          <w:iCs/>
          <w:color w:val="000000"/>
          <w:sz w:val="28"/>
          <w:szCs w:val="28"/>
          <w:lang w:val="uk-UA" w:eastAsia="ru-RU"/>
        </w:rPr>
        <w:t xml:space="preserve">: </w:t>
      </w:r>
    </w:p>
    <w:p w:rsidR="00783A14" w:rsidRPr="00783A14" w:rsidRDefault="00783A14" w:rsidP="00783A1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783A14">
        <w:rPr>
          <w:rFonts w:ascii="Times New Roman" w:eastAsia="Times New Roman" w:hAnsi="Times New Roman" w:cs="Times New Roman"/>
          <w:iCs/>
          <w:color w:val="000000"/>
          <w:sz w:val="28"/>
          <w:szCs w:val="28"/>
          <w:lang w:val="uk-UA" w:eastAsia="ru-RU"/>
        </w:rPr>
        <w:lastRenderedPageBreak/>
        <w:t xml:space="preserve">1) </w:t>
      </w:r>
      <w:r>
        <w:rPr>
          <w:rFonts w:ascii="Times New Roman" w:eastAsia="Times New Roman" w:hAnsi="Times New Roman" w:cs="Times New Roman"/>
          <w:iCs/>
          <w:color w:val="000000"/>
          <w:sz w:val="28"/>
          <w:szCs w:val="28"/>
          <w:lang w:val="uk-UA" w:eastAsia="ru-RU"/>
        </w:rPr>
        <w:t>полегшити роботу диспетчера</w:t>
      </w:r>
      <w:r w:rsidR="00285E75">
        <w:rPr>
          <w:rFonts w:ascii="Times New Roman" w:eastAsia="Times New Roman" w:hAnsi="Times New Roman" w:cs="Times New Roman"/>
          <w:iCs/>
          <w:color w:val="000000"/>
          <w:sz w:val="28"/>
          <w:szCs w:val="28"/>
          <w:lang w:val="uk-UA" w:eastAsia="ru-RU"/>
        </w:rPr>
        <w:t xml:space="preserve">, оптимізувати планування </w:t>
      </w:r>
      <w:r>
        <w:rPr>
          <w:rFonts w:ascii="Times New Roman" w:eastAsia="Times New Roman" w:hAnsi="Times New Roman" w:cs="Times New Roman"/>
          <w:iCs/>
          <w:color w:val="000000"/>
          <w:sz w:val="28"/>
          <w:szCs w:val="28"/>
          <w:lang w:val="uk-UA" w:eastAsia="ru-RU"/>
        </w:rPr>
        <w:t>переве</w:t>
      </w:r>
      <w:r w:rsidRPr="00783A14">
        <w:rPr>
          <w:rFonts w:ascii="Times New Roman" w:eastAsia="Times New Roman" w:hAnsi="Times New Roman" w:cs="Times New Roman"/>
          <w:iCs/>
          <w:color w:val="000000"/>
          <w:sz w:val="28"/>
          <w:szCs w:val="28"/>
          <w:lang w:val="uk-UA" w:eastAsia="ru-RU"/>
        </w:rPr>
        <w:t>зен</w:t>
      </w:r>
      <w:r w:rsidR="00285E75">
        <w:rPr>
          <w:rFonts w:ascii="Times New Roman" w:eastAsia="Times New Roman" w:hAnsi="Times New Roman" w:cs="Times New Roman"/>
          <w:iCs/>
          <w:color w:val="000000"/>
          <w:sz w:val="28"/>
          <w:szCs w:val="28"/>
          <w:lang w:val="uk-UA" w:eastAsia="ru-RU"/>
        </w:rPr>
        <w:t xml:space="preserve">ь </w:t>
      </w:r>
      <w:r w:rsidRPr="00783A14">
        <w:rPr>
          <w:rFonts w:ascii="Times New Roman" w:eastAsia="Times New Roman" w:hAnsi="Times New Roman" w:cs="Times New Roman"/>
          <w:iCs/>
          <w:color w:val="000000"/>
          <w:sz w:val="28"/>
          <w:szCs w:val="28"/>
          <w:lang w:val="uk-UA" w:eastAsia="ru-RU"/>
        </w:rPr>
        <w:t xml:space="preserve">за </w:t>
      </w:r>
      <w:r w:rsidR="00285E75">
        <w:rPr>
          <w:rFonts w:ascii="Times New Roman" w:eastAsia="Times New Roman" w:hAnsi="Times New Roman" w:cs="Times New Roman"/>
          <w:iCs/>
          <w:color w:val="000000"/>
          <w:sz w:val="28"/>
          <w:szCs w:val="28"/>
          <w:lang w:val="uk-UA" w:eastAsia="ru-RU"/>
        </w:rPr>
        <w:t>модульним принципом</w:t>
      </w:r>
      <w:r w:rsidRPr="00783A14">
        <w:rPr>
          <w:rFonts w:ascii="Times New Roman" w:eastAsia="Times New Roman" w:hAnsi="Times New Roman" w:cs="Times New Roman"/>
          <w:iCs/>
          <w:color w:val="000000"/>
          <w:sz w:val="28"/>
          <w:szCs w:val="28"/>
          <w:lang w:val="uk-UA" w:eastAsia="ru-RU"/>
        </w:rPr>
        <w:t xml:space="preserve">; </w:t>
      </w:r>
    </w:p>
    <w:p w:rsidR="00783A14" w:rsidRPr="00285E75" w:rsidRDefault="00783A14" w:rsidP="00285E7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highlight w:val="yellow"/>
          <w:lang w:val="uk-UA" w:eastAsia="ru-RU"/>
        </w:rPr>
      </w:pPr>
      <w:r w:rsidRPr="009D5012">
        <w:rPr>
          <w:rFonts w:ascii="Times New Roman" w:eastAsia="Times New Roman" w:hAnsi="Times New Roman" w:cs="Times New Roman"/>
          <w:iCs/>
          <w:color w:val="000000"/>
          <w:sz w:val="28"/>
          <w:szCs w:val="28"/>
          <w:lang w:val="uk-UA" w:eastAsia="ru-RU"/>
        </w:rPr>
        <w:t xml:space="preserve">2) </w:t>
      </w:r>
      <w:r w:rsidR="009D5012" w:rsidRPr="009D5012">
        <w:rPr>
          <w:rFonts w:ascii="Times New Roman" w:eastAsia="Times New Roman" w:hAnsi="Times New Roman" w:cs="Times New Roman"/>
          <w:iCs/>
          <w:color w:val="000000"/>
          <w:sz w:val="28"/>
          <w:szCs w:val="28"/>
          <w:lang w:val="uk-UA" w:eastAsia="ru-RU"/>
        </w:rPr>
        <w:t>виконувати одночасно та паралельно безліч різних транспортно - технологічних операцій</w:t>
      </w:r>
      <w:r w:rsidR="00026DC8">
        <w:rPr>
          <w:rFonts w:ascii="Times New Roman" w:eastAsia="Times New Roman" w:hAnsi="Times New Roman" w:cs="Times New Roman"/>
          <w:iCs/>
          <w:color w:val="000000"/>
          <w:sz w:val="28"/>
          <w:szCs w:val="28"/>
          <w:lang w:val="uk-UA" w:eastAsia="ru-RU"/>
        </w:rPr>
        <w:t xml:space="preserve"> та робіт</w:t>
      </w:r>
      <w:r w:rsidRPr="009D5012">
        <w:rPr>
          <w:rFonts w:ascii="Times New Roman" w:eastAsia="Times New Roman" w:hAnsi="Times New Roman" w:cs="Times New Roman"/>
          <w:iCs/>
          <w:color w:val="000000"/>
          <w:sz w:val="28"/>
          <w:szCs w:val="28"/>
          <w:lang w:val="uk-UA" w:eastAsia="ru-RU"/>
        </w:rPr>
        <w:t>;</w:t>
      </w:r>
      <w:r w:rsidRPr="00285E75">
        <w:rPr>
          <w:rFonts w:ascii="Times New Roman" w:eastAsia="Times New Roman" w:hAnsi="Times New Roman" w:cs="Times New Roman"/>
          <w:iCs/>
          <w:color w:val="000000"/>
          <w:sz w:val="28"/>
          <w:szCs w:val="28"/>
          <w:highlight w:val="yellow"/>
          <w:lang w:val="uk-UA" w:eastAsia="ru-RU"/>
        </w:rPr>
        <w:t xml:space="preserve"> </w:t>
      </w:r>
    </w:p>
    <w:p w:rsidR="00783A14" w:rsidRPr="00285E75" w:rsidRDefault="00026DC8" w:rsidP="00783A1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highlight w:val="yellow"/>
          <w:lang w:val="uk-UA" w:eastAsia="ru-RU"/>
        </w:rPr>
      </w:pPr>
      <w:r w:rsidRPr="00026DC8">
        <w:rPr>
          <w:rFonts w:ascii="Times New Roman" w:eastAsia="Times New Roman" w:hAnsi="Times New Roman" w:cs="Times New Roman"/>
          <w:iCs/>
          <w:color w:val="000000"/>
          <w:sz w:val="28"/>
          <w:szCs w:val="28"/>
          <w:lang w:val="uk-UA" w:eastAsia="ru-RU"/>
        </w:rPr>
        <w:t>3</w:t>
      </w:r>
      <w:r w:rsidR="00783A14" w:rsidRPr="00026DC8">
        <w:rPr>
          <w:rFonts w:ascii="Times New Roman" w:eastAsia="Times New Roman" w:hAnsi="Times New Roman" w:cs="Times New Roman"/>
          <w:iCs/>
          <w:color w:val="000000"/>
          <w:sz w:val="28"/>
          <w:szCs w:val="28"/>
          <w:lang w:val="uk-UA" w:eastAsia="ru-RU"/>
        </w:rPr>
        <w:t xml:space="preserve">) </w:t>
      </w:r>
      <w:r w:rsidRPr="00026DC8">
        <w:rPr>
          <w:rFonts w:ascii="Times New Roman" w:eastAsia="Times New Roman" w:hAnsi="Times New Roman" w:cs="Times New Roman"/>
          <w:iCs/>
          <w:color w:val="000000"/>
          <w:sz w:val="28"/>
          <w:szCs w:val="28"/>
          <w:lang w:val="uk-UA" w:eastAsia="ru-RU"/>
        </w:rPr>
        <w:t>зменшити час на перевезення</w:t>
      </w:r>
      <w:r w:rsidR="00783A14" w:rsidRPr="00026DC8">
        <w:rPr>
          <w:rFonts w:ascii="Times New Roman" w:eastAsia="Times New Roman" w:hAnsi="Times New Roman" w:cs="Times New Roman"/>
          <w:iCs/>
          <w:color w:val="000000"/>
          <w:sz w:val="28"/>
          <w:szCs w:val="28"/>
          <w:lang w:val="uk-UA" w:eastAsia="ru-RU"/>
        </w:rPr>
        <w:t xml:space="preserve"> вантажів.</w:t>
      </w:r>
      <w:r w:rsidR="00783A14" w:rsidRPr="00285E75">
        <w:rPr>
          <w:rFonts w:ascii="Times New Roman" w:eastAsia="Times New Roman" w:hAnsi="Times New Roman" w:cs="Times New Roman"/>
          <w:iCs/>
          <w:color w:val="000000"/>
          <w:sz w:val="28"/>
          <w:szCs w:val="28"/>
          <w:highlight w:val="yellow"/>
          <w:lang w:val="uk-UA" w:eastAsia="ru-RU"/>
        </w:rPr>
        <w:t xml:space="preserve"> </w:t>
      </w:r>
    </w:p>
    <w:p w:rsidR="00783A14" w:rsidRPr="00285E75" w:rsidRDefault="00026DC8" w:rsidP="00285E7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highlight w:val="yellow"/>
          <w:lang w:val="uk-UA" w:eastAsia="ru-RU"/>
        </w:rPr>
      </w:pPr>
      <w:r w:rsidRPr="00026DC8">
        <w:rPr>
          <w:rFonts w:ascii="Times New Roman" w:eastAsia="Times New Roman" w:hAnsi="Times New Roman" w:cs="Times New Roman"/>
          <w:iCs/>
          <w:color w:val="000000"/>
          <w:sz w:val="28"/>
          <w:szCs w:val="28"/>
          <w:lang w:val="uk-UA" w:eastAsia="ru-RU"/>
        </w:rPr>
        <w:t>Не менш визначним чинником для</w:t>
      </w:r>
      <w:r w:rsidR="00783A14" w:rsidRPr="00026DC8">
        <w:rPr>
          <w:rFonts w:ascii="Times New Roman" w:eastAsia="Times New Roman" w:hAnsi="Times New Roman" w:cs="Times New Roman"/>
          <w:iCs/>
          <w:color w:val="000000"/>
          <w:sz w:val="28"/>
          <w:szCs w:val="28"/>
          <w:lang w:val="uk-UA" w:eastAsia="ru-RU"/>
        </w:rPr>
        <w:t xml:space="preserve"> </w:t>
      </w:r>
      <w:r w:rsidRPr="00026DC8">
        <w:rPr>
          <w:rFonts w:ascii="Times New Roman" w:eastAsia="Times New Roman" w:hAnsi="Times New Roman" w:cs="Times New Roman"/>
          <w:iCs/>
          <w:color w:val="000000"/>
          <w:sz w:val="28"/>
          <w:szCs w:val="28"/>
          <w:lang w:val="uk-UA" w:eastAsia="ru-RU"/>
        </w:rPr>
        <w:t>розробки</w:t>
      </w:r>
      <w:r w:rsidR="004D23EB">
        <w:rPr>
          <w:rFonts w:ascii="Times New Roman" w:eastAsia="Times New Roman" w:hAnsi="Times New Roman" w:cs="Times New Roman"/>
          <w:iCs/>
          <w:color w:val="000000"/>
          <w:sz w:val="28"/>
          <w:szCs w:val="28"/>
          <w:lang w:val="uk-UA" w:eastAsia="ru-RU"/>
        </w:rPr>
        <w:t xml:space="preserve"> </w:t>
      </w:r>
      <w:r w:rsidR="00783A14" w:rsidRPr="00026DC8">
        <w:rPr>
          <w:rFonts w:ascii="Times New Roman" w:eastAsia="Times New Roman" w:hAnsi="Times New Roman" w:cs="Times New Roman"/>
          <w:iCs/>
          <w:color w:val="000000"/>
          <w:sz w:val="28"/>
          <w:szCs w:val="28"/>
          <w:lang w:val="uk-UA" w:eastAsia="ru-RU"/>
        </w:rPr>
        <w:t>тран</w:t>
      </w:r>
      <w:r w:rsidR="004D23EB">
        <w:rPr>
          <w:rFonts w:ascii="Times New Roman" w:eastAsia="Times New Roman" w:hAnsi="Times New Roman" w:cs="Times New Roman"/>
          <w:iCs/>
          <w:color w:val="000000"/>
          <w:sz w:val="28"/>
          <w:szCs w:val="28"/>
          <w:lang w:val="uk-UA" w:eastAsia="ru-RU"/>
        </w:rPr>
        <w:t xml:space="preserve">спортно-технологічних </w:t>
      </w:r>
      <w:r w:rsidR="00285E75" w:rsidRPr="00026DC8">
        <w:rPr>
          <w:rFonts w:ascii="Times New Roman" w:eastAsia="Times New Roman" w:hAnsi="Times New Roman" w:cs="Times New Roman"/>
          <w:iCs/>
          <w:color w:val="000000"/>
          <w:sz w:val="28"/>
          <w:szCs w:val="28"/>
          <w:lang w:val="uk-UA" w:eastAsia="ru-RU"/>
        </w:rPr>
        <w:t>схем</w:t>
      </w:r>
      <w:r w:rsidRPr="00026DC8">
        <w:rPr>
          <w:rFonts w:ascii="Times New Roman" w:eastAsia="Times New Roman" w:hAnsi="Times New Roman" w:cs="Times New Roman"/>
          <w:iCs/>
          <w:color w:val="000000"/>
          <w:sz w:val="28"/>
          <w:szCs w:val="28"/>
          <w:lang w:val="uk-UA" w:eastAsia="ru-RU"/>
        </w:rPr>
        <w:t xml:space="preserve"> перевезень вантажу</w:t>
      </w:r>
      <w:r w:rsidR="00285E75" w:rsidRPr="00026DC8">
        <w:rPr>
          <w:rFonts w:ascii="Times New Roman" w:eastAsia="Times New Roman" w:hAnsi="Times New Roman" w:cs="Times New Roman"/>
          <w:iCs/>
          <w:color w:val="000000"/>
          <w:sz w:val="28"/>
          <w:szCs w:val="28"/>
          <w:lang w:val="uk-UA" w:eastAsia="ru-RU"/>
        </w:rPr>
        <w:t xml:space="preserve"> є </w:t>
      </w:r>
      <w:r w:rsidRPr="00026DC8">
        <w:rPr>
          <w:rFonts w:ascii="Times New Roman" w:eastAsia="Times New Roman" w:hAnsi="Times New Roman" w:cs="Times New Roman"/>
          <w:iCs/>
          <w:color w:val="000000"/>
          <w:sz w:val="28"/>
          <w:szCs w:val="28"/>
          <w:lang w:val="uk-UA" w:eastAsia="ru-RU"/>
        </w:rPr>
        <w:t>принцип механізації</w:t>
      </w:r>
      <w:r w:rsidR="00783A14" w:rsidRPr="00026DC8">
        <w:rPr>
          <w:rFonts w:ascii="Times New Roman" w:eastAsia="Times New Roman" w:hAnsi="Times New Roman" w:cs="Times New Roman"/>
          <w:iCs/>
          <w:color w:val="000000"/>
          <w:sz w:val="28"/>
          <w:szCs w:val="28"/>
          <w:lang w:val="uk-UA" w:eastAsia="ru-RU"/>
        </w:rPr>
        <w:t xml:space="preserve"> </w:t>
      </w:r>
      <w:r w:rsidRPr="00026DC8">
        <w:rPr>
          <w:rFonts w:ascii="Times New Roman" w:eastAsia="Times New Roman" w:hAnsi="Times New Roman" w:cs="Times New Roman"/>
          <w:iCs/>
          <w:color w:val="000000"/>
          <w:sz w:val="28"/>
          <w:szCs w:val="28"/>
          <w:lang w:val="uk-UA" w:eastAsia="ru-RU"/>
        </w:rPr>
        <w:t xml:space="preserve">транспортних та </w:t>
      </w:r>
      <w:r>
        <w:rPr>
          <w:rFonts w:ascii="Times New Roman" w:eastAsia="Times New Roman" w:hAnsi="Times New Roman" w:cs="Times New Roman"/>
          <w:iCs/>
          <w:color w:val="000000"/>
          <w:sz w:val="28"/>
          <w:szCs w:val="28"/>
          <w:lang w:val="uk-UA" w:eastAsia="ru-RU"/>
        </w:rPr>
        <w:t xml:space="preserve">навантажувально - </w:t>
      </w:r>
      <w:r w:rsidRPr="00026DC8">
        <w:rPr>
          <w:rFonts w:ascii="Times New Roman" w:eastAsia="Times New Roman" w:hAnsi="Times New Roman" w:cs="Times New Roman"/>
          <w:iCs/>
          <w:color w:val="000000"/>
          <w:sz w:val="28"/>
          <w:szCs w:val="28"/>
          <w:lang w:val="uk-UA" w:eastAsia="ru-RU"/>
        </w:rPr>
        <w:t>розвантажувальних</w:t>
      </w:r>
      <w:r w:rsidR="00783A14" w:rsidRPr="00026DC8">
        <w:rPr>
          <w:rFonts w:ascii="Times New Roman" w:eastAsia="Times New Roman" w:hAnsi="Times New Roman" w:cs="Times New Roman"/>
          <w:iCs/>
          <w:color w:val="000000"/>
          <w:sz w:val="28"/>
          <w:szCs w:val="28"/>
          <w:lang w:val="uk-UA" w:eastAsia="ru-RU"/>
        </w:rPr>
        <w:t xml:space="preserve"> робіт.</w:t>
      </w:r>
      <w:r w:rsidR="00783A14" w:rsidRPr="00285E75">
        <w:rPr>
          <w:rFonts w:ascii="Times New Roman" w:eastAsia="Times New Roman" w:hAnsi="Times New Roman" w:cs="Times New Roman"/>
          <w:iCs/>
          <w:color w:val="000000"/>
          <w:sz w:val="28"/>
          <w:szCs w:val="28"/>
          <w:highlight w:val="yellow"/>
          <w:lang w:val="uk-UA" w:eastAsia="ru-RU"/>
        </w:rPr>
        <w:t xml:space="preserve"> </w:t>
      </w:r>
    </w:p>
    <w:p w:rsidR="00783A14" w:rsidRPr="00285E75" w:rsidRDefault="00026DC8" w:rsidP="00285E7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highlight w:val="yellow"/>
          <w:lang w:val="uk-UA" w:eastAsia="ru-RU"/>
        </w:rPr>
      </w:pPr>
      <w:r w:rsidRPr="00026DC8">
        <w:rPr>
          <w:rFonts w:ascii="Times New Roman" w:eastAsia="Times New Roman" w:hAnsi="Times New Roman" w:cs="Times New Roman"/>
          <w:iCs/>
          <w:color w:val="000000"/>
          <w:sz w:val="28"/>
          <w:szCs w:val="28"/>
          <w:lang w:val="uk-UA" w:eastAsia="ru-RU"/>
        </w:rPr>
        <w:t xml:space="preserve">Введення в дію </w:t>
      </w:r>
      <w:r>
        <w:rPr>
          <w:rFonts w:ascii="Times New Roman" w:eastAsia="Times New Roman" w:hAnsi="Times New Roman" w:cs="Times New Roman"/>
          <w:iCs/>
          <w:color w:val="000000"/>
          <w:sz w:val="28"/>
          <w:szCs w:val="28"/>
          <w:lang w:val="uk-UA" w:eastAsia="ru-RU"/>
        </w:rPr>
        <w:t xml:space="preserve">принципу </w:t>
      </w:r>
      <w:r w:rsidRPr="00026DC8">
        <w:rPr>
          <w:rFonts w:ascii="Times New Roman" w:eastAsia="Times New Roman" w:hAnsi="Times New Roman" w:cs="Times New Roman"/>
          <w:iCs/>
          <w:color w:val="000000"/>
          <w:sz w:val="28"/>
          <w:szCs w:val="28"/>
          <w:lang w:val="uk-UA" w:eastAsia="ru-RU"/>
        </w:rPr>
        <w:t xml:space="preserve">механізації </w:t>
      </w:r>
      <w:r>
        <w:rPr>
          <w:rFonts w:ascii="Times New Roman" w:eastAsia="Times New Roman" w:hAnsi="Times New Roman" w:cs="Times New Roman"/>
          <w:iCs/>
          <w:color w:val="000000"/>
          <w:sz w:val="28"/>
          <w:szCs w:val="28"/>
          <w:lang w:val="uk-UA" w:eastAsia="ru-RU"/>
        </w:rPr>
        <w:t xml:space="preserve">при виконанні </w:t>
      </w:r>
      <w:r w:rsidRPr="00026DC8">
        <w:rPr>
          <w:rFonts w:ascii="Times New Roman" w:eastAsia="Times New Roman" w:hAnsi="Times New Roman" w:cs="Times New Roman"/>
          <w:iCs/>
          <w:color w:val="000000"/>
          <w:sz w:val="28"/>
          <w:szCs w:val="28"/>
          <w:lang w:val="uk-UA" w:eastAsia="ru-RU"/>
        </w:rPr>
        <w:t xml:space="preserve">транспортних та навантажувально – розвантажувальних робіт </w:t>
      </w:r>
      <w:r w:rsidRPr="00B915C1">
        <w:rPr>
          <w:rFonts w:ascii="Times New Roman" w:eastAsia="Times New Roman" w:hAnsi="Times New Roman" w:cs="Times New Roman"/>
          <w:iCs/>
          <w:color w:val="000000"/>
          <w:sz w:val="28"/>
          <w:szCs w:val="28"/>
          <w:lang w:val="uk-UA" w:eastAsia="ru-RU"/>
        </w:rPr>
        <w:t xml:space="preserve">потребує </w:t>
      </w:r>
      <w:r w:rsidR="005B555E">
        <w:rPr>
          <w:rFonts w:ascii="Times New Roman" w:eastAsia="Times New Roman" w:hAnsi="Times New Roman" w:cs="Times New Roman"/>
          <w:iCs/>
          <w:color w:val="000000"/>
          <w:sz w:val="28"/>
          <w:szCs w:val="28"/>
          <w:lang w:val="uk-UA" w:eastAsia="ru-RU"/>
        </w:rPr>
        <w:t>рішення</w:t>
      </w:r>
      <w:r w:rsidR="00783A14" w:rsidRPr="00B915C1">
        <w:rPr>
          <w:rFonts w:ascii="Times New Roman" w:eastAsia="Times New Roman" w:hAnsi="Times New Roman" w:cs="Times New Roman"/>
          <w:iCs/>
          <w:color w:val="000000"/>
          <w:sz w:val="28"/>
          <w:szCs w:val="28"/>
          <w:lang w:val="uk-UA" w:eastAsia="ru-RU"/>
        </w:rPr>
        <w:t xml:space="preserve"> </w:t>
      </w:r>
      <w:r w:rsidR="005B555E">
        <w:rPr>
          <w:rFonts w:ascii="Times New Roman" w:eastAsia="Times New Roman" w:hAnsi="Times New Roman" w:cs="Times New Roman"/>
          <w:iCs/>
          <w:color w:val="000000"/>
          <w:sz w:val="28"/>
          <w:szCs w:val="28"/>
          <w:lang w:val="uk-UA" w:eastAsia="ru-RU"/>
        </w:rPr>
        <w:t xml:space="preserve">наступних </w:t>
      </w:r>
      <w:r w:rsidR="00B915C1" w:rsidRPr="00B915C1">
        <w:rPr>
          <w:rFonts w:ascii="Times New Roman" w:eastAsia="Times New Roman" w:hAnsi="Times New Roman" w:cs="Times New Roman"/>
          <w:iCs/>
          <w:color w:val="000000"/>
          <w:sz w:val="28"/>
          <w:szCs w:val="28"/>
          <w:lang w:val="uk-UA" w:eastAsia="ru-RU"/>
        </w:rPr>
        <w:t>проблемних питань</w:t>
      </w:r>
      <w:r w:rsidR="000B38D5" w:rsidRPr="000B38D5">
        <w:rPr>
          <w:rFonts w:ascii="Times New Roman" w:eastAsia="Times New Roman" w:hAnsi="Times New Roman" w:cs="Times New Roman"/>
          <w:iCs/>
          <w:color w:val="000000"/>
          <w:sz w:val="28"/>
          <w:szCs w:val="28"/>
          <w:lang w:eastAsia="ru-RU"/>
        </w:rPr>
        <w:t xml:space="preserve"> [34]</w:t>
      </w:r>
      <w:r w:rsidR="00B915C1" w:rsidRPr="00B915C1">
        <w:rPr>
          <w:rFonts w:ascii="Times New Roman" w:eastAsia="Times New Roman" w:hAnsi="Times New Roman" w:cs="Times New Roman"/>
          <w:iCs/>
          <w:color w:val="000000"/>
          <w:sz w:val="28"/>
          <w:szCs w:val="28"/>
          <w:lang w:val="uk-UA" w:eastAsia="ru-RU"/>
        </w:rPr>
        <w:t>:</w:t>
      </w:r>
    </w:p>
    <w:p w:rsidR="00783A14" w:rsidRPr="005B555E" w:rsidRDefault="00783A14" w:rsidP="00285E7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5B555E">
        <w:rPr>
          <w:rFonts w:ascii="Times New Roman" w:eastAsia="Times New Roman" w:hAnsi="Times New Roman" w:cs="Times New Roman"/>
          <w:iCs/>
          <w:color w:val="000000"/>
          <w:sz w:val="28"/>
          <w:szCs w:val="28"/>
          <w:lang w:val="uk-UA" w:eastAsia="ru-RU"/>
        </w:rPr>
        <w:t xml:space="preserve">1) </w:t>
      </w:r>
      <w:r w:rsidR="005B555E" w:rsidRPr="005B555E">
        <w:rPr>
          <w:rFonts w:ascii="Times New Roman" w:eastAsia="Times New Roman" w:hAnsi="Times New Roman" w:cs="Times New Roman"/>
          <w:iCs/>
          <w:color w:val="000000"/>
          <w:sz w:val="28"/>
          <w:szCs w:val="28"/>
          <w:lang w:val="uk-UA" w:eastAsia="ru-RU"/>
        </w:rPr>
        <w:t>використання</w:t>
      </w:r>
      <w:r w:rsidRPr="005B555E">
        <w:rPr>
          <w:rFonts w:ascii="Times New Roman" w:eastAsia="Times New Roman" w:hAnsi="Times New Roman" w:cs="Times New Roman"/>
          <w:iCs/>
          <w:color w:val="000000"/>
          <w:sz w:val="28"/>
          <w:szCs w:val="28"/>
          <w:lang w:val="uk-UA" w:eastAsia="ru-RU"/>
        </w:rPr>
        <w:t xml:space="preserve"> </w:t>
      </w:r>
      <w:r w:rsidR="005B555E" w:rsidRPr="005B555E">
        <w:rPr>
          <w:rFonts w:ascii="Times New Roman" w:eastAsia="Times New Roman" w:hAnsi="Times New Roman" w:cs="Times New Roman"/>
          <w:iCs/>
          <w:color w:val="000000"/>
          <w:sz w:val="28"/>
          <w:szCs w:val="28"/>
          <w:lang w:val="uk-UA" w:eastAsia="ru-RU"/>
        </w:rPr>
        <w:t>прави</w:t>
      </w:r>
      <w:r w:rsidRPr="005B555E">
        <w:rPr>
          <w:rFonts w:ascii="Times New Roman" w:eastAsia="Times New Roman" w:hAnsi="Times New Roman" w:cs="Times New Roman"/>
          <w:iCs/>
          <w:color w:val="000000"/>
          <w:sz w:val="28"/>
          <w:szCs w:val="28"/>
          <w:lang w:val="uk-UA" w:eastAsia="ru-RU"/>
        </w:rPr>
        <w:t xml:space="preserve">льної технології </w:t>
      </w:r>
      <w:r w:rsidR="005B555E" w:rsidRPr="005B555E">
        <w:rPr>
          <w:rFonts w:ascii="Times New Roman" w:eastAsia="Times New Roman" w:hAnsi="Times New Roman" w:cs="Times New Roman"/>
          <w:iCs/>
          <w:color w:val="000000"/>
          <w:sz w:val="28"/>
          <w:szCs w:val="28"/>
          <w:lang w:val="uk-UA" w:eastAsia="ru-RU"/>
        </w:rPr>
        <w:t>переробки вантажів</w:t>
      </w:r>
      <w:r w:rsidR="00026DC8" w:rsidRPr="005B555E">
        <w:rPr>
          <w:rFonts w:ascii="Times New Roman" w:eastAsia="Times New Roman" w:hAnsi="Times New Roman" w:cs="Times New Roman"/>
          <w:iCs/>
          <w:color w:val="000000"/>
          <w:sz w:val="28"/>
          <w:szCs w:val="28"/>
          <w:lang w:val="uk-UA" w:eastAsia="ru-RU"/>
        </w:rPr>
        <w:t>;</w:t>
      </w:r>
    </w:p>
    <w:p w:rsidR="00783A14" w:rsidRPr="00285E75" w:rsidRDefault="00B915C1" w:rsidP="00783A1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highlight w:val="yellow"/>
          <w:lang w:val="uk-UA" w:eastAsia="ru-RU"/>
        </w:rPr>
      </w:pPr>
      <w:r w:rsidRPr="005B555E">
        <w:rPr>
          <w:rFonts w:ascii="Times New Roman" w:eastAsia="Times New Roman" w:hAnsi="Times New Roman" w:cs="Times New Roman"/>
          <w:iCs/>
          <w:color w:val="000000"/>
          <w:sz w:val="28"/>
          <w:szCs w:val="28"/>
          <w:lang w:val="uk-UA" w:eastAsia="ru-RU"/>
        </w:rPr>
        <w:t xml:space="preserve">2) </w:t>
      </w:r>
      <w:r w:rsidR="005B555E" w:rsidRPr="005B555E">
        <w:rPr>
          <w:rFonts w:ascii="Times New Roman" w:eastAsia="Times New Roman" w:hAnsi="Times New Roman" w:cs="Times New Roman"/>
          <w:iCs/>
          <w:color w:val="000000"/>
          <w:sz w:val="28"/>
          <w:szCs w:val="28"/>
          <w:lang w:val="uk-UA" w:eastAsia="ru-RU"/>
        </w:rPr>
        <w:t>стандартизація</w:t>
      </w:r>
      <w:r w:rsidRPr="005B555E">
        <w:rPr>
          <w:rFonts w:ascii="Times New Roman" w:eastAsia="Times New Roman" w:hAnsi="Times New Roman" w:cs="Times New Roman"/>
          <w:iCs/>
          <w:color w:val="000000"/>
          <w:sz w:val="28"/>
          <w:szCs w:val="28"/>
          <w:lang w:val="uk-UA" w:eastAsia="ru-RU"/>
        </w:rPr>
        <w:t xml:space="preserve"> </w:t>
      </w:r>
      <w:r w:rsidR="005B555E" w:rsidRPr="005B555E">
        <w:rPr>
          <w:rFonts w:ascii="Times New Roman" w:eastAsia="Times New Roman" w:hAnsi="Times New Roman" w:cs="Times New Roman"/>
          <w:iCs/>
          <w:color w:val="000000"/>
          <w:sz w:val="28"/>
          <w:szCs w:val="28"/>
          <w:lang w:val="uk-UA" w:eastAsia="ru-RU"/>
        </w:rPr>
        <w:t>пакування</w:t>
      </w:r>
      <w:r w:rsidRPr="005B555E">
        <w:rPr>
          <w:rFonts w:ascii="Times New Roman" w:eastAsia="Times New Roman" w:hAnsi="Times New Roman" w:cs="Times New Roman"/>
          <w:iCs/>
          <w:color w:val="000000"/>
          <w:sz w:val="28"/>
          <w:szCs w:val="28"/>
          <w:lang w:val="uk-UA" w:eastAsia="ru-RU"/>
        </w:rPr>
        <w:t>;</w:t>
      </w:r>
    </w:p>
    <w:p w:rsidR="00783A14" w:rsidRPr="0004309D" w:rsidRDefault="00783A14" w:rsidP="00783A1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04309D">
        <w:rPr>
          <w:rFonts w:ascii="Times New Roman" w:eastAsia="Times New Roman" w:hAnsi="Times New Roman" w:cs="Times New Roman"/>
          <w:iCs/>
          <w:color w:val="000000"/>
          <w:sz w:val="28"/>
          <w:szCs w:val="28"/>
          <w:lang w:val="uk-UA" w:eastAsia="ru-RU"/>
        </w:rPr>
        <w:t xml:space="preserve">3) </w:t>
      </w:r>
      <w:r w:rsidR="0004309D" w:rsidRPr="0004309D">
        <w:rPr>
          <w:rFonts w:ascii="Times New Roman" w:eastAsia="Times New Roman" w:hAnsi="Times New Roman" w:cs="Times New Roman"/>
          <w:iCs/>
          <w:color w:val="000000"/>
          <w:sz w:val="28"/>
          <w:szCs w:val="28"/>
          <w:lang w:val="uk-UA" w:eastAsia="ru-RU"/>
        </w:rPr>
        <w:t>поширення</w:t>
      </w:r>
      <w:r w:rsidRPr="0004309D">
        <w:rPr>
          <w:rFonts w:ascii="Times New Roman" w:eastAsia="Times New Roman" w:hAnsi="Times New Roman" w:cs="Times New Roman"/>
          <w:iCs/>
          <w:color w:val="000000"/>
          <w:sz w:val="28"/>
          <w:szCs w:val="28"/>
          <w:lang w:val="uk-UA" w:eastAsia="ru-RU"/>
        </w:rPr>
        <w:t xml:space="preserve"> станд</w:t>
      </w:r>
      <w:r w:rsidR="00B915C1" w:rsidRPr="0004309D">
        <w:rPr>
          <w:rFonts w:ascii="Times New Roman" w:eastAsia="Times New Roman" w:hAnsi="Times New Roman" w:cs="Times New Roman"/>
          <w:iCs/>
          <w:color w:val="000000"/>
          <w:sz w:val="28"/>
          <w:szCs w:val="28"/>
          <w:lang w:val="uk-UA" w:eastAsia="ru-RU"/>
        </w:rPr>
        <w:t xml:space="preserve">артних </w:t>
      </w:r>
      <w:r w:rsidR="0004309D" w:rsidRPr="0004309D">
        <w:rPr>
          <w:rFonts w:ascii="Times New Roman" w:eastAsia="Times New Roman" w:hAnsi="Times New Roman" w:cs="Times New Roman"/>
          <w:iCs/>
          <w:color w:val="000000"/>
          <w:sz w:val="28"/>
          <w:szCs w:val="28"/>
          <w:lang w:val="uk-UA" w:eastAsia="ru-RU"/>
        </w:rPr>
        <w:t xml:space="preserve">контейнерів та </w:t>
      </w:r>
      <w:r w:rsidR="00B915C1" w:rsidRPr="0004309D">
        <w:rPr>
          <w:rFonts w:ascii="Times New Roman" w:eastAsia="Times New Roman" w:hAnsi="Times New Roman" w:cs="Times New Roman"/>
          <w:iCs/>
          <w:color w:val="000000"/>
          <w:sz w:val="28"/>
          <w:szCs w:val="28"/>
          <w:lang w:val="uk-UA" w:eastAsia="ru-RU"/>
        </w:rPr>
        <w:t>піддон</w:t>
      </w:r>
      <w:r w:rsidR="0004309D" w:rsidRPr="0004309D">
        <w:rPr>
          <w:rFonts w:ascii="Times New Roman" w:eastAsia="Times New Roman" w:hAnsi="Times New Roman" w:cs="Times New Roman"/>
          <w:iCs/>
          <w:color w:val="000000"/>
          <w:sz w:val="28"/>
          <w:szCs w:val="28"/>
          <w:lang w:val="uk-UA" w:eastAsia="ru-RU"/>
        </w:rPr>
        <w:t>ів</w:t>
      </w:r>
      <w:r w:rsidR="00B915C1" w:rsidRPr="0004309D">
        <w:rPr>
          <w:rFonts w:ascii="Times New Roman" w:eastAsia="Times New Roman" w:hAnsi="Times New Roman" w:cs="Times New Roman"/>
          <w:iCs/>
          <w:color w:val="000000"/>
          <w:sz w:val="28"/>
          <w:szCs w:val="28"/>
          <w:lang w:val="uk-UA" w:eastAsia="ru-RU"/>
        </w:rPr>
        <w:t>;</w:t>
      </w:r>
    </w:p>
    <w:p w:rsidR="00783A14" w:rsidRPr="0004309D" w:rsidRDefault="00B915C1" w:rsidP="00285E7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04309D">
        <w:rPr>
          <w:rFonts w:ascii="Times New Roman" w:eastAsia="Times New Roman" w:hAnsi="Times New Roman" w:cs="Times New Roman"/>
          <w:iCs/>
          <w:color w:val="000000"/>
          <w:sz w:val="28"/>
          <w:szCs w:val="28"/>
          <w:lang w:val="uk-UA" w:eastAsia="ru-RU"/>
        </w:rPr>
        <w:t xml:space="preserve">4) </w:t>
      </w:r>
      <w:r w:rsidR="0004309D" w:rsidRPr="0004309D">
        <w:rPr>
          <w:rFonts w:ascii="Times New Roman" w:eastAsia="Times New Roman" w:hAnsi="Times New Roman" w:cs="Times New Roman"/>
          <w:iCs/>
          <w:color w:val="000000"/>
          <w:sz w:val="28"/>
          <w:szCs w:val="28"/>
          <w:lang w:val="uk-UA" w:eastAsia="ru-RU"/>
        </w:rPr>
        <w:t>зробити</w:t>
      </w:r>
      <w:r w:rsidRPr="0004309D">
        <w:rPr>
          <w:rFonts w:ascii="Times New Roman" w:eastAsia="Times New Roman" w:hAnsi="Times New Roman" w:cs="Times New Roman"/>
          <w:iCs/>
          <w:color w:val="000000"/>
          <w:sz w:val="28"/>
          <w:szCs w:val="28"/>
          <w:lang w:val="uk-UA" w:eastAsia="ru-RU"/>
        </w:rPr>
        <w:t xml:space="preserve"> </w:t>
      </w:r>
      <w:r w:rsidR="0004309D" w:rsidRPr="0004309D">
        <w:rPr>
          <w:rFonts w:ascii="Times New Roman" w:eastAsia="Times New Roman" w:hAnsi="Times New Roman" w:cs="Times New Roman"/>
          <w:iCs/>
          <w:color w:val="000000"/>
          <w:sz w:val="28"/>
          <w:szCs w:val="28"/>
          <w:lang w:val="uk-UA" w:eastAsia="ru-RU"/>
        </w:rPr>
        <w:t xml:space="preserve">спеціальне </w:t>
      </w:r>
      <w:r w:rsidR="00783A14" w:rsidRPr="0004309D">
        <w:rPr>
          <w:rFonts w:ascii="Times New Roman" w:eastAsia="Times New Roman" w:hAnsi="Times New Roman" w:cs="Times New Roman"/>
          <w:iCs/>
          <w:color w:val="000000"/>
          <w:sz w:val="28"/>
          <w:szCs w:val="28"/>
          <w:lang w:val="uk-UA" w:eastAsia="ru-RU"/>
        </w:rPr>
        <w:t>підйомно-тран</w:t>
      </w:r>
      <w:r w:rsidR="0004309D" w:rsidRPr="0004309D">
        <w:rPr>
          <w:rFonts w:ascii="Times New Roman" w:eastAsia="Times New Roman" w:hAnsi="Times New Roman" w:cs="Times New Roman"/>
          <w:iCs/>
          <w:color w:val="000000"/>
          <w:sz w:val="28"/>
          <w:szCs w:val="28"/>
          <w:lang w:val="uk-UA" w:eastAsia="ru-RU"/>
        </w:rPr>
        <w:t>спортне</w:t>
      </w:r>
      <w:r w:rsidRPr="0004309D">
        <w:rPr>
          <w:rFonts w:ascii="Times New Roman" w:eastAsia="Times New Roman" w:hAnsi="Times New Roman" w:cs="Times New Roman"/>
          <w:iCs/>
          <w:color w:val="000000"/>
          <w:sz w:val="28"/>
          <w:szCs w:val="28"/>
          <w:lang w:val="uk-UA" w:eastAsia="ru-RU"/>
        </w:rPr>
        <w:t xml:space="preserve"> обладнання для </w:t>
      </w:r>
      <w:r w:rsidR="0004309D" w:rsidRPr="0004309D">
        <w:rPr>
          <w:rFonts w:ascii="Times New Roman" w:eastAsia="Times New Roman" w:hAnsi="Times New Roman" w:cs="Times New Roman"/>
          <w:iCs/>
          <w:color w:val="000000"/>
          <w:sz w:val="28"/>
          <w:szCs w:val="28"/>
          <w:lang w:val="uk-UA" w:eastAsia="ru-RU"/>
        </w:rPr>
        <w:t>перевезення вантажу</w:t>
      </w:r>
      <w:r w:rsidRPr="0004309D">
        <w:rPr>
          <w:rFonts w:ascii="Times New Roman" w:eastAsia="Times New Roman" w:hAnsi="Times New Roman" w:cs="Times New Roman"/>
          <w:iCs/>
          <w:color w:val="000000"/>
          <w:sz w:val="28"/>
          <w:szCs w:val="28"/>
          <w:lang w:val="uk-UA" w:eastAsia="ru-RU"/>
        </w:rPr>
        <w:t>;</w:t>
      </w:r>
    </w:p>
    <w:p w:rsidR="00783A14" w:rsidRPr="0004309D" w:rsidRDefault="00783A14" w:rsidP="00285E7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04309D">
        <w:rPr>
          <w:rFonts w:ascii="Times New Roman" w:eastAsia="Times New Roman" w:hAnsi="Times New Roman" w:cs="Times New Roman"/>
          <w:iCs/>
          <w:color w:val="000000"/>
          <w:sz w:val="28"/>
          <w:szCs w:val="28"/>
          <w:lang w:val="uk-UA" w:eastAsia="ru-RU"/>
        </w:rPr>
        <w:t xml:space="preserve">5) </w:t>
      </w:r>
      <w:r w:rsidR="0004309D" w:rsidRPr="0004309D">
        <w:rPr>
          <w:rFonts w:ascii="Times New Roman" w:eastAsia="Times New Roman" w:hAnsi="Times New Roman" w:cs="Times New Roman"/>
          <w:iCs/>
          <w:color w:val="000000"/>
          <w:sz w:val="28"/>
          <w:szCs w:val="28"/>
          <w:lang w:val="uk-UA" w:eastAsia="ru-RU"/>
        </w:rPr>
        <w:t>масове розповсюдження автомобільних транспортних засобів зі спеціальними</w:t>
      </w:r>
      <w:r w:rsidRPr="0004309D">
        <w:rPr>
          <w:rFonts w:ascii="Times New Roman" w:eastAsia="Times New Roman" w:hAnsi="Times New Roman" w:cs="Times New Roman"/>
          <w:iCs/>
          <w:color w:val="000000"/>
          <w:sz w:val="28"/>
          <w:szCs w:val="28"/>
          <w:lang w:val="uk-UA" w:eastAsia="ru-RU"/>
        </w:rPr>
        <w:t xml:space="preserve"> </w:t>
      </w:r>
      <w:r w:rsidR="00285E75" w:rsidRPr="0004309D">
        <w:rPr>
          <w:rFonts w:ascii="Times New Roman" w:eastAsia="Times New Roman" w:hAnsi="Times New Roman" w:cs="Times New Roman"/>
          <w:iCs/>
          <w:color w:val="000000"/>
          <w:sz w:val="28"/>
          <w:szCs w:val="28"/>
          <w:lang w:val="uk-UA" w:eastAsia="ru-RU"/>
        </w:rPr>
        <w:t xml:space="preserve">кузовами для </w:t>
      </w:r>
      <w:r w:rsidR="0004309D" w:rsidRPr="0004309D">
        <w:rPr>
          <w:rFonts w:ascii="Times New Roman" w:eastAsia="Times New Roman" w:hAnsi="Times New Roman" w:cs="Times New Roman"/>
          <w:iCs/>
          <w:color w:val="000000"/>
          <w:sz w:val="28"/>
          <w:szCs w:val="28"/>
          <w:lang w:val="uk-UA" w:eastAsia="ru-RU"/>
        </w:rPr>
        <w:t xml:space="preserve">пакетних та </w:t>
      </w:r>
      <w:r w:rsidR="00285E75" w:rsidRPr="0004309D">
        <w:rPr>
          <w:rFonts w:ascii="Times New Roman" w:eastAsia="Times New Roman" w:hAnsi="Times New Roman" w:cs="Times New Roman"/>
          <w:iCs/>
          <w:color w:val="000000"/>
          <w:sz w:val="28"/>
          <w:szCs w:val="28"/>
          <w:lang w:val="uk-UA" w:eastAsia="ru-RU"/>
        </w:rPr>
        <w:t>кон</w:t>
      </w:r>
      <w:r w:rsidRPr="0004309D">
        <w:rPr>
          <w:rFonts w:ascii="Times New Roman" w:eastAsia="Times New Roman" w:hAnsi="Times New Roman" w:cs="Times New Roman"/>
          <w:iCs/>
          <w:color w:val="000000"/>
          <w:sz w:val="28"/>
          <w:szCs w:val="28"/>
          <w:lang w:val="uk-UA" w:eastAsia="ru-RU"/>
        </w:rPr>
        <w:t xml:space="preserve">тейнерних перевезень, </w:t>
      </w:r>
      <w:r w:rsidR="0004309D" w:rsidRPr="0004309D">
        <w:rPr>
          <w:rFonts w:ascii="Times New Roman" w:eastAsia="Times New Roman" w:hAnsi="Times New Roman" w:cs="Times New Roman"/>
          <w:iCs/>
          <w:color w:val="000000"/>
          <w:sz w:val="28"/>
          <w:szCs w:val="28"/>
          <w:lang w:val="uk-UA" w:eastAsia="ru-RU"/>
        </w:rPr>
        <w:t>за наявності також вантажопідйомних бортів</w:t>
      </w:r>
      <w:r w:rsidR="008F2D54" w:rsidRPr="0004309D">
        <w:rPr>
          <w:rFonts w:ascii="Times New Roman" w:eastAsia="Times New Roman" w:hAnsi="Times New Roman" w:cs="Times New Roman"/>
          <w:iCs/>
          <w:color w:val="000000"/>
          <w:sz w:val="28"/>
          <w:szCs w:val="28"/>
          <w:lang w:val="uk-UA" w:eastAsia="ru-RU"/>
        </w:rPr>
        <w:t>;</w:t>
      </w:r>
    </w:p>
    <w:p w:rsidR="00704263" w:rsidRDefault="00783A14" w:rsidP="0070426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704263">
        <w:rPr>
          <w:rFonts w:ascii="Times New Roman" w:eastAsia="Times New Roman" w:hAnsi="Times New Roman" w:cs="Times New Roman"/>
          <w:iCs/>
          <w:color w:val="000000"/>
          <w:sz w:val="28"/>
          <w:szCs w:val="28"/>
          <w:lang w:val="uk-UA" w:eastAsia="ru-RU"/>
        </w:rPr>
        <w:t xml:space="preserve">6) </w:t>
      </w:r>
      <w:r w:rsidR="00704263" w:rsidRPr="00704263">
        <w:rPr>
          <w:rFonts w:ascii="Times New Roman" w:eastAsia="Times New Roman" w:hAnsi="Times New Roman" w:cs="Times New Roman"/>
          <w:iCs/>
          <w:color w:val="000000"/>
          <w:sz w:val="28"/>
          <w:szCs w:val="28"/>
          <w:lang w:val="uk-UA" w:eastAsia="ru-RU"/>
        </w:rPr>
        <w:t>наявність</w:t>
      </w:r>
      <w:r w:rsidRPr="00704263">
        <w:rPr>
          <w:rFonts w:ascii="Times New Roman" w:eastAsia="Times New Roman" w:hAnsi="Times New Roman" w:cs="Times New Roman"/>
          <w:iCs/>
          <w:color w:val="000000"/>
          <w:sz w:val="28"/>
          <w:szCs w:val="28"/>
          <w:lang w:val="uk-UA" w:eastAsia="ru-RU"/>
        </w:rPr>
        <w:t xml:space="preserve"> </w:t>
      </w:r>
      <w:r w:rsidR="00704263" w:rsidRPr="00704263">
        <w:rPr>
          <w:rFonts w:ascii="Times New Roman" w:eastAsia="Times New Roman" w:hAnsi="Times New Roman" w:cs="Times New Roman"/>
          <w:iCs/>
          <w:color w:val="000000"/>
          <w:sz w:val="28"/>
          <w:szCs w:val="28"/>
          <w:lang w:val="uk-UA" w:eastAsia="ru-RU"/>
        </w:rPr>
        <w:t xml:space="preserve">спеціально облаштованих площадок та </w:t>
      </w:r>
      <w:r w:rsidRPr="00704263">
        <w:rPr>
          <w:rFonts w:ascii="Times New Roman" w:eastAsia="Times New Roman" w:hAnsi="Times New Roman" w:cs="Times New Roman"/>
          <w:iCs/>
          <w:color w:val="000000"/>
          <w:sz w:val="28"/>
          <w:szCs w:val="28"/>
          <w:lang w:val="uk-UA" w:eastAsia="ru-RU"/>
        </w:rPr>
        <w:t>перехідних м</w:t>
      </w:r>
      <w:r w:rsidR="00704263" w:rsidRPr="00704263">
        <w:rPr>
          <w:rFonts w:ascii="Times New Roman" w:eastAsia="Times New Roman" w:hAnsi="Times New Roman" w:cs="Times New Roman"/>
          <w:iCs/>
          <w:color w:val="000000"/>
          <w:sz w:val="28"/>
          <w:szCs w:val="28"/>
          <w:lang w:val="uk-UA" w:eastAsia="ru-RU"/>
        </w:rPr>
        <w:t>істків</w:t>
      </w:r>
      <w:r w:rsidR="00704263">
        <w:rPr>
          <w:rFonts w:ascii="Times New Roman" w:eastAsia="Times New Roman" w:hAnsi="Times New Roman" w:cs="Times New Roman"/>
          <w:iCs/>
          <w:color w:val="000000"/>
          <w:sz w:val="28"/>
          <w:szCs w:val="28"/>
          <w:lang w:val="uk-UA" w:eastAsia="ru-RU"/>
        </w:rPr>
        <w:t>.</w:t>
      </w:r>
    </w:p>
    <w:p w:rsidR="00456C83" w:rsidRDefault="00704263" w:rsidP="00456C8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Найголовніший чинник, який окреслює вибір транспортно-технологічної</w:t>
      </w:r>
      <w:r w:rsidRPr="00704263">
        <w:rPr>
          <w:rFonts w:ascii="Times New Roman" w:eastAsia="Times New Roman" w:hAnsi="Times New Roman" w:cs="Times New Roman"/>
          <w:iCs/>
          <w:color w:val="000000"/>
          <w:sz w:val="28"/>
          <w:szCs w:val="28"/>
          <w:lang w:val="uk-UA" w:eastAsia="ru-RU"/>
        </w:rPr>
        <w:t xml:space="preserve"> схем</w:t>
      </w:r>
      <w:r>
        <w:rPr>
          <w:rFonts w:ascii="Times New Roman" w:eastAsia="Times New Roman" w:hAnsi="Times New Roman" w:cs="Times New Roman"/>
          <w:iCs/>
          <w:color w:val="000000"/>
          <w:sz w:val="28"/>
          <w:szCs w:val="28"/>
          <w:lang w:val="uk-UA" w:eastAsia="ru-RU"/>
        </w:rPr>
        <w:t xml:space="preserve">и, </w:t>
      </w:r>
      <w:r w:rsidRPr="00704263">
        <w:rPr>
          <w:rFonts w:ascii="Times New Roman" w:eastAsia="Times New Roman" w:hAnsi="Times New Roman" w:cs="Times New Roman"/>
          <w:iCs/>
          <w:color w:val="000000"/>
          <w:sz w:val="28"/>
          <w:szCs w:val="28"/>
          <w:lang w:val="uk-UA" w:eastAsia="ru-RU"/>
        </w:rPr>
        <w:t>є</w:t>
      </w:r>
      <w:r>
        <w:rPr>
          <w:rFonts w:ascii="Times New Roman" w:eastAsia="Times New Roman" w:hAnsi="Times New Roman" w:cs="Times New Roman"/>
          <w:iCs/>
          <w:color w:val="000000"/>
          <w:sz w:val="28"/>
          <w:szCs w:val="28"/>
          <w:lang w:val="uk-UA" w:eastAsia="ru-RU"/>
        </w:rPr>
        <w:t xml:space="preserve"> </w:t>
      </w:r>
      <w:r w:rsidRPr="00704263">
        <w:rPr>
          <w:rFonts w:ascii="Times New Roman" w:eastAsia="Times New Roman" w:hAnsi="Times New Roman" w:cs="Times New Roman"/>
          <w:iCs/>
          <w:color w:val="000000"/>
          <w:sz w:val="28"/>
          <w:szCs w:val="28"/>
          <w:lang w:val="uk-UA" w:eastAsia="ru-RU"/>
        </w:rPr>
        <w:t xml:space="preserve">умови виробництва та переробки у </w:t>
      </w:r>
      <w:r>
        <w:rPr>
          <w:rFonts w:ascii="Times New Roman" w:eastAsia="Times New Roman" w:hAnsi="Times New Roman" w:cs="Times New Roman"/>
          <w:iCs/>
          <w:color w:val="000000"/>
          <w:sz w:val="28"/>
          <w:szCs w:val="28"/>
          <w:lang w:val="uk-UA" w:eastAsia="ru-RU"/>
        </w:rPr>
        <w:t xml:space="preserve">вантажовідправника, вид товару, </w:t>
      </w:r>
      <w:r w:rsidR="00456C83">
        <w:rPr>
          <w:rFonts w:ascii="Times New Roman" w:eastAsia="Times New Roman" w:hAnsi="Times New Roman" w:cs="Times New Roman"/>
          <w:iCs/>
          <w:color w:val="000000"/>
          <w:sz w:val="28"/>
          <w:szCs w:val="28"/>
          <w:lang w:val="uk-UA" w:eastAsia="ru-RU"/>
        </w:rPr>
        <w:t>продаж у торговельній мережі.</w:t>
      </w:r>
    </w:p>
    <w:p w:rsidR="0033057F" w:rsidRDefault="00456C83" w:rsidP="00456C8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Для точнішого</w:t>
      </w:r>
      <w:r w:rsidR="00704263" w:rsidRPr="00704263">
        <w:rPr>
          <w:rFonts w:ascii="Times New Roman" w:eastAsia="Times New Roman" w:hAnsi="Times New Roman" w:cs="Times New Roman"/>
          <w:iCs/>
          <w:color w:val="000000"/>
          <w:sz w:val="28"/>
          <w:szCs w:val="28"/>
          <w:lang w:val="uk-UA" w:eastAsia="ru-RU"/>
        </w:rPr>
        <w:t xml:space="preserve"> визначення </w:t>
      </w:r>
      <w:r>
        <w:rPr>
          <w:rFonts w:ascii="Times New Roman" w:eastAsia="Times New Roman" w:hAnsi="Times New Roman" w:cs="Times New Roman"/>
          <w:iCs/>
          <w:color w:val="000000"/>
          <w:sz w:val="28"/>
          <w:szCs w:val="28"/>
          <w:lang w:val="uk-UA" w:eastAsia="ru-RU"/>
        </w:rPr>
        <w:t>правильної</w:t>
      </w:r>
      <w:r w:rsidR="00704263" w:rsidRPr="00704263">
        <w:rPr>
          <w:rFonts w:ascii="Times New Roman" w:eastAsia="Times New Roman" w:hAnsi="Times New Roman" w:cs="Times New Roman"/>
          <w:iCs/>
          <w:color w:val="000000"/>
          <w:sz w:val="28"/>
          <w:szCs w:val="28"/>
          <w:lang w:val="uk-UA" w:eastAsia="ru-RU"/>
        </w:rPr>
        <w:t xml:space="preserve"> трансп</w:t>
      </w:r>
      <w:r>
        <w:rPr>
          <w:rFonts w:ascii="Times New Roman" w:eastAsia="Times New Roman" w:hAnsi="Times New Roman" w:cs="Times New Roman"/>
          <w:iCs/>
          <w:color w:val="000000"/>
          <w:sz w:val="28"/>
          <w:szCs w:val="28"/>
          <w:lang w:val="uk-UA" w:eastAsia="ru-RU"/>
        </w:rPr>
        <w:t>ортно-технологічної схеми застосовують методи</w:t>
      </w:r>
      <w:r w:rsidR="00704263" w:rsidRPr="00704263">
        <w:rPr>
          <w:rFonts w:ascii="Times New Roman" w:eastAsia="Times New Roman" w:hAnsi="Times New Roman" w:cs="Times New Roman"/>
          <w:iCs/>
          <w:color w:val="000000"/>
          <w:sz w:val="28"/>
          <w:szCs w:val="28"/>
          <w:lang w:val="uk-UA" w:eastAsia="ru-RU"/>
        </w:rPr>
        <w:t xml:space="preserve"> проектного аналізу. </w:t>
      </w:r>
      <w:r>
        <w:rPr>
          <w:rFonts w:ascii="Times New Roman" w:eastAsia="Times New Roman" w:hAnsi="Times New Roman" w:cs="Times New Roman"/>
          <w:iCs/>
          <w:color w:val="000000"/>
          <w:sz w:val="28"/>
          <w:szCs w:val="28"/>
          <w:lang w:val="uk-UA" w:eastAsia="ru-RU"/>
        </w:rPr>
        <w:t>У разі відсутності потреби у здійсненні</w:t>
      </w:r>
      <w:r w:rsidR="00704263" w:rsidRPr="00704263">
        <w:rPr>
          <w:rFonts w:ascii="Times New Roman" w:eastAsia="Times New Roman" w:hAnsi="Times New Roman" w:cs="Times New Roman"/>
          <w:iCs/>
          <w:color w:val="000000"/>
          <w:sz w:val="28"/>
          <w:szCs w:val="28"/>
          <w:lang w:val="uk-UA" w:eastAsia="ru-RU"/>
        </w:rPr>
        <w:t xml:space="preserve"> точ</w:t>
      </w:r>
      <w:r>
        <w:rPr>
          <w:rFonts w:ascii="Times New Roman" w:eastAsia="Times New Roman" w:hAnsi="Times New Roman" w:cs="Times New Roman"/>
          <w:iCs/>
          <w:color w:val="000000"/>
          <w:sz w:val="28"/>
          <w:szCs w:val="28"/>
          <w:lang w:val="uk-UA" w:eastAsia="ru-RU"/>
        </w:rPr>
        <w:t xml:space="preserve">ної </w:t>
      </w:r>
      <w:r w:rsidR="00704263" w:rsidRPr="00704263">
        <w:rPr>
          <w:rFonts w:ascii="Times New Roman" w:eastAsia="Times New Roman" w:hAnsi="Times New Roman" w:cs="Times New Roman"/>
          <w:iCs/>
          <w:color w:val="000000"/>
          <w:sz w:val="28"/>
          <w:szCs w:val="28"/>
          <w:lang w:val="uk-UA" w:eastAsia="ru-RU"/>
        </w:rPr>
        <w:t xml:space="preserve">оцінки, </w:t>
      </w:r>
      <w:r>
        <w:rPr>
          <w:rFonts w:ascii="Times New Roman" w:eastAsia="Times New Roman" w:hAnsi="Times New Roman" w:cs="Times New Roman"/>
          <w:iCs/>
          <w:color w:val="000000"/>
          <w:sz w:val="28"/>
          <w:szCs w:val="28"/>
          <w:lang w:val="uk-UA" w:eastAsia="ru-RU"/>
        </w:rPr>
        <w:t>дозволено застосувати мі</w:t>
      </w:r>
      <w:r w:rsidR="00704263" w:rsidRPr="00704263">
        <w:rPr>
          <w:rFonts w:ascii="Times New Roman" w:eastAsia="Times New Roman" w:hAnsi="Times New Roman" w:cs="Times New Roman"/>
          <w:iCs/>
          <w:color w:val="000000"/>
          <w:sz w:val="28"/>
          <w:szCs w:val="28"/>
          <w:lang w:val="uk-UA" w:eastAsia="ru-RU"/>
        </w:rPr>
        <w:t>німум су</w:t>
      </w:r>
      <w:r>
        <w:rPr>
          <w:rFonts w:ascii="Times New Roman" w:eastAsia="Times New Roman" w:hAnsi="Times New Roman" w:cs="Times New Roman"/>
          <w:iCs/>
          <w:color w:val="000000"/>
          <w:sz w:val="28"/>
          <w:szCs w:val="28"/>
          <w:lang w:val="uk-UA" w:eastAsia="ru-RU"/>
        </w:rPr>
        <w:t>купних витрат на перевезення</w:t>
      </w:r>
      <w:r w:rsidR="000B38D5" w:rsidRPr="000B38D5">
        <w:rPr>
          <w:rFonts w:ascii="Times New Roman" w:eastAsia="Times New Roman" w:hAnsi="Times New Roman" w:cs="Times New Roman"/>
          <w:iCs/>
          <w:color w:val="000000"/>
          <w:sz w:val="28"/>
          <w:szCs w:val="28"/>
          <w:lang w:eastAsia="ru-RU"/>
        </w:rPr>
        <w:t xml:space="preserve"> [40]</w:t>
      </w:r>
      <w:r>
        <w:rPr>
          <w:rFonts w:ascii="Times New Roman" w:eastAsia="Times New Roman" w:hAnsi="Times New Roman" w:cs="Times New Roman"/>
          <w:iCs/>
          <w:color w:val="000000"/>
          <w:sz w:val="28"/>
          <w:szCs w:val="28"/>
          <w:lang w:val="uk-UA" w:eastAsia="ru-RU"/>
        </w:rPr>
        <w:t>:</w:t>
      </w:r>
    </w:p>
    <w:p w:rsidR="0033057F" w:rsidRDefault="002E39D1" w:rsidP="0033057F">
      <w:pPr>
        <w:shd w:val="clear" w:color="auto" w:fill="FFFFFF"/>
        <w:tabs>
          <w:tab w:val="right" w:leader="dot" w:pos="9639"/>
        </w:tabs>
        <w:spacing w:after="0" w:line="360" w:lineRule="auto"/>
        <w:contextualSpacing/>
        <w:jc w:val="center"/>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xml:space="preserve">                                                      </w:t>
      </w:r>
      <w:r w:rsidR="0033057F">
        <w:rPr>
          <w:rFonts w:ascii="Times New Roman" w:eastAsia="Times New Roman" w:hAnsi="Times New Roman" w:cs="Times New Roman"/>
          <w:iCs/>
          <w:color w:val="000000"/>
          <w:sz w:val="28"/>
          <w:szCs w:val="28"/>
          <w:lang w:val="uk-UA" w:eastAsia="ru-RU"/>
        </w:rPr>
        <w:t>З = С</w:t>
      </w:r>
      <w:r w:rsidR="0033057F" w:rsidRPr="0033057F">
        <w:rPr>
          <w:rFonts w:ascii="Times New Roman" w:eastAsia="Times New Roman" w:hAnsi="Times New Roman" w:cs="Times New Roman"/>
          <w:iCs/>
          <w:color w:val="000000"/>
          <w:sz w:val="28"/>
          <w:szCs w:val="28"/>
          <w:vertAlign w:val="subscript"/>
          <w:lang w:val="uk-UA" w:eastAsia="ru-RU"/>
        </w:rPr>
        <w:t>Е</w:t>
      </w:r>
      <w:r w:rsidR="0033057F">
        <w:rPr>
          <w:rFonts w:ascii="Times New Roman" w:eastAsia="Times New Roman" w:hAnsi="Times New Roman" w:cs="Times New Roman"/>
          <w:iCs/>
          <w:color w:val="000000"/>
          <w:sz w:val="28"/>
          <w:szCs w:val="28"/>
          <w:lang w:val="uk-UA" w:eastAsia="ru-RU"/>
        </w:rPr>
        <w:t xml:space="preserve"> + К/Т</w:t>
      </w:r>
      <w:r>
        <w:rPr>
          <w:rFonts w:ascii="Times New Roman" w:eastAsia="Times New Roman" w:hAnsi="Times New Roman" w:cs="Times New Roman"/>
          <w:iCs/>
          <w:color w:val="000000"/>
          <w:sz w:val="28"/>
          <w:szCs w:val="28"/>
          <w:lang w:val="uk-UA" w:eastAsia="ru-RU"/>
        </w:rPr>
        <w:t xml:space="preserve">                                            (3.1)</w:t>
      </w:r>
    </w:p>
    <w:p w:rsidR="0033057F" w:rsidRDefault="0033057F" w:rsidP="0033057F">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p>
    <w:p w:rsidR="0033057F" w:rsidRDefault="0033057F" w:rsidP="0033057F">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33057F">
        <w:rPr>
          <w:rFonts w:ascii="Times New Roman" w:eastAsia="Times New Roman" w:hAnsi="Times New Roman" w:cs="Times New Roman"/>
          <w:iCs/>
          <w:color w:val="000000"/>
          <w:sz w:val="28"/>
          <w:szCs w:val="28"/>
          <w:lang w:val="uk-UA" w:eastAsia="ru-RU"/>
        </w:rPr>
        <w:lastRenderedPageBreak/>
        <w:t>де C</w:t>
      </w:r>
      <w:r w:rsidRPr="0033057F">
        <w:rPr>
          <w:rFonts w:ascii="Times New Roman" w:eastAsia="Times New Roman" w:hAnsi="Times New Roman" w:cs="Times New Roman"/>
          <w:iCs/>
          <w:color w:val="000000"/>
          <w:sz w:val="28"/>
          <w:szCs w:val="28"/>
          <w:vertAlign w:val="subscript"/>
          <w:lang w:val="en-US" w:eastAsia="ru-RU"/>
        </w:rPr>
        <w:t>E</w:t>
      </w:r>
      <w:r w:rsidRPr="0033057F">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w:t>
      </w:r>
      <w:r w:rsidRPr="0033057F">
        <w:rPr>
          <w:rFonts w:ascii="Times New Roman" w:eastAsia="Times New Roman" w:hAnsi="Times New Roman" w:cs="Times New Roman"/>
          <w:iCs/>
          <w:color w:val="000000"/>
          <w:sz w:val="28"/>
          <w:szCs w:val="28"/>
          <w:lang w:val="uk-UA" w:eastAsia="ru-RU"/>
        </w:rPr>
        <w:t xml:space="preserve"> су</w:t>
      </w:r>
      <w:r>
        <w:rPr>
          <w:rFonts w:ascii="Times New Roman" w:eastAsia="Times New Roman" w:hAnsi="Times New Roman" w:cs="Times New Roman"/>
          <w:iCs/>
          <w:color w:val="000000"/>
          <w:sz w:val="28"/>
          <w:szCs w:val="28"/>
          <w:lang w:val="uk-UA" w:eastAsia="ru-RU"/>
        </w:rPr>
        <w:t xml:space="preserve">купні </w:t>
      </w:r>
      <w:r w:rsidRPr="0033057F">
        <w:rPr>
          <w:rFonts w:ascii="Times New Roman" w:eastAsia="Times New Roman" w:hAnsi="Times New Roman" w:cs="Times New Roman"/>
          <w:iCs/>
          <w:color w:val="000000"/>
          <w:sz w:val="28"/>
          <w:szCs w:val="28"/>
          <w:lang w:val="uk-UA" w:eastAsia="ru-RU"/>
        </w:rPr>
        <w:t>експлуатацій</w:t>
      </w:r>
      <w:r>
        <w:rPr>
          <w:rFonts w:ascii="Times New Roman" w:eastAsia="Times New Roman" w:hAnsi="Times New Roman" w:cs="Times New Roman"/>
          <w:iCs/>
          <w:color w:val="000000"/>
          <w:sz w:val="28"/>
          <w:szCs w:val="28"/>
          <w:lang w:val="uk-UA" w:eastAsia="ru-RU"/>
        </w:rPr>
        <w:t>ні витрати на транспортування та вико</w:t>
      </w:r>
      <w:r w:rsidRPr="0033057F">
        <w:rPr>
          <w:rFonts w:ascii="Times New Roman" w:eastAsia="Times New Roman" w:hAnsi="Times New Roman" w:cs="Times New Roman"/>
          <w:iCs/>
          <w:color w:val="000000"/>
          <w:sz w:val="28"/>
          <w:szCs w:val="28"/>
          <w:lang w:val="uk-UA" w:eastAsia="ru-RU"/>
        </w:rPr>
        <w:t>нання навантажув</w:t>
      </w:r>
      <w:r>
        <w:rPr>
          <w:rFonts w:ascii="Times New Roman" w:eastAsia="Times New Roman" w:hAnsi="Times New Roman" w:cs="Times New Roman"/>
          <w:iCs/>
          <w:color w:val="000000"/>
          <w:sz w:val="28"/>
          <w:szCs w:val="28"/>
          <w:lang w:val="uk-UA" w:eastAsia="ru-RU"/>
        </w:rPr>
        <w:t xml:space="preserve">ально-розвантажувальних робіт; </w:t>
      </w:r>
    </w:p>
    <w:p w:rsidR="0033057F" w:rsidRDefault="0033057F" w:rsidP="0033057F">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xml:space="preserve">T  - строк окупності;  </w:t>
      </w:r>
    </w:p>
    <w:p w:rsidR="0033057F" w:rsidRDefault="0033057F" w:rsidP="0033057F">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K</w:t>
      </w:r>
      <w:r w:rsidRPr="0033057F">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 xml:space="preserve"> </w:t>
      </w:r>
      <w:r w:rsidRPr="0033057F">
        <w:rPr>
          <w:rFonts w:ascii="Times New Roman" w:eastAsia="Times New Roman" w:hAnsi="Times New Roman" w:cs="Times New Roman"/>
          <w:iCs/>
          <w:color w:val="000000"/>
          <w:sz w:val="28"/>
          <w:szCs w:val="28"/>
          <w:lang w:val="uk-UA" w:eastAsia="ru-RU"/>
        </w:rPr>
        <w:t>- питомі капітальні витрати.</w:t>
      </w:r>
    </w:p>
    <w:p w:rsidR="00044DAE" w:rsidRDefault="00044DAE" w:rsidP="00044DAE">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p>
    <w:p w:rsidR="0033057F" w:rsidRDefault="00044DAE" w:rsidP="002E39D1">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В ході обрання  транспортно-технологічної системи для перевезення вантажу враховуються різні показників витрат.</w:t>
      </w:r>
      <w:r w:rsidR="0033057F" w:rsidRPr="0033057F">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 xml:space="preserve">При здійсненні </w:t>
      </w:r>
      <w:r w:rsidRPr="00044DAE">
        <w:rPr>
          <w:rFonts w:ascii="Times New Roman" w:eastAsia="Times New Roman" w:hAnsi="Times New Roman" w:cs="Times New Roman"/>
          <w:iCs/>
          <w:color w:val="000000"/>
          <w:sz w:val="28"/>
          <w:szCs w:val="28"/>
          <w:lang w:val="uk-UA" w:eastAsia="ru-RU"/>
        </w:rPr>
        <w:t xml:space="preserve">розрахунків показника ефективності </w:t>
      </w:r>
      <w:r>
        <w:rPr>
          <w:rFonts w:ascii="Times New Roman" w:eastAsia="Times New Roman" w:hAnsi="Times New Roman" w:cs="Times New Roman"/>
          <w:iCs/>
          <w:color w:val="000000"/>
          <w:sz w:val="28"/>
          <w:szCs w:val="28"/>
          <w:lang w:val="uk-UA" w:eastAsia="ru-RU"/>
        </w:rPr>
        <w:t>складена математична модель</w:t>
      </w:r>
      <w:r w:rsidR="0033057F" w:rsidRPr="0033057F">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залежить від осо</w:t>
      </w:r>
      <w:r w:rsidR="0033057F" w:rsidRPr="0033057F">
        <w:rPr>
          <w:rFonts w:ascii="Times New Roman" w:eastAsia="Times New Roman" w:hAnsi="Times New Roman" w:cs="Times New Roman"/>
          <w:iCs/>
          <w:color w:val="000000"/>
          <w:sz w:val="28"/>
          <w:szCs w:val="28"/>
          <w:lang w:val="uk-UA" w:eastAsia="ru-RU"/>
        </w:rPr>
        <w:t>бливостей варіа</w:t>
      </w:r>
      <w:r w:rsidR="002E39D1">
        <w:rPr>
          <w:rFonts w:ascii="Times New Roman" w:eastAsia="Times New Roman" w:hAnsi="Times New Roman" w:cs="Times New Roman"/>
          <w:iCs/>
          <w:color w:val="000000"/>
          <w:sz w:val="28"/>
          <w:szCs w:val="28"/>
          <w:lang w:val="uk-UA" w:eastAsia="ru-RU"/>
        </w:rPr>
        <w:t>цій транспортно-технологічних систем перевезення вантажу</w:t>
      </w:r>
      <w:r w:rsidR="0033057F" w:rsidRPr="0033057F">
        <w:rPr>
          <w:rFonts w:ascii="Times New Roman" w:eastAsia="Times New Roman" w:hAnsi="Times New Roman" w:cs="Times New Roman"/>
          <w:iCs/>
          <w:color w:val="000000"/>
          <w:sz w:val="28"/>
          <w:szCs w:val="28"/>
          <w:lang w:val="uk-UA" w:eastAsia="ru-RU"/>
        </w:rPr>
        <w:t xml:space="preserve">. </w:t>
      </w:r>
      <w:r w:rsidR="002E39D1">
        <w:rPr>
          <w:rFonts w:ascii="Times New Roman" w:eastAsia="Times New Roman" w:hAnsi="Times New Roman" w:cs="Times New Roman"/>
          <w:iCs/>
          <w:color w:val="000000"/>
          <w:sz w:val="28"/>
          <w:szCs w:val="28"/>
          <w:lang w:val="uk-UA" w:eastAsia="ru-RU"/>
        </w:rPr>
        <w:t>Розрахунок витрат по зазначених</w:t>
      </w:r>
      <w:r w:rsidR="002E39D1" w:rsidRPr="002E39D1">
        <w:t xml:space="preserve"> </w:t>
      </w:r>
      <w:r w:rsidR="002E39D1" w:rsidRPr="002E39D1">
        <w:rPr>
          <w:rFonts w:ascii="Times New Roman" w:eastAsia="Times New Roman" w:hAnsi="Times New Roman" w:cs="Times New Roman"/>
          <w:iCs/>
          <w:color w:val="000000"/>
          <w:sz w:val="28"/>
          <w:szCs w:val="28"/>
          <w:lang w:val="uk-UA" w:eastAsia="ru-RU"/>
        </w:rPr>
        <w:t>транспортно-технологічних систем</w:t>
      </w:r>
      <w:r w:rsidR="002E39D1">
        <w:rPr>
          <w:rFonts w:ascii="Times New Roman" w:eastAsia="Times New Roman" w:hAnsi="Times New Roman" w:cs="Times New Roman"/>
          <w:iCs/>
          <w:color w:val="000000"/>
          <w:sz w:val="28"/>
          <w:szCs w:val="28"/>
          <w:lang w:val="uk-UA" w:eastAsia="ru-RU"/>
        </w:rPr>
        <w:t>ах</w:t>
      </w:r>
      <w:r w:rsidR="002E39D1" w:rsidRPr="002E39D1">
        <w:rPr>
          <w:rFonts w:ascii="Times New Roman" w:eastAsia="Times New Roman" w:hAnsi="Times New Roman" w:cs="Times New Roman"/>
          <w:iCs/>
          <w:color w:val="000000"/>
          <w:sz w:val="28"/>
          <w:szCs w:val="28"/>
          <w:lang w:val="uk-UA" w:eastAsia="ru-RU"/>
        </w:rPr>
        <w:t xml:space="preserve"> перевезення вантажу</w:t>
      </w:r>
      <w:r w:rsidR="002E39D1">
        <w:rPr>
          <w:rFonts w:ascii="Times New Roman" w:eastAsia="Times New Roman" w:hAnsi="Times New Roman" w:cs="Times New Roman"/>
          <w:iCs/>
          <w:color w:val="000000"/>
          <w:sz w:val="28"/>
          <w:szCs w:val="28"/>
          <w:lang w:val="uk-UA" w:eastAsia="ru-RU"/>
        </w:rPr>
        <w:t xml:space="preserve"> здійснюється за формулою</w:t>
      </w:r>
      <w:r w:rsidR="000B38D5" w:rsidRPr="000B38D5">
        <w:rPr>
          <w:rFonts w:ascii="Times New Roman" w:eastAsia="Times New Roman" w:hAnsi="Times New Roman" w:cs="Times New Roman"/>
          <w:iCs/>
          <w:color w:val="000000"/>
          <w:sz w:val="28"/>
          <w:szCs w:val="28"/>
          <w:lang w:eastAsia="ru-RU"/>
        </w:rPr>
        <w:t xml:space="preserve"> </w:t>
      </w:r>
      <w:r w:rsidR="000B38D5" w:rsidRPr="00EB7097">
        <w:rPr>
          <w:rFonts w:ascii="Times New Roman" w:eastAsia="Times New Roman" w:hAnsi="Times New Roman" w:cs="Times New Roman"/>
          <w:iCs/>
          <w:color w:val="000000"/>
          <w:sz w:val="28"/>
          <w:szCs w:val="28"/>
          <w:lang w:eastAsia="ru-RU"/>
        </w:rPr>
        <w:t>[40]</w:t>
      </w:r>
      <w:r w:rsidR="0033057F" w:rsidRPr="0033057F">
        <w:rPr>
          <w:rFonts w:ascii="Times New Roman" w:eastAsia="Times New Roman" w:hAnsi="Times New Roman" w:cs="Times New Roman"/>
          <w:iCs/>
          <w:color w:val="000000"/>
          <w:sz w:val="28"/>
          <w:szCs w:val="28"/>
          <w:lang w:val="uk-UA" w:eastAsia="ru-RU"/>
        </w:rPr>
        <w:t>:</w:t>
      </w:r>
    </w:p>
    <w:p w:rsidR="002E39D1" w:rsidRPr="007F4504" w:rsidRDefault="002E39D1" w:rsidP="007F4504">
      <w:pPr>
        <w:shd w:val="clear" w:color="auto" w:fill="FFFFFF"/>
        <w:tabs>
          <w:tab w:val="right" w:leader="dot" w:pos="9639"/>
        </w:tabs>
        <w:spacing w:after="0" w:line="360" w:lineRule="auto"/>
        <w:contextualSpacing/>
        <w:jc w:val="both"/>
        <w:rPr>
          <w:rFonts w:ascii="Times New Roman" w:eastAsia="Times New Roman" w:hAnsi="Times New Roman" w:cs="Times New Roman"/>
          <w:iCs/>
          <w:color w:val="000000"/>
          <w:sz w:val="28"/>
          <w:szCs w:val="28"/>
          <w:lang w:val="uk-UA" w:eastAsia="ru-RU"/>
        </w:rPr>
      </w:pPr>
    </w:p>
    <w:p w:rsidR="002E39D1" w:rsidRPr="007F4504" w:rsidRDefault="002E39D1" w:rsidP="002E39D1">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xml:space="preserve">С = </w:t>
      </w:r>
      <w:r>
        <w:rPr>
          <w:rFonts w:ascii="Times New Roman" w:eastAsia="Times New Roman" w:hAnsi="Times New Roman" w:cs="Times New Roman"/>
          <w:iCs/>
          <w:color w:val="000000"/>
          <w:sz w:val="28"/>
          <w:szCs w:val="28"/>
          <w:lang w:val="en-US" w:eastAsia="ru-RU"/>
        </w:rPr>
        <w:t>S</w:t>
      </w:r>
      <w:r w:rsidRPr="007F4504">
        <w:rPr>
          <w:rFonts w:ascii="Times New Roman" w:eastAsia="Times New Roman" w:hAnsi="Times New Roman" w:cs="Times New Roman"/>
          <w:iCs/>
          <w:color w:val="000000"/>
          <w:sz w:val="28"/>
          <w:szCs w:val="28"/>
          <w:vertAlign w:val="subscript"/>
          <w:lang w:val="uk-UA" w:eastAsia="ru-RU"/>
        </w:rPr>
        <w:t>форм</w:t>
      </w:r>
      <w:r>
        <w:rPr>
          <w:rFonts w:ascii="Times New Roman" w:eastAsia="Times New Roman" w:hAnsi="Times New Roman" w:cs="Times New Roman"/>
          <w:iCs/>
          <w:color w:val="000000"/>
          <w:sz w:val="28"/>
          <w:szCs w:val="28"/>
          <w:lang w:val="uk-UA" w:eastAsia="ru-RU"/>
        </w:rPr>
        <w:t xml:space="preserve"> + </w:t>
      </w:r>
      <w:r>
        <w:rPr>
          <w:rFonts w:ascii="Times New Roman" w:eastAsia="Times New Roman" w:hAnsi="Times New Roman" w:cs="Times New Roman"/>
          <w:iCs/>
          <w:color w:val="000000"/>
          <w:sz w:val="28"/>
          <w:szCs w:val="28"/>
          <w:lang w:val="en-US" w:eastAsia="ru-RU"/>
        </w:rPr>
        <w:t>S</w:t>
      </w:r>
      <w:proofErr w:type="spellStart"/>
      <w:r w:rsidR="007F4504" w:rsidRPr="007F4504">
        <w:rPr>
          <w:rFonts w:ascii="Times New Roman" w:eastAsia="Times New Roman" w:hAnsi="Times New Roman" w:cs="Times New Roman"/>
          <w:iCs/>
          <w:color w:val="000000"/>
          <w:sz w:val="28"/>
          <w:szCs w:val="28"/>
          <w:vertAlign w:val="subscript"/>
          <w:lang w:val="uk-UA" w:eastAsia="ru-RU"/>
        </w:rPr>
        <w:t>нав</w:t>
      </w:r>
      <w:proofErr w:type="spellEnd"/>
      <w:r>
        <w:rPr>
          <w:rFonts w:ascii="Times New Roman" w:eastAsia="Times New Roman" w:hAnsi="Times New Roman" w:cs="Times New Roman"/>
          <w:iCs/>
          <w:color w:val="000000"/>
          <w:sz w:val="28"/>
          <w:szCs w:val="28"/>
          <w:lang w:val="uk-UA" w:eastAsia="ru-RU"/>
        </w:rPr>
        <w:t xml:space="preserve"> + </w:t>
      </w:r>
      <w:r>
        <w:rPr>
          <w:rFonts w:ascii="Times New Roman" w:eastAsia="Times New Roman" w:hAnsi="Times New Roman" w:cs="Times New Roman"/>
          <w:iCs/>
          <w:color w:val="000000"/>
          <w:sz w:val="28"/>
          <w:szCs w:val="28"/>
          <w:lang w:val="en-US" w:eastAsia="ru-RU"/>
        </w:rPr>
        <w:t>S</w:t>
      </w:r>
      <w:r w:rsidRPr="007F4504">
        <w:rPr>
          <w:rFonts w:ascii="Times New Roman" w:eastAsia="Times New Roman" w:hAnsi="Times New Roman" w:cs="Times New Roman"/>
          <w:iCs/>
          <w:color w:val="000000"/>
          <w:sz w:val="28"/>
          <w:szCs w:val="28"/>
          <w:vertAlign w:val="subscript"/>
          <w:lang w:val="uk-UA" w:eastAsia="ru-RU"/>
        </w:rPr>
        <w:t>пер</w:t>
      </w:r>
      <w:r>
        <w:rPr>
          <w:rFonts w:ascii="Times New Roman" w:eastAsia="Times New Roman" w:hAnsi="Times New Roman" w:cs="Times New Roman"/>
          <w:iCs/>
          <w:color w:val="000000"/>
          <w:sz w:val="28"/>
          <w:szCs w:val="28"/>
          <w:lang w:val="uk-UA" w:eastAsia="ru-RU"/>
        </w:rPr>
        <w:t xml:space="preserve"> + </w:t>
      </w:r>
      <w:proofErr w:type="spellStart"/>
      <w:r w:rsidR="007F4504">
        <w:rPr>
          <w:rFonts w:ascii="Times New Roman" w:eastAsia="Times New Roman" w:hAnsi="Times New Roman" w:cs="Times New Roman"/>
          <w:iCs/>
          <w:color w:val="000000"/>
          <w:sz w:val="28"/>
          <w:szCs w:val="28"/>
          <w:lang w:val="uk-UA" w:eastAsia="ru-RU"/>
        </w:rPr>
        <w:t>S</w:t>
      </w:r>
      <w:r w:rsidR="007F4504" w:rsidRPr="007F4504">
        <w:rPr>
          <w:rFonts w:ascii="Times New Roman" w:eastAsia="Times New Roman" w:hAnsi="Times New Roman" w:cs="Times New Roman"/>
          <w:iCs/>
          <w:color w:val="000000"/>
          <w:sz w:val="28"/>
          <w:szCs w:val="28"/>
          <w:vertAlign w:val="subscript"/>
          <w:lang w:val="uk-UA" w:eastAsia="ru-RU"/>
        </w:rPr>
        <w:t>роз</w:t>
      </w:r>
      <w:proofErr w:type="spellEnd"/>
      <w:r w:rsidR="007F4504">
        <w:rPr>
          <w:rFonts w:ascii="Times New Roman" w:eastAsia="Times New Roman" w:hAnsi="Times New Roman" w:cs="Times New Roman"/>
          <w:iCs/>
          <w:color w:val="000000"/>
          <w:sz w:val="28"/>
          <w:szCs w:val="28"/>
          <w:lang w:val="uk-UA" w:eastAsia="ru-RU"/>
        </w:rPr>
        <w:t xml:space="preserve"> + </w:t>
      </w:r>
      <w:r w:rsidR="007F4504">
        <w:rPr>
          <w:rFonts w:ascii="Times New Roman" w:eastAsia="Times New Roman" w:hAnsi="Times New Roman" w:cs="Times New Roman"/>
          <w:iCs/>
          <w:color w:val="000000"/>
          <w:sz w:val="28"/>
          <w:szCs w:val="28"/>
          <w:lang w:val="en-US" w:eastAsia="ru-RU"/>
        </w:rPr>
        <w:t>S</w:t>
      </w:r>
      <w:r w:rsidR="007F4504" w:rsidRPr="007F4504">
        <w:rPr>
          <w:rFonts w:ascii="Times New Roman" w:eastAsia="Times New Roman" w:hAnsi="Times New Roman" w:cs="Times New Roman"/>
          <w:iCs/>
          <w:color w:val="000000"/>
          <w:sz w:val="28"/>
          <w:szCs w:val="28"/>
          <w:vertAlign w:val="superscript"/>
          <w:lang w:val="uk-UA" w:eastAsia="ru-RU"/>
        </w:rPr>
        <w:t>об</w:t>
      </w:r>
      <w:r w:rsidR="007F4504">
        <w:rPr>
          <w:rFonts w:ascii="Times New Roman" w:eastAsia="Times New Roman" w:hAnsi="Times New Roman" w:cs="Times New Roman"/>
          <w:iCs/>
          <w:color w:val="000000"/>
          <w:sz w:val="28"/>
          <w:szCs w:val="28"/>
          <w:lang w:val="uk-UA" w:eastAsia="ru-RU"/>
        </w:rPr>
        <w:t xml:space="preserve"> </w:t>
      </w:r>
      <w:proofErr w:type="spellStart"/>
      <w:r w:rsidR="007F4504" w:rsidRPr="007F4504">
        <w:rPr>
          <w:rFonts w:ascii="Times New Roman" w:eastAsia="Times New Roman" w:hAnsi="Times New Roman" w:cs="Times New Roman"/>
          <w:iCs/>
          <w:color w:val="000000"/>
          <w:sz w:val="28"/>
          <w:szCs w:val="28"/>
          <w:vertAlign w:val="subscript"/>
          <w:lang w:val="uk-UA" w:eastAsia="ru-RU"/>
        </w:rPr>
        <w:t>доп</w:t>
      </w:r>
      <w:proofErr w:type="spellEnd"/>
      <w:r w:rsidR="007F4504">
        <w:rPr>
          <w:rFonts w:ascii="Times New Roman" w:eastAsia="Times New Roman" w:hAnsi="Times New Roman" w:cs="Times New Roman"/>
          <w:iCs/>
          <w:color w:val="000000"/>
          <w:sz w:val="28"/>
          <w:szCs w:val="28"/>
          <w:vertAlign w:val="subscript"/>
          <w:lang w:val="uk-UA" w:eastAsia="ru-RU"/>
        </w:rPr>
        <w:t xml:space="preserve"> </w:t>
      </w:r>
      <w:r w:rsidR="007F4504">
        <w:rPr>
          <w:rFonts w:ascii="Times New Roman" w:eastAsia="Times New Roman" w:hAnsi="Times New Roman" w:cs="Times New Roman"/>
          <w:iCs/>
          <w:color w:val="000000"/>
          <w:sz w:val="28"/>
          <w:szCs w:val="28"/>
          <w:lang w:val="uk-UA" w:eastAsia="ru-RU"/>
        </w:rPr>
        <w:t xml:space="preserve"> + </w:t>
      </w:r>
      <w:proofErr w:type="spellStart"/>
      <w:r w:rsidR="007F4504">
        <w:rPr>
          <w:rFonts w:ascii="Times New Roman" w:eastAsia="Times New Roman" w:hAnsi="Times New Roman" w:cs="Times New Roman"/>
          <w:iCs/>
          <w:color w:val="000000"/>
          <w:sz w:val="28"/>
          <w:szCs w:val="28"/>
          <w:lang w:val="uk-UA" w:eastAsia="ru-RU"/>
        </w:rPr>
        <w:t>К</w:t>
      </w:r>
      <w:r w:rsidR="007F4504" w:rsidRPr="007F4504">
        <w:rPr>
          <w:rFonts w:ascii="Times New Roman" w:eastAsia="Times New Roman" w:hAnsi="Times New Roman" w:cs="Times New Roman"/>
          <w:iCs/>
          <w:color w:val="000000"/>
          <w:sz w:val="28"/>
          <w:szCs w:val="28"/>
          <w:vertAlign w:val="subscript"/>
          <w:lang w:val="uk-UA" w:eastAsia="ru-RU"/>
        </w:rPr>
        <w:t>нав</w:t>
      </w:r>
      <w:proofErr w:type="spellEnd"/>
      <w:r w:rsidR="007F4504">
        <w:rPr>
          <w:rFonts w:ascii="Times New Roman" w:eastAsia="Times New Roman" w:hAnsi="Times New Roman" w:cs="Times New Roman"/>
          <w:iCs/>
          <w:color w:val="000000"/>
          <w:sz w:val="28"/>
          <w:szCs w:val="28"/>
          <w:lang w:val="uk-UA" w:eastAsia="ru-RU"/>
        </w:rPr>
        <w:t xml:space="preserve"> + </w:t>
      </w:r>
      <w:proofErr w:type="spellStart"/>
      <w:r w:rsidR="007F4504">
        <w:rPr>
          <w:rFonts w:ascii="Times New Roman" w:eastAsia="Times New Roman" w:hAnsi="Times New Roman" w:cs="Times New Roman"/>
          <w:iCs/>
          <w:color w:val="000000"/>
          <w:sz w:val="28"/>
          <w:szCs w:val="28"/>
          <w:lang w:val="uk-UA" w:eastAsia="ru-RU"/>
        </w:rPr>
        <w:t>К</w:t>
      </w:r>
      <w:r w:rsidR="007F4504" w:rsidRPr="007F4504">
        <w:rPr>
          <w:rFonts w:ascii="Times New Roman" w:eastAsia="Times New Roman" w:hAnsi="Times New Roman" w:cs="Times New Roman"/>
          <w:iCs/>
          <w:color w:val="000000"/>
          <w:sz w:val="28"/>
          <w:szCs w:val="28"/>
          <w:vertAlign w:val="subscript"/>
          <w:lang w:val="uk-UA" w:eastAsia="ru-RU"/>
        </w:rPr>
        <w:t>пер</w:t>
      </w:r>
      <w:proofErr w:type="spellEnd"/>
      <w:r w:rsidR="007F4504">
        <w:rPr>
          <w:rFonts w:ascii="Times New Roman" w:eastAsia="Times New Roman" w:hAnsi="Times New Roman" w:cs="Times New Roman"/>
          <w:iCs/>
          <w:color w:val="000000"/>
          <w:sz w:val="28"/>
          <w:szCs w:val="28"/>
          <w:lang w:val="uk-UA" w:eastAsia="ru-RU"/>
        </w:rPr>
        <w:t xml:space="preserve"> + </w:t>
      </w:r>
      <w:proofErr w:type="spellStart"/>
      <w:r w:rsidR="007F4504">
        <w:rPr>
          <w:rFonts w:ascii="Times New Roman" w:eastAsia="Times New Roman" w:hAnsi="Times New Roman" w:cs="Times New Roman"/>
          <w:iCs/>
          <w:color w:val="000000"/>
          <w:sz w:val="28"/>
          <w:szCs w:val="28"/>
          <w:lang w:val="uk-UA" w:eastAsia="ru-RU"/>
        </w:rPr>
        <w:t>К</w:t>
      </w:r>
      <w:r w:rsidR="007F4504" w:rsidRPr="007F4504">
        <w:rPr>
          <w:rFonts w:ascii="Times New Roman" w:eastAsia="Times New Roman" w:hAnsi="Times New Roman" w:cs="Times New Roman"/>
          <w:iCs/>
          <w:color w:val="000000"/>
          <w:sz w:val="28"/>
          <w:szCs w:val="28"/>
          <w:vertAlign w:val="subscript"/>
          <w:lang w:val="uk-UA" w:eastAsia="ru-RU"/>
        </w:rPr>
        <w:t>роз</w:t>
      </w:r>
      <w:proofErr w:type="spellEnd"/>
      <w:r w:rsidR="007F4504">
        <w:rPr>
          <w:rFonts w:ascii="Times New Roman" w:eastAsia="Times New Roman" w:hAnsi="Times New Roman" w:cs="Times New Roman"/>
          <w:iCs/>
          <w:color w:val="000000"/>
          <w:sz w:val="28"/>
          <w:szCs w:val="28"/>
          <w:lang w:val="uk-UA" w:eastAsia="ru-RU"/>
        </w:rPr>
        <w:t xml:space="preserve"> + </w:t>
      </w:r>
      <w:proofErr w:type="spellStart"/>
      <w:r w:rsidR="007F4504">
        <w:rPr>
          <w:rFonts w:ascii="Times New Roman" w:eastAsia="Times New Roman" w:hAnsi="Times New Roman" w:cs="Times New Roman"/>
          <w:iCs/>
          <w:color w:val="000000"/>
          <w:sz w:val="28"/>
          <w:szCs w:val="28"/>
          <w:lang w:val="uk-UA" w:eastAsia="ru-RU"/>
        </w:rPr>
        <w:t>К</w:t>
      </w:r>
      <w:r w:rsidR="007F4504" w:rsidRPr="007F4504">
        <w:rPr>
          <w:rFonts w:ascii="Times New Roman" w:eastAsia="Times New Roman" w:hAnsi="Times New Roman" w:cs="Times New Roman"/>
          <w:iCs/>
          <w:color w:val="000000"/>
          <w:sz w:val="28"/>
          <w:szCs w:val="28"/>
          <w:vertAlign w:val="superscript"/>
          <w:lang w:val="uk-UA" w:eastAsia="ru-RU"/>
        </w:rPr>
        <w:t>об</w:t>
      </w:r>
      <w:proofErr w:type="spellEnd"/>
      <w:r w:rsidR="007F4504">
        <w:rPr>
          <w:rFonts w:ascii="Times New Roman" w:eastAsia="Times New Roman" w:hAnsi="Times New Roman" w:cs="Times New Roman"/>
          <w:iCs/>
          <w:color w:val="000000"/>
          <w:sz w:val="28"/>
          <w:szCs w:val="28"/>
          <w:lang w:val="uk-UA" w:eastAsia="ru-RU"/>
        </w:rPr>
        <w:t xml:space="preserve"> </w:t>
      </w:r>
      <w:proofErr w:type="spellStart"/>
      <w:r w:rsidR="007F4504" w:rsidRPr="007F4504">
        <w:rPr>
          <w:rFonts w:ascii="Times New Roman" w:eastAsia="Times New Roman" w:hAnsi="Times New Roman" w:cs="Times New Roman"/>
          <w:iCs/>
          <w:color w:val="000000"/>
          <w:sz w:val="28"/>
          <w:szCs w:val="28"/>
          <w:vertAlign w:val="subscript"/>
          <w:lang w:val="uk-UA" w:eastAsia="ru-RU"/>
        </w:rPr>
        <w:t>доп</w:t>
      </w:r>
      <w:proofErr w:type="spellEnd"/>
      <w:r w:rsidR="007F4504">
        <w:rPr>
          <w:rFonts w:ascii="Times New Roman" w:eastAsia="Times New Roman" w:hAnsi="Times New Roman" w:cs="Times New Roman"/>
          <w:iCs/>
          <w:color w:val="000000"/>
          <w:sz w:val="28"/>
          <w:szCs w:val="28"/>
          <w:vertAlign w:val="subscript"/>
          <w:lang w:val="uk-UA" w:eastAsia="ru-RU"/>
        </w:rPr>
        <w:t xml:space="preserve"> </w:t>
      </w:r>
      <w:r w:rsidR="007F4504">
        <w:rPr>
          <w:rFonts w:ascii="Times New Roman" w:eastAsia="Times New Roman" w:hAnsi="Times New Roman" w:cs="Times New Roman"/>
          <w:iCs/>
          <w:color w:val="000000"/>
          <w:sz w:val="28"/>
          <w:szCs w:val="28"/>
          <w:lang w:val="uk-UA" w:eastAsia="ru-RU"/>
        </w:rPr>
        <w:t xml:space="preserve">        (3.2)</w:t>
      </w:r>
    </w:p>
    <w:p w:rsidR="002E39D1" w:rsidRDefault="002E39D1" w:rsidP="002E39D1">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p>
    <w:p w:rsidR="007F4504" w:rsidRPr="007F4504" w:rsidRDefault="007F4504" w:rsidP="007F450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
          <w:iCs/>
          <w:color w:val="000000"/>
          <w:sz w:val="28"/>
          <w:szCs w:val="28"/>
          <w:lang w:val="uk-UA" w:eastAsia="ru-RU"/>
        </w:rPr>
      </w:pPr>
      <w:r>
        <w:rPr>
          <w:rFonts w:ascii="Times New Roman" w:eastAsia="Times New Roman" w:hAnsi="Times New Roman" w:cs="Times New Roman"/>
          <w:iCs/>
          <w:color w:val="000000"/>
          <w:sz w:val="28"/>
          <w:szCs w:val="28"/>
          <w:lang w:val="uk-UA" w:eastAsia="ru-RU"/>
        </w:rPr>
        <w:t xml:space="preserve">де </w:t>
      </w:r>
      <w:r w:rsidRPr="007F4504">
        <w:rPr>
          <w:rFonts w:ascii="Times New Roman" w:eastAsia="Times New Roman" w:hAnsi="Times New Roman" w:cs="Times New Roman"/>
          <w:i/>
          <w:iCs/>
          <w:color w:val="000000"/>
          <w:sz w:val="28"/>
          <w:szCs w:val="28"/>
          <w:lang w:val="en-US" w:eastAsia="ru-RU"/>
        </w:rPr>
        <w:t>S</w:t>
      </w:r>
      <w:r w:rsidRPr="007F4504">
        <w:rPr>
          <w:rFonts w:ascii="Times New Roman" w:eastAsia="Times New Roman" w:hAnsi="Times New Roman" w:cs="Times New Roman"/>
          <w:i/>
          <w:iCs/>
          <w:color w:val="000000"/>
          <w:sz w:val="28"/>
          <w:szCs w:val="28"/>
          <w:vertAlign w:val="subscript"/>
          <w:lang w:val="uk-UA" w:eastAsia="ru-RU"/>
        </w:rPr>
        <w:t>форм</w:t>
      </w:r>
      <w:r w:rsidRPr="007F4504">
        <w:rPr>
          <w:rFonts w:ascii="Times New Roman" w:eastAsia="Times New Roman" w:hAnsi="Times New Roman" w:cs="Times New Roman"/>
          <w:i/>
          <w:iCs/>
          <w:color w:val="000000"/>
          <w:sz w:val="28"/>
          <w:szCs w:val="28"/>
          <w:lang w:val="uk-UA" w:eastAsia="ru-RU"/>
        </w:rPr>
        <w:t xml:space="preserve"> + </w:t>
      </w:r>
      <w:r w:rsidRPr="007F4504">
        <w:rPr>
          <w:rFonts w:ascii="Times New Roman" w:eastAsia="Times New Roman" w:hAnsi="Times New Roman" w:cs="Times New Roman"/>
          <w:i/>
          <w:iCs/>
          <w:color w:val="000000"/>
          <w:sz w:val="28"/>
          <w:szCs w:val="28"/>
          <w:lang w:val="en-US" w:eastAsia="ru-RU"/>
        </w:rPr>
        <w:t>S</w:t>
      </w:r>
      <w:proofErr w:type="spellStart"/>
      <w:r w:rsidRPr="007F4504">
        <w:rPr>
          <w:rFonts w:ascii="Times New Roman" w:eastAsia="Times New Roman" w:hAnsi="Times New Roman" w:cs="Times New Roman"/>
          <w:i/>
          <w:iCs/>
          <w:color w:val="000000"/>
          <w:sz w:val="28"/>
          <w:szCs w:val="28"/>
          <w:vertAlign w:val="subscript"/>
          <w:lang w:val="uk-UA" w:eastAsia="ru-RU"/>
        </w:rPr>
        <w:t>нав</w:t>
      </w:r>
      <w:proofErr w:type="spellEnd"/>
      <w:r w:rsidRPr="007F4504">
        <w:rPr>
          <w:rFonts w:ascii="Times New Roman" w:eastAsia="Times New Roman" w:hAnsi="Times New Roman" w:cs="Times New Roman"/>
          <w:i/>
          <w:iCs/>
          <w:color w:val="000000"/>
          <w:sz w:val="28"/>
          <w:szCs w:val="28"/>
          <w:lang w:val="uk-UA" w:eastAsia="ru-RU"/>
        </w:rPr>
        <w:t xml:space="preserve"> + </w:t>
      </w:r>
      <w:r w:rsidRPr="007F4504">
        <w:rPr>
          <w:rFonts w:ascii="Times New Roman" w:eastAsia="Times New Roman" w:hAnsi="Times New Roman" w:cs="Times New Roman"/>
          <w:i/>
          <w:iCs/>
          <w:color w:val="000000"/>
          <w:sz w:val="28"/>
          <w:szCs w:val="28"/>
          <w:lang w:val="en-US" w:eastAsia="ru-RU"/>
        </w:rPr>
        <w:t>S</w:t>
      </w:r>
      <w:r w:rsidRPr="007F4504">
        <w:rPr>
          <w:rFonts w:ascii="Times New Roman" w:eastAsia="Times New Roman" w:hAnsi="Times New Roman" w:cs="Times New Roman"/>
          <w:i/>
          <w:iCs/>
          <w:color w:val="000000"/>
          <w:sz w:val="28"/>
          <w:szCs w:val="28"/>
          <w:vertAlign w:val="subscript"/>
          <w:lang w:val="uk-UA" w:eastAsia="ru-RU"/>
        </w:rPr>
        <w:t>пер</w:t>
      </w:r>
      <w:r w:rsidRPr="007F4504">
        <w:rPr>
          <w:rFonts w:ascii="Times New Roman" w:eastAsia="Times New Roman" w:hAnsi="Times New Roman" w:cs="Times New Roman"/>
          <w:i/>
          <w:iCs/>
          <w:color w:val="000000"/>
          <w:sz w:val="28"/>
          <w:szCs w:val="28"/>
          <w:lang w:val="uk-UA" w:eastAsia="ru-RU"/>
        </w:rPr>
        <w:t xml:space="preserve"> + </w:t>
      </w:r>
      <w:proofErr w:type="spellStart"/>
      <w:r w:rsidRPr="007F4504">
        <w:rPr>
          <w:rFonts w:ascii="Times New Roman" w:eastAsia="Times New Roman" w:hAnsi="Times New Roman" w:cs="Times New Roman"/>
          <w:i/>
          <w:iCs/>
          <w:color w:val="000000"/>
          <w:sz w:val="28"/>
          <w:szCs w:val="28"/>
          <w:lang w:val="uk-UA" w:eastAsia="ru-RU"/>
        </w:rPr>
        <w:t>S</w:t>
      </w:r>
      <w:r w:rsidRPr="007F4504">
        <w:rPr>
          <w:rFonts w:ascii="Times New Roman" w:eastAsia="Times New Roman" w:hAnsi="Times New Roman" w:cs="Times New Roman"/>
          <w:i/>
          <w:iCs/>
          <w:color w:val="000000"/>
          <w:sz w:val="28"/>
          <w:szCs w:val="28"/>
          <w:vertAlign w:val="subscript"/>
          <w:lang w:val="uk-UA" w:eastAsia="ru-RU"/>
        </w:rPr>
        <w:t>роз</w:t>
      </w:r>
      <w:proofErr w:type="spellEnd"/>
      <w:r w:rsidRPr="007F4504">
        <w:rPr>
          <w:rFonts w:ascii="Times New Roman" w:eastAsia="Times New Roman" w:hAnsi="Times New Roman" w:cs="Times New Roman"/>
          <w:i/>
          <w:iCs/>
          <w:color w:val="000000"/>
          <w:sz w:val="28"/>
          <w:szCs w:val="28"/>
          <w:lang w:val="uk-UA" w:eastAsia="ru-RU"/>
        </w:rPr>
        <w:t xml:space="preserve"> + </w:t>
      </w:r>
      <w:r w:rsidRPr="007F4504">
        <w:rPr>
          <w:rFonts w:ascii="Times New Roman" w:eastAsia="Times New Roman" w:hAnsi="Times New Roman" w:cs="Times New Roman"/>
          <w:i/>
          <w:iCs/>
          <w:color w:val="000000"/>
          <w:sz w:val="28"/>
          <w:szCs w:val="28"/>
          <w:lang w:val="en-US" w:eastAsia="ru-RU"/>
        </w:rPr>
        <w:t>S</w:t>
      </w:r>
      <w:r w:rsidRPr="007F4504">
        <w:rPr>
          <w:rFonts w:ascii="Times New Roman" w:eastAsia="Times New Roman" w:hAnsi="Times New Roman" w:cs="Times New Roman"/>
          <w:i/>
          <w:iCs/>
          <w:color w:val="000000"/>
          <w:sz w:val="28"/>
          <w:szCs w:val="28"/>
          <w:vertAlign w:val="superscript"/>
          <w:lang w:val="uk-UA" w:eastAsia="ru-RU"/>
        </w:rPr>
        <w:t>об</w:t>
      </w:r>
      <w:r w:rsidRPr="007F4504">
        <w:rPr>
          <w:rFonts w:ascii="Times New Roman" w:eastAsia="Times New Roman" w:hAnsi="Times New Roman" w:cs="Times New Roman"/>
          <w:i/>
          <w:iCs/>
          <w:color w:val="000000"/>
          <w:sz w:val="28"/>
          <w:szCs w:val="28"/>
          <w:lang w:val="uk-UA" w:eastAsia="ru-RU"/>
        </w:rPr>
        <w:t xml:space="preserve"> </w:t>
      </w:r>
      <w:proofErr w:type="spellStart"/>
      <w:r w:rsidRPr="007F4504">
        <w:rPr>
          <w:rFonts w:ascii="Times New Roman" w:eastAsia="Times New Roman" w:hAnsi="Times New Roman" w:cs="Times New Roman"/>
          <w:i/>
          <w:iCs/>
          <w:color w:val="000000"/>
          <w:sz w:val="28"/>
          <w:szCs w:val="28"/>
          <w:vertAlign w:val="subscript"/>
          <w:lang w:val="uk-UA" w:eastAsia="ru-RU"/>
        </w:rPr>
        <w:t>доп</w:t>
      </w:r>
      <w:proofErr w:type="spellEnd"/>
      <w:r w:rsidRPr="007F4504">
        <w:rPr>
          <w:rFonts w:ascii="Times New Roman" w:eastAsia="Times New Roman" w:hAnsi="Times New Roman" w:cs="Times New Roman"/>
          <w:i/>
          <w:iCs/>
          <w:color w:val="000000"/>
          <w:sz w:val="28"/>
          <w:szCs w:val="28"/>
          <w:vertAlign w:val="subscript"/>
          <w:lang w:val="uk-UA" w:eastAsia="ru-RU"/>
        </w:rPr>
        <w:t xml:space="preserve"> </w:t>
      </w:r>
      <w:r w:rsidRPr="007F4504">
        <w:rPr>
          <w:rFonts w:ascii="Times New Roman" w:eastAsia="Times New Roman" w:hAnsi="Times New Roman" w:cs="Times New Roman"/>
          <w:iCs/>
          <w:color w:val="000000"/>
          <w:sz w:val="28"/>
          <w:szCs w:val="28"/>
          <w:lang w:val="uk-UA" w:eastAsia="ru-RU"/>
        </w:rPr>
        <w:t>- експлуатаційні витрати відповідно на формування партії вантажу, перевезення, розвантаження</w:t>
      </w:r>
      <w:r>
        <w:rPr>
          <w:rFonts w:ascii="Times New Roman" w:eastAsia="Times New Roman" w:hAnsi="Times New Roman" w:cs="Times New Roman"/>
          <w:iCs/>
          <w:color w:val="000000"/>
          <w:sz w:val="28"/>
          <w:szCs w:val="28"/>
          <w:lang w:val="uk-UA" w:eastAsia="ru-RU"/>
        </w:rPr>
        <w:t xml:space="preserve"> та </w:t>
      </w:r>
      <w:r w:rsidRPr="007F4504">
        <w:rPr>
          <w:rFonts w:ascii="Times New Roman" w:eastAsia="Times New Roman" w:hAnsi="Times New Roman" w:cs="Times New Roman"/>
          <w:iCs/>
          <w:color w:val="000000"/>
          <w:sz w:val="28"/>
          <w:szCs w:val="28"/>
          <w:lang w:val="uk-UA" w:eastAsia="ru-RU"/>
        </w:rPr>
        <w:t>навантаження,</w:t>
      </w:r>
      <w:r>
        <w:rPr>
          <w:rFonts w:ascii="Times New Roman" w:eastAsia="Times New Roman" w:hAnsi="Times New Roman" w:cs="Times New Roman"/>
          <w:iCs/>
          <w:color w:val="000000"/>
          <w:sz w:val="28"/>
          <w:szCs w:val="28"/>
          <w:lang w:val="uk-UA" w:eastAsia="ru-RU"/>
        </w:rPr>
        <w:t xml:space="preserve"> і додаткового</w:t>
      </w:r>
      <w:r w:rsidRPr="007F4504">
        <w:rPr>
          <w:rFonts w:ascii="Times New Roman" w:eastAsia="Times New Roman" w:hAnsi="Times New Roman" w:cs="Times New Roman"/>
          <w:iCs/>
          <w:color w:val="000000"/>
          <w:sz w:val="28"/>
          <w:szCs w:val="28"/>
          <w:lang w:val="uk-UA" w:eastAsia="ru-RU"/>
        </w:rPr>
        <w:t xml:space="preserve"> обладнання, у.</w:t>
      </w:r>
      <w:r>
        <w:rPr>
          <w:rFonts w:ascii="Times New Roman" w:eastAsia="Times New Roman" w:hAnsi="Times New Roman" w:cs="Times New Roman"/>
          <w:iCs/>
          <w:color w:val="000000"/>
          <w:sz w:val="28"/>
          <w:szCs w:val="28"/>
          <w:lang w:val="uk-UA" w:eastAsia="ru-RU"/>
        </w:rPr>
        <w:t xml:space="preserve"> </w:t>
      </w:r>
      <w:r w:rsidRPr="007F4504">
        <w:rPr>
          <w:rFonts w:ascii="Times New Roman" w:eastAsia="Times New Roman" w:hAnsi="Times New Roman" w:cs="Times New Roman"/>
          <w:iCs/>
          <w:color w:val="000000"/>
          <w:sz w:val="28"/>
          <w:szCs w:val="28"/>
          <w:lang w:val="uk-UA" w:eastAsia="ru-RU"/>
        </w:rPr>
        <w:t>о. /т</w:t>
      </w:r>
    </w:p>
    <w:p w:rsidR="007F4504" w:rsidRPr="007F4504" w:rsidRDefault="00050211" w:rsidP="00050211">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xml:space="preserve">Здійснення </w:t>
      </w:r>
      <w:r w:rsidR="007F4504" w:rsidRPr="007F4504">
        <w:rPr>
          <w:rFonts w:ascii="Times New Roman" w:eastAsia="Times New Roman" w:hAnsi="Times New Roman" w:cs="Times New Roman"/>
          <w:iCs/>
          <w:color w:val="000000"/>
          <w:sz w:val="28"/>
          <w:szCs w:val="28"/>
          <w:lang w:val="uk-UA" w:eastAsia="ru-RU"/>
        </w:rPr>
        <w:t>вибору транспортно-технологічно</w:t>
      </w:r>
      <w:r>
        <w:rPr>
          <w:rFonts w:ascii="Times New Roman" w:eastAsia="Times New Roman" w:hAnsi="Times New Roman" w:cs="Times New Roman"/>
          <w:iCs/>
          <w:color w:val="000000"/>
          <w:sz w:val="28"/>
          <w:szCs w:val="28"/>
          <w:lang w:val="uk-UA" w:eastAsia="ru-RU"/>
        </w:rPr>
        <w:t xml:space="preserve">ї системи перевезень за участю різних видів </w:t>
      </w:r>
      <w:r w:rsidR="007F4504" w:rsidRPr="007F4504">
        <w:rPr>
          <w:rFonts w:ascii="Times New Roman" w:eastAsia="Times New Roman" w:hAnsi="Times New Roman" w:cs="Times New Roman"/>
          <w:iCs/>
          <w:color w:val="000000"/>
          <w:sz w:val="28"/>
          <w:szCs w:val="28"/>
          <w:lang w:val="uk-UA" w:eastAsia="ru-RU"/>
        </w:rPr>
        <w:t>транспорту за значеннями економічного ефекту</w:t>
      </w:r>
      <w:r w:rsidR="000B38D5" w:rsidRPr="000B38D5">
        <w:rPr>
          <w:rFonts w:ascii="Times New Roman" w:eastAsia="Times New Roman" w:hAnsi="Times New Roman" w:cs="Times New Roman"/>
          <w:iCs/>
          <w:color w:val="000000"/>
          <w:sz w:val="28"/>
          <w:szCs w:val="28"/>
          <w:lang w:eastAsia="ru-RU"/>
        </w:rPr>
        <w:t xml:space="preserve"> [40]</w:t>
      </w:r>
      <w:r w:rsidR="007F4504" w:rsidRPr="007F4504">
        <w:rPr>
          <w:rFonts w:ascii="Times New Roman" w:eastAsia="Times New Roman" w:hAnsi="Times New Roman" w:cs="Times New Roman"/>
          <w:iCs/>
          <w:color w:val="000000"/>
          <w:sz w:val="28"/>
          <w:szCs w:val="28"/>
          <w:lang w:val="uk-UA" w:eastAsia="ru-RU"/>
        </w:rPr>
        <w:t xml:space="preserve">: </w:t>
      </w:r>
    </w:p>
    <w:p w:rsidR="00B2705A" w:rsidRDefault="00B2705A" w:rsidP="007F450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p>
    <w:p w:rsidR="007F4504" w:rsidRDefault="00050211" w:rsidP="00635F4E">
      <w:pPr>
        <w:shd w:val="clear" w:color="auto" w:fill="FFFFFF"/>
        <w:tabs>
          <w:tab w:val="right" w:leader="dot" w:pos="9639"/>
        </w:tabs>
        <w:spacing w:after="0" w:line="360" w:lineRule="auto"/>
        <w:ind w:firstLine="709"/>
        <w:contextualSpacing/>
        <w:jc w:val="right"/>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Е = Е</w:t>
      </w:r>
      <w:r w:rsidRPr="00050211">
        <w:rPr>
          <w:rFonts w:ascii="Times New Roman" w:eastAsia="Times New Roman" w:hAnsi="Times New Roman" w:cs="Times New Roman"/>
          <w:iCs/>
          <w:color w:val="000000"/>
          <w:sz w:val="28"/>
          <w:szCs w:val="28"/>
          <w:vertAlign w:val="subscript"/>
          <w:lang w:val="uk-UA" w:eastAsia="ru-RU"/>
        </w:rPr>
        <w:t>1</w:t>
      </w:r>
      <w:r>
        <w:rPr>
          <w:rFonts w:ascii="Times New Roman" w:eastAsia="Times New Roman" w:hAnsi="Times New Roman" w:cs="Times New Roman"/>
          <w:iCs/>
          <w:color w:val="000000"/>
          <w:sz w:val="28"/>
          <w:szCs w:val="28"/>
          <w:lang w:val="uk-UA" w:eastAsia="ru-RU"/>
        </w:rPr>
        <w:t>+Е</w:t>
      </w:r>
      <w:r w:rsidRPr="00050211">
        <w:rPr>
          <w:rFonts w:ascii="Times New Roman" w:eastAsia="Times New Roman" w:hAnsi="Times New Roman" w:cs="Times New Roman"/>
          <w:iCs/>
          <w:color w:val="000000"/>
          <w:sz w:val="28"/>
          <w:szCs w:val="28"/>
          <w:vertAlign w:val="subscript"/>
          <w:lang w:val="uk-UA" w:eastAsia="ru-RU"/>
        </w:rPr>
        <w:t>2</w:t>
      </w:r>
      <w:r>
        <w:rPr>
          <w:rFonts w:ascii="Times New Roman" w:eastAsia="Times New Roman" w:hAnsi="Times New Roman" w:cs="Times New Roman"/>
          <w:iCs/>
          <w:color w:val="000000"/>
          <w:sz w:val="28"/>
          <w:szCs w:val="28"/>
          <w:lang w:val="uk-UA" w:eastAsia="ru-RU"/>
        </w:rPr>
        <w:t>+Е</w:t>
      </w:r>
      <w:r w:rsidRPr="00050211">
        <w:rPr>
          <w:rFonts w:ascii="Times New Roman" w:eastAsia="Times New Roman" w:hAnsi="Times New Roman" w:cs="Times New Roman"/>
          <w:iCs/>
          <w:color w:val="000000"/>
          <w:sz w:val="28"/>
          <w:szCs w:val="28"/>
          <w:vertAlign w:val="subscript"/>
          <w:lang w:val="uk-UA" w:eastAsia="ru-RU"/>
        </w:rPr>
        <w:t>3</w:t>
      </w:r>
      <w:r>
        <w:rPr>
          <w:rFonts w:ascii="Times New Roman" w:eastAsia="Times New Roman" w:hAnsi="Times New Roman" w:cs="Times New Roman"/>
          <w:iCs/>
          <w:color w:val="000000"/>
          <w:sz w:val="28"/>
          <w:szCs w:val="28"/>
          <w:lang w:val="uk-UA" w:eastAsia="ru-RU"/>
        </w:rPr>
        <w:t>+Е</w:t>
      </w:r>
      <w:r w:rsidRPr="00050211">
        <w:rPr>
          <w:rFonts w:ascii="Times New Roman" w:eastAsia="Times New Roman" w:hAnsi="Times New Roman" w:cs="Times New Roman"/>
          <w:iCs/>
          <w:color w:val="000000"/>
          <w:sz w:val="28"/>
          <w:szCs w:val="28"/>
          <w:vertAlign w:val="subscript"/>
          <w:lang w:val="uk-UA" w:eastAsia="ru-RU"/>
        </w:rPr>
        <w:t>4</w:t>
      </w:r>
      <w:r>
        <w:rPr>
          <w:rFonts w:ascii="Times New Roman" w:eastAsia="Times New Roman" w:hAnsi="Times New Roman" w:cs="Times New Roman"/>
          <w:iCs/>
          <w:color w:val="000000"/>
          <w:sz w:val="28"/>
          <w:szCs w:val="28"/>
          <w:lang w:val="uk-UA" w:eastAsia="ru-RU"/>
        </w:rPr>
        <w:t>+Е</w:t>
      </w:r>
      <w:r w:rsidRPr="00050211">
        <w:rPr>
          <w:rFonts w:ascii="Times New Roman" w:eastAsia="Times New Roman" w:hAnsi="Times New Roman" w:cs="Times New Roman"/>
          <w:iCs/>
          <w:color w:val="000000"/>
          <w:sz w:val="28"/>
          <w:szCs w:val="28"/>
          <w:vertAlign w:val="subscript"/>
          <w:lang w:val="uk-UA" w:eastAsia="ru-RU"/>
        </w:rPr>
        <w:t>5</w:t>
      </w:r>
      <w:r>
        <w:rPr>
          <w:rFonts w:ascii="Times New Roman" w:eastAsia="Times New Roman" w:hAnsi="Times New Roman" w:cs="Times New Roman"/>
          <w:iCs/>
          <w:color w:val="000000"/>
          <w:sz w:val="28"/>
          <w:szCs w:val="28"/>
          <w:lang w:val="uk-UA" w:eastAsia="ru-RU"/>
        </w:rPr>
        <w:t>+Е</w:t>
      </w:r>
      <w:r w:rsidRPr="00050211">
        <w:rPr>
          <w:rFonts w:ascii="Times New Roman" w:eastAsia="Times New Roman" w:hAnsi="Times New Roman" w:cs="Times New Roman"/>
          <w:iCs/>
          <w:color w:val="000000"/>
          <w:sz w:val="28"/>
          <w:szCs w:val="28"/>
          <w:vertAlign w:val="subscript"/>
          <w:lang w:val="uk-UA" w:eastAsia="ru-RU"/>
        </w:rPr>
        <w:t>6</w:t>
      </w:r>
      <w:r>
        <w:rPr>
          <w:rFonts w:ascii="Times New Roman" w:eastAsia="Times New Roman" w:hAnsi="Times New Roman" w:cs="Times New Roman"/>
          <w:iCs/>
          <w:color w:val="000000"/>
          <w:sz w:val="28"/>
          <w:szCs w:val="28"/>
          <w:lang w:val="uk-UA" w:eastAsia="ru-RU"/>
        </w:rPr>
        <w:t>+Е</w:t>
      </w:r>
      <w:r w:rsidRPr="00050211">
        <w:rPr>
          <w:rFonts w:ascii="Times New Roman" w:eastAsia="Times New Roman" w:hAnsi="Times New Roman" w:cs="Times New Roman"/>
          <w:iCs/>
          <w:color w:val="000000"/>
          <w:sz w:val="28"/>
          <w:szCs w:val="28"/>
          <w:vertAlign w:val="subscript"/>
          <w:lang w:val="uk-UA" w:eastAsia="ru-RU"/>
        </w:rPr>
        <w:t>7</w:t>
      </w:r>
      <w:r>
        <w:rPr>
          <w:rFonts w:ascii="Times New Roman" w:eastAsia="Times New Roman" w:hAnsi="Times New Roman" w:cs="Times New Roman"/>
          <w:iCs/>
          <w:color w:val="000000"/>
          <w:sz w:val="28"/>
          <w:szCs w:val="28"/>
          <w:lang w:val="uk-UA" w:eastAsia="ru-RU"/>
        </w:rPr>
        <w:t>+Е</w:t>
      </w:r>
      <w:r w:rsidRPr="00050211">
        <w:rPr>
          <w:rFonts w:ascii="Times New Roman" w:eastAsia="Times New Roman" w:hAnsi="Times New Roman" w:cs="Times New Roman"/>
          <w:iCs/>
          <w:color w:val="000000"/>
          <w:sz w:val="28"/>
          <w:szCs w:val="28"/>
          <w:vertAlign w:val="subscript"/>
          <w:lang w:val="uk-UA" w:eastAsia="ru-RU"/>
        </w:rPr>
        <w:t>8</w:t>
      </w:r>
      <w:r>
        <w:rPr>
          <w:rFonts w:ascii="Times New Roman" w:eastAsia="Times New Roman" w:hAnsi="Times New Roman" w:cs="Times New Roman"/>
          <w:iCs/>
          <w:color w:val="000000"/>
          <w:sz w:val="28"/>
          <w:szCs w:val="28"/>
          <w:lang w:val="uk-UA" w:eastAsia="ru-RU"/>
        </w:rPr>
        <w:t>+Е</w:t>
      </w:r>
      <w:r w:rsidRPr="00050211">
        <w:rPr>
          <w:rFonts w:ascii="Times New Roman" w:eastAsia="Times New Roman" w:hAnsi="Times New Roman" w:cs="Times New Roman"/>
          <w:iCs/>
          <w:color w:val="000000"/>
          <w:sz w:val="28"/>
          <w:szCs w:val="28"/>
          <w:vertAlign w:val="subscript"/>
          <w:lang w:val="uk-UA" w:eastAsia="ru-RU"/>
        </w:rPr>
        <w:t>9</w:t>
      </w:r>
      <w:r w:rsidR="00635F4E">
        <w:rPr>
          <w:rFonts w:ascii="Times New Roman" w:eastAsia="Times New Roman" w:hAnsi="Times New Roman" w:cs="Times New Roman"/>
          <w:iCs/>
          <w:color w:val="000000"/>
          <w:sz w:val="28"/>
          <w:szCs w:val="28"/>
          <w:vertAlign w:val="subscript"/>
          <w:lang w:val="uk-UA" w:eastAsia="ru-RU"/>
        </w:rPr>
        <w:t xml:space="preserve">                                             </w:t>
      </w:r>
      <w:r w:rsidR="00B2705A" w:rsidRPr="00B2705A">
        <w:rPr>
          <w:rFonts w:ascii="Times New Roman" w:eastAsia="Times New Roman" w:hAnsi="Times New Roman" w:cs="Times New Roman"/>
          <w:iCs/>
          <w:color w:val="000000"/>
          <w:sz w:val="28"/>
          <w:szCs w:val="28"/>
          <w:lang w:val="uk-UA" w:eastAsia="ru-RU"/>
        </w:rPr>
        <w:t>(</w:t>
      </w:r>
      <w:r w:rsidR="00B2705A">
        <w:rPr>
          <w:rFonts w:ascii="Times New Roman" w:eastAsia="Times New Roman" w:hAnsi="Times New Roman" w:cs="Times New Roman"/>
          <w:iCs/>
          <w:color w:val="000000"/>
          <w:sz w:val="28"/>
          <w:szCs w:val="28"/>
          <w:lang w:val="uk-UA" w:eastAsia="ru-RU"/>
        </w:rPr>
        <w:t>3.3</w:t>
      </w:r>
      <w:r w:rsidR="00B2705A" w:rsidRPr="00B2705A">
        <w:rPr>
          <w:rFonts w:ascii="Times New Roman" w:eastAsia="Times New Roman" w:hAnsi="Times New Roman" w:cs="Times New Roman"/>
          <w:iCs/>
          <w:color w:val="000000"/>
          <w:sz w:val="28"/>
          <w:szCs w:val="28"/>
          <w:lang w:val="uk-UA" w:eastAsia="ru-RU"/>
        </w:rPr>
        <w:t>)</w:t>
      </w:r>
    </w:p>
    <w:p w:rsidR="00050211" w:rsidRPr="007F4504" w:rsidRDefault="00050211" w:rsidP="007F450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p>
    <w:p w:rsidR="00050211" w:rsidRDefault="007F4504" w:rsidP="00B2705A">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7F4504">
        <w:rPr>
          <w:rFonts w:ascii="Times New Roman" w:eastAsia="Times New Roman" w:hAnsi="Times New Roman" w:cs="Times New Roman"/>
          <w:iCs/>
          <w:color w:val="000000"/>
          <w:sz w:val="28"/>
          <w:szCs w:val="28"/>
          <w:lang w:val="uk-UA" w:eastAsia="ru-RU"/>
        </w:rPr>
        <w:t xml:space="preserve">де  </w:t>
      </w:r>
      <w:r w:rsidR="00050211">
        <w:rPr>
          <w:rFonts w:ascii="Times New Roman" w:eastAsia="Times New Roman" w:hAnsi="Times New Roman" w:cs="Times New Roman"/>
          <w:iCs/>
          <w:color w:val="000000"/>
          <w:sz w:val="28"/>
          <w:szCs w:val="28"/>
          <w:lang w:val="uk-UA" w:eastAsia="ru-RU"/>
        </w:rPr>
        <w:t>Е</w:t>
      </w:r>
      <w:r w:rsidR="00050211" w:rsidRPr="00050211">
        <w:rPr>
          <w:rFonts w:ascii="Times New Roman" w:eastAsia="Times New Roman" w:hAnsi="Times New Roman" w:cs="Times New Roman"/>
          <w:iCs/>
          <w:color w:val="000000"/>
          <w:sz w:val="28"/>
          <w:szCs w:val="28"/>
          <w:vertAlign w:val="subscript"/>
          <w:lang w:val="uk-UA" w:eastAsia="ru-RU"/>
        </w:rPr>
        <w:t>1</w:t>
      </w:r>
      <w:r w:rsidR="00050211">
        <w:rPr>
          <w:rFonts w:ascii="Times New Roman" w:eastAsia="Times New Roman" w:hAnsi="Times New Roman" w:cs="Times New Roman"/>
          <w:iCs/>
          <w:color w:val="000000"/>
          <w:sz w:val="28"/>
          <w:szCs w:val="28"/>
          <w:lang w:val="uk-UA" w:eastAsia="ru-RU"/>
        </w:rPr>
        <w:t>+Е</w:t>
      </w:r>
      <w:r w:rsidR="00050211" w:rsidRPr="00050211">
        <w:rPr>
          <w:rFonts w:ascii="Times New Roman" w:eastAsia="Times New Roman" w:hAnsi="Times New Roman" w:cs="Times New Roman"/>
          <w:iCs/>
          <w:color w:val="000000"/>
          <w:sz w:val="28"/>
          <w:szCs w:val="28"/>
          <w:vertAlign w:val="subscript"/>
          <w:lang w:val="uk-UA" w:eastAsia="ru-RU"/>
        </w:rPr>
        <w:t>2</w:t>
      </w:r>
      <w:r w:rsidR="00050211">
        <w:rPr>
          <w:rFonts w:ascii="Times New Roman" w:eastAsia="Times New Roman" w:hAnsi="Times New Roman" w:cs="Times New Roman"/>
          <w:iCs/>
          <w:color w:val="000000"/>
          <w:sz w:val="28"/>
          <w:szCs w:val="28"/>
          <w:lang w:val="uk-UA" w:eastAsia="ru-RU"/>
        </w:rPr>
        <w:t>+Е</w:t>
      </w:r>
      <w:r w:rsidR="00050211" w:rsidRPr="00050211">
        <w:rPr>
          <w:rFonts w:ascii="Times New Roman" w:eastAsia="Times New Roman" w:hAnsi="Times New Roman" w:cs="Times New Roman"/>
          <w:iCs/>
          <w:color w:val="000000"/>
          <w:sz w:val="28"/>
          <w:szCs w:val="28"/>
          <w:vertAlign w:val="subscript"/>
          <w:lang w:val="uk-UA" w:eastAsia="ru-RU"/>
        </w:rPr>
        <w:t>3</w:t>
      </w:r>
      <w:r w:rsidR="00050211">
        <w:rPr>
          <w:rFonts w:ascii="Times New Roman" w:eastAsia="Times New Roman" w:hAnsi="Times New Roman" w:cs="Times New Roman"/>
          <w:iCs/>
          <w:color w:val="000000"/>
          <w:sz w:val="28"/>
          <w:szCs w:val="28"/>
          <w:lang w:val="uk-UA" w:eastAsia="ru-RU"/>
        </w:rPr>
        <w:t>+Е</w:t>
      </w:r>
      <w:r w:rsidR="00050211" w:rsidRPr="00050211">
        <w:rPr>
          <w:rFonts w:ascii="Times New Roman" w:eastAsia="Times New Roman" w:hAnsi="Times New Roman" w:cs="Times New Roman"/>
          <w:iCs/>
          <w:color w:val="000000"/>
          <w:sz w:val="28"/>
          <w:szCs w:val="28"/>
          <w:vertAlign w:val="subscript"/>
          <w:lang w:val="uk-UA" w:eastAsia="ru-RU"/>
        </w:rPr>
        <w:t>4</w:t>
      </w:r>
      <w:r w:rsidR="00050211">
        <w:rPr>
          <w:rFonts w:ascii="Times New Roman" w:eastAsia="Times New Roman" w:hAnsi="Times New Roman" w:cs="Times New Roman"/>
          <w:iCs/>
          <w:color w:val="000000"/>
          <w:sz w:val="28"/>
          <w:szCs w:val="28"/>
          <w:lang w:val="uk-UA" w:eastAsia="ru-RU"/>
        </w:rPr>
        <w:t>+Е</w:t>
      </w:r>
      <w:r w:rsidR="00050211" w:rsidRPr="00050211">
        <w:rPr>
          <w:rFonts w:ascii="Times New Roman" w:eastAsia="Times New Roman" w:hAnsi="Times New Roman" w:cs="Times New Roman"/>
          <w:iCs/>
          <w:color w:val="000000"/>
          <w:sz w:val="28"/>
          <w:szCs w:val="28"/>
          <w:vertAlign w:val="subscript"/>
          <w:lang w:val="uk-UA" w:eastAsia="ru-RU"/>
        </w:rPr>
        <w:t>5</w:t>
      </w:r>
      <w:r w:rsidR="00050211">
        <w:rPr>
          <w:rFonts w:ascii="Times New Roman" w:eastAsia="Times New Roman" w:hAnsi="Times New Roman" w:cs="Times New Roman"/>
          <w:iCs/>
          <w:color w:val="000000"/>
          <w:sz w:val="28"/>
          <w:szCs w:val="28"/>
          <w:lang w:val="uk-UA" w:eastAsia="ru-RU"/>
        </w:rPr>
        <w:t>+Е</w:t>
      </w:r>
      <w:r w:rsidR="00050211" w:rsidRPr="00050211">
        <w:rPr>
          <w:rFonts w:ascii="Times New Roman" w:eastAsia="Times New Roman" w:hAnsi="Times New Roman" w:cs="Times New Roman"/>
          <w:iCs/>
          <w:color w:val="000000"/>
          <w:sz w:val="28"/>
          <w:szCs w:val="28"/>
          <w:vertAlign w:val="subscript"/>
          <w:lang w:val="uk-UA" w:eastAsia="ru-RU"/>
        </w:rPr>
        <w:t>6</w:t>
      </w:r>
      <w:r w:rsidR="00050211">
        <w:rPr>
          <w:rFonts w:ascii="Times New Roman" w:eastAsia="Times New Roman" w:hAnsi="Times New Roman" w:cs="Times New Roman"/>
          <w:iCs/>
          <w:color w:val="000000"/>
          <w:sz w:val="28"/>
          <w:szCs w:val="28"/>
          <w:lang w:val="uk-UA" w:eastAsia="ru-RU"/>
        </w:rPr>
        <w:t>+Е</w:t>
      </w:r>
      <w:r w:rsidR="00050211" w:rsidRPr="00050211">
        <w:rPr>
          <w:rFonts w:ascii="Times New Roman" w:eastAsia="Times New Roman" w:hAnsi="Times New Roman" w:cs="Times New Roman"/>
          <w:iCs/>
          <w:color w:val="000000"/>
          <w:sz w:val="28"/>
          <w:szCs w:val="28"/>
          <w:vertAlign w:val="subscript"/>
          <w:lang w:val="uk-UA" w:eastAsia="ru-RU"/>
        </w:rPr>
        <w:t>7</w:t>
      </w:r>
      <w:r w:rsidR="00050211">
        <w:rPr>
          <w:rFonts w:ascii="Times New Roman" w:eastAsia="Times New Roman" w:hAnsi="Times New Roman" w:cs="Times New Roman"/>
          <w:iCs/>
          <w:color w:val="000000"/>
          <w:sz w:val="28"/>
          <w:szCs w:val="28"/>
          <w:lang w:val="uk-UA" w:eastAsia="ru-RU"/>
        </w:rPr>
        <w:t>+Е</w:t>
      </w:r>
      <w:r w:rsidR="00050211" w:rsidRPr="00050211">
        <w:rPr>
          <w:rFonts w:ascii="Times New Roman" w:eastAsia="Times New Roman" w:hAnsi="Times New Roman" w:cs="Times New Roman"/>
          <w:iCs/>
          <w:color w:val="000000"/>
          <w:sz w:val="28"/>
          <w:szCs w:val="28"/>
          <w:vertAlign w:val="subscript"/>
          <w:lang w:val="uk-UA" w:eastAsia="ru-RU"/>
        </w:rPr>
        <w:t>8</w:t>
      </w:r>
      <w:r w:rsidR="00050211">
        <w:rPr>
          <w:rFonts w:ascii="Times New Roman" w:eastAsia="Times New Roman" w:hAnsi="Times New Roman" w:cs="Times New Roman"/>
          <w:iCs/>
          <w:color w:val="000000"/>
          <w:sz w:val="28"/>
          <w:szCs w:val="28"/>
          <w:lang w:val="uk-UA" w:eastAsia="ru-RU"/>
        </w:rPr>
        <w:t>+Е</w:t>
      </w:r>
      <w:r w:rsidR="00050211" w:rsidRPr="00050211">
        <w:rPr>
          <w:rFonts w:ascii="Times New Roman" w:eastAsia="Times New Roman" w:hAnsi="Times New Roman" w:cs="Times New Roman"/>
          <w:iCs/>
          <w:color w:val="000000"/>
          <w:sz w:val="28"/>
          <w:szCs w:val="28"/>
          <w:vertAlign w:val="subscript"/>
          <w:lang w:val="uk-UA" w:eastAsia="ru-RU"/>
        </w:rPr>
        <w:t>9</w:t>
      </w:r>
      <w:r w:rsidR="00050211">
        <w:rPr>
          <w:rFonts w:ascii="Times New Roman" w:eastAsia="Times New Roman" w:hAnsi="Times New Roman" w:cs="Times New Roman"/>
          <w:iCs/>
          <w:color w:val="000000"/>
          <w:sz w:val="28"/>
          <w:szCs w:val="28"/>
          <w:lang w:val="uk-UA" w:eastAsia="ru-RU"/>
        </w:rPr>
        <w:t xml:space="preserve"> -  ефекти </w:t>
      </w:r>
      <w:r w:rsidRPr="007F4504">
        <w:rPr>
          <w:rFonts w:ascii="Times New Roman" w:eastAsia="Times New Roman" w:hAnsi="Times New Roman" w:cs="Times New Roman"/>
          <w:iCs/>
          <w:color w:val="000000"/>
          <w:sz w:val="28"/>
          <w:szCs w:val="28"/>
          <w:lang w:val="uk-UA" w:eastAsia="ru-RU"/>
        </w:rPr>
        <w:t xml:space="preserve">від </w:t>
      </w:r>
      <w:r w:rsidR="00050211">
        <w:rPr>
          <w:rFonts w:ascii="Times New Roman" w:eastAsia="Times New Roman" w:hAnsi="Times New Roman" w:cs="Times New Roman"/>
          <w:iCs/>
          <w:color w:val="000000"/>
          <w:sz w:val="28"/>
          <w:szCs w:val="28"/>
          <w:lang w:val="uk-UA" w:eastAsia="ru-RU"/>
        </w:rPr>
        <w:t xml:space="preserve">зменшення </w:t>
      </w:r>
      <w:r w:rsidRPr="007F4504">
        <w:rPr>
          <w:rFonts w:ascii="Times New Roman" w:eastAsia="Times New Roman" w:hAnsi="Times New Roman" w:cs="Times New Roman"/>
          <w:iCs/>
          <w:color w:val="000000"/>
          <w:sz w:val="28"/>
          <w:szCs w:val="28"/>
          <w:lang w:val="uk-UA" w:eastAsia="ru-RU"/>
        </w:rPr>
        <w:t>пр</w:t>
      </w:r>
      <w:r w:rsidR="00050211">
        <w:rPr>
          <w:rFonts w:ascii="Times New Roman" w:eastAsia="Times New Roman" w:hAnsi="Times New Roman" w:cs="Times New Roman"/>
          <w:iCs/>
          <w:color w:val="000000"/>
          <w:sz w:val="28"/>
          <w:szCs w:val="28"/>
          <w:lang w:val="uk-UA" w:eastAsia="ru-RU"/>
        </w:rPr>
        <w:t>остою вагонів у результаті прис</w:t>
      </w:r>
      <w:r w:rsidRPr="007F4504">
        <w:rPr>
          <w:rFonts w:ascii="Times New Roman" w:eastAsia="Times New Roman" w:hAnsi="Times New Roman" w:cs="Times New Roman"/>
          <w:iCs/>
          <w:color w:val="000000"/>
          <w:sz w:val="28"/>
          <w:szCs w:val="28"/>
          <w:lang w:val="uk-UA" w:eastAsia="ru-RU"/>
        </w:rPr>
        <w:t xml:space="preserve">корення завезення (вивозу) вантажів; </w:t>
      </w:r>
      <w:r w:rsidR="00050211">
        <w:rPr>
          <w:rFonts w:ascii="Times New Roman" w:eastAsia="Times New Roman" w:hAnsi="Times New Roman" w:cs="Times New Roman"/>
          <w:iCs/>
          <w:color w:val="000000"/>
          <w:sz w:val="28"/>
          <w:szCs w:val="28"/>
          <w:lang w:val="uk-UA" w:eastAsia="ru-RU"/>
        </w:rPr>
        <w:t xml:space="preserve">від покращення використання </w:t>
      </w:r>
      <w:r w:rsidR="00050211" w:rsidRPr="00050211">
        <w:rPr>
          <w:rFonts w:ascii="Times New Roman" w:eastAsia="Times New Roman" w:hAnsi="Times New Roman" w:cs="Times New Roman"/>
          <w:iCs/>
          <w:color w:val="000000"/>
          <w:sz w:val="28"/>
          <w:szCs w:val="28"/>
          <w:lang w:val="uk-UA" w:eastAsia="ru-RU"/>
        </w:rPr>
        <w:t>навантажувально-розвантажувальних  засобів;</w:t>
      </w:r>
      <w:r w:rsidR="00050211">
        <w:rPr>
          <w:rFonts w:ascii="Times New Roman" w:eastAsia="Times New Roman" w:hAnsi="Times New Roman" w:cs="Times New Roman"/>
          <w:iCs/>
          <w:color w:val="000000"/>
          <w:sz w:val="28"/>
          <w:szCs w:val="28"/>
          <w:lang w:val="uk-UA" w:eastAsia="ru-RU"/>
        </w:rPr>
        <w:t xml:space="preserve"> від зменшення </w:t>
      </w:r>
      <w:r w:rsidR="00B2705A">
        <w:rPr>
          <w:rFonts w:ascii="Times New Roman" w:eastAsia="Times New Roman" w:hAnsi="Times New Roman" w:cs="Times New Roman"/>
          <w:iCs/>
          <w:color w:val="000000"/>
          <w:sz w:val="28"/>
          <w:szCs w:val="28"/>
          <w:lang w:val="uk-UA" w:eastAsia="ru-RU"/>
        </w:rPr>
        <w:t xml:space="preserve">чисельної </w:t>
      </w:r>
      <w:r w:rsidR="00050211">
        <w:rPr>
          <w:rFonts w:ascii="Times New Roman" w:eastAsia="Times New Roman" w:hAnsi="Times New Roman" w:cs="Times New Roman"/>
          <w:iCs/>
          <w:color w:val="000000"/>
          <w:sz w:val="28"/>
          <w:szCs w:val="28"/>
          <w:lang w:val="uk-UA" w:eastAsia="ru-RU"/>
        </w:rPr>
        <w:t>кількості зайня</w:t>
      </w:r>
      <w:r w:rsidR="00050211" w:rsidRPr="00050211">
        <w:rPr>
          <w:rFonts w:ascii="Times New Roman" w:eastAsia="Times New Roman" w:hAnsi="Times New Roman" w:cs="Times New Roman"/>
          <w:iCs/>
          <w:color w:val="000000"/>
          <w:sz w:val="28"/>
          <w:szCs w:val="28"/>
          <w:lang w:val="uk-UA" w:eastAsia="ru-RU"/>
        </w:rPr>
        <w:t xml:space="preserve">тих </w:t>
      </w:r>
      <w:r w:rsidR="00050211">
        <w:rPr>
          <w:rFonts w:ascii="Times New Roman" w:eastAsia="Times New Roman" w:hAnsi="Times New Roman" w:cs="Times New Roman"/>
          <w:iCs/>
          <w:color w:val="000000"/>
          <w:sz w:val="28"/>
          <w:szCs w:val="28"/>
          <w:lang w:val="uk-UA" w:eastAsia="ru-RU"/>
        </w:rPr>
        <w:t>вантажників та</w:t>
      </w:r>
      <w:r w:rsidR="00050211" w:rsidRPr="00050211">
        <w:rPr>
          <w:rFonts w:ascii="Times New Roman" w:eastAsia="Times New Roman" w:hAnsi="Times New Roman" w:cs="Times New Roman"/>
          <w:iCs/>
          <w:color w:val="000000"/>
          <w:sz w:val="28"/>
          <w:szCs w:val="28"/>
          <w:lang w:val="uk-UA" w:eastAsia="ru-RU"/>
        </w:rPr>
        <w:t xml:space="preserve"> експедито</w:t>
      </w:r>
      <w:r w:rsidR="00050211">
        <w:rPr>
          <w:rFonts w:ascii="Times New Roman" w:eastAsia="Times New Roman" w:hAnsi="Times New Roman" w:cs="Times New Roman"/>
          <w:iCs/>
          <w:color w:val="000000"/>
          <w:sz w:val="28"/>
          <w:szCs w:val="28"/>
          <w:lang w:val="uk-UA" w:eastAsia="ru-RU"/>
        </w:rPr>
        <w:t xml:space="preserve">рів при зміні обсягу </w:t>
      </w:r>
      <w:r w:rsidR="00B2705A">
        <w:rPr>
          <w:rFonts w:ascii="Times New Roman" w:eastAsia="Times New Roman" w:hAnsi="Times New Roman" w:cs="Times New Roman"/>
          <w:iCs/>
          <w:color w:val="000000"/>
          <w:sz w:val="28"/>
          <w:szCs w:val="28"/>
          <w:lang w:val="uk-UA" w:eastAsia="ru-RU"/>
        </w:rPr>
        <w:t>перевезень вантажу; у зв'язку з</w:t>
      </w:r>
      <w:r w:rsidR="00050211" w:rsidRPr="00050211">
        <w:rPr>
          <w:rFonts w:ascii="Times New Roman" w:eastAsia="Times New Roman" w:hAnsi="Times New Roman" w:cs="Times New Roman"/>
          <w:iCs/>
          <w:color w:val="000000"/>
          <w:sz w:val="28"/>
          <w:szCs w:val="28"/>
          <w:lang w:val="uk-UA" w:eastAsia="ru-RU"/>
        </w:rPr>
        <w:t xml:space="preserve"> </w:t>
      </w:r>
      <w:r w:rsidR="00B2705A">
        <w:rPr>
          <w:rFonts w:ascii="Times New Roman" w:eastAsia="Times New Roman" w:hAnsi="Times New Roman" w:cs="Times New Roman"/>
          <w:iCs/>
          <w:color w:val="000000"/>
          <w:sz w:val="28"/>
          <w:szCs w:val="28"/>
          <w:lang w:val="uk-UA" w:eastAsia="ru-RU"/>
        </w:rPr>
        <w:t>малим строком</w:t>
      </w:r>
      <w:r w:rsidR="00050211" w:rsidRPr="00050211">
        <w:rPr>
          <w:rFonts w:ascii="Times New Roman" w:eastAsia="Times New Roman" w:hAnsi="Times New Roman" w:cs="Times New Roman"/>
          <w:iCs/>
          <w:color w:val="000000"/>
          <w:sz w:val="28"/>
          <w:szCs w:val="28"/>
          <w:lang w:val="uk-UA" w:eastAsia="ru-RU"/>
        </w:rPr>
        <w:t xml:space="preserve"> зберігання </w:t>
      </w:r>
      <w:r w:rsidR="00B2705A">
        <w:rPr>
          <w:rFonts w:ascii="Times New Roman" w:eastAsia="Times New Roman" w:hAnsi="Times New Roman" w:cs="Times New Roman"/>
          <w:iCs/>
          <w:color w:val="000000"/>
          <w:sz w:val="28"/>
          <w:szCs w:val="28"/>
          <w:lang w:val="uk-UA" w:eastAsia="ru-RU"/>
        </w:rPr>
        <w:t>вантажу</w:t>
      </w:r>
      <w:r w:rsidR="00050211" w:rsidRPr="00050211">
        <w:rPr>
          <w:rFonts w:ascii="Times New Roman" w:eastAsia="Times New Roman" w:hAnsi="Times New Roman" w:cs="Times New Roman"/>
          <w:iCs/>
          <w:color w:val="000000"/>
          <w:sz w:val="28"/>
          <w:szCs w:val="28"/>
          <w:lang w:val="uk-UA" w:eastAsia="ru-RU"/>
        </w:rPr>
        <w:t>; від п</w:t>
      </w:r>
      <w:r w:rsidR="00B2705A">
        <w:rPr>
          <w:rFonts w:ascii="Times New Roman" w:eastAsia="Times New Roman" w:hAnsi="Times New Roman" w:cs="Times New Roman"/>
          <w:iCs/>
          <w:color w:val="000000"/>
          <w:sz w:val="28"/>
          <w:szCs w:val="28"/>
          <w:lang w:val="uk-UA" w:eastAsia="ru-RU"/>
        </w:rPr>
        <w:t xml:space="preserve">ідвищення </w:t>
      </w:r>
      <w:r w:rsidR="00050211" w:rsidRPr="00050211">
        <w:rPr>
          <w:rFonts w:ascii="Times New Roman" w:eastAsia="Times New Roman" w:hAnsi="Times New Roman" w:cs="Times New Roman"/>
          <w:iCs/>
          <w:color w:val="000000"/>
          <w:sz w:val="28"/>
          <w:szCs w:val="28"/>
          <w:lang w:val="uk-UA" w:eastAsia="ru-RU"/>
        </w:rPr>
        <w:t xml:space="preserve">оборотності </w:t>
      </w:r>
      <w:r w:rsidR="00B2705A">
        <w:rPr>
          <w:rFonts w:ascii="Times New Roman" w:eastAsia="Times New Roman" w:hAnsi="Times New Roman" w:cs="Times New Roman"/>
          <w:iCs/>
          <w:color w:val="000000"/>
          <w:sz w:val="28"/>
          <w:szCs w:val="28"/>
          <w:lang w:val="uk-UA" w:eastAsia="ru-RU"/>
        </w:rPr>
        <w:t>коштів; у зв'язку зі зменшен</w:t>
      </w:r>
      <w:r w:rsidR="00050211" w:rsidRPr="00050211">
        <w:rPr>
          <w:rFonts w:ascii="Times New Roman" w:eastAsia="Times New Roman" w:hAnsi="Times New Roman" w:cs="Times New Roman"/>
          <w:iCs/>
          <w:color w:val="000000"/>
          <w:sz w:val="28"/>
          <w:szCs w:val="28"/>
          <w:lang w:val="uk-UA" w:eastAsia="ru-RU"/>
        </w:rPr>
        <w:t xml:space="preserve">ням втрат й псування перевезених вантажів; </w:t>
      </w:r>
      <w:r w:rsidR="00B2705A">
        <w:rPr>
          <w:rFonts w:ascii="Times New Roman" w:eastAsia="Times New Roman" w:hAnsi="Times New Roman" w:cs="Times New Roman"/>
          <w:iCs/>
          <w:color w:val="000000"/>
          <w:sz w:val="28"/>
          <w:szCs w:val="28"/>
          <w:lang w:val="uk-UA" w:eastAsia="ru-RU"/>
        </w:rPr>
        <w:t>в результаті підвищення регулярності вантажних перевезень.</w:t>
      </w:r>
    </w:p>
    <w:p w:rsidR="00920909" w:rsidRPr="007F3218" w:rsidRDefault="0009615C" w:rsidP="0092090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7F3218">
        <w:rPr>
          <w:rFonts w:ascii="Times New Roman" w:eastAsia="Times New Roman" w:hAnsi="Times New Roman" w:cs="Times New Roman"/>
          <w:iCs/>
          <w:color w:val="000000"/>
          <w:sz w:val="28"/>
          <w:szCs w:val="28"/>
          <w:lang w:val="uk-UA" w:eastAsia="ru-RU"/>
        </w:rPr>
        <w:lastRenderedPageBreak/>
        <w:t>Отже</w:t>
      </w:r>
      <w:r w:rsidR="00920909" w:rsidRPr="007F3218">
        <w:rPr>
          <w:rFonts w:ascii="Times New Roman" w:eastAsia="Times New Roman" w:hAnsi="Times New Roman" w:cs="Times New Roman"/>
          <w:iCs/>
          <w:color w:val="000000"/>
          <w:sz w:val="28"/>
          <w:szCs w:val="28"/>
          <w:lang w:val="uk-UA" w:eastAsia="ru-RU"/>
        </w:rPr>
        <w:t xml:space="preserve">, основні переваги </w:t>
      </w:r>
      <w:r w:rsidRPr="007F3218">
        <w:rPr>
          <w:rFonts w:ascii="Times New Roman" w:eastAsia="Times New Roman" w:hAnsi="Times New Roman" w:cs="Times New Roman"/>
          <w:iCs/>
          <w:color w:val="000000"/>
          <w:sz w:val="28"/>
          <w:szCs w:val="28"/>
          <w:lang w:val="uk-UA" w:eastAsia="ru-RU"/>
        </w:rPr>
        <w:t xml:space="preserve">транспортно – технологічної системи </w:t>
      </w:r>
      <w:r w:rsidR="00A93120">
        <w:rPr>
          <w:rFonts w:ascii="Times New Roman" w:eastAsia="Times New Roman" w:hAnsi="Times New Roman" w:cs="Times New Roman"/>
          <w:iCs/>
          <w:color w:val="000000"/>
          <w:sz w:val="28"/>
          <w:szCs w:val="28"/>
          <w:lang w:val="uk-UA" w:eastAsia="ru-RU"/>
        </w:rPr>
        <w:t xml:space="preserve">для </w:t>
      </w:r>
      <w:r w:rsidR="00A93120" w:rsidRPr="00A93120">
        <w:rPr>
          <w:rFonts w:ascii="Times New Roman" w:eastAsia="Times New Roman" w:hAnsi="Times New Roman" w:cs="Times New Roman"/>
          <w:iCs/>
          <w:color w:val="000000"/>
          <w:sz w:val="28"/>
          <w:szCs w:val="28"/>
          <w:lang w:val="uk-UA" w:eastAsia="ru-RU"/>
        </w:rPr>
        <w:t xml:space="preserve">вантажних перевезень на залізничному транспорті в умовах військового стану </w:t>
      </w:r>
      <w:r w:rsidRPr="007F3218">
        <w:rPr>
          <w:rFonts w:ascii="Times New Roman" w:eastAsia="Times New Roman" w:hAnsi="Times New Roman" w:cs="Times New Roman"/>
          <w:iCs/>
          <w:color w:val="000000"/>
          <w:sz w:val="28"/>
          <w:szCs w:val="28"/>
          <w:lang w:val="uk-UA" w:eastAsia="ru-RU"/>
        </w:rPr>
        <w:t>надають можливостей</w:t>
      </w:r>
      <w:r w:rsidR="00026E6A" w:rsidRPr="007F3218">
        <w:rPr>
          <w:rFonts w:ascii="Times New Roman" w:eastAsia="Times New Roman" w:hAnsi="Times New Roman" w:cs="Times New Roman"/>
          <w:iCs/>
          <w:color w:val="000000"/>
          <w:sz w:val="28"/>
          <w:szCs w:val="28"/>
          <w:lang w:val="uk-UA" w:eastAsia="ru-RU"/>
        </w:rPr>
        <w:t xml:space="preserve"> щодо</w:t>
      </w:r>
      <w:r w:rsidR="00A93120">
        <w:rPr>
          <w:rFonts w:ascii="Times New Roman" w:eastAsia="Times New Roman" w:hAnsi="Times New Roman" w:cs="Times New Roman"/>
          <w:iCs/>
          <w:color w:val="000000"/>
          <w:sz w:val="28"/>
          <w:szCs w:val="28"/>
          <w:lang w:val="uk-UA" w:eastAsia="ru-RU"/>
        </w:rPr>
        <w:t>:</w:t>
      </w:r>
    </w:p>
    <w:p w:rsidR="00920909" w:rsidRPr="007F3218" w:rsidRDefault="00920909" w:rsidP="0092090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7F3218">
        <w:rPr>
          <w:rFonts w:ascii="Times New Roman" w:eastAsia="Times New Roman" w:hAnsi="Times New Roman" w:cs="Times New Roman"/>
          <w:iCs/>
          <w:color w:val="000000"/>
          <w:sz w:val="28"/>
          <w:szCs w:val="28"/>
          <w:lang w:val="uk-UA" w:eastAsia="ru-RU"/>
        </w:rPr>
        <w:t xml:space="preserve">1. </w:t>
      </w:r>
      <w:r w:rsidR="00026E6A" w:rsidRPr="007F3218">
        <w:rPr>
          <w:rFonts w:ascii="Times New Roman" w:eastAsia="Times New Roman" w:hAnsi="Times New Roman" w:cs="Times New Roman"/>
          <w:iCs/>
          <w:color w:val="000000"/>
          <w:sz w:val="28"/>
          <w:szCs w:val="28"/>
          <w:lang w:val="uk-UA" w:eastAsia="ru-RU"/>
        </w:rPr>
        <w:t>Зменшення</w:t>
      </w:r>
      <w:r w:rsidRPr="007F3218">
        <w:rPr>
          <w:rFonts w:ascii="Times New Roman" w:eastAsia="Times New Roman" w:hAnsi="Times New Roman" w:cs="Times New Roman"/>
          <w:iCs/>
          <w:color w:val="000000"/>
          <w:sz w:val="28"/>
          <w:szCs w:val="28"/>
          <w:lang w:val="uk-UA" w:eastAsia="ru-RU"/>
        </w:rPr>
        <w:t xml:space="preserve"> </w:t>
      </w:r>
      <w:r w:rsidR="00026E6A" w:rsidRPr="007F3218">
        <w:rPr>
          <w:rFonts w:ascii="Times New Roman" w:eastAsia="Times New Roman" w:hAnsi="Times New Roman" w:cs="Times New Roman"/>
          <w:iCs/>
          <w:color w:val="000000"/>
          <w:sz w:val="28"/>
          <w:szCs w:val="28"/>
          <w:lang w:val="uk-UA" w:eastAsia="ru-RU"/>
        </w:rPr>
        <w:t>часу</w:t>
      </w:r>
      <w:r w:rsidRPr="007F3218">
        <w:rPr>
          <w:rFonts w:ascii="Times New Roman" w:eastAsia="Times New Roman" w:hAnsi="Times New Roman" w:cs="Times New Roman"/>
          <w:iCs/>
          <w:color w:val="000000"/>
          <w:sz w:val="28"/>
          <w:szCs w:val="28"/>
          <w:lang w:val="uk-UA" w:eastAsia="ru-RU"/>
        </w:rPr>
        <w:t xml:space="preserve"> </w:t>
      </w:r>
      <w:r w:rsidR="00026E6A" w:rsidRPr="007F3218">
        <w:rPr>
          <w:rFonts w:ascii="Times New Roman" w:eastAsia="Times New Roman" w:hAnsi="Times New Roman" w:cs="Times New Roman"/>
          <w:iCs/>
          <w:color w:val="000000"/>
          <w:sz w:val="28"/>
          <w:szCs w:val="28"/>
          <w:lang w:val="uk-UA" w:eastAsia="ru-RU"/>
        </w:rPr>
        <w:t>на перевезення вантажу</w:t>
      </w:r>
      <w:r w:rsidRPr="007F3218">
        <w:rPr>
          <w:rFonts w:ascii="Times New Roman" w:eastAsia="Times New Roman" w:hAnsi="Times New Roman" w:cs="Times New Roman"/>
          <w:iCs/>
          <w:color w:val="000000"/>
          <w:sz w:val="28"/>
          <w:szCs w:val="28"/>
          <w:lang w:val="uk-UA" w:eastAsia="ru-RU"/>
        </w:rPr>
        <w:t xml:space="preserve"> від </w:t>
      </w:r>
      <w:r w:rsidR="00026E6A" w:rsidRPr="007F3218">
        <w:rPr>
          <w:rFonts w:ascii="Times New Roman" w:eastAsia="Times New Roman" w:hAnsi="Times New Roman" w:cs="Times New Roman"/>
          <w:iCs/>
          <w:color w:val="000000"/>
          <w:sz w:val="28"/>
          <w:szCs w:val="28"/>
          <w:lang w:val="uk-UA" w:eastAsia="ru-RU"/>
        </w:rPr>
        <w:t>вантажо</w:t>
      </w:r>
      <w:r w:rsidRPr="007F3218">
        <w:rPr>
          <w:rFonts w:ascii="Times New Roman" w:eastAsia="Times New Roman" w:hAnsi="Times New Roman" w:cs="Times New Roman"/>
          <w:iCs/>
          <w:color w:val="000000"/>
          <w:sz w:val="28"/>
          <w:szCs w:val="28"/>
          <w:lang w:val="uk-UA" w:eastAsia="ru-RU"/>
        </w:rPr>
        <w:t xml:space="preserve">відправника </w:t>
      </w:r>
      <w:r w:rsidR="00026E6A" w:rsidRPr="007F3218">
        <w:rPr>
          <w:rFonts w:ascii="Times New Roman" w:eastAsia="Times New Roman" w:hAnsi="Times New Roman" w:cs="Times New Roman"/>
          <w:iCs/>
          <w:color w:val="000000"/>
          <w:sz w:val="28"/>
          <w:szCs w:val="28"/>
          <w:lang w:val="uk-UA" w:eastAsia="ru-RU"/>
        </w:rPr>
        <w:t xml:space="preserve">до </w:t>
      </w:r>
      <w:proofErr w:type="spellStart"/>
      <w:r w:rsidR="00026E6A" w:rsidRPr="007F3218">
        <w:rPr>
          <w:rFonts w:ascii="Times New Roman" w:eastAsia="Times New Roman" w:hAnsi="Times New Roman" w:cs="Times New Roman"/>
          <w:iCs/>
          <w:color w:val="000000"/>
          <w:sz w:val="28"/>
          <w:szCs w:val="28"/>
          <w:lang w:val="uk-UA" w:eastAsia="ru-RU"/>
        </w:rPr>
        <w:t>вантажoодеpжувача</w:t>
      </w:r>
      <w:proofErr w:type="spellEnd"/>
      <w:r w:rsidRPr="007F3218">
        <w:rPr>
          <w:rFonts w:ascii="Times New Roman" w:eastAsia="Times New Roman" w:hAnsi="Times New Roman" w:cs="Times New Roman"/>
          <w:iCs/>
          <w:color w:val="000000"/>
          <w:sz w:val="28"/>
          <w:szCs w:val="28"/>
          <w:lang w:val="uk-UA" w:eastAsia="ru-RU"/>
        </w:rPr>
        <w:t xml:space="preserve"> </w:t>
      </w:r>
      <w:r w:rsidR="00026E6A" w:rsidRPr="007F3218">
        <w:rPr>
          <w:rFonts w:ascii="Times New Roman" w:eastAsia="Times New Roman" w:hAnsi="Times New Roman" w:cs="Times New Roman"/>
          <w:iCs/>
          <w:color w:val="000000"/>
          <w:sz w:val="28"/>
          <w:szCs w:val="28"/>
          <w:lang w:val="uk-UA" w:eastAsia="ru-RU"/>
        </w:rPr>
        <w:t>завдяки скороченню часу при здійсненні розвантажувально - навантажувальних</w:t>
      </w:r>
      <w:r w:rsidRPr="007F3218">
        <w:rPr>
          <w:rFonts w:ascii="Times New Roman" w:eastAsia="Times New Roman" w:hAnsi="Times New Roman" w:cs="Times New Roman"/>
          <w:iCs/>
          <w:color w:val="000000"/>
          <w:sz w:val="28"/>
          <w:szCs w:val="28"/>
          <w:lang w:val="uk-UA" w:eastAsia="ru-RU"/>
        </w:rPr>
        <w:t xml:space="preserve"> </w:t>
      </w:r>
      <w:r w:rsidR="00026E6A" w:rsidRPr="007F3218">
        <w:rPr>
          <w:rFonts w:ascii="Times New Roman" w:eastAsia="Times New Roman" w:hAnsi="Times New Roman" w:cs="Times New Roman"/>
          <w:iCs/>
          <w:color w:val="000000"/>
          <w:sz w:val="28"/>
          <w:szCs w:val="28"/>
          <w:lang w:val="uk-UA" w:eastAsia="ru-RU"/>
        </w:rPr>
        <w:t>робіт</w:t>
      </w:r>
      <w:r w:rsidRPr="007F3218">
        <w:rPr>
          <w:rFonts w:ascii="Times New Roman" w:eastAsia="Times New Roman" w:hAnsi="Times New Roman" w:cs="Times New Roman"/>
          <w:iCs/>
          <w:color w:val="000000"/>
          <w:sz w:val="28"/>
          <w:szCs w:val="28"/>
          <w:lang w:val="uk-UA" w:eastAsia="ru-RU"/>
        </w:rPr>
        <w:t xml:space="preserve"> у </w:t>
      </w:r>
      <w:r w:rsidR="00026E6A" w:rsidRPr="007F3218">
        <w:rPr>
          <w:rFonts w:ascii="Times New Roman" w:eastAsia="Times New Roman" w:hAnsi="Times New Roman" w:cs="Times New Roman"/>
          <w:iCs/>
          <w:color w:val="000000"/>
          <w:sz w:val="28"/>
          <w:szCs w:val="28"/>
          <w:lang w:val="uk-UA" w:eastAsia="ru-RU"/>
        </w:rPr>
        <w:t>спеціально відведених місцях задля укрупнення вантажних місць.</w:t>
      </w:r>
    </w:p>
    <w:p w:rsidR="00265C48" w:rsidRPr="007F3218" w:rsidRDefault="00A93120" w:rsidP="00A93120">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2. Періодичності</w:t>
      </w:r>
      <w:r w:rsidR="00026E6A" w:rsidRPr="007F3218">
        <w:rPr>
          <w:rFonts w:ascii="Times New Roman" w:eastAsia="Times New Roman" w:hAnsi="Times New Roman" w:cs="Times New Roman"/>
          <w:iCs/>
          <w:color w:val="000000"/>
          <w:sz w:val="28"/>
          <w:szCs w:val="28"/>
          <w:lang w:val="uk-UA" w:eastAsia="ru-RU"/>
        </w:rPr>
        <w:t xml:space="preserve"> перевезення вантажу </w:t>
      </w:r>
      <w:r w:rsidR="00265C48" w:rsidRPr="007F3218">
        <w:rPr>
          <w:rFonts w:ascii="Times New Roman" w:eastAsia="Times New Roman" w:hAnsi="Times New Roman" w:cs="Times New Roman"/>
          <w:iCs/>
          <w:color w:val="000000"/>
          <w:sz w:val="28"/>
          <w:szCs w:val="28"/>
          <w:lang w:val="uk-UA" w:eastAsia="ru-RU"/>
        </w:rPr>
        <w:t xml:space="preserve">завдяки впровадженню </w:t>
      </w:r>
      <w:r w:rsidRPr="00A93120">
        <w:rPr>
          <w:rFonts w:ascii="Times New Roman" w:eastAsia="Times New Roman" w:hAnsi="Times New Roman" w:cs="Times New Roman"/>
          <w:iCs/>
          <w:color w:val="000000"/>
          <w:sz w:val="28"/>
          <w:szCs w:val="28"/>
          <w:lang w:val="uk-UA" w:eastAsia="ru-RU"/>
        </w:rPr>
        <w:t xml:space="preserve">телекомунікаційних технологій </w:t>
      </w:r>
      <w:r>
        <w:rPr>
          <w:rFonts w:ascii="Times New Roman" w:eastAsia="Times New Roman" w:hAnsi="Times New Roman" w:cs="Times New Roman"/>
          <w:iCs/>
          <w:color w:val="000000"/>
          <w:sz w:val="28"/>
          <w:szCs w:val="28"/>
          <w:lang w:val="uk-UA" w:eastAsia="ru-RU"/>
        </w:rPr>
        <w:t xml:space="preserve">та новітніх </w:t>
      </w:r>
      <w:r w:rsidR="00265C48" w:rsidRPr="007F3218">
        <w:rPr>
          <w:rFonts w:ascii="Times New Roman" w:eastAsia="Times New Roman" w:hAnsi="Times New Roman" w:cs="Times New Roman"/>
          <w:iCs/>
          <w:color w:val="000000"/>
          <w:sz w:val="28"/>
          <w:szCs w:val="28"/>
          <w:lang w:val="uk-UA" w:eastAsia="ru-RU"/>
        </w:rPr>
        <w:t>автоматизованих с</w:t>
      </w:r>
      <w:r>
        <w:rPr>
          <w:rFonts w:ascii="Times New Roman" w:eastAsia="Times New Roman" w:hAnsi="Times New Roman" w:cs="Times New Roman"/>
          <w:iCs/>
          <w:color w:val="000000"/>
          <w:sz w:val="28"/>
          <w:szCs w:val="28"/>
          <w:lang w:val="uk-UA" w:eastAsia="ru-RU"/>
        </w:rPr>
        <w:t>истем слідкування за вантажем</w:t>
      </w:r>
      <w:r w:rsidR="00265C48" w:rsidRPr="007F3218">
        <w:rPr>
          <w:rFonts w:ascii="Times New Roman" w:eastAsia="Times New Roman" w:hAnsi="Times New Roman" w:cs="Times New Roman"/>
          <w:iCs/>
          <w:color w:val="000000"/>
          <w:sz w:val="28"/>
          <w:szCs w:val="28"/>
          <w:lang w:val="uk-UA" w:eastAsia="ru-RU"/>
        </w:rPr>
        <w:t>.</w:t>
      </w:r>
    </w:p>
    <w:p w:rsidR="00920909" w:rsidRPr="007F3218" w:rsidRDefault="00265C48" w:rsidP="00265C48">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7F3218">
        <w:rPr>
          <w:rFonts w:ascii="Times New Roman" w:eastAsia="Times New Roman" w:hAnsi="Times New Roman" w:cs="Times New Roman"/>
          <w:iCs/>
          <w:color w:val="000000"/>
          <w:sz w:val="28"/>
          <w:szCs w:val="28"/>
          <w:lang w:val="uk-UA" w:eastAsia="ru-RU"/>
        </w:rPr>
        <w:t>3. Збільшення</w:t>
      </w:r>
      <w:r w:rsidR="009927F3">
        <w:rPr>
          <w:rFonts w:ascii="Times New Roman" w:eastAsia="Times New Roman" w:hAnsi="Times New Roman" w:cs="Times New Roman"/>
          <w:iCs/>
          <w:color w:val="000000"/>
          <w:sz w:val="28"/>
          <w:szCs w:val="28"/>
          <w:lang w:val="uk-UA" w:eastAsia="ru-RU"/>
        </w:rPr>
        <w:t xml:space="preserve"> рівня</w:t>
      </w:r>
      <w:r w:rsidR="00920909" w:rsidRPr="007F3218">
        <w:rPr>
          <w:rFonts w:ascii="Times New Roman" w:eastAsia="Times New Roman" w:hAnsi="Times New Roman" w:cs="Times New Roman"/>
          <w:iCs/>
          <w:color w:val="000000"/>
          <w:sz w:val="28"/>
          <w:szCs w:val="28"/>
          <w:lang w:val="uk-UA" w:eastAsia="ru-RU"/>
        </w:rPr>
        <w:t xml:space="preserve"> </w:t>
      </w:r>
      <w:r w:rsidR="009927F3">
        <w:rPr>
          <w:rFonts w:ascii="Times New Roman" w:eastAsia="Times New Roman" w:hAnsi="Times New Roman" w:cs="Times New Roman"/>
          <w:iCs/>
          <w:color w:val="000000"/>
          <w:sz w:val="28"/>
          <w:szCs w:val="28"/>
          <w:lang w:val="uk-UA" w:eastAsia="ru-RU"/>
        </w:rPr>
        <w:t xml:space="preserve">цілісності </w:t>
      </w:r>
      <w:r w:rsidRPr="007F3218">
        <w:rPr>
          <w:rFonts w:ascii="Times New Roman" w:eastAsia="Times New Roman" w:hAnsi="Times New Roman" w:cs="Times New Roman"/>
          <w:iCs/>
          <w:color w:val="000000"/>
          <w:sz w:val="28"/>
          <w:szCs w:val="28"/>
          <w:lang w:val="uk-UA" w:eastAsia="ru-RU"/>
        </w:rPr>
        <w:t>вантажу</w:t>
      </w:r>
      <w:r w:rsidR="009927F3">
        <w:rPr>
          <w:rFonts w:ascii="Times New Roman" w:eastAsia="Times New Roman" w:hAnsi="Times New Roman" w:cs="Times New Roman"/>
          <w:iCs/>
          <w:color w:val="000000"/>
          <w:sz w:val="28"/>
          <w:szCs w:val="28"/>
          <w:lang w:val="uk-UA" w:eastAsia="ru-RU"/>
        </w:rPr>
        <w:t>,</w:t>
      </w:r>
      <w:r w:rsidR="00920909" w:rsidRPr="007F3218">
        <w:rPr>
          <w:rFonts w:ascii="Times New Roman" w:eastAsia="Times New Roman" w:hAnsi="Times New Roman" w:cs="Times New Roman"/>
          <w:iCs/>
          <w:color w:val="000000"/>
          <w:sz w:val="28"/>
          <w:szCs w:val="28"/>
          <w:lang w:val="uk-UA" w:eastAsia="ru-RU"/>
        </w:rPr>
        <w:t xml:space="preserve"> </w:t>
      </w:r>
      <w:r w:rsidR="009927F3">
        <w:rPr>
          <w:rFonts w:ascii="Times New Roman" w:eastAsia="Times New Roman" w:hAnsi="Times New Roman" w:cs="Times New Roman"/>
          <w:iCs/>
          <w:color w:val="000000"/>
          <w:sz w:val="28"/>
          <w:szCs w:val="28"/>
          <w:lang w:val="uk-UA" w:eastAsia="ru-RU"/>
        </w:rPr>
        <w:t>який</w:t>
      </w:r>
      <w:r w:rsidR="00920909" w:rsidRPr="007F3218">
        <w:rPr>
          <w:rFonts w:ascii="Times New Roman" w:eastAsia="Times New Roman" w:hAnsi="Times New Roman" w:cs="Times New Roman"/>
          <w:iCs/>
          <w:color w:val="000000"/>
          <w:sz w:val="28"/>
          <w:szCs w:val="28"/>
          <w:lang w:val="uk-UA" w:eastAsia="ru-RU"/>
        </w:rPr>
        <w:t xml:space="preserve"> перевоз</w:t>
      </w:r>
      <w:r w:rsidRPr="007F3218">
        <w:rPr>
          <w:rFonts w:ascii="Times New Roman" w:eastAsia="Times New Roman" w:hAnsi="Times New Roman" w:cs="Times New Roman"/>
          <w:iCs/>
          <w:color w:val="000000"/>
          <w:sz w:val="28"/>
          <w:szCs w:val="28"/>
          <w:lang w:val="uk-UA" w:eastAsia="ru-RU"/>
        </w:rPr>
        <w:t>и</w:t>
      </w:r>
      <w:r w:rsidR="009927F3">
        <w:rPr>
          <w:rFonts w:ascii="Times New Roman" w:eastAsia="Times New Roman" w:hAnsi="Times New Roman" w:cs="Times New Roman"/>
          <w:iCs/>
          <w:color w:val="000000"/>
          <w:sz w:val="28"/>
          <w:szCs w:val="28"/>
          <w:lang w:val="uk-UA" w:eastAsia="ru-RU"/>
        </w:rPr>
        <w:t>ться</w:t>
      </w:r>
      <w:r w:rsidR="00920909" w:rsidRPr="007F3218">
        <w:rPr>
          <w:rFonts w:ascii="Times New Roman" w:eastAsia="Times New Roman" w:hAnsi="Times New Roman" w:cs="Times New Roman"/>
          <w:iCs/>
          <w:color w:val="000000"/>
          <w:sz w:val="28"/>
          <w:szCs w:val="28"/>
          <w:lang w:val="uk-UA" w:eastAsia="ru-RU"/>
        </w:rPr>
        <w:t xml:space="preserve"> </w:t>
      </w:r>
      <w:r w:rsidR="00AA6D06" w:rsidRPr="007F3218">
        <w:rPr>
          <w:rFonts w:ascii="Times New Roman" w:eastAsia="Times New Roman" w:hAnsi="Times New Roman" w:cs="Times New Roman"/>
          <w:iCs/>
          <w:color w:val="000000"/>
          <w:sz w:val="28"/>
          <w:szCs w:val="28"/>
          <w:lang w:val="uk-UA" w:eastAsia="ru-RU"/>
        </w:rPr>
        <w:t xml:space="preserve">із </w:t>
      </w:r>
      <w:r w:rsidR="00920909" w:rsidRPr="007F3218">
        <w:rPr>
          <w:rFonts w:ascii="Times New Roman" w:eastAsia="Times New Roman" w:hAnsi="Times New Roman" w:cs="Times New Roman"/>
          <w:iCs/>
          <w:color w:val="000000"/>
          <w:sz w:val="28"/>
          <w:szCs w:val="28"/>
          <w:lang w:val="uk-UA" w:eastAsia="ru-RU"/>
        </w:rPr>
        <w:t>використання</w:t>
      </w:r>
      <w:r w:rsidR="00AA6D06" w:rsidRPr="007F3218">
        <w:rPr>
          <w:rFonts w:ascii="Times New Roman" w:eastAsia="Times New Roman" w:hAnsi="Times New Roman" w:cs="Times New Roman"/>
          <w:iCs/>
          <w:color w:val="000000"/>
          <w:sz w:val="28"/>
          <w:szCs w:val="28"/>
          <w:lang w:val="uk-UA" w:eastAsia="ru-RU"/>
        </w:rPr>
        <w:t>м</w:t>
      </w:r>
      <w:r w:rsidR="00920909" w:rsidRPr="007F3218">
        <w:rPr>
          <w:rFonts w:ascii="Times New Roman" w:eastAsia="Times New Roman" w:hAnsi="Times New Roman" w:cs="Times New Roman"/>
          <w:iCs/>
          <w:color w:val="000000"/>
          <w:sz w:val="28"/>
          <w:szCs w:val="28"/>
          <w:lang w:val="uk-UA" w:eastAsia="ru-RU"/>
        </w:rPr>
        <w:t xml:space="preserve"> засобів укрупнення вантажів </w:t>
      </w:r>
      <w:r w:rsidR="00AA6D06" w:rsidRPr="007F3218">
        <w:rPr>
          <w:rFonts w:ascii="Times New Roman" w:eastAsia="Times New Roman" w:hAnsi="Times New Roman" w:cs="Times New Roman"/>
          <w:iCs/>
          <w:color w:val="000000"/>
          <w:sz w:val="28"/>
          <w:szCs w:val="28"/>
          <w:lang w:val="uk-UA" w:eastAsia="ru-RU"/>
        </w:rPr>
        <w:t>та без виконання перевантажувальних</w:t>
      </w:r>
      <w:r w:rsidR="00920909" w:rsidRPr="007F3218">
        <w:rPr>
          <w:rFonts w:ascii="Times New Roman" w:eastAsia="Times New Roman" w:hAnsi="Times New Roman" w:cs="Times New Roman"/>
          <w:iCs/>
          <w:color w:val="000000"/>
          <w:sz w:val="28"/>
          <w:szCs w:val="28"/>
          <w:lang w:val="uk-UA" w:eastAsia="ru-RU"/>
        </w:rPr>
        <w:t xml:space="preserve"> </w:t>
      </w:r>
      <w:r w:rsidR="00AA6D06" w:rsidRPr="007F3218">
        <w:rPr>
          <w:rFonts w:ascii="Times New Roman" w:eastAsia="Times New Roman" w:hAnsi="Times New Roman" w:cs="Times New Roman"/>
          <w:iCs/>
          <w:color w:val="000000"/>
          <w:sz w:val="28"/>
          <w:szCs w:val="28"/>
          <w:lang w:val="uk-UA" w:eastAsia="ru-RU"/>
        </w:rPr>
        <w:t>робіт</w:t>
      </w:r>
      <w:r w:rsidR="009927F3">
        <w:rPr>
          <w:rFonts w:ascii="Times New Roman" w:eastAsia="Times New Roman" w:hAnsi="Times New Roman" w:cs="Times New Roman"/>
          <w:iCs/>
          <w:color w:val="000000"/>
          <w:sz w:val="28"/>
          <w:szCs w:val="28"/>
          <w:lang w:val="uk-UA" w:eastAsia="ru-RU"/>
        </w:rPr>
        <w:t>.</w:t>
      </w:r>
    </w:p>
    <w:p w:rsidR="00920909" w:rsidRPr="007F3218" w:rsidRDefault="00AA6D06" w:rsidP="0092090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7F3218">
        <w:rPr>
          <w:rFonts w:ascii="Times New Roman" w:eastAsia="Times New Roman" w:hAnsi="Times New Roman" w:cs="Times New Roman"/>
          <w:iCs/>
          <w:color w:val="000000"/>
          <w:sz w:val="28"/>
          <w:szCs w:val="28"/>
          <w:lang w:val="uk-UA" w:eastAsia="ru-RU"/>
        </w:rPr>
        <w:t xml:space="preserve">4. </w:t>
      </w:r>
      <w:r w:rsidR="00920909" w:rsidRPr="007F3218">
        <w:rPr>
          <w:rFonts w:ascii="Times New Roman" w:eastAsia="Times New Roman" w:hAnsi="Times New Roman" w:cs="Times New Roman"/>
          <w:iCs/>
          <w:color w:val="000000"/>
          <w:sz w:val="28"/>
          <w:szCs w:val="28"/>
          <w:lang w:val="uk-UA" w:eastAsia="ru-RU"/>
        </w:rPr>
        <w:t>З</w:t>
      </w:r>
      <w:r w:rsidRPr="007F3218">
        <w:rPr>
          <w:rFonts w:ascii="Times New Roman" w:eastAsia="Times New Roman" w:hAnsi="Times New Roman" w:cs="Times New Roman"/>
          <w:iCs/>
          <w:color w:val="000000"/>
          <w:sz w:val="28"/>
          <w:szCs w:val="28"/>
          <w:lang w:val="uk-UA" w:eastAsia="ru-RU"/>
        </w:rPr>
        <w:t xml:space="preserve">меншення витрат на різні види транспорту, </w:t>
      </w:r>
      <w:r w:rsidR="00920909" w:rsidRPr="007F3218">
        <w:rPr>
          <w:rFonts w:ascii="Times New Roman" w:eastAsia="Times New Roman" w:hAnsi="Times New Roman" w:cs="Times New Roman"/>
          <w:iCs/>
          <w:color w:val="000000"/>
          <w:sz w:val="28"/>
          <w:szCs w:val="28"/>
          <w:lang w:val="uk-UA" w:eastAsia="ru-RU"/>
        </w:rPr>
        <w:t>р</w:t>
      </w:r>
      <w:r w:rsidR="00625BFD" w:rsidRPr="007F3218">
        <w:rPr>
          <w:rFonts w:ascii="Times New Roman" w:eastAsia="Times New Roman" w:hAnsi="Times New Roman" w:cs="Times New Roman"/>
          <w:iCs/>
          <w:color w:val="000000"/>
          <w:sz w:val="28"/>
          <w:szCs w:val="28"/>
          <w:lang w:val="uk-UA" w:eastAsia="ru-RU"/>
        </w:rPr>
        <w:t>озумне</w:t>
      </w:r>
      <w:r w:rsidR="009927F3">
        <w:rPr>
          <w:rFonts w:ascii="Times New Roman" w:eastAsia="Times New Roman" w:hAnsi="Times New Roman" w:cs="Times New Roman"/>
          <w:iCs/>
          <w:color w:val="000000"/>
          <w:sz w:val="28"/>
          <w:szCs w:val="28"/>
          <w:lang w:val="uk-UA" w:eastAsia="ru-RU"/>
        </w:rPr>
        <w:t xml:space="preserve"> та практичне</w:t>
      </w:r>
      <w:r w:rsidR="00625BFD" w:rsidRPr="007F3218">
        <w:rPr>
          <w:rFonts w:ascii="Times New Roman" w:eastAsia="Times New Roman" w:hAnsi="Times New Roman" w:cs="Times New Roman"/>
          <w:iCs/>
          <w:color w:val="000000"/>
          <w:sz w:val="28"/>
          <w:szCs w:val="28"/>
          <w:lang w:val="uk-UA" w:eastAsia="ru-RU"/>
        </w:rPr>
        <w:t xml:space="preserve"> застосування</w:t>
      </w:r>
      <w:r w:rsidR="009927F3">
        <w:rPr>
          <w:rFonts w:ascii="Times New Roman" w:eastAsia="Times New Roman" w:hAnsi="Times New Roman" w:cs="Times New Roman"/>
          <w:iCs/>
          <w:color w:val="000000"/>
          <w:sz w:val="28"/>
          <w:szCs w:val="28"/>
          <w:lang w:val="uk-UA" w:eastAsia="ru-RU"/>
        </w:rPr>
        <w:t xml:space="preserve"> пропускної здатності</w:t>
      </w:r>
      <w:r w:rsidR="00920909" w:rsidRPr="007F3218">
        <w:rPr>
          <w:rFonts w:ascii="Times New Roman" w:eastAsia="Times New Roman" w:hAnsi="Times New Roman" w:cs="Times New Roman"/>
          <w:iCs/>
          <w:color w:val="000000"/>
          <w:sz w:val="28"/>
          <w:szCs w:val="28"/>
          <w:lang w:val="uk-UA" w:eastAsia="ru-RU"/>
        </w:rPr>
        <w:t xml:space="preserve"> станцій, </w:t>
      </w:r>
      <w:r w:rsidR="00625BFD" w:rsidRPr="007F3218">
        <w:rPr>
          <w:rFonts w:ascii="Times New Roman" w:eastAsia="Times New Roman" w:hAnsi="Times New Roman" w:cs="Times New Roman"/>
          <w:iCs/>
          <w:color w:val="000000"/>
          <w:sz w:val="28"/>
          <w:szCs w:val="28"/>
          <w:lang w:val="uk-UA" w:eastAsia="ru-RU"/>
        </w:rPr>
        <w:t>портів, терміналів за допомоги спеціалізованого</w:t>
      </w:r>
      <w:r w:rsidR="00920909" w:rsidRPr="007F3218">
        <w:rPr>
          <w:rFonts w:ascii="Times New Roman" w:eastAsia="Times New Roman" w:hAnsi="Times New Roman" w:cs="Times New Roman"/>
          <w:iCs/>
          <w:color w:val="000000"/>
          <w:sz w:val="28"/>
          <w:szCs w:val="28"/>
          <w:lang w:val="uk-UA" w:eastAsia="ru-RU"/>
        </w:rPr>
        <w:t xml:space="preserve"> </w:t>
      </w:r>
      <w:r w:rsidR="00625BFD" w:rsidRPr="007F3218">
        <w:rPr>
          <w:rFonts w:ascii="Times New Roman" w:eastAsia="Times New Roman" w:hAnsi="Times New Roman" w:cs="Times New Roman"/>
          <w:iCs/>
          <w:color w:val="000000"/>
          <w:sz w:val="28"/>
          <w:szCs w:val="28"/>
          <w:lang w:val="uk-UA" w:eastAsia="ru-RU"/>
        </w:rPr>
        <w:t>складського, перевізного та</w:t>
      </w:r>
      <w:r w:rsidR="00920909" w:rsidRPr="007F3218">
        <w:rPr>
          <w:rFonts w:ascii="Times New Roman" w:eastAsia="Times New Roman" w:hAnsi="Times New Roman" w:cs="Times New Roman"/>
          <w:iCs/>
          <w:color w:val="000000"/>
          <w:sz w:val="28"/>
          <w:szCs w:val="28"/>
          <w:lang w:val="uk-UA" w:eastAsia="ru-RU"/>
        </w:rPr>
        <w:t xml:space="preserve"> перевантажуваль</w:t>
      </w:r>
      <w:r w:rsidR="00625BFD" w:rsidRPr="007F3218">
        <w:rPr>
          <w:rFonts w:ascii="Times New Roman" w:eastAsia="Times New Roman" w:hAnsi="Times New Roman" w:cs="Times New Roman"/>
          <w:iCs/>
          <w:color w:val="000000"/>
          <w:sz w:val="28"/>
          <w:szCs w:val="28"/>
          <w:lang w:val="uk-UA" w:eastAsia="ru-RU"/>
        </w:rPr>
        <w:t>ного обладнання</w:t>
      </w:r>
      <w:r w:rsidRPr="007F3218">
        <w:rPr>
          <w:rFonts w:ascii="Times New Roman" w:eastAsia="Times New Roman" w:hAnsi="Times New Roman" w:cs="Times New Roman"/>
          <w:iCs/>
          <w:color w:val="000000"/>
          <w:sz w:val="28"/>
          <w:szCs w:val="28"/>
          <w:lang w:val="uk-UA" w:eastAsia="ru-RU"/>
        </w:rPr>
        <w:t>.</w:t>
      </w:r>
    </w:p>
    <w:p w:rsidR="00920909" w:rsidRPr="007F3218" w:rsidRDefault="00625BFD" w:rsidP="0092090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7F3218">
        <w:rPr>
          <w:rFonts w:ascii="Times New Roman" w:eastAsia="Times New Roman" w:hAnsi="Times New Roman" w:cs="Times New Roman"/>
          <w:iCs/>
          <w:color w:val="000000"/>
          <w:sz w:val="28"/>
          <w:szCs w:val="28"/>
          <w:lang w:val="uk-UA" w:eastAsia="ru-RU"/>
        </w:rPr>
        <w:t>5. Зменшення</w:t>
      </w:r>
      <w:r w:rsidR="00920909" w:rsidRPr="007F3218">
        <w:rPr>
          <w:rFonts w:ascii="Times New Roman" w:eastAsia="Times New Roman" w:hAnsi="Times New Roman" w:cs="Times New Roman"/>
          <w:iCs/>
          <w:color w:val="000000"/>
          <w:sz w:val="28"/>
          <w:szCs w:val="28"/>
          <w:lang w:val="uk-UA" w:eastAsia="ru-RU"/>
        </w:rPr>
        <w:t xml:space="preserve"> </w:t>
      </w:r>
      <w:r w:rsidRPr="007F3218">
        <w:rPr>
          <w:rFonts w:ascii="Times New Roman" w:eastAsia="Times New Roman" w:hAnsi="Times New Roman" w:cs="Times New Roman"/>
          <w:iCs/>
          <w:color w:val="000000"/>
          <w:sz w:val="28"/>
          <w:szCs w:val="28"/>
          <w:lang w:val="uk-UA" w:eastAsia="ru-RU"/>
        </w:rPr>
        <w:t>ви</w:t>
      </w:r>
      <w:r w:rsidR="007F3218" w:rsidRPr="007F3218">
        <w:rPr>
          <w:rFonts w:ascii="Times New Roman" w:eastAsia="Times New Roman" w:hAnsi="Times New Roman" w:cs="Times New Roman"/>
          <w:iCs/>
          <w:color w:val="000000"/>
          <w:sz w:val="28"/>
          <w:szCs w:val="28"/>
          <w:lang w:val="uk-UA" w:eastAsia="ru-RU"/>
        </w:rPr>
        <w:t>датків на адміністративно-управлінсь</w:t>
      </w:r>
      <w:r w:rsidR="009927F3">
        <w:rPr>
          <w:rFonts w:ascii="Times New Roman" w:eastAsia="Times New Roman" w:hAnsi="Times New Roman" w:cs="Times New Roman"/>
          <w:iCs/>
          <w:color w:val="000000"/>
          <w:sz w:val="28"/>
          <w:szCs w:val="28"/>
          <w:lang w:val="uk-UA" w:eastAsia="ru-RU"/>
        </w:rPr>
        <w:t>кі рішення</w:t>
      </w:r>
      <w:r w:rsidRPr="007F3218">
        <w:rPr>
          <w:rFonts w:ascii="Times New Roman" w:eastAsia="Times New Roman" w:hAnsi="Times New Roman" w:cs="Times New Roman"/>
          <w:iCs/>
          <w:color w:val="000000"/>
          <w:sz w:val="28"/>
          <w:szCs w:val="28"/>
          <w:lang w:val="uk-UA" w:eastAsia="ru-RU"/>
        </w:rPr>
        <w:t>.</w:t>
      </w:r>
    </w:p>
    <w:p w:rsidR="00920909" w:rsidRPr="00920909" w:rsidRDefault="007F3218" w:rsidP="0092090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highlight w:val="yellow"/>
          <w:lang w:val="uk-UA" w:eastAsia="ru-RU"/>
        </w:rPr>
      </w:pPr>
      <w:r w:rsidRPr="00663CBF">
        <w:rPr>
          <w:rFonts w:ascii="Times New Roman" w:eastAsia="Times New Roman" w:hAnsi="Times New Roman" w:cs="Times New Roman"/>
          <w:iCs/>
          <w:color w:val="000000"/>
          <w:sz w:val="28"/>
          <w:szCs w:val="28"/>
          <w:lang w:val="uk-UA" w:eastAsia="ru-RU"/>
        </w:rPr>
        <w:t xml:space="preserve">6. Автоматизація </w:t>
      </w:r>
      <w:r w:rsidR="009927F3">
        <w:rPr>
          <w:rFonts w:ascii="Times New Roman" w:eastAsia="Times New Roman" w:hAnsi="Times New Roman" w:cs="Times New Roman"/>
          <w:iCs/>
          <w:color w:val="000000"/>
          <w:sz w:val="28"/>
          <w:szCs w:val="28"/>
          <w:lang w:val="uk-UA" w:eastAsia="ru-RU"/>
        </w:rPr>
        <w:t>виконання робіт із навантаження та розвантаження</w:t>
      </w:r>
      <w:r w:rsidR="00663CBF" w:rsidRPr="00663CBF">
        <w:rPr>
          <w:rFonts w:ascii="Times New Roman" w:eastAsia="Times New Roman" w:hAnsi="Times New Roman" w:cs="Times New Roman"/>
          <w:iCs/>
          <w:color w:val="000000"/>
          <w:sz w:val="28"/>
          <w:szCs w:val="28"/>
          <w:lang w:val="uk-UA" w:eastAsia="ru-RU"/>
        </w:rPr>
        <w:t>, припинення</w:t>
      </w:r>
      <w:r w:rsidR="00920909" w:rsidRPr="00663CBF">
        <w:rPr>
          <w:rFonts w:ascii="Times New Roman" w:eastAsia="Times New Roman" w:hAnsi="Times New Roman" w:cs="Times New Roman"/>
          <w:iCs/>
          <w:color w:val="000000"/>
          <w:sz w:val="28"/>
          <w:szCs w:val="28"/>
          <w:lang w:val="uk-UA" w:eastAsia="ru-RU"/>
        </w:rPr>
        <w:t xml:space="preserve"> </w:t>
      </w:r>
      <w:r w:rsidR="00663CBF" w:rsidRPr="00663CBF">
        <w:rPr>
          <w:rFonts w:ascii="Times New Roman" w:eastAsia="Times New Roman" w:hAnsi="Times New Roman" w:cs="Times New Roman"/>
          <w:iCs/>
          <w:color w:val="000000"/>
          <w:sz w:val="28"/>
          <w:szCs w:val="28"/>
          <w:lang w:val="uk-UA" w:eastAsia="ru-RU"/>
        </w:rPr>
        <w:t xml:space="preserve">застосування </w:t>
      </w:r>
      <w:r w:rsidR="00920909" w:rsidRPr="00663CBF">
        <w:rPr>
          <w:rFonts w:ascii="Times New Roman" w:eastAsia="Times New Roman" w:hAnsi="Times New Roman" w:cs="Times New Roman"/>
          <w:iCs/>
          <w:color w:val="000000"/>
          <w:sz w:val="28"/>
          <w:szCs w:val="28"/>
          <w:lang w:val="uk-UA" w:eastAsia="ru-RU"/>
        </w:rPr>
        <w:t>важкої ручної праці.</w:t>
      </w:r>
    </w:p>
    <w:p w:rsidR="00F837BA" w:rsidRDefault="00663CBF" w:rsidP="0092090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sidRPr="009927F3">
        <w:rPr>
          <w:rFonts w:ascii="Times New Roman" w:eastAsia="Times New Roman" w:hAnsi="Times New Roman" w:cs="Times New Roman"/>
          <w:iCs/>
          <w:color w:val="000000"/>
          <w:sz w:val="28"/>
          <w:szCs w:val="28"/>
          <w:lang w:val="uk-UA" w:eastAsia="ru-RU"/>
        </w:rPr>
        <w:t>7</w:t>
      </w:r>
      <w:r w:rsidR="007F3218" w:rsidRPr="009927F3">
        <w:rPr>
          <w:rFonts w:ascii="Times New Roman" w:eastAsia="Times New Roman" w:hAnsi="Times New Roman" w:cs="Times New Roman"/>
          <w:iCs/>
          <w:color w:val="000000"/>
          <w:sz w:val="28"/>
          <w:szCs w:val="28"/>
          <w:lang w:val="uk-UA" w:eastAsia="ru-RU"/>
        </w:rPr>
        <w:t xml:space="preserve">. </w:t>
      </w:r>
      <w:r w:rsidR="009927F3" w:rsidRPr="009927F3">
        <w:rPr>
          <w:rFonts w:ascii="Times New Roman" w:eastAsia="Times New Roman" w:hAnsi="Times New Roman" w:cs="Times New Roman"/>
          <w:iCs/>
          <w:color w:val="000000"/>
          <w:sz w:val="28"/>
          <w:szCs w:val="28"/>
          <w:lang w:val="uk-UA" w:eastAsia="ru-RU"/>
        </w:rPr>
        <w:t xml:space="preserve">Зменшення </w:t>
      </w:r>
      <w:r w:rsidR="00B36FA8">
        <w:rPr>
          <w:rFonts w:ascii="Times New Roman" w:eastAsia="Times New Roman" w:hAnsi="Times New Roman" w:cs="Times New Roman"/>
          <w:iCs/>
          <w:color w:val="000000"/>
          <w:sz w:val="28"/>
          <w:szCs w:val="28"/>
          <w:lang w:val="uk-UA" w:eastAsia="ru-RU"/>
        </w:rPr>
        <w:t xml:space="preserve">загальної </w:t>
      </w:r>
      <w:r w:rsidR="009927F3" w:rsidRPr="009927F3">
        <w:rPr>
          <w:rFonts w:ascii="Times New Roman" w:eastAsia="Times New Roman" w:hAnsi="Times New Roman" w:cs="Times New Roman"/>
          <w:iCs/>
          <w:color w:val="000000"/>
          <w:sz w:val="28"/>
          <w:szCs w:val="28"/>
          <w:lang w:val="uk-UA" w:eastAsia="ru-RU"/>
        </w:rPr>
        <w:t xml:space="preserve">кількості </w:t>
      </w:r>
      <w:r w:rsidR="0010348B">
        <w:rPr>
          <w:rFonts w:ascii="Times New Roman" w:eastAsia="Times New Roman" w:hAnsi="Times New Roman" w:cs="Times New Roman"/>
          <w:iCs/>
          <w:color w:val="000000"/>
          <w:sz w:val="28"/>
          <w:szCs w:val="28"/>
          <w:lang w:val="uk-UA" w:eastAsia="ru-RU"/>
        </w:rPr>
        <w:t xml:space="preserve">оформлюваних документів та </w:t>
      </w:r>
      <w:r w:rsidR="009927F3" w:rsidRPr="009927F3">
        <w:rPr>
          <w:rFonts w:ascii="Times New Roman" w:eastAsia="Times New Roman" w:hAnsi="Times New Roman" w:cs="Times New Roman"/>
          <w:iCs/>
          <w:color w:val="000000"/>
          <w:sz w:val="28"/>
          <w:szCs w:val="28"/>
          <w:lang w:val="uk-UA" w:eastAsia="ru-RU"/>
        </w:rPr>
        <w:t>транспортної документації</w:t>
      </w:r>
      <w:r w:rsidR="00920909" w:rsidRPr="009927F3">
        <w:rPr>
          <w:rFonts w:ascii="Times New Roman" w:eastAsia="Times New Roman" w:hAnsi="Times New Roman" w:cs="Times New Roman"/>
          <w:iCs/>
          <w:color w:val="000000"/>
          <w:sz w:val="28"/>
          <w:szCs w:val="28"/>
          <w:lang w:val="uk-UA" w:eastAsia="ru-RU"/>
        </w:rPr>
        <w:t>.</w:t>
      </w:r>
    </w:p>
    <w:p w:rsidR="009927F3" w:rsidRDefault="009927F3" w:rsidP="00B2705A">
      <w:pPr>
        <w:shd w:val="clear" w:color="auto" w:fill="FFFFFF"/>
        <w:tabs>
          <w:tab w:val="right" w:leader="dot" w:pos="9639"/>
        </w:tabs>
        <w:spacing w:after="0" w:line="360" w:lineRule="auto"/>
        <w:contextualSpacing/>
        <w:jc w:val="both"/>
        <w:rPr>
          <w:rFonts w:ascii="Times New Roman" w:eastAsia="Times New Roman" w:hAnsi="Times New Roman" w:cs="Times New Roman"/>
          <w:iCs/>
          <w:color w:val="000000"/>
          <w:sz w:val="28"/>
          <w:szCs w:val="28"/>
          <w:lang w:val="uk-UA" w:eastAsia="ru-RU"/>
        </w:rPr>
      </w:pPr>
    </w:p>
    <w:p w:rsidR="00F837BA" w:rsidRDefault="00F837BA" w:rsidP="001C60E0">
      <w:pPr>
        <w:shd w:val="clear" w:color="auto" w:fill="FFFFFF"/>
        <w:tabs>
          <w:tab w:val="right" w:leader="dot" w:pos="9639"/>
        </w:tabs>
        <w:spacing w:after="0" w:line="360" w:lineRule="auto"/>
        <w:contextualSpacing/>
        <w:jc w:val="both"/>
        <w:rPr>
          <w:rFonts w:ascii="Times New Roman" w:eastAsia="Times New Roman" w:hAnsi="Times New Roman" w:cs="Times New Roman"/>
          <w:iCs/>
          <w:color w:val="000000"/>
          <w:sz w:val="28"/>
          <w:szCs w:val="28"/>
          <w:lang w:val="uk-UA" w:eastAsia="ru-RU"/>
        </w:rPr>
      </w:pPr>
    </w:p>
    <w:p w:rsidR="000F749D" w:rsidRPr="00CE20C1" w:rsidRDefault="000F749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b/>
          <w:color w:val="000000"/>
          <w:sz w:val="28"/>
          <w:szCs w:val="28"/>
          <w:lang w:val="uk-UA" w:eastAsia="ru-RU"/>
        </w:rPr>
      </w:pPr>
      <w:r w:rsidRPr="00CE20C1">
        <w:rPr>
          <w:rFonts w:ascii="Times New Roman" w:eastAsia="Times New Roman" w:hAnsi="Times New Roman" w:cs="Times New Roman"/>
          <w:b/>
          <w:color w:val="000000"/>
          <w:sz w:val="28"/>
          <w:szCs w:val="28"/>
          <w:lang w:val="uk-UA" w:eastAsia="ru-RU"/>
        </w:rPr>
        <w:t>3.2 Удосконалення організації руху рухомого складу при вантажних перевезеннях на залізничному транспорті в умовах військового стану</w:t>
      </w:r>
    </w:p>
    <w:p w:rsidR="00CE20C1" w:rsidRDefault="00CE20C1"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B36FA8" w:rsidRDefault="00B36FA8" w:rsidP="00B36FA8">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w:t>
      </w:r>
      <w:r w:rsidRPr="00B36FA8">
        <w:rPr>
          <w:rFonts w:ascii="Times New Roman" w:eastAsia="Times New Roman" w:hAnsi="Times New Roman" w:cs="Times New Roman"/>
          <w:color w:val="000000"/>
          <w:sz w:val="28"/>
          <w:szCs w:val="28"/>
          <w:lang w:val="uk-UA" w:eastAsia="ru-RU"/>
        </w:rPr>
        <w:t xml:space="preserve">а залізничному транспорті </w:t>
      </w:r>
      <w:r>
        <w:rPr>
          <w:rFonts w:ascii="Times New Roman" w:eastAsia="Times New Roman" w:hAnsi="Times New Roman" w:cs="Times New Roman"/>
          <w:color w:val="000000"/>
          <w:sz w:val="28"/>
          <w:szCs w:val="28"/>
          <w:lang w:val="uk-UA" w:eastAsia="ru-RU"/>
        </w:rPr>
        <w:t>п</w:t>
      </w:r>
      <w:r w:rsidRPr="00B36FA8">
        <w:rPr>
          <w:rFonts w:ascii="Times New Roman" w:eastAsia="Times New Roman" w:hAnsi="Times New Roman" w:cs="Times New Roman"/>
          <w:color w:val="000000"/>
          <w:sz w:val="28"/>
          <w:szCs w:val="28"/>
          <w:lang w:val="uk-UA" w:eastAsia="ru-RU"/>
        </w:rPr>
        <w:t xml:space="preserve">ри організації руху </w:t>
      </w:r>
      <w:r w:rsidR="00B11FE8">
        <w:rPr>
          <w:rFonts w:ascii="Times New Roman" w:eastAsia="Times New Roman" w:hAnsi="Times New Roman" w:cs="Times New Roman"/>
          <w:color w:val="000000"/>
          <w:sz w:val="28"/>
          <w:szCs w:val="28"/>
          <w:lang w:val="uk-UA" w:eastAsia="ru-RU"/>
        </w:rPr>
        <w:t>великого</w:t>
      </w:r>
      <w:r>
        <w:rPr>
          <w:rFonts w:ascii="Times New Roman" w:eastAsia="Times New Roman" w:hAnsi="Times New Roman" w:cs="Times New Roman"/>
          <w:color w:val="000000"/>
          <w:sz w:val="28"/>
          <w:szCs w:val="28"/>
          <w:lang w:val="uk-UA" w:eastAsia="ru-RU"/>
        </w:rPr>
        <w:t xml:space="preserve"> значення </w:t>
      </w:r>
      <w:r w:rsidR="00B11FE8">
        <w:rPr>
          <w:rFonts w:ascii="Times New Roman" w:eastAsia="Times New Roman" w:hAnsi="Times New Roman" w:cs="Times New Roman"/>
          <w:color w:val="000000"/>
          <w:sz w:val="28"/>
          <w:szCs w:val="28"/>
          <w:lang w:val="uk-UA" w:eastAsia="ru-RU"/>
        </w:rPr>
        <w:t>набуває</w:t>
      </w:r>
      <w:r w:rsidRPr="00B36FA8">
        <w:rPr>
          <w:rFonts w:ascii="Times New Roman" w:eastAsia="Times New Roman" w:hAnsi="Times New Roman" w:cs="Times New Roman"/>
          <w:color w:val="000000"/>
          <w:sz w:val="28"/>
          <w:szCs w:val="28"/>
          <w:lang w:val="uk-UA" w:eastAsia="ru-RU"/>
        </w:rPr>
        <w:t xml:space="preserve"> питання пропуску поїзд</w:t>
      </w:r>
      <w:r>
        <w:rPr>
          <w:rFonts w:ascii="Times New Roman" w:eastAsia="Times New Roman" w:hAnsi="Times New Roman" w:cs="Times New Roman"/>
          <w:color w:val="000000"/>
          <w:sz w:val="28"/>
          <w:szCs w:val="28"/>
          <w:lang w:val="uk-UA" w:eastAsia="ru-RU"/>
        </w:rPr>
        <w:t xml:space="preserve">ів. </w:t>
      </w:r>
      <w:r w:rsidR="00B11FE8">
        <w:rPr>
          <w:rFonts w:ascii="Times New Roman" w:eastAsia="Times New Roman" w:hAnsi="Times New Roman" w:cs="Times New Roman"/>
          <w:color w:val="000000"/>
          <w:sz w:val="28"/>
          <w:szCs w:val="28"/>
          <w:lang w:val="uk-UA" w:eastAsia="ru-RU"/>
        </w:rPr>
        <w:t>Найоптимальніший спосіб</w:t>
      </w:r>
      <w:r w:rsidRPr="00B36FA8">
        <w:rPr>
          <w:rFonts w:ascii="Times New Roman" w:eastAsia="Times New Roman" w:hAnsi="Times New Roman" w:cs="Times New Roman"/>
          <w:color w:val="000000"/>
          <w:sz w:val="28"/>
          <w:szCs w:val="28"/>
          <w:lang w:val="uk-UA" w:eastAsia="ru-RU"/>
        </w:rPr>
        <w:t xml:space="preserve"> </w:t>
      </w:r>
      <w:r w:rsidR="00B11FE8">
        <w:rPr>
          <w:rFonts w:ascii="Times New Roman" w:eastAsia="Times New Roman" w:hAnsi="Times New Roman" w:cs="Times New Roman"/>
          <w:color w:val="000000"/>
          <w:sz w:val="28"/>
          <w:szCs w:val="28"/>
          <w:lang w:val="uk-UA" w:eastAsia="ru-RU"/>
        </w:rPr>
        <w:t xml:space="preserve">управління </w:t>
      </w:r>
      <w:r w:rsidR="00B11FE8">
        <w:rPr>
          <w:rFonts w:ascii="Times New Roman" w:eastAsia="Times New Roman" w:hAnsi="Times New Roman" w:cs="Times New Roman"/>
          <w:color w:val="000000"/>
          <w:sz w:val="28"/>
          <w:szCs w:val="28"/>
          <w:lang w:val="uk-UA" w:eastAsia="ru-RU"/>
        </w:rPr>
        <w:lastRenderedPageBreak/>
        <w:t>рухом</w:t>
      </w:r>
      <w:r w:rsidRPr="00B36FA8">
        <w:rPr>
          <w:rFonts w:ascii="Times New Roman" w:eastAsia="Times New Roman" w:hAnsi="Times New Roman" w:cs="Times New Roman"/>
          <w:color w:val="000000"/>
          <w:sz w:val="28"/>
          <w:szCs w:val="28"/>
          <w:lang w:val="uk-UA" w:eastAsia="ru-RU"/>
        </w:rPr>
        <w:t xml:space="preserve"> поїздів </w:t>
      </w:r>
      <w:r w:rsidR="00B11FE8">
        <w:rPr>
          <w:rFonts w:ascii="Times New Roman" w:eastAsia="Times New Roman" w:hAnsi="Times New Roman" w:cs="Times New Roman"/>
          <w:color w:val="000000"/>
          <w:sz w:val="28"/>
          <w:szCs w:val="28"/>
          <w:lang w:val="uk-UA" w:eastAsia="ru-RU"/>
        </w:rPr>
        <w:t>із великими</w:t>
      </w:r>
      <w:r w:rsidRPr="00B36FA8">
        <w:rPr>
          <w:rFonts w:ascii="Times New Roman" w:eastAsia="Times New Roman" w:hAnsi="Times New Roman" w:cs="Times New Roman"/>
          <w:color w:val="000000"/>
          <w:sz w:val="28"/>
          <w:szCs w:val="28"/>
          <w:lang w:val="uk-UA" w:eastAsia="ru-RU"/>
        </w:rPr>
        <w:t xml:space="preserve"> показниками</w:t>
      </w:r>
      <w:r>
        <w:rPr>
          <w:rFonts w:ascii="Times New Roman" w:eastAsia="Times New Roman" w:hAnsi="Times New Roman" w:cs="Times New Roman"/>
          <w:color w:val="000000"/>
          <w:sz w:val="28"/>
          <w:szCs w:val="28"/>
          <w:lang w:val="uk-UA" w:eastAsia="ru-RU"/>
        </w:rPr>
        <w:t xml:space="preserve"> </w:t>
      </w:r>
      <w:r w:rsidRPr="00B36FA8">
        <w:rPr>
          <w:rFonts w:ascii="Times New Roman" w:eastAsia="Times New Roman" w:hAnsi="Times New Roman" w:cs="Times New Roman"/>
          <w:color w:val="000000"/>
          <w:sz w:val="28"/>
          <w:szCs w:val="28"/>
          <w:lang w:val="uk-UA" w:eastAsia="ru-RU"/>
        </w:rPr>
        <w:t xml:space="preserve">експлуатаційної роботи, </w:t>
      </w:r>
      <w:r w:rsidR="00B11FE8">
        <w:rPr>
          <w:rFonts w:ascii="Times New Roman" w:eastAsia="Times New Roman" w:hAnsi="Times New Roman" w:cs="Times New Roman"/>
          <w:color w:val="000000"/>
          <w:sz w:val="28"/>
          <w:szCs w:val="28"/>
          <w:lang w:val="uk-UA" w:eastAsia="ru-RU"/>
        </w:rPr>
        <w:t>визначається</w:t>
      </w:r>
      <w:r w:rsidRPr="00B36FA8">
        <w:rPr>
          <w:rFonts w:ascii="Times New Roman" w:eastAsia="Times New Roman" w:hAnsi="Times New Roman" w:cs="Times New Roman"/>
          <w:color w:val="000000"/>
          <w:sz w:val="28"/>
          <w:szCs w:val="28"/>
          <w:lang w:val="uk-UA" w:eastAsia="ru-RU"/>
        </w:rPr>
        <w:t xml:space="preserve"> від правильно</w:t>
      </w:r>
      <w:r w:rsidR="00B11FE8">
        <w:rPr>
          <w:rFonts w:ascii="Times New Roman" w:eastAsia="Times New Roman" w:hAnsi="Times New Roman" w:cs="Times New Roman"/>
          <w:color w:val="000000"/>
          <w:sz w:val="28"/>
          <w:szCs w:val="28"/>
          <w:lang w:val="uk-UA" w:eastAsia="ru-RU"/>
        </w:rPr>
        <w:t xml:space="preserve"> обраного варіанта</w:t>
      </w:r>
      <w:r>
        <w:rPr>
          <w:rFonts w:ascii="Times New Roman" w:eastAsia="Times New Roman" w:hAnsi="Times New Roman" w:cs="Times New Roman"/>
          <w:color w:val="000000"/>
          <w:sz w:val="28"/>
          <w:szCs w:val="28"/>
          <w:lang w:val="uk-UA" w:eastAsia="ru-RU"/>
        </w:rPr>
        <w:t xml:space="preserve"> пропуску поїздів</w:t>
      </w:r>
      <w:r w:rsidRPr="00B36FA8">
        <w:rPr>
          <w:rFonts w:ascii="Times New Roman" w:eastAsia="Times New Roman" w:hAnsi="Times New Roman" w:cs="Times New Roman"/>
          <w:color w:val="000000"/>
          <w:sz w:val="28"/>
          <w:szCs w:val="28"/>
          <w:lang w:val="uk-UA" w:eastAsia="ru-RU"/>
        </w:rPr>
        <w:t xml:space="preserve">. </w:t>
      </w:r>
      <w:r w:rsidR="00B11FE8">
        <w:rPr>
          <w:rFonts w:ascii="Times New Roman" w:eastAsia="Times New Roman" w:hAnsi="Times New Roman" w:cs="Times New Roman"/>
          <w:color w:val="000000"/>
          <w:sz w:val="28"/>
          <w:szCs w:val="28"/>
          <w:lang w:val="uk-UA" w:eastAsia="ru-RU"/>
        </w:rPr>
        <w:t>П</w:t>
      </w:r>
      <w:r w:rsidR="00B11FE8" w:rsidRPr="00B11FE8">
        <w:rPr>
          <w:rFonts w:ascii="Times New Roman" w:eastAsia="Times New Roman" w:hAnsi="Times New Roman" w:cs="Times New Roman"/>
          <w:color w:val="000000"/>
          <w:sz w:val="28"/>
          <w:szCs w:val="28"/>
          <w:lang w:val="uk-UA" w:eastAsia="ru-RU"/>
        </w:rPr>
        <w:t xml:space="preserve">ри планових перервах </w:t>
      </w:r>
      <w:r w:rsidR="00B11FE8">
        <w:rPr>
          <w:rFonts w:ascii="Times New Roman" w:eastAsia="Times New Roman" w:hAnsi="Times New Roman" w:cs="Times New Roman"/>
          <w:color w:val="000000"/>
          <w:sz w:val="28"/>
          <w:szCs w:val="28"/>
          <w:lang w:val="uk-UA" w:eastAsia="ru-RU"/>
        </w:rPr>
        <w:t xml:space="preserve">головним завданням з </w:t>
      </w:r>
      <w:r w:rsidRPr="00B36FA8">
        <w:rPr>
          <w:rFonts w:ascii="Times New Roman" w:eastAsia="Times New Roman" w:hAnsi="Times New Roman" w:cs="Times New Roman"/>
          <w:color w:val="000000"/>
          <w:sz w:val="28"/>
          <w:szCs w:val="28"/>
          <w:lang w:val="uk-UA" w:eastAsia="ru-RU"/>
        </w:rPr>
        <w:t>органі</w:t>
      </w:r>
      <w:r>
        <w:rPr>
          <w:rFonts w:ascii="Times New Roman" w:eastAsia="Times New Roman" w:hAnsi="Times New Roman" w:cs="Times New Roman"/>
          <w:color w:val="000000"/>
          <w:sz w:val="28"/>
          <w:szCs w:val="28"/>
          <w:lang w:val="uk-UA" w:eastAsia="ru-RU"/>
        </w:rPr>
        <w:t xml:space="preserve">зації руху поїздів </w:t>
      </w:r>
      <w:r w:rsidR="00B11FE8">
        <w:rPr>
          <w:rFonts w:ascii="Times New Roman" w:eastAsia="Times New Roman" w:hAnsi="Times New Roman" w:cs="Times New Roman"/>
          <w:color w:val="000000"/>
          <w:sz w:val="28"/>
          <w:szCs w:val="28"/>
          <w:lang w:val="uk-UA" w:eastAsia="ru-RU"/>
        </w:rPr>
        <w:t>є</w:t>
      </w:r>
      <w:r w:rsidRPr="00B36FA8">
        <w:rPr>
          <w:rFonts w:ascii="Times New Roman" w:eastAsia="Times New Roman" w:hAnsi="Times New Roman" w:cs="Times New Roman"/>
          <w:color w:val="000000"/>
          <w:sz w:val="28"/>
          <w:szCs w:val="28"/>
          <w:lang w:val="uk-UA" w:eastAsia="ru-RU"/>
        </w:rPr>
        <w:t xml:space="preserve"> п</w:t>
      </w:r>
      <w:r w:rsidR="00B11FE8">
        <w:rPr>
          <w:rFonts w:ascii="Times New Roman" w:eastAsia="Times New Roman" w:hAnsi="Times New Roman" w:cs="Times New Roman"/>
          <w:color w:val="000000"/>
          <w:sz w:val="28"/>
          <w:szCs w:val="28"/>
          <w:lang w:val="uk-UA" w:eastAsia="ru-RU"/>
        </w:rPr>
        <w:t>ропуск планового вагонопотоку, відтак і вагомим критерієм є зменшення</w:t>
      </w:r>
      <w:r w:rsidRPr="00B36FA8">
        <w:rPr>
          <w:rFonts w:ascii="Times New Roman" w:eastAsia="Times New Roman" w:hAnsi="Times New Roman" w:cs="Times New Roman"/>
          <w:color w:val="000000"/>
          <w:sz w:val="28"/>
          <w:szCs w:val="28"/>
          <w:lang w:val="uk-UA" w:eastAsia="ru-RU"/>
        </w:rPr>
        <w:t xml:space="preserve"> затримок поїздів</w:t>
      </w:r>
      <w:r w:rsidR="000B38D5" w:rsidRPr="000B38D5">
        <w:rPr>
          <w:rFonts w:ascii="Times New Roman" w:eastAsia="Times New Roman" w:hAnsi="Times New Roman" w:cs="Times New Roman"/>
          <w:color w:val="000000"/>
          <w:sz w:val="28"/>
          <w:szCs w:val="28"/>
          <w:lang w:val="uk-UA" w:eastAsia="ru-RU"/>
        </w:rPr>
        <w:t xml:space="preserve"> [10]</w:t>
      </w:r>
      <w:r w:rsidRPr="00B36FA8">
        <w:rPr>
          <w:rFonts w:ascii="Times New Roman" w:eastAsia="Times New Roman" w:hAnsi="Times New Roman" w:cs="Times New Roman"/>
          <w:color w:val="000000"/>
          <w:sz w:val="28"/>
          <w:szCs w:val="28"/>
          <w:lang w:val="uk-UA" w:eastAsia="ru-RU"/>
        </w:rPr>
        <w:t>.</w:t>
      </w:r>
    </w:p>
    <w:p w:rsidR="00C40C8D" w:rsidRDefault="00B11FE8"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Основні</w:t>
      </w:r>
      <w:r w:rsidR="00C40C8D">
        <w:rPr>
          <w:rFonts w:ascii="Times New Roman" w:eastAsia="Times New Roman" w:hAnsi="Times New Roman" w:cs="Times New Roman"/>
          <w:color w:val="000000"/>
          <w:sz w:val="28"/>
          <w:szCs w:val="28"/>
          <w:lang w:val="uk-UA" w:eastAsia="ru-RU"/>
        </w:rPr>
        <w:t xml:space="preserve"> </w:t>
      </w:r>
      <w:r w:rsidR="006D19E8">
        <w:rPr>
          <w:rFonts w:ascii="Times New Roman" w:eastAsia="Times New Roman" w:hAnsi="Times New Roman" w:cs="Times New Roman"/>
          <w:color w:val="000000"/>
          <w:sz w:val="28"/>
          <w:szCs w:val="28"/>
          <w:lang w:val="uk-UA" w:eastAsia="ru-RU"/>
        </w:rPr>
        <w:t>засади</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о</w:t>
      </w:r>
      <w:r w:rsidR="00C40C8D">
        <w:rPr>
          <w:rFonts w:ascii="Times New Roman" w:eastAsia="Times New Roman" w:hAnsi="Times New Roman" w:cs="Times New Roman"/>
          <w:color w:val="000000"/>
          <w:sz w:val="28"/>
          <w:szCs w:val="28"/>
          <w:lang w:val="uk-UA" w:eastAsia="ru-RU"/>
        </w:rPr>
        <w:t xml:space="preserve">рганізації руху </w:t>
      </w:r>
      <w:r w:rsidR="006D19E8">
        <w:rPr>
          <w:rFonts w:ascii="Times New Roman" w:eastAsia="Times New Roman" w:hAnsi="Times New Roman" w:cs="Times New Roman"/>
          <w:color w:val="000000"/>
          <w:sz w:val="28"/>
          <w:szCs w:val="28"/>
          <w:lang w:val="uk-UA" w:eastAsia="ru-RU"/>
        </w:rPr>
        <w:t>поїздів на залізниці:</w:t>
      </w:r>
    </w:p>
    <w:p w:rsidR="00C40C8D" w:rsidRDefault="00C40C8D" w:rsidP="003909FF">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при</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без</w:t>
      </w:r>
      <w:r w:rsidR="006D19E8">
        <w:rPr>
          <w:rFonts w:ascii="Times New Roman" w:eastAsia="Times New Roman" w:hAnsi="Times New Roman" w:cs="Times New Roman"/>
          <w:color w:val="000000"/>
          <w:sz w:val="28"/>
          <w:szCs w:val="28"/>
          <w:lang w:val="uk-UA" w:eastAsia="ru-RU"/>
        </w:rPr>
        <w:t>сум</w:t>
      </w:r>
      <w:r w:rsidRPr="00C40C8D">
        <w:rPr>
          <w:rFonts w:ascii="Times New Roman" w:eastAsia="Times New Roman" w:hAnsi="Times New Roman" w:cs="Times New Roman"/>
          <w:color w:val="000000"/>
          <w:sz w:val="28"/>
          <w:szCs w:val="28"/>
          <w:lang w:val="uk-UA" w:eastAsia="ru-RU"/>
        </w:rPr>
        <w:t>н</w:t>
      </w:r>
      <w:r w:rsidR="006D19E8">
        <w:rPr>
          <w:rFonts w:ascii="Times New Roman" w:eastAsia="Times New Roman" w:hAnsi="Times New Roman" w:cs="Times New Roman"/>
          <w:color w:val="000000"/>
          <w:sz w:val="28"/>
          <w:szCs w:val="28"/>
          <w:lang w:val="uk-UA" w:eastAsia="ru-RU"/>
        </w:rPr>
        <w:t>івн</w:t>
      </w:r>
      <w:r w:rsidRPr="00C40C8D">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 xml:space="preserve">му </w:t>
      </w:r>
      <w:r w:rsidR="006D19E8">
        <w:rPr>
          <w:rFonts w:ascii="Times New Roman" w:eastAsia="Times New Roman" w:hAnsi="Times New Roman" w:cs="Times New Roman"/>
          <w:color w:val="000000"/>
          <w:sz w:val="28"/>
          <w:szCs w:val="28"/>
          <w:lang w:val="uk-UA" w:eastAsia="ru-RU"/>
        </w:rPr>
        <w:t>забезпеченні</w:t>
      </w:r>
      <w:r>
        <w:rPr>
          <w:rFonts w:ascii="Times New Roman" w:eastAsia="Times New Roman" w:hAnsi="Times New Roman" w:cs="Times New Roman"/>
          <w:color w:val="000000"/>
          <w:sz w:val="28"/>
          <w:szCs w:val="28"/>
          <w:lang w:val="uk-UA" w:eastAsia="ru-RU"/>
        </w:rPr>
        <w:t xml:space="preserve"> безпеки руху </w:t>
      </w:r>
      <w:r w:rsidRPr="00C40C8D">
        <w:rPr>
          <w:rFonts w:ascii="Times New Roman" w:eastAsia="Times New Roman" w:hAnsi="Times New Roman" w:cs="Times New Roman"/>
          <w:color w:val="000000"/>
          <w:sz w:val="28"/>
          <w:szCs w:val="28"/>
          <w:lang w:val="uk-UA" w:eastAsia="ru-RU"/>
        </w:rPr>
        <w:t>поїздів,</w:t>
      </w:r>
      <w:r>
        <w:rPr>
          <w:rFonts w:ascii="Times New Roman" w:eastAsia="Times New Roman" w:hAnsi="Times New Roman" w:cs="Times New Roman"/>
          <w:color w:val="000000"/>
          <w:sz w:val="28"/>
          <w:szCs w:val="28"/>
          <w:lang w:val="uk-UA" w:eastAsia="ru-RU"/>
        </w:rPr>
        <w:t xml:space="preserve"> </w:t>
      </w:r>
      <w:r w:rsidR="004D23EB">
        <w:rPr>
          <w:rFonts w:ascii="Times New Roman" w:eastAsia="Times New Roman" w:hAnsi="Times New Roman" w:cs="Times New Roman"/>
          <w:color w:val="000000"/>
          <w:sz w:val="28"/>
          <w:szCs w:val="28"/>
          <w:lang w:val="uk-UA" w:eastAsia="ru-RU"/>
        </w:rPr>
        <w:t>задово</w:t>
      </w:r>
      <w:r w:rsidR="006D19E8">
        <w:rPr>
          <w:rFonts w:ascii="Times New Roman" w:eastAsia="Times New Roman" w:hAnsi="Times New Roman" w:cs="Times New Roman"/>
          <w:color w:val="000000"/>
          <w:sz w:val="28"/>
          <w:szCs w:val="28"/>
          <w:lang w:val="uk-UA" w:eastAsia="ru-RU"/>
        </w:rPr>
        <w:t>льняти</w:t>
      </w:r>
      <w:r w:rsidR="006D19E8" w:rsidRPr="006D19E8">
        <w:rPr>
          <w:rFonts w:ascii="Times New Roman" w:eastAsia="Times New Roman" w:hAnsi="Times New Roman" w:cs="Times New Roman"/>
          <w:color w:val="000000"/>
          <w:sz w:val="28"/>
          <w:szCs w:val="28"/>
          <w:lang w:val="uk-UA" w:eastAsia="ru-RU"/>
        </w:rPr>
        <w:t xml:space="preserve"> потреб</w:t>
      </w:r>
      <w:r w:rsidR="006D19E8">
        <w:rPr>
          <w:rFonts w:ascii="Times New Roman" w:eastAsia="Times New Roman" w:hAnsi="Times New Roman" w:cs="Times New Roman"/>
          <w:color w:val="000000"/>
          <w:sz w:val="28"/>
          <w:szCs w:val="28"/>
          <w:lang w:val="uk-UA" w:eastAsia="ru-RU"/>
        </w:rPr>
        <w:t>и</w:t>
      </w:r>
      <w:r w:rsidR="006D19E8" w:rsidRPr="006D19E8">
        <w:rPr>
          <w:rFonts w:ascii="Times New Roman" w:eastAsia="Times New Roman" w:hAnsi="Times New Roman" w:cs="Times New Roman"/>
          <w:color w:val="000000"/>
          <w:sz w:val="28"/>
          <w:szCs w:val="28"/>
          <w:lang w:val="uk-UA" w:eastAsia="ru-RU"/>
        </w:rPr>
        <w:t xml:space="preserve"> населення у транспортному обслуговуванні</w:t>
      </w:r>
      <w:r w:rsidR="006D19E8">
        <w:rPr>
          <w:rFonts w:ascii="Times New Roman" w:eastAsia="Times New Roman" w:hAnsi="Times New Roman" w:cs="Times New Roman"/>
          <w:color w:val="000000"/>
          <w:sz w:val="28"/>
          <w:szCs w:val="28"/>
          <w:lang w:val="uk-UA" w:eastAsia="ru-RU"/>
        </w:rPr>
        <w:t>, керуючись</w:t>
      </w:r>
      <w:r w:rsidR="006D19E8" w:rsidRPr="006D19E8">
        <w:rPr>
          <w:rFonts w:ascii="Times New Roman" w:eastAsia="Times New Roman" w:hAnsi="Times New Roman" w:cs="Times New Roman"/>
          <w:color w:val="000000"/>
          <w:sz w:val="28"/>
          <w:szCs w:val="28"/>
          <w:lang w:val="uk-UA" w:eastAsia="ru-RU"/>
        </w:rPr>
        <w:t xml:space="preserve"> </w:t>
      </w:r>
      <w:r w:rsidR="006D19E8">
        <w:rPr>
          <w:rFonts w:ascii="Times New Roman" w:eastAsia="Times New Roman" w:hAnsi="Times New Roman" w:cs="Times New Roman"/>
          <w:color w:val="000000"/>
          <w:sz w:val="28"/>
          <w:szCs w:val="28"/>
          <w:lang w:val="uk-UA" w:eastAsia="ru-RU"/>
        </w:rPr>
        <w:t>принципом безпеки</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пасажирів,</w:t>
      </w:r>
      <w:r>
        <w:rPr>
          <w:rFonts w:ascii="Times New Roman" w:eastAsia="Times New Roman" w:hAnsi="Times New Roman" w:cs="Times New Roman"/>
          <w:color w:val="000000"/>
          <w:sz w:val="28"/>
          <w:szCs w:val="28"/>
          <w:lang w:val="uk-UA" w:eastAsia="ru-RU"/>
        </w:rPr>
        <w:t xml:space="preserve"> </w:t>
      </w:r>
      <w:r w:rsidR="006D19E8">
        <w:rPr>
          <w:rFonts w:ascii="Times New Roman" w:eastAsia="Times New Roman" w:hAnsi="Times New Roman" w:cs="Times New Roman"/>
          <w:color w:val="000000"/>
          <w:sz w:val="28"/>
          <w:szCs w:val="28"/>
          <w:lang w:val="uk-UA" w:eastAsia="ru-RU"/>
        </w:rPr>
        <w:t>цілісності зберігання вантажу та багажу</w:t>
      </w:r>
      <w:r>
        <w:rPr>
          <w:rFonts w:ascii="Times New Roman" w:eastAsia="Times New Roman" w:hAnsi="Times New Roman" w:cs="Times New Roman"/>
          <w:color w:val="000000"/>
          <w:sz w:val="28"/>
          <w:szCs w:val="28"/>
          <w:lang w:val="uk-UA" w:eastAsia="ru-RU"/>
        </w:rPr>
        <w:t>;</w:t>
      </w:r>
    </w:p>
    <w:p w:rsid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xml:space="preserve">– </w:t>
      </w:r>
      <w:r w:rsidR="006D19E8">
        <w:rPr>
          <w:rFonts w:ascii="Times New Roman" w:eastAsia="Times New Roman" w:hAnsi="Times New Roman" w:cs="Times New Roman"/>
          <w:color w:val="000000"/>
          <w:sz w:val="28"/>
          <w:szCs w:val="28"/>
          <w:lang w:val="uk-UA" w:eastAsia="ru-RU"/>
        </w:rPr>
        <w:t>реалізація</w:t>
      </w:r>
      <w:r w:rsidRPr="00C40C8D">
        <w:rPr>
          <w:rFonts w:ascii="Times New Roman" w:eastAsia="Times New Roman" w:hAnsi="Times New Roman" w:cs="Times New Roman"/>
          <w:color w:val="000000"/>
          <w:sz w:val="28"/>
          <w:szCs w:val="28"/>
          <w:lang w:val="uk-UA" w:eastAsia="ru-RU"/>
        </w:rPr>
        <w:t xml:space="preserve"> заявок </w:t>
      </w:r>
      <w:r w:rsidR="006D19E8">
        <w:rPr>
          <w:rFonts w:ascii="Times New Roman" w:eastAsia="Times New Roman" w:hAnsi="Times New Roman" w:cs="Times New Roman"/>
          <w:color w:val="000000"/>
          <w:sz w:val="28"/>
          <w:szCs w:val="28"/>
          <w:lang w:val="uk-UA" w:eastAsia="ru-RU"/>
        </w:rPr>
        <w:t xml:space="preserve">на відправлення та перевезення </w:t>
      </w:r>
      <w:r>
        <w:rPr>
          <w:rFonts w:ascii="Times New Roman" w:eastAsia="Times New Roman" w:hAnsi="Times New Roman" w:cs="Times New Roman"/>
          <w:color w:val="000000"/>
          <w:sz w:val="28"/>
          <w:szCs w:val="28"/>
          <w:lang w:val="uk-UA" w:eastAsia="ru-RU"/>
        </w:rPr>
        <w:t>вантажу;</w:t>
      </w:r>
    </w:p>
    <w:p w:rsid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xml:space="preserve">– </w:t>
      </w:r>
      <w:proofErr w:type="spellStart"/>
      <w:r w:rsidR="006D19E8">
        <w:rPr>
          <w:rFonts w:ascii="Times New Roman" w:eastAsia="Times New Roman" w:hAnsi="Times New Roman" w:cs="Times New Roman"/>
          <w:color w:val="000000"/>
          <w:sz w:val="28"/>
          <w:szCs w:val="28"/>
          <w:lang w:val="uk-UA" w:eastAsia="ru-RU"/>
        </w:rPr>
        <w:t>співдія</w:t>
      </w:r>
      <w:proofErr w:type="spellEnd"/>
      <w:r>
        <w:rPr>
          <w:rFonts w:ascii="Times New Roman" w:eastAsia="Times New Roman" w:hAnsi="Times New Roman" w:cs="Times New Roman"/>
          <w:color w:val="000000"/>
          <w:sz w:val="28"/>
          <w:szCs w:val="28"/>
          <w:lang w:val="uk-UA" w:eastAsia="ru-RU"/>
        </w:rPr>
        <w:t xml:space="preserve"> </w:t>
      </w:r>
      <w:r w:rsidR="006D19E8">
        <w:rPr>
          <w:rFonts w:ascii="Times New Roman" w:eastAsia="Times New Roman" w:hAnsi="Times New Roman" w:cs="Times New Roman"/>
          <w:color w:val="000000"/>
          <w:sz w:val="28"/>
          <w:szCs w:val="28"/>
          <w:lang w:val="uk-UA" w:eastAsia="ru-RU"/>
        </w:rPr>
        <w:t>у</w:t>
      </w:r>
      <w:r w:rsidRPr="00C40C8D">
        <w:rPr>
          <w:rFonts w:ascii="Times New Roman" w:eastAsia="Times New Roman" w:hAnsi="Times New Roman" w:cs="Times New Roman"/>
          <w:color w:val="000000"/>
          <w:sz w:val="28"/>
          <w:szCs w:val="28"/>
          <w:lang w:val="uk-UA" w:eastAsia="ru-RU"/>
        </w:rPr>
        <w:t>сіх</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п</w:t>
      </w:r>
      <w:r>
        <w:rPr>
          <w:rFonts w:ascii="Times New Roman" w:eastAsia="Times New Roman" w:hAnsi="Times New Roman" w:cs="Times New Roman"/>
          <w:color w:val="000000"/>
          <w:sz w:val="28"/>
          <w:szCs w:val="28"/>
          <w:lang w:val="uk-UA" w:eastAsia="ru-RU"/>
        </w:rPr>
        <w:t xml:space="preserve">ідрозділів, </w:t>
      </w:r>
      <w:r w:rsidR="006D19E8">
        <w:rPr>
          <w:rFonts w:ascii="Times New Roman" w:eastAsia="Times New Roman" w:hAnsi="Times New Roman" w:cs="Times New Roman"/>
          <w:color w:val="000000"/>
          <w:sz w:val="28"/>
          <w:szCs w:val="28"/>
          <w:lang w:val="uk-UA" w:eastAsia="ru-RU"/>
        </w:rPr>
        <w:t xml:space="preserve">які </w:t>
      </w:r>
      <w:r w:rsidR="003909FF">
        <w:rPr>
          <w:rFonts w:ascii="Times New Roman" w:eastAsia="Times New Roman" w:hAnsi="Times New Roman" w:cs="Times New Roman"/>
          <w:color w:val="000000"/>
          <w:sz w:val="28"/>
          <w:szCs w:val="28"/>
          <w:lang w:val="uk-UA" w:eastAsia="ru-RU"/>
        </w:rPr>
        <w:t>здійснюють</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процес</w:t>
      </w:r>
      <w:r w:rsidR="003909FF">
        <w:rPr>
          <w:rFonts w:ascii="Times New Roman" w:eastAsia="Times New Roman" w:hAnsi="Times New Roman" w:cs="Times New Roman"/>
          <w:color w:val="000000"/>
          <w:sz w:val="28"/>
          <w:szCs w:val="28"/>
          <w:lang w:val="uk-UA" w:eastAsia="ru-RU"/>
        </w:rPr>
        <w:t xml:space="preserve"> перевезення вантажу</w:t>
      </w:r>
      <w:r w:rsidRPr="00C40C8D">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станцій,</w:t>
      </w:r>
      <w:r>
        <w:rPr>
          <w:rFonts w:ascii="Times New Roman" w:eastAsia="Times New Roman" w:hAnsi="Times New Roman" w:cs="Times New Roman"/>
          <w:color w:val="000000"/>
          <w:sz w:val="28"/>
          <w:szCs w:val="28"/>
          <w:lang w:val="uk-UA" w:eastAsia="ru-RU"/>
        </w:rPr>
        <w:t xml:space="preserve"> </w:t>
      </w:r>
      <w:r w:rsidR="003909FF" w:rsidRPr="003909FF">
        <w:rPr>
          <w:rFonts w:ascii="Times New Roman" w:eastAsia="Times New Roman" w:hAnsi="Times New Roman" w:cs="Times New Roman"/>
          <w:color w:val="000000"/>
          <w:sz w:val="28"/>
          <w:szCs w:val="28"/>
          <w:lang w:val="uk-UA" w:eastAsia="ru-RU"/>
        </w:rPr>
        <w:t>напрямків,</w:t>
      </w:r>
      <w:r w:rsidR="003909FF">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дільниць, </w:t>
      </w:r>
      <w:r w:rsidR="003909FF">
        <w:rPr>
          <w:rFonts w:ascii="Times New Roman" w:eastAsia="Times New Roman" w:hAnsi="Times New Roman" w:cs="Times New Roman"/>
          <w:color w:val="000000"/>
          <w:sz w:val="28"/>
          <w:szCs w:val="28"/>
          <w:lang w:val="uk-UA" w:eastAsia="ru-RU"/>
        </w:rPr>
        <w:t xml:space="preserve">вагонних і </w:t>
      </w:r>
      <w:r w:rsidRPr="00C40C8D">
        <w:rPr>
          <w:rFonts w:ascii="Times New Roman" w:eastAsia="Times New Roman" w:hAnsi="Times New Roman" w:cs="Times New Roman"/>
          <w:color w:val="000000"/>
          <w:sz w:val="28"/>
          <w:szCs w:val="28"/>
          <w:lang w:val="uk-UA" w:eastAsia="ru-RU"/>
        </w:rPr>
        <w:t>локомотивних</w:t>
      </w:r>
      <w:r>
        <w:rPr>
          <w:rFonts w:ascii="Times New Roman" w:eastAsia="Times New Roman" w:hAnsi="Times New Roman" w:cs="Times New Roman"/>
          <w:color w:val="000000"/>
          <w:sz w:val="28"/>
          <w:szCs w:val="28"/>
          <w:lang w:val="uk-UA" w:eastAsia="ru-RU"/>
        </w:rPr>
        <w:t xml:space="preserve"> депо, </w:t>
      </w:r>
      <w:r w:rsidRPr="00C40C8D">
        <w:rPr>
          <w:rFonts w:ascii="Times New Roman" w:eastAsia="Times New Roman" w:hAnsi="Times New Roman" w:cs="Times New Roman"/>
          <w:color w:val="000000"/>
          <w:sz w:val="28"/>
          <w:szCs w:val="28"/>
          <w:lang w:val="uk-UA" w:eastAsia="ru-RU"/>
        </w:rPr>
        <w:t>пунктів</w:t>
      </w:r>
      <w:r>
        <w:rPr>
          <w:rFonts w:ascii="Times New Roman" w:eastAsia="Times New Roman" w:hAnsi="Times New Roman" w:cs="Times New Roman"/>
          <w:color w:val="000000"/>
          <w:sz w:val="28"/>
          <w:szCs w:val="28"/>
          <w:lang w:val="uk-UA" w:eastAsia="ru-RU"/>
        </w:rPr>
        <w:t xml:space="preserve"> ко</w:t>
      </w:r>
      <w:r w:rsidR="003909FF">
        <w:rPr>
          <w:rFonts w:ascii="Times New Roman" w:eastAsia="Times New Roman" w:hAnsi="Times New Roman" w:cs="Times New Roman"/>
          <w:color w:val="000000"/>
          <w:sz w:val="28"/>
          <w:szCs w:val="28"/>
          <w:lang w:val="uk-UA" w:eastAsia="ru-RU"/>
        </w:rPr>
        <w:t xml:space="preserve">мерційного огляду та </w:t>
      </w:r>
      <w:r w:rsidR="003909FF" w:rsidRPr="003909FF">
        <w:rPr>
          <w:rFonts w:ascii="Times New Roman" w:eastAsia="Times New Roman" w:hAnsi="Times New Roman" w:cs="Times New Roman"/>
          <w:color w:val="000000"/>
          <w:sz w:val="28"/>
          <w:szCs w:val="28"/>
          <w:lang w:val="uk-UA" w:eastAsia="ru-RU"/>
        </w:rPr>
        <w:t>пунктів</w:t>
      </w:r>
      <w:r w:rsidR="003909FF">
        <w:rPr>
          <w:rFonts w:ascii="Times New Roman" w:eastAsia="Times New Roman" w:hAnsi="Times New Roman" w:cs="Times New Roman"/>
          <w:color w:val="000000"/>
          <w:sz w:val="28"/>
          <w:szCs w:val="28"/>
          <w:lang w:val="uk-UA" w:eastAsia="ru-RU"/>
        </w:rPr>
        <w:t xml:space="preserve"> технічного обслуговування</w:t>
      </w:r>
      <w:r>
        <w:rPr>
          <w:rFonts w:ascii="Times New Roman" w:eastAsia="Times New Roman" w:hAnsi="Times New Roman" w:cs="Times New Roman"/>
          <w:color w:val="000000"/>
          <w:sz w:val="28"/>
          <w:szCs w:val="28"/>
          <w:lang w:val="uk-UA" w:eastAsia="ru-RU"/>
        </w:rPr>
        <w:t xml:space="preserve">, </w:t>
      </w:r>
      <w:r w:rsidR="003909FF">
        <w:rPr>
          <w:rFonts w:ascii="Times New Roman" w:eastAsia="Times New Roman" w:hAnsi="Times New Roman" w:cs="Times New Roman"/>
          <w:color w:val="000000"/>
          <w:sz w:val="28"/>
          <w:szCs w:val="28"/>
          <w:lang w:val="uk-UA" w:eastAsia="ru-RU"/>
        </w:rPr>
        <w:t xml:space="preserve">робота яких ґрунтується </w:t>
      </w:r>
      <w:r w:rsidRPr="00C40C8D">
        <w:rPr>
          <w:rFonts w:ascii="Times New Roman" w:eastAsia="Times New Roman" w:hAnsi="Times New Roman" w:cs="Times New Roman"/>
          <w:color w:val="000000"/>
          <w:sz w:val="28"/>
          <w:szCs w:val="28"/>
          <w:lang w:val="uk-UA" w:eastAsia="ru-RU"/>
        </w:rPr>
        <w:t xml:space="preserve">на </w:t>
      </w:r>
      <w:r w:rsidR="003909FF">
        <w:rPr>
          <w:rFonts w:ascii="Times New Roman" w:eastAsia="Times New Roman" w:hAnsi="Times New Roman" w:cs="Times New Roman"/>
          <w:color w:val="000000"/>
          <w:sz w:val="28"/>
          <w:szCs w:val="28"/>
          <w:lang w:val="uk-UA" w:eastAsia="ru-RU"/>
        </w:rPr>
        <w:t>базі</w:t>
      </w:r>
      <w:r>
        <w:rPr>
          <w:rFonts w:ascii="Times New Roman" w:eastAsia="Times New Roman" w:hAnsi="Times New Roman" w:cs="Times New Roman"/>
          <w:color w:val="000000"/>
          <w:sz w:val="28"/>
          <w:szCs w:val="28"/>
          <w:lang w:val="uk-UA" w:eastAsia="ru-RU"/>
        </w:rPr>
        <w:t xml:space="preserve"> технологічних </w:t>
      </w:r>
      <w:r w:rsidR="003909FF">
        <w:rPr>
          <w:rFonts w:ascii="Times New Roman" w:eastAsia="Times New Roman" w:hAnsi="Times New Roman" w:cs="Times New Roman"/>
          <w:color w:val="000000"/>
          <w:sz w:val="28"/>
          <w:szCs w:val="28"/>
          <w:lang w:val="uk-UA" w:eastAsia="ru-RU"/>
        </w:rPr>
        <w:t>циклів</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при</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дотр</w:t>
      </w:r>
      <w:r>
        <w:rPr>
          <w:rFonts w:ascii="Times New Roman" w:eastAsia="Times New Roman" w:hAnsi="Times New Roman" w:cs="Times New Roman"/>
          <w:color w:val="000000"/>
          <w:sz w:val="28"/>
          <w:szCs w:val="28"/>
          <w:lang w:val="uk-UA" w:eastAsia="ru-RU"/>
        </w:rPr>
        <w:t xml:space="preserve">иманні </w:t>
      </w:r>
      <w:r w:rsidR="003909FF">
        <w:rPr>
          <w:rFonts w:ascii="Times New Roman" w:eastAsia="Times New Roman" w:hAnsi="Times New Roman" w:cs="Times New Roman"/>
          <w:color w:val="000000"/>
          <w:sz w:val="28"/>
          <w:szCs w:val="28"/>
          <w:lang w:val="uk-UA" w:eastAsia="ru-RU"/>
        </w:rPr>
        <w:t xml:space="preserve">суворих правил </w:t>
      </w:r>
      <w:r>
        <w:rPr>
          <w:rFonts w:ascii="Times New Roman" w:eastAsia="Times New Roman" w:hAnsi="Times New Roman" w:cs="Times New Roman"/>
          <w:color w:val="000000"/>
          <w:sz w:val="28"/>
          <w:szCs w:val="28"/>
          <w:lang w:val="uk-UA" w:eastAsia="ru-RU"/>
        </w:rPr>
        <w:t xml:space="preserve">безпеки виробництва, </w:t>
      </w:r>
      <w:r w:rsidR="003909FF">
        <w:rPr>
          <w:rFonts w:ascii="Times New Roman" w:eastAsia="Times New Roman" w:hAnsi="Times New Roman" w:cs="Times New Roman"/>
          <w:color w:val="000000"/>
          <w:sz w:val="28"/>
          <w:szCs w:val="28"/>
          <w:lang w:val="uk-UA" w:eastAsia="ru-RU"/>
        </w:rPr>
        <w:t xml:space="preserve">основних </w:t>
      </w:r>
      <w:r w:rsidRPr="00C40C8D">
        <w:rPr>
          <w:rFonts w:ascii="Times New Roman" w:eastAsia="Times New Roman" w:hAnsi="Times New Roman" w:cs="Times New Roman"/>
          <w:color w:val="000000"/>
          <w:sz w:val="28"/>
          <w:szCs w:val="28"/>
          <w:lang w:val="uk-UA" w:eastAsia="ru-RU"/>
        </w:rPr>
        <w:t xml:space="preserve">принципів </w:t>
      </w:r>
      <w:r w:rsidR="003909FF">
        <w:rPr>
          <w:rFonts w:ascii="Times New Roman" w:eastAsia="Times New Roman" w:hAnsi="Times New Roman" w:cs="Times New Roman"/>
          <w:color w:val="000000"/>
          <w:sz w:val="28"/>
          <w:szCs w:val="28"/>
          <w:lang w:val="uk-UA" w:eastAsia="ru-RU"/>
        </w:rPr>
        <w:t xml:space="preserve">ритмічності, </w:t>
      </w:r>
      <w:r w:rsidRPr="00C40C8D">
        <w:rPr>
          <w:rFonts w:ascii="Times New Roman" w:eastAsia="Times New Roman" w:hAnsi="Times New Roman" w:cs="Times New Roman"/>
          <w:color w:val="000000"/>
          <w:sz w:val="28"/>
          <w:szCs w:val="28"/>
          <w:lang w:val="uk-UA" w:eastAsia="ru-RU"/>
        </w:rPr>
        <w:t>паралельності операці</w:t>
      </w:r>
      <w:r w:rsidR="003909FF">
        <w:rPr>
          <w:rFonts w:ascii="Times New Roman" w:eastAsia="Times New Roman" w:hAnsi="Times New Roman" w:cs="Times New Roman"/>
          <w:color w:val="000000"/>
          <w:sz w:val="28"/>
          <w:szCs w:val="28"/>
          <w:lang w:val="uk-UA" w:eastAsia="ru-RU"/>
        </w:rPr>
        <w:t xml:space="preserve">й та </w:t>
      </w:r>
      <w:r>
        <w:rPr>
          <w:rFonts w:ascii="Times New Roman" w:eastAsia="Times New Roman" w:hAnsi="Times New Roman" w:cs="Times New Roman"/>
          <w:color w:val="000000"/>
          <w:sz w:val="28"/>
          <w:szCs w:val="28"/>
          <w:lang w:val="uk-UA" w:eastAsia="ru-RU"/>
        </w:rPr>
        <w:t>рівномірності;</w:t>
      </w:r>
    </w:p>
    <w:p w:rsidR="00C40C8D" w:rsidRDefault="00763F6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C40C8D" w:rsidRP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згідно плану</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формування,</w:t>
      </w:r>
      <w:r w:rsidR="00C40C8D">
        <w:rPr>
          <w:rFonts w:ascii="Times New Roman" w:eastAsia="Times New Roman" w:hAnsi="Times New Roman" w:cs="Times New Roman"/>
          <w:color w:val="000000"/>
          <w:sz w:val="28"/>
          <w:szCs w:val="28"/>
          <w:lang w:val="uk-UA" w:eastAsia="ru-RU"/>
        </w:rPr>
        <w:t xml:space="preserve"> </w:t>
      </w:r>
      <w:r w:rsidRPr="00763F61">
        <w:rPr>
          <w:rFonts w:ascii="Times New Roman" w:eastAsia="Times New Roman" w:hAnsi="Times New Roman" w:cs="Times New Roman"/>
          <w:color w:val="000000"/>
          <w:sz w:val="28"/>
          <w:szCs w:val="28"/>
          <w:lang w:val="uk-UA" w:eastAsia="ru-RU"/>
        </w:rPr>
        <w:t xml:space="preserve">швидкості руху </w:t>
      </w:r>
      <w:r>
        <w:rPr>
          <w:rFonts w:ascii="Times New Roman" w:eastAsia="Times New Roman" w:hAnsi="Times New Roman" w:cs="Times New Roman"/>
          <w:color w:val="000000"/>
          <w:sz w:val="28"/>
          <w:szCs w:val="28"/>
          <w:lang w:val="uk-UA" w:eastAsia="ru-RU"/>
        </w:rPr>
        <w:t xml:space="preserve">та </w:t>
      </w:r>
      <w:r w:rsidR="00C40C8D" w:rsidRPr="00C40C8D">
        <w:rPr>
          <w:rFonts w:ascii="Times New Roman" w:eastAsia="Times New Roman" w:hAnsi="Times New Roman" w:cs="Times New Roman"/>
          <w:color w:val="000000"/>
          <w:sz w:val="28"/>
          <w:szCs w:val="28"/>
          <w:lang w:val="uk-UA" w:eastAsia="ru-RU"/>
        </w:rPr>
        <w:t>транзит</w:t>
      </w:r>
      <w:r>
        <w:rPr>
          <w:rFonts w:ascii="Times New Roman" w:eastAsia="Times New Roman" w:hAnsi="Times New Roman" w:cs="Times New Roman"/>
          <w:color w:val="000000"/>
          <w:sz w:val="28"/>
          <w:szCs w:val="28"/>
          <w:lang w:val="uk-UA" w:eastAsia="ru-RU"/>
        </w:rPr>
        <w:t xml:space="preserve">у побудувати </w:t>
      </w:r>
      <w:r w:rsidRPr="00C40C8D">
        <w:rPr>
          <w:rFonts w:ascii="Times New Roman" w:eastAsia="Times New Roman" w:hAnsi="Times New Roman" w:cs="Times New Roman"/>
          <w:color w:val="000000"/>
          <w:sz w:val="28"/>
          <w:szCs w:val="28"/>
          <w:lang w:val="uk-UA" w:eastAsia="ru-RU"/>
        </w:rPr>
        <w:t>вагонопоток</w:t>
      </w:r>
      <w:r>
        <w:rPr>
          <w:rFonts w:ascii="Times New Roman" w:eastAsia="Times New Roman" w:hAnsi="Times New Roman" w:cs="Times New Roman"/>
          <w:color w:val="000000"/>
          <w:sz w:val="28"/>
          <w:szCs w:val="28"/>
          <w:lang w:val="uk-UA" w:eastAsia="ru-RU"/>
        </w:rPr>
        <w:t>и у поїзди</w:t>
      </w:r>
      <w:r w:rsidR="00C40C8D">
        <w:rPr>
          <w:rFonts w:ascii="Times New Roman" w:eastAsia="Times New Roman" w:hAnsi="Times New Roman" w:cs="Times New Roman"/>
          <w:color w:val="000000"/>
          <w:sz w:val="28"/>
          <w:szCs w:val="28"/>
          <w:lang w:val="uk-UA" w:eastAsia="ru-RU"/>
        </w:rPr>
        <w:t>;</w:t>
      </w:r>
    </w:p>
    <w:p w:rsid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xml:space="preserve">– </w:t>
      </w:r>
      <w:r w:rsidR="00763F61">
        <w:rPr>
          <w:rFonts w:ascii="Times New Roman" w:eastAsia="Times New Roman" w:hAnsi="Times New Roman" w:cs="Times New Roman"/>
          <w:color w:val="000000"/>
          <w:sz w:val="28"/>
          <w:szCs w:val="28"/>
          <w:lang w:val="uk-UA" w:eastAsia="ru-RU"/>
        </w:rPr>
        <w:t xml:space="preserve">чітке виконання графіку </w:t>
      </w:r>
      <w:r w:rsidRPr="00C40C8D">
        <w:rPr>
          <w:rFonts w:ascii="Times New Roman" w:eastAsia="Times New Roman" w:hAnsi="Times New Roman" w:cs="Times New Roman"/>
          <w:color w:val="000000"/>
          <w:sz w:val="28"/>
          <w:szCs w:val="28"/>
          <w:lang w:val="uk-UA" w:eastAsia="ru-RU"/>
        </w:rPr>
        <w:t>рух</w:t>
      </w:r>
      <w:r w:rsidR="00763F61">
        <w:rPr>
          <w:rFonts w:ascii="Times New Roman" w:eastAsia="Times New Roman" w:hAnsi="Times New Roman" w:cs="Times New Roman"/>
          <w:color w:val="000000"/>
          <w:sz w:val="28"/>
          <w:szCs w:val="28"/>
          <w:lang w:val="uk-UA" w:eastAsia="ru-RU"/>
        </w:rPr>
        <w:t>у</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поїздів</w:t>
      </w:r>
      <w:r>
        <w:rPr>
          <w:rFonts w:ascii="Times New Roman" w:eastAsia="Times New Roman" w:hAnsi="Times New Roman" w:cs="Times New Roman"/>
          <w:color w:val="000000"/>
          <w:sz w:val="28"/>
          <w:szCs w:val="28"/>
          <w:lang w:val="uk-UA" w:eastAsia="ru-RU"/>
        </w:rPr>
        <w:t>;</w:t>
      </w:r>
    </w:p>
    <w:p w:rsid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xml:space="preserve">– </w:t>
      </w:r>
      <w:r w:rsidR="00763F61">
        <w:rPr>
          <w:rFonts w:ascii="Times New Roman" w:eastAsia="Times New Roman" w:hAnsi="Times New Roman" w:cs="Times New Roman"/>
          <w:color w:val="000000"/>
          <w:sz w:val="28"/>
          <w:szCs w:val="28"/>
          <w:lang w:val="uk-UA" w:eastAsia="ru-RU"/>
        </w:rPr>
        <w:t xml:space="preserve">стандартизація </w:t>
      </w:r>
      <w:r w:rsidRPr="00C40C8D">
        <w:rPr>
          <w:rFonts w:ascii="Times New Roman" w:eastAsia="Times New Roman" w:hAnsi="Times New Roman" w:cs="Times New Roman"/>
          <w:color w:val="000000"/>
          <w:sz w:val="28"/>
          <w:szCs w:val="28"/>
          <w:lang w:val="uk-UA" w:eastAsia="ru-RU"/>
        </w:rPr>
        <w:t>технічни</w:t>
      </w:r>
      <w:r>
        <w:rPr>
          <w:rFonts w:ascii="Times New Roman" w:eastAsia="Times New Roman" w:hAnsi="Times New Roman" w:cs="Times New Roman"/>
          <w:color w:val="000000"/>
          <w:sz w:val="28"/>
          <w:szCs w:val="28"/>
          <w:lang w:val="uk-UA" w:eastAsia="ru-RU"/>
        </w:rPr>
        <w:t xml:space="preserve">х норм для </w:t>
      </w:r>
      <w:r w:rsidR="00763F61">
        <w:rPr>
          <w:rFonts w:ascii="Times New Roman" w:eastAsia="Times New Roman" w:hAnsi="Times New Roman" w:cs="Times New Roman"/>
          <w:color w:val="000000"/>
          <w:sz w:val="28"/>
          <w:szCs w:val="28"/>
          <w:lang w:val="uk-UA" w:eastAsia="ru-RU"/>
        </w:rPr>
        <w:t xml:space="preserve">залізниць, станцій та </w:t>
      </w:r>
      <w:r>
        <w:rPr>
          <w:rFonts w:ascii="Times New Roman" w:eastAsia="Times New Roman" w:hAnsi="Times New Roman" w:cs="Times New Roman"/>
          <w:color w:val="000000"/>
          <w:sz w:val="28"/>
          <w:szCs w:val="28"/>
          <w:lang w:val="uk-UA" w:eastAsia="ru-RU"/>
        </w:rPr>
        <w:t>відділень;</w:t>
      </w:r>
    </w:p>
    <w:p w:rsid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xml:space="preserve">– </w:t>
      </w:r>
      <w:r w:rsidR="00763F61">
        <w:rPr>
          <w:rFonts w:ascii="Times New Roman" w:eastAsia="Times New Roman" w:hAnsi="Times New Roman" w:cs="Times New Roman"/>
          <w:color w:val="000000"/>
          <w:sz w:val="28"/>
          <w:szCs w:val="28"/>
          <w:lang w:val="uk-UA" w:eastAsia="ru-RU"/>
        </w:rPr>
        <w:t xml:space="preserve">правильно </w:t>
      </w:r>
      <w:r w:rsidRPr="00C40C8D">
        <w:rPr>
          <w:rFonts w:ascii="Times New Roman" w:eastAsia="Times New Roman" w:hAnsi="Times New Roman" w:cs="Times New Roman"/>
          <w:color w:val="000000"/>
          <w:sz w:val="28"/>
          <w:szCs w:val="28"/>
          <w:lang w:val="uk-UA" w:eastAsia="ru-RU"/>
        </w:rPr>
        <w:t>організ</w:t>
      </w:r>
      <w:r w:rsidR="00763F61">
        <w:rPr>
          <w:rFonts w:ascii="Times New Roman" w:eastAsia="Times New Roman" w:hAnsi="Times New Roman" w:cs="Times New Roman"/>
          <w:color w:val="000000"/>
          <w:sz w:val="28"/>
          <w:szCs w:val="28"/>
          <w:lang w:val="uk-UA" w:eastAsia="ru-RU"/>
        </w:rPr>
        <w:t xml:space="preserve">оване диспетчерське управління та оперативне </w:t>
      </w:r>
      <w:r w:rsidRPr="00C40C8D">
        <w:rPr>
          <w:rFonts w:ascii="Times New Roman" w:eastAsia="Times New Roman" w:hAnsi="Times New Roman" w:cs="Times New Roman"/>
          <w:color w:val="000000"/>
          <w:sz w:val="28"/>
          <w:szCs w:val="28"/>
          <w:lang w:val="uk-UA" w:eastAsia="ru-RU"/>
        </w:rPr>
        <w:t>планування</w:t>
      </w:r>
      <w:r>
        <w:rPr>
          <w:rFonts w:ascii="Times New Roman" w:eastAsia="Times New Roman" w:hAnsi="Times New Roman" w:cs="Times New Roman"/>
          <w:color w:val="000000"/>
          <w:sz w:val="28"/>
          <w:szCs w:val="28"/>
          <w:lang w:val="uk-UA" w:eastAsia="ru-RU"/>
        </w:rPr>
        <w:t>.</w:t>
      </w:r>
    </w:p>
    <w:p w:rsidR="00C40C8D" w:rsidRDefault="00F827D4"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Згідно даних плану перевезень розробляється </w:t>
      </w:r>
      <w:r w:rsidR="00C40C8D">
        <w:rPr>
          <w:rFonts w:ascii="Times New Roman" w:eastAsia="Times New Roman" w:hAnsi="Times New Roman" w:cs="Times New Roman"/>
          <w:color w:val="000000"/>
          <w:sz w:val="28"/>
          <w:szCs w:val="28"/>
          <w:lang w:val="uk-UA" w:eastAsia="ru-RU"/>
        </w:rPr>
        <w:t xml:space="preserve">план формування </w:t>
      </w:r>
      <w:r w:rsidR="00C40C8D" w:rsidRPr="00C40C8D">
        <w:rPr>
          <w:rFonts w:ascii="Times New Roman" w:eastAsia="Times New Roman" w:hAnsi="Times New Roman" w:cs="Times New Roman"/>
          <w:color w:val="000000"/>
          <w:sz w:val="28"/>
          <w:szCs w:val="28"/>
          <w:lang w:val="uk-UA" w:eastAsia="ru-RU"/>
        </w:rPr>
        <w:t>поїздів.</w:t>
      </w:r>
      <w:r>
        <w:rPr>
          <w:rFonts w:ascii="Times New Roman" w:eastAsia="Times New Roman" w:hAnsi="Times New Roman" w:cs="Times New Roman"/>
          <w:color w:val="000000"/>
          <w:sz w:val="28"/>
          <w:szCs w:val="28"/>
          <w:lang w:val="uk-UA" w:eastAsia="ru-RU"/>
        </w:rPr>
        <w:t xml:space="preserve"> Задля</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здійснення</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плану</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перевезень</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проводиться</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технічне</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нормуванн</w:t>
      </w:r>
      <w:r w:rsidR="00C40C8D">
        <w:rPr>
          <w:rFonts w:ascii="Times New Roman" w:eastAsia="Times New Roman" w:hAnsi="Times New Roman" w:cs="Times New Roman"/>
          <w:color w:val="000000"/>
          <w:sz w:val="28"/>
          <w:szCs w:val="28"/>
          <w:lang w:val="uk-UA" w:eastAsia="ru-RU"/>
        </w:rPr>
        <w:t xml:space="preserve">я, що </w:t>
      </w:r>
      <w:r>
        <w:rPr>
          <w:rFonts w:ascii="Times New Roman" w:eastAsia="Times New Roman" w:hAnsi="Times New Roman" w:cs="Times New Roman"/>
          <w:color w:val="000000"/>
          <w:sz w:val="28"/>
          <w:szCs w:val="28"/>
          <w:lang w:val="uk-UA" w:eastAsia="ru-RU"/>
        </w:rPr>
        <w:t>у свою чергу вбачає роз</w:t>
      </w:r>
      <w:r w:rsidR="00C40C8D">
        <w:rPr>
          <w:rFonts w:ascii="Times New Roman" w:eastAsia="Times New Roman" w:hAnsi="Times New Roman" w:cs="Times New Roman"/>
          <w:color w:val="000000"/>
          <w:sz w:val="28"/>
          <w:szCs w:val="28"/>
          <w:lang w:val="uk-UA" w:eastAsia="ru-RU"/>
        </w:rPr>
        <w:t xml:space="preserve">діл </w:t>
      </w:r>
      <w:r>
        <w:rPr>
          <w:rFonts w:ascii="Times New Roman" w:eastAsia="Times New Roman" w:hAnsi="Times New Roman" w:cs="Times New Roman"/>
          <w:color w:val="000000"/>
          <w:sz w:val="28"/>
          <w:szCs w:val="28"/>
          <w:lang w:val="uk-UA" w:eastAsia="ru-RU"/>
        </w:rPr>
        <w:t xml:space="preserve">локомотивного та </w:t>
      </w:r>
      <w:r w:rsidR="00C40C8D" w:rsidRPr="00C40C8D">
        <w:rPr>
          <w:rFonts w:ascii="Times New Roman" w:eastAsia="Times New Roman" w:hAnsi="Times New Roman" w:cs="Times New Roman"/>
          <w:color w:val="000000"/>
          <w:sz w:val="28"/>
          <w:szCs w:val="28"/>
          <w:lang w:val="uk-UA" w:eastAsia="ru-RU"/>
        </w:rPr>
        <w:t>вагонного</w:t>
      </w:r>
      <w:r w:rsidR="00C40C8D">
        <w:rPr>
          <w:rFonts w:ascii="Times New Roman" w:eastAsia="Times New Roman" w:hAnsi="Times New Roman" w:cs="Times New Roman"/>
          <w:color w:val="000000"/>
          <w:sz w:val="28"/>
          <w:szCs w:val="28"/>
          <w:lang w:val="uk-UA" w:eastAsia="ru-RU"/>
        </w:rPr>
        <w:t xml:space="preserve"> парків між </w:t>
      </w:r>
      <w:r>
        <w:rPr>
          <w:rFonts w:ascii="Times New Roman" w:eastAsia="Times New Roman" w:hAnsi="Times New Roman" w:cs="Times New Roman"/>
          <w:color w:val="000000"/>
          <w:sz w:val="28"/>
          <w:szCs w:val="28"/>
          <w:lang w:val="uk-UA" w:eastAsia="ru-RU"/>
        </w:rPr>
        <w:t xml:space="preserve">дирекціями та </w:t>
      </w:r>
      <w:r w:rsidR="00C40C8D">
        <w:rPr>
          <w:rFonts w:ascii="Times New Roman" w:eastAsia="Times New Roman" w:hAnsi="Times New Roman" w:cs="Times New Roman"/>
          <w:color w:val="000000"/>
          <w:sz w:val="28"/>
          <w:szCs w:val="28"/>
          <w:lang w:val="uk-UA" w:eastAsia="ru-RU"/>
        </w:rPr>
        <w:t xml:space="preserve">залізницями </w:t>
      </w:r>
      <w:r w:rsidR="00C40C8D" w:rsidRPr="00C40C8D">
        <w:rPr>
          <w:rFonts w:ascii="Times New Roman" w:eastAsia="Times New Roman" w:hAnsi="Times New Roman" w:cs="Times New Roman"/>
          <w:color w:val="000000"/>
          <w:sz w:val="28"/>
          <w:szCs w:val="28"/>
          <w:lang w:val="uk-UA" w:eastAsia="ru-RU"/>
        </w:rPr>
        <w:t>відповідно</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до</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їх</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необхідності</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удосконалення</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застосування у роботі рухомого складу та</w:t>
      </w:r>
      <w:r w:rsidR="00C40C8D" w:rsidRPr="00C40C8D">
        <w:rPr>
          <w:rFonts w:ascii="Times New Roman" w:eastAsia="Times New Roman" w:hAnsi="Times New Roman" w:cs="Times New Roman"/>
          <w:color w:val="000000"/>
          <w:sz w:val="28"/>
          <w:szCs w:val="28"/>
          <w:lang w:val="uk-UA" w:eastAsia="ru-RU"/>
        </w:rPr>
        <w:t xml:space="preserve"> пропускної </w:t>
      </w:r>
      <w:r w:rsidR="00C40C8D">
        <w:rPr>
          <w:rFonts w:ascii="Times New Roman" w:eastAsia="Times New Roman" w:hAnsi="Times New Roman" w:cs="Times New Roman"/>
          <w:color w:val="000000"/>
          <w:sz w:val="28"/>
          <w:szCs w:val="28"/>
          <w:lang w:val="uk-UA" w:eastAsia="ru-RU"/>
        </w:rPr>
        <w:t xml:space="preserve">спроможності </w:t>
      </w:r>
      <w:r>
        <w:rPr>
          <w:rFonts w:ascii="Times New Roman" w:eastAsia="Times New Roman" w:hAnsi="Times New Roman" w:cs="Times New Roman"/>
          <w:color w:val="000000"/>
          <w:sz w:val="28"/>
          <w:szCs w:val="28"/>
          <w:lang w:val="uk-UA" w:eastAsia="ru-RU"/>
        </w:rPr>
        <w:t>залізниці</w:t>
      </w:r>
      <w:r w:rsidR="000B38D5" w:rsidRPr="000B38D5">
        <w:rPr>
          <w:rFonts w:ascii="Times New Roman" w:eastAsia="Times New Roman" w:hAnsi="Times New Roman" w:cs="Times New Roman"/>
          <w:color w:val="000000"/>
          <w:sz w:val="28"/>
          <w:szCs w:val="28"/>
          <w:lang w:val="uk-UA" w:eastAsia="ru-RU"/>
        </w:rPr>
        <w:t xml:space="preserve"> [11]</w:t>
      </w:r>
      <w:r w:rsidR="00C40C8D">
        <w:rPr>
          <w:rFonts w:ascii="Times New Roman" w:eastAsia="Times New Roman" w:hAnsi="Times New Roman" w:cs="Times New Roman"/>
          <w:color w:val="000000"/>
          <w:sz w:val="28"/>
          <w:szCs w:val="28"/>
          <w:lang w:val="uk-UA" w:eastAsia="ru-RU"/>
        </w:rPr>
        <w:t>.</w:t>
      </w:r>
    </w:p>
    <w:p w:rsidR="00C40C8D" w:rsidRDefault="00F827D4" w:rsidP="0013414A">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Графік руху поїздів</w:t>
      </w:r>
      <w:r w:rsidR="00C40C8D" w:rsidRPr="00C40C8D">
        <w:rPr>
          <w:rFonts w:ascii="Times New Roman" w:eastAsia="Times New Roman" w:hAnsi="Times New Roman" w:cs="Times New Roman"/>
          <w:color w:val="000000"/>
          <w:sz w:val="28"/>
          <w:szCs w:val="28"/>
          <w:lang w:val="uk-UA" w:eastAsia="ru-RU"/>
        </w:rPr>
        <w:t xml:space="preserve"> </w:t>
      </w:r>
      <w:r w:rsidR="0013414A">
        <w:rPr>
          <w:rFonts w:ascii="Times New Roman" w:eastAsia="Times New Roman" w:hAnsi="Times New Roman" w:cs="Times New Roman"/>
          <w:color w:val="000000"/>
          <w:sz w:val="28"/>
          <w:szCs w:val="28"/>
          <w:lang w:val="uk-UA" w:eastAsia="ru-RU"/>
        </w:rPr>
        <w:t xml:space="preserve">є документом, який включає в себе роботу </w:t>
      </w:r>
      <w:r w:rsidR="0013414A" w:rsidRPr="0013414A">
        <w:rPr>
          <w:rFonts w:ascii="Times New Roman" w:eastAsia="Times New Roman" w:hAnsi="Times New Roman" w:cs="Times New Roman"/>
          <w:color w:val="000000"/>
          <w:sz w:val="28"/>
          <w:szCs w:val="28"/>
          <w:lang w:val="uk-UA" w:eastAsia="ru-RU"/>
        </w:rPr>
        <w:t>усіх підрозділів залізни</w:t>
      </w:r>
      <w:r w:rsidR="0013414A">
        <w:rPr>
          <w:rFonts w:ascii="Times New Roman" w:eastAsia="Times New Roman" w:hAnsi="Times New Roman" w:cs="Times New Roman"/>
          <w:color w:val="000000"/>
          <w:sz w:val="28"/>
          <w:szCs w:val="28"/>
          <w:lang w:val="uk-UA" w:eastAsia="ru-RU"/>
        </w:rPr>
        <w:t>ці та</w:t>
      </w:r>
      <w:r w:rsidR="0013414A" w:rsidRPr="0013414A">
        <w:rPr>
          <w:rFonts w:ascii="Times New Roman" w:eastAsia="Times New Roman" w:hAnsi="Times New Roman" w:cs="Times New Roman"/>
          <w:color w:val="000000"/>
          <w:sz w:val="28"/>
          <w:szCs w:val="28"/>
          <w:lang w:val="uk-UA" w:eastAsia="ru-RU"/>
        </w:rPr>
        <w:t xml:space="preserve"> забезпечує їх </w:t>
      </w:r>
      <w:r w:rsidR="0013414A">
        <w:rPr>
          <w:rFonts w:ascii="Times New Roman" w:eastAsia="Times New Roman" w:hAnsi="Times New Roman" w:cs="Times New Roman"/>
          <w:color w:val="000000"/>
          <w:sz w:val="28"/>
          <w:szCs w:val="28"/>
          <w:lang w:val="uk-UA" w:eastAsia="ru-RU"/>
        </w:rPr>
        <w:t>спільну</w:t>
      </w:r>
      <w:r w:rsidR="0013414A" w:rsidRPr="0013414A">
        <w:rPr>
          <w:rFonts w:ascii="Times New Roman" w:eastAsia="Times New Roman" w:hAnsi="Times New Roman" w:cs="Times New Roman"/>
          <w:color w:val="000000"/>
          <w:sz w:val="28"/>
          <w:szCs w:val="28"/>
          <w:lang w:val="uk-UA" w:eastAsia="ru-RU"/>
        </w:rPr>
        <w:t xml:space="preserve"> </w:t>
      </w:r>
      <w:r w:rsidR="0013414A">
        <w:rPr>
          <w:rFonts w:ascii="Times New Roman" w:eastAsia="Times New Roman" w:hAnsi="Times New Roman" w:cs="Times New Roman"/>
          <w:color w:val="000000"/>
          <w:sz w:val="28"/>
          <w:szCs w:val="28"/>
          <w:lang w:val="uk-UA" w:eastAsia="ru-RU"/>
        </w:rPr>
        <w:t xml:space="preserve">роботу. На </w:t>
      </w:r>
      <w:r w:rsidR="00C40C8D" w:rsidRPr="00C40C8D">
        <w:rPr>
          <w:rFonts w:ascii="Times New Roman" w:eastAsia="Times New Roman" w:hAnsi="Times New Roman" w:cs="Times New Roman"/>
          <w:color w:val="000000"/>
          <w:sz w:val="28"/>
          <w:szCs w:val="28"/>
          <w:lang w:val="uk-UA" w:eastAsia="ru-RU"/>
        </w:rPr>
        <w:t xml:space="preserve">основі </w:t>
      </w:r>
      <w:r w:rsidR="0013414A">
        <w:rPr>
          <w:rFonts w:ascii="Times New Roman" w:eastAsia="Times New Roman" w:hAnsi="Times New Roman" w:cs="Times New Roman"/>
          <w:color w:val="000000"/>
          <w:sz w:val="28"/>
          <w:szCs w:val="28"/>
          <w:lang w:val="uk-UA" w:eastAsia="ru-RU"/>
        </w:rPr>
        <w:t>графіка руху та</w:t>
      </w:r>
      <w:r w:rsidR="0013414A" w:rsidRPr="0013414A">
        <w:rPr>
          <w:rFonts w:ascii="Times New Roman" w:eastAsia="Times New Roman" w:hAnsi="Times New Roman" w:cs="Times New Roman"/>
          <w:color w:val="000000"/>
          <w:sz w:val="28"/>
          <w:szCs w:val="28"/>
          <w:lang w:val="uk-UA" w:eastAsia="ru-RU"/>
        </w:rPr>
        <w:t xml:space="preserve"> плану формування поїздів </w:t>
      </w:r>
      <w:r w:rsidR="00C40C8D">
        <w:rPr>
          <w:rFonts w:ascii="Times New Roman" w:eastAsia="Times New Roman" w:hAnsi="Times New Roman" w:cs="Times New Roman"/>
          <w:color w:val="000000"/>
          <w:sz w:val="28"/>
          <w:szCs w:val="28"/>
          <w:lang w:val="uk-UA" w:eastAsia="ru-RU"/>
        </w:rPr>
        <w:t xml:space="preserve">розробляються </w:t>
      </w:r>
      <w:r w:rsidR="0013414A">
        <w:rPr>
          <w:rFonts w:ascii="Times New Roman" w:eastAsia="Times New Roman" w:hAnsi="Times New Roman" w:cs="Times New Roman"/>
          <w:color w:val="000000"/>
          <w:sz w:val="28"/>
          <w:szCs w:val="28"/>
          <w:lang w:val="uk-UA" w:eastAsia="ru-RU"/>
        </w:rPr>
        <w:t>т</w:t>
      </w:r>
      <w:r w:rsidR="00C40C8D" w:rsidRPr="00C40C8D">
        <w:rPr>
          <w:rFonts w:ascii="Times New Roman" w:eastAsia="Times New Roman" w:hAnsi="Times New Roman" w:cs="Times New Roman"/>
          <w:color w:val="000000"/>
          <w:sz w:val="28"/>
          <w:szCs w:val="28"/>
          <w:lang w:val="uk-UA" w:eastAsia="ru-RU"/>
        </w:rPr>
        <w:t>ехнологічні</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процеси</w:t>
      </w:r>
      <w:r w:rsidR="00C40C8D">
        <w:rPr>
          <w:rFonts w:ascii="Times New Roman" w:eastAsia="Times New Roman" w:hAnsi="Times New Roman" w:cs="Times New Roman"/>
          <w:color w:val="000000"/>
          <w:sz w:val="28"/>
          <w:szCs w:val="28"/>
          <w:lang w:val="uk-UA" w:eastAsia="ru-RU"/>
        </w:rPr>
        <w:t>.</w:t>
      </w:r>
    </w:p>
    <w:p w:rsidR="00EB304F" w:rsidRDefault="0013414A"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Організація</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руху</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на</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залізницях</w:t>
      </w:r>
      <w:r w:rsidR="007C7A5C">
        <w:rPr>
          <w:rFonts w:ascii="Times New Roman" w:eastAsia="Times New Roman" w:hAnsi="Times New Roman" w:cs="Times New Roman"/>
          <w:color w:val="000000"/>
          <w:sz w:val="28"/>
          <w:szCs w:val="28"/>
          <w:lang w:val="uk-UA" w:eastAsia="ru-RU"/>
        </w:rPr>
        <w:t xml:space="preserve"> здійснюється згідно</w:t>
      </w:r>
      <w:r>
        <w:rPr>
          <w:rFonts w:ascii="Times New Roman" w:eastAsia="Times New Roman" w:hAnsi="Times New Roman" w:cs="Times New Roman"/>
          <w:color w:val="000000"/>
          <w:sz w:val="28"/>
          <w:szCs w:val="28"/>
          <w:lang w:val="uk-UA" w:eastAsia="ru-RU"/>
        </w:rPr>
        <w:t xml:space="preserve"> г</w:t>
      </w:r>
      <w:r w:rsidRPr="00C40C8D">
        <w:rPr>
          <w:rFonts w:ascii="Times New Roman" w:eastAsia="Times New Roman" w:hAnsi="Times New Roman" w:cs="Times New Roman"/>
          <w:color w:val="000000"/>
          <w:sz w:val="28"/>
          <w:szCs w:val="28"/>
          <w:lang w:val="uk-UA" w:eastAsia="ru-RU"/>
        </w:rPr>
        <w:t>рафік</w:t>
      </w:r>
      <w:r w:rsidR="007C7A5C">
        <w:rPr>
          <w:rFonts w:ascii="Times New Roman" w:eastAsia="Times New Roman" w:hAnsi="Times New Roman" w:cs="Times New Roman"/>
          <w:color w:val="000000"/>
          <w:sz w:val="28"/>
          <w:szCs w:val="28"/>
          <w:lang w:val="uk-UA" w:eastAsia="ru-RU"/>
        </w:rPr>
        <w:t>у</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руху</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поїздів</w:t>
      </w:r>
      <w:r w:rsidR="00C40C8D" w:rsidRPr="00C40C8D">
        <w:rPr>
          <w:rFonts w:ascii="Times New Roman" w:eastAsia="Times New Roman" w:hAnsi="Times New Roman" w:cs="Times New Roman"/>
          <w:color w:val="000000"/>
          <w:sz w:val="28"/>
          <w:szCs w:val="28"/>
          <w:lang w:val="uk-UA" w:eastAsia="ru-RU"/>
        </w:rPr>
        <w:t>. Завд</w:t>
      </w:r>
      <w:r w:rsidR="00EB304F">
        <w:rPr>
          <w:rFonts w:ascii="Times New Roman" w:eastAsia="Times New Roman" w:hAnsi="Times New Roman" w:cs="Times New Roman"/>
          <w:color w:val="000000"/>
          <w:sz w:val="28"/>
          <w:szCs w:val="28"/>
          <w:lang w:val="uk-UA" w:eastAsia="ru-RU"/>
        </w:rPr>
        <w:t>яки графіку руху забезпечується б</w:t>
      </w:r>
      <w:r w:rsidR="00C40C8D">
        <w:rPr>
          <w:rFonts w:ascii="Times New Roman" w:eastAsia="Times New Roman" w:hAnsi="Times New Roman" w:cs="Times New Roman"/>
          <w:color w:val="000000"/>
          <w:sz w:val="28"/>
          <w:szCs w:val="28"/>
          <w:lang w:val="uk-UA" w:eastAsia="ru-RU"/>
        </w:rPr>
        <w:t xml:space="preserve">езпека </w:t>
      </w:r>
      <w:r w:rsidR="00EB304F">
        <w:rPr>
          <w:rFonts w:ascii="Times New Roman" w:eastAsia="Times New Roman" w:hAnsi="Times New Roman" w:cs="Times New Roman"/>
          <w:color w:val="000000"/>
          <w:sz w:val="28"/>
          <w:szCs w:val="28"/>
          <w:lang w:val="uk-UA" w:eastAsia="ru-RU"/>
        </w:rPr>
        <w:t>руху та</w:t>
      </w:r>
      <w:r w:rsidR="00C40C8D" w:rsidRPr="00C40C8D">
        <w:rPr>
          <w:rFonts w:ascii="Times New Roman" w:eastAsia="Times New Roman" w:hAnsi="Times New Roman" w:cs="Times New Roman"/>
          <w:color w:val="000000"/>
          <w:sz w:val="28"/>
          <w:szCs w:val="28"/>
          <w:lang w:val="uk-UA" w:eastAsia="ru-RU"/>
        </w:rPr>
        <w:t xml:space="preserve"> раціональне використа</w:t>
      </w:r>
      <w:r w:rsidR="00C40C8D">
        <w:rPr>
          <w:rFonts w:ascii="Times New Roman" w:eastAsia="Times New Roman" w:hAnsi="Times New Roman" w:cs="Times New Roman"/>
          <w:color w:val="000000"/>
          <w:sz w:val="28"/>
          <w:szCs w:val="28"/>
          <w:lang w:val="uk-UA" w:eastAsia="ru-RU"/>
        </w:rPr>
        <w:t xml:space="preserve">ння рухомого складу. </w:t>
      </w:r>
    </w:p>
    <w:p w:rsidR="00C40C8D" w:rsidRDefault="00A604B4"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Процес організації перевезень </w:t>
      </w:r>
      <w:r w:rsidR="00C40C8D" w:rsidRPr="00C40C8D">
        <w:rPr>
          <w:rFonts w:ascii="Times New Roman" w:eastAsia="Times New Roman" w:hAnsi="Times New Roman" w:cs="Times New Roman"/>
          <w:color w:val="000000"/>
          <w:sz w:val="28"/>
          <w:szCs w:val="28"/>
          <w:lang w:val="uk-UA" w:eastAsia="ru-RU"/>
        </w:rPr>
        <w:t>вант</w:t>
      </w:r>
      <w:r w:rsidR="00C40C8D">
        <w:rPr>
          <w:rFonts w:ascii="Times New Roman" w:eastAsia="Times New Roman" w:hAnsi="Times New Roman" w:cs="Times New Roman"/>
          <w:color w:val="000000"/>
          <w:sz w:val="28"/>
          <w:szCs w:val="28"/>
          <w:lang w:val="uk-UA" w:eastAsia="ru-RU"/>
        </w:rPr>
        <w:t xml:space="preserve">ажів </w:t>
      </w:r>
      <w:r w:rsidR="0010686B">
        <w:rPr>
          <w:rFonts w:ascii="Times New Roman" w:eastAsia="Times New Roman" w:hAnsi="Times New Roman" w:cs="Times New Roman"/>
          <w:color w:val="000000"/>
          <w:sz w:val="28"/>
          <w:szCs w:val="28"/>
          <w:lang w:val="uk-UA" w:eastAsia="ru-RU"/>
        </w:rPr>
        <w:t>залізничним транспортом</w:t>
      </w:r>
      <w:r w:rsidR="00C40C8D" w:rsidRPr="00C40C8D">
        <w:rPr>
          <w:rFonts w:ascii="Times New Roman" w:eastAsia="Times New Roman" w:hAnsi="Times New Roman" w:cs="Times New Roman"/>
          <w:color w:val="000000"/>
          <w:sz w:val="28"/>
          <w:szCs w:val="28"/>
          <w:lang w:val="uk-UA" w:eastAsia="ru-RU"/>
        </w:rPr>
        <w:t xml:space="preserve">, які </w:t>
      </w:r>
      <w:r w:rsidR="0010686B">
        <w:rPr>
          <w:rFonts w:ascii="Times New Roman" w:eastAsia="Times New Roman" w:hAnsi="Times New Roman" w:cs="Times New Roman"/>
          <w:color w:val="000000"/>
          <w:sz w:val="28"/>
          <w:szCs w:val="28"/>
          <w:lang w:val="uk-UA" w:eastAsia="ru-RU"/>
        </w:rPr>
        <w:t>слідують</w:t>
      </w:r>
      <w:r w:rsidR="00C40C8D" w:rsidRPr="00C40C8D">
        <w:rPr>
          <w:rFonts w:ascii="Times New Roman" w:eastAsia="Times New Roman" w:hAnsi="Times New Roman" w:cs="Times New Roman"/>
          <w:color w:val="000000"/>
          <w:sz w:val="28"/>
          <w:szCs w:val="28"/>
          <w:lang w:val="uk-UA" w:eastAsia="ru-RU"/>
        </w:rPr>
        <w:t xml:space="preserve"> без </w:t>
      </w:r>
      <w:r w:rsidR="0010686B">
        <w:rPr>
          <w:rFonts w:ascii="Times New Roman" w:eastAsia="Times New Roman" w:hAnsi="Times New Roman" w:cs="Times New Roman"/>
          <w:color w:val="000000"/>
          <w:sz w:val="28"/>
          <w:szCs w:val="28"/>
          <w:lang w:val="uk-UA" w:eastAsia="ru-RU"/>
        </w:rPr>
        <w:t>сортування</w:t>
      </w:r>
      <w:r w:rsidR="00C40C8D">
        <w:rPr>
          <w:rFonts w:ascii="Times New Roman" w:eastAsia="Times New Roman" w:hAnsi="Times New Roman" w:cs="Times New Roman"/>
          <w:color w:val="000000"/>
          <w:sz w:val="28"/>
          <w:szCs w:val="28"/>
          <w:lang w:val="uk-UA" w:eastAsia="ru-RU"/>
        </w:rPr>
        <w:t xml:space="preserve"> </w:t>
      </w:r>
      <w:r w:rsidR="0010686B">
        <w:rPr>
          <w:rFonts w:ascii="Times New Roman" w:eastAsia="Times New Roman" w:hAnsi="Times New Roman" w:cs="Times New Roman"/>
          <w:color w:val="000000"/>
          <w:sz w:val="28"/>
          <w:szCs w:val="28"/>
          <w:lang w:val="uk-UA" w:eastAsia="ru-RU"/>
        </w:rPr>
        <w:t>щонайменше</w:t>
      </w:r>
      <w:r w:rsidR="00C40C8D">
        <w:rPr>
          <w:rFonts w:ascii="Times New Roman" w:eastAsia="Times New Roman" w:hAnsi="Times New Roman" w:cs="Times New Roman"/>
          <w:color w:val="000000"/>
          <w:sz w:val="28"/>
          <w:szCs w:val="28"/>
          <w:lang w:val="uk-UA" w:eastAsia="ru-RU"/>
        </w:rPr>
        <w:t xml:space="preserve"> одну </w:t>
      </w:r>
      <w:r w:rsidR="0010686B">
        <w:rPr>
          <w:rFonts w:ascii="Times New Roman" w:eastAsia="Times New Roman" w:hAnsi="Times New Roman" w:cs="Times New Roman"/>
          <w:color w:val="000000"/>
          <w:sz w:val="28"/>
          <w:szCs w:val="28"/>
          <w:lang w:val="uk-UA" w:eastAsia="ru-RU"/>
        </w:rPr>
        <w:t>технічну станцію, мають</w:t>
      </w:r>
      <w:r w:rsidR="00C40C8D">
        <w:rPr>
          <w:rFonts w:ascii="Times New Roman" w:eastAsia="Times New Roman" w:hAnsi="Times New Roman" w:cs="Times New Roman"/>
          <w:color w:val="000000"/>
          <w:sz w:val="28"/>
          <w:szCs w:val="28"/>
          <w:lang w:val="uk-UA" w:eastAsia="ru-RU"/>
        </w:rPr>
        <w:t xml:space="preserve"> </w:t>
      </w:r>
      <w:r w:rsidR="0010686B">
        <w:rPr>
          <w:rFonts w:ascii="Times New Roman" w:eastAsia="Times New Roman" w:hAnsi="Times New Roman" w:cs="Times New Roman"/>
          <w:color w:val="000000"/>
          <w:sz w:val="28"/>
          <w:szCs w:val="28"/>
          <w:lang w:val="uk-UA" w:eastAsia="ru-RU"/>
        </w:rPr>
        <w:t>наступні переваги</w:t>
      </w:r>
      <w:r w:rsidR="000B38D5" w:rsidRPr="000B38D5">
        <w:rPr>
          <w:rFonts w:ascii="Times New Roman" w:eastAsia="Times New Roman" w:hAnsi="Times New Roman" w:cs="Times New Roman"/>
          <w:color w:val="000000"/>
          <w:sz w:val="28"/>
          <w:szCs w:val="28"/>
          <w:lang w:val="uk-UA" w:eastAsia="ru-RU"/>
        </w:rPr>
        <w:t xml:space="preserve"> [36]</w:t>
      </w:r>
      <w:r w:rsidR="00C40C8D">
        <w:rPr>
          <w:rFonts w:ascii="Times New Roman" w:eastAsia="Times New Roman" w:hAnsi="Times New Roman" w:cs="Times New Roman"/>
          <w:color w:val="000000"/>
          <w:sz w:val="28"/>
          <w:szCs w:val="28"/>
          <w:lang w:val="uk-UA" w:eastAsia="ru-RU"/>
        </w:rPr>
        <w:t>:</w:t>
      </w:r>
    </w:p>
    <w:p w:rsid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xml:space="preserve">- </w:t>
      </w:r>
      <w:r w:rsidR="0010686B">
        <w:rPr>
          <w:rFonts w:ascii="Times New Roman" w:eastAsia="Times New Roman" w:hAnsi="Times New Roman" w:cs="Times New Roman"/>
          <w:color w:val="000000"/>
          <w:sz w:val="28"/>
          <w:szCs w:val="28"/>
          <w:lang w:val="uk-UA" w:eastAsia="ru-RU"/>
        </w:rPr>
        <w:t>швидкий рух вантажу</w:t>
      </w:r>
      <w:r>
        <w:rPr>
          <w:rFonts w:ascii="Times New Roman" w:eastAsia="Times New Roman" w:hAnsi="Times New Roman" w:cs="Times New Roman"/>
          <w:color w:val="000000"/>
          <w:sz w:val="28"/>
          <w:szCs w:val="28"/>
          <w:lang w:val="uk-UA" w:eastAsia="ru-RU"/>
        </w:rPr>
        <w:t>;</w:t>
      </w:r>
    </w:p>
    <w:p w:rsid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10686B">
        <w:rPr>
          <w:rFonts w:ascii="Times New Roman" w:eastAsia="Times New Roman" w:hAnsi="Times New Roman" w:cs="Times New Roman"/>
          <w:color w:val="000000"/>
          <w:sz w:val="28"/>
          <w:szCs w:val="28"/>
          <w:lang w:val="uk-UA" w:eastAsia="ru-RU"/>
        </w:rPr>
        <w:t xml:space="preserve">швидке та зручне </w:t>
      </w:r>
      <w:r>
        <w:rPr>
          <w:rFonts w:ascii="Times New Roman" w:eastAsia="Times New Roman" w:hAnsi="Times New Roman" w:cs="Times New Roman"/>
          <w:color w:val="000000"/>
          <w:sz w:val="28"/>
          <w:szCs w:val="28"/>
          <w:lang w:val="uk-UA" w:eastAsia="ru-RU"/>
        </w:rPr>
        <w:t xml:space="preserve">оформлення </w:t>
      </w:r>
      <w:r w:rsidR="0010686B">
        <w:rPr>
          <w:rFonts w:ascii="Times New Roman" w:eastAsia="Times New Roman" w:hAnsi="Times New Roman" w:cs="Times New Roman"/>
          <w:color w:val="000000"/>
          <w:sz w:val="28"/>
          <w:szCs w:val="28"/>
          <w:lang w:val="uk-UA" w:eastAsia="ru-RU"/>
        </w:rPr>
        <w:t>документації на перевезення вантажу</w:t>
      </w:r>
      <w:r>
        <w:rPr>
          <w:rFonts w:ascii="Times New Roman" w:eastAsia="Times New Roman" w:hAnsi="Times New Roman" w:cs="Times New Roman"/>
          <w:color w:val="000000"/>
          <w:sz w:val="28"/>
          <w:szCs w:val="28"/>
          <w:lang w:val="uk-UA" w:eastAsia="ru-RU"/>
        </w:rPr>
        <w:t>;</w:t>
      </w:r>
    </w:p>
    <w:p w:rsidR="00C40C8D" w:rsidRDefault="00C40C8D" w:rsidP="0010686B">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xml:space="preserve">- </w:t>
      </w:r>
      <w:r w:rsidR="0010686B">
        <w:rPr>
          <w:rFonts w:ascii="Times New Roman" w:eastAsia="Times New Roman" w:hAnsi="Times New Roman" w:cs="Times New Roman"/>
          <w:color w:val="000000"/>
          <w:sz w:val="28"/>
          <w:szCs w:val="28"/>
          <w:lang w:val="uk-UA" w:eastAsia="ru-RU"/>
        </w:rPr>
        <w:t>на технічних (сортувальних ) станціях зменшення обсягу</w:t>
      </w:r>
      <w:r w:rsidRPr="00C40C8D">
        <w:rPr>
          <w:rFonts w:ascii="Times New Roman" w:eastAsia="Times New Roman" w:hAnsi="Times New Roman" w:cs="Times New Roman"/>
          <w:color w:val="000000"/>
          <w:sz w:val="28"/>
          <w:szCs w:val="28"/>
          <w:lang w:val="uk-UA" w:eastAsia="ru-RU"/>
        </w:rPr>
        <w:t xml:space="preserve"> ман</w:t>
      </w:r>
      <w:r w:rsidR="0010686B">
        <w:rPr>
          <w:rFonts w:ascii="Times New Roman" w:eastAsia="Times New Roman" w:hAnsi="Times New Roman" w:cs="Times New Roman"/>
          <w:color w:val="000000"/>
          <w:sz w:val="28"/>
          <w:szCs w:val="28"/>
          <w:lang w:val="uk-UA" w:eastAsia="ru-RU"/>
        </w:rPr>
        <w:t>еврової роботи</w:t>
      </w:r>
      <w:r>
        <w:rPr>
          <w:rFonts w:ascii="Times New Roman" w:eastAsia="Times New Roman" w:hAnsi="Times New Roman" w:cs="Times New Roman"/>
          <w:color w:val="000000"/>
          <w:sz w:val="28"/>
          <w:szCs w:val="28"/>
          <w:lang w:val="uk-UA" w:eastAsia="ru-RU"/>
        </w:rPr>
        <w:t>;</w:t>
      </w:r>
    </w:p>
    <w:p w:rsidR="00C40C8D" w:rsidRP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xml:space="preserve">- </w:t>
      </w:r>
      <w:r w:rsidR="00773FD2">
        <w:rPr>
          <w:rFonts w:ascii="Times New Roman" w:eastAsia="Times New Roman" w:hAnsi="Times New Roman" w:cs="Times New Roman"/>
          <w:color w:val="000000"/>
          <w:sz w:val="28"/>
          <w:szCs w:val="28"/>
          <w:lang w:val="uk-UA" w:eastAsia="ru-RU"/>
        </w:rPr>
        <w:t>швидке повернення вагону</w:t>
      </w:r>
      <w:r w:rsidRPr="00C40C8D">
        <w:rPr>
          <w:rFonts w:ascii="Times New Roman" w:eastAsia="Times New Roman" w:hAnsi="Times New Roman" w:cs="Times New Roman"/>
          <w:color w:val="000000"/>
          <w:sz w:val="28"/>
          <w:szCs w:val="28"/>
          <w:lang w:val="uk-UA" w:eastAsia="ru-RU"/>
        </w:rPr>
        <w:t xml:space="preserve">, що </w:t>
      </w:r>
      <w:r w:rsidR="00773FD2">
        <w:rPr>
          <w:rFonts w:ascii="Times New Roman" w:eastAsia="Times New Roman" w:hAnsi="Times New Roman" w:cs="Times New Roman"/>
          <w:color w:val="000000"/>
          <w:sz w:val="28"/>
          <w:szCs w:val="28"/>
          <w:lang w:val="uk-UA" w:eastAsia="ru-RU"/>
        </w:rPr>
        <w:t>в свою чергу призводить до зменшення його необхідності</w:t>
      </w:r>
      <w:r w:rsidRPr="00C40C8D">
        <w:rPr>
          <w:rFonts w:ascii="Times New Roman" w:eastAsia="Times New Roman" w:hAnsi="Times New Roman" w:cs="Times New Roman"/>
          <w:color w:val="000000"/>
          <w:sz w:val="28"/>
          <w:szCs w:val="28"/>
          <w:lang w:val="uk-UA" w:eastAsia="ru-RU"/>
        </w:rPr>
        <w:t xml:space="preserve"> </w:t>
      </w:r>
      <w:r w:rsidR="00773FD2">
        <w:rPr>
          <w:rFonts w:ascii="Times New Roman" w:eastAsia="Times New Roman" w:hAnsi="Times New Roman" w:cs="Times New Roman"/>
          <w:color w:val="000000"/>
          <w:sz w:val="28"/>
          <w:szCs w:val="28"/>
          <w:lang w:val="uk-UA" w:eastAsia="ru-RU"/>
        </w:rPr>
        <w:t>у</w:t>
      </w:r>
      <w:r w:rsidRPr="00C40C8D">
        <w:rPr>
          <w:rFonts w:ascii="Times New Roman" w:eastAsia="Times New Roman" w:hAnsi="Times New Roman" w:cs="Times New Roman"/>
          <w:color w:val="000000"/>
          <w:sz w:val="28"/>
          <w:szCs w:val="28"/>
          <w:lang w:val="uk-UA" w:eastAsia="ru-RU"/>
        </w:rPr>
        <w:t xml:space="preserve"> парку</w:t>
      </w:r>
      <w:r w:rsidR="00773FD2">
        <w:rPr>
          <w:rFonts w:ascii="Times New Roman" w:eastAsia="Times New Roman" w:hAnsi="Times New Roman" w:cs="Times New Roman"/>
          <w:color w:val="000000"/>
          <w:sz w:val="28"/>
          <w:szCs w:val="28"/>
          <w:lang w:val="uk-UA" w:eastAsia="ru-RU"/>
        </w:rPr>
        <w:t xml:space="preserve"> вагонів та</w:t>
      </w:r>
      <w:r>
        <w:rPr>
          <w:rFonts w:ascii="Times New Roman" w:eastAsia="Times New Roman" w:hAnsi="Times New Roman" w:cs="Times New Roman"/>
          <w:color w:val="000000"/>
          <w:sz w:val="28"/>
          <w:szCs w:val="28"/>
          <w:lang w:val="uk-UA" w:eastAsia="ru-RU"/>
        </w:rPr>
        <w:t xml:space="preserve"> </w:t>
      </w:r>
      <w:r w:rsidR="00773FD2">
        <w:rPr>
          <w:rFonts w:ascii="Times New Roman" w:eastAsia="Times New Roman" w:hAnsi="Times New Roman" w:cs="Times New Roman"/>
          <w:color w:val="000000"/>
          <w:sz w:val="28"/>
          <w:szCs w:val="28"/>
          <w:lang w:val="uk-UA" w:eastAsia="ru-RU"/>
        </w:rPr>
        <w:t>нових капітальних</w:t>
      </w:r>
      <w:r>
        <w:rPr>
          <w:rFonts w:ascii="Times New Roman" w:eastAsia="Times New Roman" w:hAnsi="Times New Roman" w:cs="Times New Roman"/>
          <w:color w:val="000000"/>
          <w:sz w:val="28"/>
          <w:szCs w:val="28"/>
          <w:lang w:val="uk-UA" w:eastAsia="ru-RU"/>
        </w:rPr>
        <w:t xml:space="preserve"> вкладе</w:t>
      </w:r>
      <w:r w:rsidR="00773FD2">
        <w:rPr>
          <w:rFonts w:ascii="Times New Roman" w:eastAsia="Times New Roman" w:hAnsi="Times New Roman" w:cs="Times New Roman"/>
          <w:color w:val="000000"/>
          <w:sz w:val="28"/>
          <w:szCs w:val="28"/>
          <w:lang w:val="uk-UA" w:eastAsia="ru-RU"/>
        </w:rPr>
        <w:t xml:space="preserve">нь на </w:t>
      </w:r>
      <w:r w:rsidRPr="00C40C8D">
        <w:rPr>
          <w:rFonts w:ascii="Times New Roman" w:eastAsia="Times New Roman" w:hAnsi="Times New Roman" w:cs="Times New Roman"/>
          <w:color w:val="000000"/>
          <w:sz w:val="28"/>
          <w:szCs w:val="28"/>
          <w:lang w:val="uk-UA" w:eastAsia="ru-RU"/>
        </w:rPr>
        <w:t>будівництво;</w:t>
      </w:r>
    </w:p>
    <w:p w:rsid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по</w:t>
      </w:r>
      <w:r w:rsidR="00773FD2">
        <w:rPr>
          <w:rFonts w:ascii="Times New Roman" w:eastAsia="Times New Roman" w:hAnsi="Times New Roman" w:cs="Times New Roman"/>
          <w:color w:val="000000"/>
          <w:sz w:val="28"/>
          <w:szCs w:val="28"/>
          <w:lang w:val="uk-UA" w:eastAsia="ru-RU"/>
        </w:rPr>
        <w:t xml:space="preserve">ліпшення </w:t>
      </w:r>
      <w:r w:rsidR="004F6542">
        <w:rPr>
          <w:rFonts w:ascii="Times New Roman" w:eastAsia="Times New Roman" w:hAnsi="Times New Roman" w:cs="Times New Roman"/>
          <w:color w:val="000000"/>
          <w:sz w:val="28"/>
          <w:szCs w:val="28"/>
          <w:lang w:val="uk-UA" w:eastAsia="ru-RU"/>
        </w:rPr>
        <w:t>умов збереження вантажу</w:t>
      </w:r>
      <w:r>
        <w:rPr>
          <w:rFonts w:ascii="Times New Roman" w:eastAsia="Times New Roman" w:hAnsi="Times New Roman" w:cs="Times New Roman"/>
          <w:color w:val="000000"/>
          <w:sz w:val="28"/>
          <w:szCs w:val="28"/>
          <w:lang w:val="uk-UA" w:eastAsia="ru-RU"/>
        </w:rPr>
        <w:t>;</w:t>
      </w:r>
    </w:p>
    <w:p w:rsid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xml:space="preserve">- </w:t>
      </w:r>
      <w:r w:rsidR="004F6542">
        <w:rPr>
          <w:rFonts w:ascii="Times New Roman" w:eastAsia="Times New Roman" w:hAnsi="Times New Roman" w:cs="Times New Roman"/>
          <w:color w:val="000000"/>
          <w:sz w:val="28"/>
          <w:szCs w:val="28"/>
          <w:lang w:val="uk-UA" w:eastAsia="ru-RU"/>
        </w:rPr>
        <w:t>скорочення видатків на транспортування вантажу</w:t>
      </w:r>
      <w:r w:rsidR="004D23EB">
        <w:rPr>
          <w:rFonts w:ascii="Times New Roman" w:eastAsia="Times New Roman" w:hAnsi="Times New Roman" w:cs="Times New Roman"/>
          <w:color w:val="000000"/>
          <w:sz w:val="28"/>
          <w:szCs w:val="28"/>
          <w:lang w:val="uk-UA" w:eastAsia="ru-RU"/>
        </w:rPr>
        <w:t>.</w:t>
      </w:r>
    </w:p>
    <w:p w:rsidR="00C40C8D" w:rsidRDefault="00161417"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w:t>
      </w:r>
      <w:r w:rsidR="00C40C8D" w:rsidRPr="00C40C8D">
        <w:rPr>
          <w:rFonts w:ascii="Times New Roman" w:eastAsia="Times New Roman" w:hAnsi="Times New Roman" w:cs="Times New Roman"/>
          <w:color w:val="000000"/>
          <w:sz w:val="28"/>
          <w:szCs w:val="28"/>
          <w:lang w:val="uk-UA" w:eastAsia="ru-RU"/>
        </w:rPr>
        <w:t>івень якості використання локомо</w:t>
      </w:r>
      <w:r>
        <w:rPr>
          <w:rFonts w:ascii="Times New Roman" w:eastAsia="Times New Roman" w:hAnsi="Times New Roman" w:cs="Times New Roman"/>
          <w:color w:val="000000"/>
          <w:sz w:val="28"/>
          <w:szCs w:val="28"/>
          <w:lang w:val="uk-UA" w:eastAsia="ru-RU"/>
        </w:rPr>
        <w:t>тива в роботі</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за такими параметрами </w:t>
      </w:r>
      <w:r w:rsidR="00C40C8D">
        <w:rPr>
          <w:rFonts w:ascii="Times New Roman" w:eastAsia="Times New Roman" w:hAnsi="Times New Roman" w:cs="Times New Roman"/>
          <w:color w:val="000000"/>
          <w:sz w:val="28"/>
          <w:szCs w:val="28"/>
          <w:lang w:val="uk-UA" w:eastAsia="ru-RU"/>
        </w:rPr>
        <w:t xml:space="preserve">як </w:t>
      </w:r>
      <w:r>
        <w:rPr>
          <w:rFonts w:ascii="Times New Roman" w:eastAsia="Times New Roman" w:hAnsi="Times New Roman" w:cs="Times New Roman"/>
          <w:color w:val="000000"/>
          <w:sz w:val="28"/>
          <w:szCs w:val="28"/>
          <w:lang w:val="uk-UA" w:eastAsia="ru-RU"/>
        </w:rPr>
        <w:t xml:space="preserve">потужність та час визначається показником </w:t>
      </w:r>
      <w:r w:rsidR="00F65323">
        <w:rPr>
          <w:rFonts w:ascii="Times New Roman" w:eastAsia="Times New Roman" w:hAnsi="Times New Roman" w:cs="Times New Roman"/>
          <w:color w:val="000000"/>
          <w:sz w:val="28"/>
          <w:szCs w:val="28"/>
          <w:lang w:val="uk-UA" w:eastAsia="ru-RU"/>
        </w:rPr>
        <w:t>продуктивності локомотива</w:t>
      </w:r>
      <w:r w:rsidR="00C40C8D" w:rsidRPr="00C40C8D">
        <w:rPr>
          <w:rFonts w:ascii="Times New Roman" w:eastAsia="Times New Roman" w:hAnsi="Times New Roman" w:cs="Times New Roman"/>
          <w:color w:val="000000"/>
          <w:sz w:val="28"/>
          <w:szCs w:val="28"/>
          <w:lang w:val="uk-UA" w:eastAsia="ru-RU"/>
        </w:rPr>
        <w:t>.</w:t>
      </w:r>
    </w:p>
    <w:p w:rsidR="00C40C8D" w:rsidRPr="00C77F8C" w:rsidRDefault="00F65323"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Під цим показником визначають </w:t>
      </w:r>
      <w:r w:rsidR="00C40C8D">
        <w:rPr>
          <w:rFonts w:ascii="Times New Roman" w:eastAsia="Times New Roman" w:hAnsi="Times New Roman" w:cs="Times New Roman"/>
          <w:color w:val="000000"/>
          <w:sz w:val="28"/>
          <w:szCs w:val="28"/>
          <w:lang w:val="uk-UA" w:eastAsia="ru-RU"/>
        </w:rPr>
        <w:t xml:space="preserve">обсяг </w:t>
      </w:r>
      <w:r w:rsidR="00C40C8D" w:rsidRPr="00C40C8D">
        <w:rPr>
          <w:rFonts w:ascii="Times New Roman" w:eastAsia="Times New Roman" w:hAnsi="Times New Roman" w:cs="Times New Roman"/>
          <w:color w:val="000000"/>
          <w:sz w:val="28"/>
          <w:szCs w:val="28"/>
          <w:lang w:val="uk-UA" w:eastAsia="ru-RU"/>
        </w:rPr>
        <w:t>виконаної</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роботи,</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що </w:t>
      </w:r>
      <w:r w:rsidR="00C40C8D" w:rsidRPr="00C40C8D">
        <w:rPr>
          <w:rFonts w:ascii="Times New Roman" w:eastAsia="Times New Roman" w:hAnsi="Times New Roman" w:cs="Times New Roman"/>
          <w:color w:val="000000"/>
          <w:sz w:val="28"/>
          <w:szCs w:val="28"/>
          <w:lang w:val="uk-UA" w:eastAsia="ru-RU"/>
        </w:rPr>
        <w:t>вимірює</w:t>
      </w:r>
      <w:r w:rsidR="00C40C8D">
        <w:rPr>
          <w:rFonts w:ascii="Times New Roman" w:eastAsia="Times New Roman" w:hAnsi="Times New Roman" w:cs="Times New Roman"/>
          <w:color w:val="000000"/>
          <w:sz w:val="28"/>
          <w:szCs w:val="28"/>
          <w:lang w:val="uk-UA" w:eastAsia="ru-RU"/>
        </w:rPr>
        <w:t>ться в тонно-</w:t>
      </w:r>
      <w:r w:rsidR="00C40C8D" w:rsidRPr="00C40C8D">
        <w:rPr>
          <w:rFonts w:ascii="Times New Roman" w:eastAsia="Times New Roman" w:hAnsi="Times New Roman" w:cs="Times New Roman"/>
          <w:color w:val="000000"/>
          <w:sz w:val="28"/>
          <w:szCs w:val="28"/>
          <w:lang w:val="uk-UA" w:eastAsia="ru-RU"/>
        </w:rPr>
        <w:t>кілометрах</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брутто,</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який</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п</w:t>
      </w:r>
      <w:r w:rsidR="00C40C8D">
        <w:rPr>
          <w:rFonts w:ascii="Times New Roman" w:eastAsia="Times New Roman" w:hAnsi="Times New Roman" w:cs="Times New Roman"/>
          <w:color w:val="000000"/>
          <w:sz w:val="28"/>
          <w:szCs w:val="28"/>
          <w:lang w:val="uk-UA" w:eastAsia="ru-RU"/>
        </w:rPr>
        <w:t xml:space="preserve">рипадає на </w:t>
      </w:r>
      <w:r>
        <w:rPr>
          <w:rFonts w:ascii="Times New Roman" w:eastAsia="Times New Roman" w:hAnsi="Times New Roman" w:cs="Times New Roman"/>
          <w:color w:val="000000"/>
          <w:sz w:val="28"/>
          <w:szCs w:val="28"/>
          <w:lang w:val="uk-UA" w:eastAsia="ru-RU"/>
        </w:rPr>
        <w:t>1</w:t>
      </w:r>
      <w:r w:rsidR="00C40C8D">
        <w:rPr>
          <w:rFonts w:ascii="Times New Roman" w:eastAsia="Times New Roman" w:hAnsi="Times New Roman" w:cs="Times New Roman"/>
          <w:color w:val="000000"/>
          <w:sz w:val="28"/>
          <w:szCs w:val="28"/>
          <w:lang w:val="uk-UA" w:eastAsia="ru-RU"/>
        </w:rPr>
        <w:t xml:space="preserve"> локомотив </w:t>
      </w:r>
      <w:r w:rsidR="00C40C8D" w:rsidRPr="00C40C8D">
        <w:rPr>
          <w:rFonts w:ascii="Times New Roman" w:eastAsia="Times New Roman" w:hAnsi="Times New Roman" w:cs="Times New Roman"/>
          <w:color w:val="000000"/>
          <w:sz w:val="28"/>
          <w:szCs w:val="28"/>
          <w:lang w:val="uk-UA" w:eastAsia="ru-RU"/>
        </w:rPr>
        <w:t>за о</w:t>
      </w:r>
      <w:r w:rsidR="00C40C8D">
        <w:rPr>
          <w:rFonts w:ascii="Times New Roman" w:eastAsia="Times New Roman" w:hAnsi="Times New Roman" w:cs="Times New Roman"/>
          <w:color w:val="000000"/>
          <w:sz w:val="28"/>
          <w:szCs w:val="28"/>
          <w:lang w:val="uk-UA" w:eastAsia="ru-RU"/>
        </w:rPr>
        <w:t>диницю часу</w:t>
      </w:r>
      <w:r>
        <w:rPr>
          <w:rFonts w:ascii="Times New Roman" w:eastAsia="Times New Roman" w:hAnsi="Times New Roman" w:cs="Times New Roman"/>
          <w:color w:val="000000"/>
          <w:sz w:val="28"/>
          <w:szCs w:val="28"/>
          <w:lang w:val="uk-UA" w:eastAsia="ru-RU"/>
        </w:rPr>
        <w:t xml:space="preserve"> (доба</w:t>
      </w:r>
      <w:r w:rsidR="00C40C8D">
        <w:rPr>
          <w:rFonts w:ascii="Times New Roman" w:eastAsia="Times New Roman" w:hAnsi="Times New Roman" w:cs="Times New Roman"/>
          <w:color w:val="000000"/>
          <w:sz w:val="28"/>
          <w:szCs w:val="28"/>
          <w:lang w:val="uk-UA" w:eastAsia="ru-RU"/>
        </w:rPr>
        <w:t xml:space="preserve"> або </w:t>
      </w:r>
      <w:r>
        <w:rPr>
          <w:rFonts w:ascii="Times New Roman" w:eastAsia="Times New Roman" w:hAnsi="Times New Roman" w:cs="Times New Roman"/>
          <w:color w:val="000000"/>
          <w:sz w:val="28"/>
          <w:szCs w:val="28"/>
          <w:lang w:val="uk-UA" w:eastAsia="ru-RU"/>
        </w:rPr>
        <w:t>година)</w:t>
      </w:r>
      <w:r w:rsidR="00C40C8D" w:rsidRP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Показник продуктивності локомотива залежить від </w:t>
      </w:r>
      <w:r w:rsidR="00C40C8D" w:rsidRPr="00C40C8D">
        <w:rPr>
          <w:rFonts w:ascii="Times New Roman" w:eastAsia="Times New Roman" w:hAnsi="Times New Roman" w:cs="Times New Roman"/>
          <w:color w:val="000000"/>
          <w:sz w:val="28"/>
          <w:szCs w:val="28"/>
          <w:lang w:val="uk-UA" w:eastAsia="ru-RU"/>
        </w:rPr>
        <w:t>маси пої</w:t>
      </w:r>
      <w:r w:rsidR="00C40C8D">
        <w:rPr>
          <w:rFonts w:ascii="Times New Roman" w:eastAsia="Times New Roman" w:hAnsi="Times New Roman" w:cs="Times New Roman"/>
          <w:color w:val="000000"/>
          <w:sz w:val="28"/>
          <w:szCs w:val="28"/>
          <w:lang w:val="uk-UA" w:eastAsia="ru-RU"/>
        </w:rPr>
        <w:t xml:space="preserve">зда брутто, </w:t>
      </w:r>
      <w:r w:rsidRPr="00F65323">
        <w:rPr>
          <w:rFonts w:ascii="Times New Roman" w:eastAsia="Times New Roman" w:hAnsi="Times New Roman" w:cs="Times New Roman"/>
          <w:color w:val="000000"/>
          <w:sz w:val="28"/>
          <w:szCs w:val="28"/>
          <w:lang w:val="uk-UA" w:eastAsia="ru-RU"/>
        </w:rPr>
        <w:t>середньої тривалості простоїв на станціях обороту,</w:t>
      </w:r>
      <w:r>
        <w:rPr>
          <w:rFonts w:ascii="Times New Roman" w:eastAsia="Times New Roman" w:hAnsi="Times New Roman" w:cs="Times New Roman"/>
          <w:color w:val="000000"/>
          <w:sz w:val="28"/>
          <w:szCs w:val="28"/>
          <w:lang w:val="uk-UA" w:eastAsia="ru-RU"/>
        </w:rPr>
        <w:t xml:space="preserve"> </w:t>
      </w:r>
      <w:r w:rsidR="00C40C8D">
        <w:rPr>
          <w:rFonts w:ascii="Times New Roman" w:eastAsia="Times New Roman" w:hAnsi="Times New Roman" w:cs="Times New Roman"/>
          <w:color w:val="000000"/>
          <w:sz w:val="28"/>
          <w:szCs w:val="28"/>
          <w:lang w:val="uk-UA" w:eastAsia="ru-RU"/>
        </w:rPr>
        <w:t xml:space="preserve">середньої швидкості </w:t>
      </w:r>
      <w:r w:rsidR="00C40C8D" w:rsidRPr="00C40C8D">
        <w:rPr>
          <w:rFonts w:ascii="Times New Roman" w:eastAsia="Times New Roman" w:hAnsi="Times New Roman" w:cs="Times New Roman"/>
          <w:color w:val="000000"/>
          <w:sz w:val="28"/>
          <w:szCs w:val="28"/>
          <w:lang w:val="uk-UA" w:eastAsia="ru-RU"/>
        </w:rPr>
        <w:t>руху</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локомотива,</w:t>
      </w:r>
      <w:r w:rsidR="00C40C8D">
        <w:rPr>
          <w:rFonts w:ascii="Times New Roman" w:eastAsia="Times New Roman" w:hAnsi="Times New Roman" w:cs="Times New Roman"/>
          <w:color w:val="000000"/>
          <w:sz w:val="28"/>
          <w:szCs w:val="28"/>
          <w:lang w:val="uk-UA" w:eastAsia="ru-RU"/>
        </w:rPr>
        <w:t xml:space="preserve"> </w:t>
      </w:r>
      <w:r w:rsidRPr="00F65323">
        <w:rPr>
          <w:rFonts w:ascii="Times New Roman" w:eastAsia="Times New Roman" w:hAnsi="Times New Roman" w:cs="Times New Roman"/>
          <w:color w:val="000000"/>
          <w:sz w:val="28"/>
          <w:szCs w:val="28"/>
          <w:lang w:val="uk-UA" w:eastAsia="ru-RU"/>
        </w:rPr>
        <w:t>довжини дільниць обігу локомотива</w:t>
      </w:r>
      <w:r>
        <w:rPr>
          <w:rFonts w:ascii="Times New Roman" w:eastAsia="Times New Roman" w:hAnsi="Times New Roman" w:cs="Times New Roman"/>
          <w:color w:val="000000"/>
          <w:sz w:val="28"/>
          <w:szCs w:val="28"/>
          <w:lang w:val="uk-UA" w:eastAsia="ru-RU"/>
        </w:rPr>
        <w:t xml:space="preserve"> та </w:t>
      </w:r>
      <w:r w:rsidR="00C40C8D" w:rsidRPr="00C40C8D">
        <w:rPr>
          <w:rFonts w:ascii="Times New Roman" w:eastAsia="Times New Roman" w:hAnsi="Times New Roman" w:cs="Times New Roman"/>
          <w:color w:val="000000"/>
          <w:sz w:val="28"/>
          <w:szCs w:val="28"/>
          <w:lang w:val="uk-UA" w:eastAsia="ru-RU"/>
        </w:rPr>
        <w:t>зміни</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л</w:t>
      </w:r>
      <w:r>
        <w:rPr>
          <w:rFonts w:ascii="Times New Roman" w:eastAsia="Times New Roman" w:hAnsi="Times New Roman" w:cs="Times New Roman"/>
          <w:color w:val="000000"/>
          <w:sz w:val="28"/>
          <w:szCs w:val="28"/>
          <w:lang w:val="uk-UA" w:eastAsia="ru-RU"/>
        </w:rPr>
        <w:t>окомотивних бригад</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Розраховується показник продуктивності</w:t>
      </w:r>
      <w:r w:rsidR="00C40C8D">
        <w:rPr>
          <w:rFonts w:ascii="Times New Roman" w:eastAsia="Times New Roman" w:hAnsi="Times New Roman" w:cs="Times New Roman"/>
          <w:color w:val="000000"/>
          <w:sz w:val="28"/>
          <w:szCs w:val="28"/>
          <w:lang w:val="uk-UA" w:eastAsia="ru-RU"/>
        </w:rPr>
        <w:t xml:space="preserve"> локомотива </w:t>
      </w:r>
      <w:r w:rsidR="00C40C8D" w:rsidRPr="00C40C8D">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а формулою</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w:t>
      </w:r>
      <w:proofErr w:type="spellStart"/>
      <w:r w:rsidR="00C40C8D">
        <w:rPr>
          <w:rFonts w:ascii="Times New Roman" w:eastAsia="Times New Roman" w:hAnsi="Times New Roman" w:cs="Times New Roman"/>
          <w:color w:val="000000"/>
          <w:sz w:val="28"/>
          <w:szCs w:val="28"/>
          <w:lang w:val="uk-UA" w:eastAsia="ru-RU"/>
        </w:rPr>
        <w:t>ткм</w:t>
      </w:r>
      <w:proofErr w:type="spellEnd"/>
      <w:r w:rsidR="00C40C8D">
        <w:rPr>
          <w:rFonts w:ascii="Times New Roman" w:eastAsia="Times New Roman" w:hAnsi="Times New Roman" w:cs="Times New Roman"/>
          <w:color w:val="000000"/>
          <w:sz w:val="28"/>
          <w:szCs w:val="28"/>
          <w:lang w:val="uk-UA" w:eastAsia="ru-RU"/>
        </w:rPr>
        <w:t xml:space="preserve"> брутто за добу</w:t>
      </w:r>
      <w:r>
        <w:rPr>
          <w:rFonts w:ascii="Times New Roman" w:eastAsia="Times New Roman" w:hAnsi="Times New Roman" w:cs="Times New Roman"/>
          <w:color w:val="000000"/>
          <w:sz w:val="28"/>
          <w:szCs w:val="28"/>
          <w:lang w:val="uk-UA" w:eastAsia="ru-RU"/>
        </w:rPr>
        <w:t>)</w:t>
      </w:r>
      <w:r w:rsidR="000B38D5" w:rsidRPr="000B38D5">
        <w:rPr>
          <w:rFonts w:ascii="Times New Roman" w:eastAsia="Times New Roman" w:hAnsi="Times New Roman" w:cs="Times New Roman"/>
          <w:color w:val="000000"/>
          <w:sz w:val="28"/>
          <w:szCs w:val="28"/>
          <w:lang w:eastAsia="ru-RU"/>
        </w:rPr>
        <w:t xml:space="preserve"> [49]</w:t>
      </w:r>
      <w:r w:rsidRPr="00F65323">
        <w:rPr>
          <w:rFonts w:ascii="Times New Roman" w:eastAsia="Times New Roman" w:hAnsi="Times New Roman" w:cs="Times New Roman"/>
          <w:color w:val="000000"/>
          <w:sz w:val="28"/>
          <w:szCs w:val="28"/>
          <w:lang w:eastAsia="ru-RU"/>
        </w:rPr>
        <w:t>:</w:t>
      </w:r>
    </w:p>
    <w:p w:rsidR="00C40C8D" w:rsidRPr="00C77F8C" w:rsidRDefault="00786497" w:rsidP="00786497">
      <w:pPr>
        <w:shd w:val="clear" w:color="auto" w:fill="FFFFFF"/>
        <w:tabs>
          <w:tab w:val="right" w:leader="dot" w:pos="9639"/>
        </w:tabs>
        <w:spacing w:after="0" w:line="360" w:lineRule="auto"/>
        <w:ind w:firstLine="709"/>
        <w:contextualSpacing/>
        <w:jc w:val="center"/>
        <w:rPr>
          <w:rFonts w:ascii="Times New Roman" w:eastAsia="Times New Roman" w:hAnsi="Times New Roman" w:cs="Times New Roman"/>
          <w:color w:val="000000"/>
          <w:sz w:val="28"/>
          <w:szCs w:val="28"/>
          <w:lang w:eastAsia="ru-RU"/>
        </w:rPr>
      </w:pPr>
      <w:r w:rsidRPr="00C77F8C">
        <w:rPr>
          <w:rFonts w:ascii="Times New Roman" w:eastAsia="Times New Roman" w:hAnsi="Times New Roman" w:cs="Times New Roman"/>
          <w:color w:val="000000"/>
          <w:sz w:val="28"/>
          <w:szCs w:val="28"/>
          <w:lang w:eastAsia="ru-RU"/>
        </w:rPr>
        <w:t xml:space="preserve">           </w:t>
      </w:r>
      <w:r w:rsidR="00635F4E">
        <w:rPr>
          <w:rFonts w:ascii="Times New Roman" w:eastAsia="Times New Roman" w:hAnsi="Times New Roman" w:cs="Times New Roman"/>
          <w:color w:val="000000"/>
          <w:sz w:val="28"/>
          <w:szCs w:val="28"/>
          <w:lang w:val="uk-UA" w:eastAsia="ru-RU"/>
        </w:rPr>
        <w:t xml:space="preserve">            </w:t>
      </w:r>
      <w:r w:rsidRPr="00C77F8C">
        <w:rPr>
          <w:rFonts w:ascii="Times New Roman" w:eastAsia="Times New Roman" w:hAnsi="Times New Roman" w:cs="Times New Roman"/>
          <w:color w:val="000000"/>
          <w:sz w:val="28"/>
          <w:szCs w:val="28"/>
          <w:lang w:eastAsia="ru-RU"/>
        </w:rPr>
        <w:t xml:space="preserve">                            </w:t>
      </w:r>
      <m:oMath>
        <m:r>
          <m:rPr>
            <m:sty m:val="p"/>
          </m:rPr>
          <w:rPr>
            <w:rFonts w:ascii="Cambria Math" w:eastAsia="Times New Roman" w:hAnsi="Cambria Math" w:cs="Times New Roman"/>
            <w:color w:val="000000"/>
            <w:sz w:val="28"/>
            <w:szCs w:val="28"/>
            <w:lang w:val="en-US" w:eastAsia="ru-RU"/>
          </w:rPr>
          <m:t>W</m:t>
        </m:r>
        <m:r>
          <w:rPr>
            <w:rFonts w:ascii="Cambria Math" w:eastAsia="Times New Roman" w:hAnsi="Cambria Math" w:cs="Times New Roman"/>
            <w:color w:val="000000"/>
            <w:sz w:val="28"/>
            <w:szCs w:val="28"/>
            <w:lang w:eastAsia="ru-RU"/>
          </w:rPr>
          <m:t xml:space="preserve">л= </m:t>
        </m:r>
        <m:f>
          <m:fPr>
            <m:ctrlPr>
              <w:rPr>
                <w:rFonts w:ascii="Cambria Math" w:eastAsia="Times New Roman" w:hAnsi="Cambria Math" w:cs="Times New Roman"/>
                <w:i/>
                <w:color w:val="000000"/>
                <w:sz w:val="28"/>
                <w:szCs w:val="28"/>
                <w:lang w:val="en-US" w:eastAsia="ru-RU"/>
              </w:rPr>
            </m:ctrlPr>
          </m:fPr>
          <m:num>
            <m:nary>
              <m:naryPr>
                <m:chr m:val="∑"/>
                <m:limLoc m:val="undOvr"/>
                <m:subHide m:val="1"/>
                <m:supHide m:val="1"/>
                <m:ctrlPr>
                  <w:rPr>
                    <w:rFonts w:ascii="Cambria Math" w:eastAsia="Times New Roman" w:hAnsi="Cambria Math" w:cs="Times New Roman"/>
                    <w:i/>
                    <w:color w:val="000000"/>
                    <w:sz w:val="28"/>
                    <w:szCs w:val="28"/>
                    <w:lang w:val="en-US" w:eastAsia="ru-RU"/>
                  </w:rPr>
                </m:ctrlPr>
              </m:naryPr>
              <m:sub/>
              <m:sup/>
              <m:e>
                <m:r>
                  <w:rPr>
                    <w:rFonts w:ascii="Cambria Math" w:eastAsia="Times New Roman" w:hAnsi="Cambria Math" w:cs="Times New Roman"/>
                    <w:color w:val="000000"/>
                    <w:sz w:val="28"/>
                    <w:szCs w:val="28"/>
                    <w:lang w:val="en-US" w:eastAsia="ru-RU"/>
                  </w:rPr>
                  <m:t>QL</m:t>
                </m:r>
              </m:e>
            </m:nary>
          </m:num>
          <m:den>
            <m:r>
              <w:rPr>
                <w:rFonts w:ascii="Cambria Math" w:eastAsia="Times New Roman" w:hAnsi="Cambria Math" w:cs="Times New Roman"/>
                <w:color w:val="000000"/>
                <w:sz w:val="28"/>
                <w:szCs w:val="28"/>
                <w:lang w:val="en-US" w:eastAsia="ru-RU"/>
              </w:rPr>
              <m:t>M</m:t>
            </m:r>
          </m:den>
        </m:f>
      </m:oMath>
      <w:r w:rsidRPr="00C77F8C">
        <w:rPr>
          <w:rFonts w:ascii="Times New Roman" w:eastAsia="Times New Roman" w:hAnsi="Times New Roman" w:cs="Times New Roman"/>
          <w:color w:val="000000"/>
          <w:sz w:val="28"/>
          <w:szCs w:val="28"/>
          <w:lang w:eastAsia="ru-RU"/>
        </w:rPr>
        <w:t xml:space="preserve">                         </w:t>
      </w:r>
      <w:r w:rsidR="00635F4E">
        <w:rPr>
          <w:rFonts w:ascii="Times New Roman" w:eastAsia="Times New Roman" w:hAnsi="Times New Roman" w:cs="Times New Roman"/>
          <w:color w:val="000000"/>
          <w:sz w:val="28"/>
          <w:szCs w:val="28"/>
          <w:lang w:eastAsia="ru-RU"/>
        </w:rPr>
        <w:t xml:space="preserve">                     </w:t>
      </w:r>
      <w:r w:rsidRPr="00C77F8C">
        <w:rPr>
          <w:rFonts w:ascii="Times New Roman" w:eastAsia="Times New Roman" w:hAnsi="Times New Roman" w:cs="Times New Roman"/>
          <w:color w:val="000000"/>
          <w:sz w:val="28"/>
          <w:szCs w:val="28"/>
          <w:lang w:eastAsia="ru-RU"/>
        </w:rPr>
        <w:t>(3.4)</w:t>
      </w:r>
    </w:p>
    <w:p w:rsidR="00786497" w:rsidRPr="00C77F8C" w:rsidRDefault="00786497" w:rsidP="0078649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p>
    <w:p w:rsidR="00C40C8D" w:rsidRPr="00C40C8D" w:rsidRDefault="001559F0"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де Q – маса поїздів брутто, т;</w:t>
      </w:r>
    </w:p>
    <w:p w:rsidR="00C40C8D" w:rsidRPr="00C40C8D" w:rsidRDefault="001559F0"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L – відстань пробігу поїздів, </w:t>
      </w:r>
      <w:r w:rsidR="00C40C8D" w:rsidRPr="00C40C8D">
        <w:rPr>
          <w:rFonts w:ascii="Times New Roman" w:eastAsia="Times New Roman" w:hAnsi="Times New Roman" w:cs="Times New Roman"/>
          <w:color w:val="000000"/>
          <w:sz w:val="28"/>
          <w:szCs w:val="28"/>
          <w:lang w:val="uk-UA" w:eastAsia="ru-RU"/>
        </w:rPr>
        <w:t>км;</w:t>
      </w:r>
    </w:p>
    <w:p w:rsidR="00C40C8D" w:rsidRPr="00786497" w:rsidRDefault="00C40C8D" w:rsidP="0078649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C40C8D">
        <w:rPr>
          <w:rFonts w:ascii="Times New Roman" w:eastAsia="Times New Roman" w:hAnsi="Times New Roman" w:cs="Times New Roman"/>
          <w:color w:val="000000"/>
          <w:sz w:val="28"/>
          <w:szCs w:val="28"/>
          <w:lang w:val="uk-UA" w:eastAsia="ru-RU"/>
        </w:rPr>
        <w:lastRenderedPageBreak/>
        <w:t>M – парк локомотивів, який експлуатується, діб.</w:t>
      </w:r>
    </w:p>
    <w:p w:rsidR="00C40C8D" w:rsidRPr="00C40C8D" w:rsidRDefault="00786497"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разі коли, показник продуктивності</w:t>
      </w:r>
      <w:r w:rsidR="00C40C8D" w:rsidRPr="00C40C8D">
        <w:rPr>
          <w:rFonts w:ascii="Times New Roman" w:eastAsia="Times New Roman" w:hAnsi="Times New Roman" w:cs="Times New Roman"/>
          <w:color w:val="000000"/>
          <w:sz w:val="28"/>
          <w:szCs w:val="28"/>
          <w:lang w:val="uk-UA" w:eastAsia="ru-RU"/>
        </w:rPr>
        <w:t xml:space="preserve"> ло</w:t>
      </w:r>
      <w:r>
        <w:rPr>
          <w:rFonts w:ascii="Times New Roman" w:eastAsia="Times New Roman" w:hAnsi="Times New Roman" w:cs="Times New Roman"/>
          <w:color w:val="000000"/>
          <w:sz w:val="28"/>
          <w:szCs w:val="28"/>
          <w:lang w:val="uk-UA" w:eastAsia="ru-RU"/>
        </w:rPr>
        <w:t>комотиву</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стає нижчим</w:t>
      </w:r>
      <w:r w:rsidR="00C40C8D">
        <w:rPr>
          <w:rFonts w:ascii="Times New Roman" w:eastAsia="Times New Roman" w:hAnsi="Times New Roman" w:cs="Times New Roman"/>
          <w:color w:val="000000"/>
          <w:sz w:val="28"/>
          <w:szCs w:val="28"/>
          <w:lang w:val="uk-UA" w:eastAsia="ru-RU"/>
        </w:rPr>
        <w:t xml:space="preserve">, то депо </w:t>
      </w:r>
      <w:r>
        <w:rPr>
          <w:rFonts w:ascii="Times New Roman" w:eastAsia="Times New Roman" w:hAnsi="Times New Roman" w:cs="Times New Roman"/>
          <w:color w:val="000000"/>
          <w:sz w:val="28"/>
          <w:szCs w:val="28"/>
          <w:lang w:val="uk-UA" w:eastAsia="ru-RU"/>
        </w:rPr>
        <w:t>в свою чергу тримає</w:t>
      </w:r>
      <w:r w:rsidR="00C40C8D" w:rsidRPr="00C40C8D">
        <w:rPr>
          <w:rFonts w:ascii="Times New Roman" w:eastAsia="Times New Roman" w:hAnsi="Times New Roman" w:cs="Times New Roman"/>
          <w:color w:val="000000"/>
          <w:sz w:val="28"/>
          <w:szCs w:val="28"/>
          <w:lang w:val="uk-UA" w:eastAsia="ru-RU"/>
        </w:rPr>
        <w:t xml:space="preserve"> в </w:t>
      </w:r>
      <w:r>
        <w:rPr>
          <w:rFonts w:ascii="Times New Roman" w:eastAsia="Times New Roman" w:hAnsi="Times New Roman" w:cs="Times New Roman"/>
          <w:color w:val="000000"/>
          <w:sz w:val="28"/>
          <w:szCs w:val="28"/>
          <w:lang w:val="uk-UA" w:eastAsia="ru-RU"/>
        </w:rPr>
        <w:t>роботі</w:t>
      </w:r>
      <w:r w:rsidR="00C40C8D">
        <w:rPr>
          <w:rFonts w:ascii="Times New Roman" w:eastAsia="Times New Roman" w:hAnsi="Times New Roman" w:cs="Times New Roman"/>
          <w:color w:val="000000"/>
          <w:sz w:val="28"/>
          <w:szCs w:val="28"/>
          <w:lang w:val="uk-UA" w:eastAsia="ru-RU"/>
        </w:rPr>
        <w:t xml:space="preserve"> локомотиви понад норму, </w:t>
      </w:r>
      <w:r>
        <w:rPr>
          <w:rFonts w:ascii="Times New Roman" w:eastAsia="Times New Roman" w:hAnsi="Times New Roman" w:cs="Times New Roman"/>
          <w:color w:val="000000"/>
          <w:sz w:val="28"/>
          <w:szCs w:val="28"/>
          <w:lang w:val="uk-UA" w:eastAsia="ru-RU"/>
        </w:rPr>
        <w:t>що призводить до</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додаткових</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видатків</w:t>
      </w:r>
      <w:r w:rsidR="00C40C8D" w:rsidRPr="00C40C8D">
        <w:rPr>
          <w:rFonts w:ascii="Times New Roman" w:eastAsia="Times New Roman" w:hAnsi="Times New Roman" w:cs="Times New Roman"/>
          <w:color w:val="000000"/>
          <w:sz w:val="28"/>
          <w:szCs w:val="28"/>
          <w:lang w:val="uk-UA" w:eastAsia="ru-RU"/>
        </w:rPr>
        <w:t>.</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Ок</w:t>
      </w:r>
      <w:r w:rsidR="00C40C8D" w:rsidRPr="00C40C8D">
        <w:rPr>
          <w:rFonts w:ascii="Times New Roman" w:eastAsia="Times New Roman" w:hAnsi="Times New Roman" w:cs="Times New Roman"/>
          <w:color w:val="000000"/>
          <w:sz w:val="28"/>
          <w:szCs w:val="28"/>
          <w:lang w:val="uk-UA" w:eastAsia="ru-RU"/>
        </w:rPr>
        <w:t>рім</w:t>
      </w:r>
      <w:r>
        <w:rPr>
          <w:rFonts w:ascii="Times New Roman" w:eastAsia="Times New Roman" w:hAnsi="Times New Roman" w:cs="Times New Roman"/>
          <w:color w:val="000000"/>
          <w:sz w:val="28"/>
          <w:szCs w:val="28"/>
          <w:lang w:val="uk-UA" w:eastAsia="ru-RU"/>
        </w:rPr>
        <w:t xml:space="preserve"> ць</w:t>
      </w:r>
      <w:r w:rsidR="00C40C8D">
        <w:rPr>
          <w:rFonts w:ascii="Times New Roman" w:eastAsia="Times New Roman" w:hAnsi="Times New Roman" w:cs="Times New Roman"/>
          <w:color w:val="000000"/>
          <w:sz w:val="28"/>
          <w:szCs w:val="28"/>
          <w:lang w:val="uk-UA" w:eastAsia="ru-RU"/>
        </w:rPr>
        <w:t xml:space="preserve">ого, </w:t>
      </w:r>
      <w:r>
        <w:rPr>
          <w:rFonts w:ascii="Times New Roman" w:eastAsia="Times New Roman" w:hAnsi="Times New Roman" w:cs="Times New Roman"/>
          <w:color w:val="000000"/>
          <w:sz w:val="28"/>
          <w:szCs w:val="28"/>
          <w:lang w:val="uk-UA" w:eastAsia="ru-RU"/>
        </w:rPr>
        <w:t>за</w:t>
      </w:r>
      <w:r w:rsidR="00C40C8D">
        <w:rPr>
          <w:rFonts w:ascii="Times New Roman" w:eastAsia="Times New Roman" w:hAnsi="Times New Roman" w:cs="Times New Roman"/>
          <w:color w:val="000000"/>
          <w:sz w:val="28"/>
          <w:szCs w:val="28"/>
          <w:lang w:val="uk-UA" w:eastAsia="ru-RU"/>
        </w:rPr>
        <w:t xml:space="preserve">для виконання </w:t>
      </w:r>
      <w:r w:rsidR="00C40C8D" w:rsidRPr="00C40C8D">
        <w:rPr>
          <w:rFonts w:ascii="Times New Roman" w:eastAsia="Times New Roman" w:hAnsi="Times New Roman" w:cs="Times New Roman"/>
          <w:color w:val="000000"/>
          <w:sz w:val="28"/>
          <w:szCs w:val="28"/>
          <w:lang w:val="uk-UA" w:eastAsia="ru-RU"/>
        </w:rPr>
        <w:t>перевезень</w:t>
      </w:r>
      <w:r w:rsidR="00C40C8D">
        <w:rPr>
          <w:rFonts w:ascii="Times New Roman" w:eastAsia="Times New Roman" w:hAnsi="Times New Roman" w:cs="Times New Roman"/>
          <w:color w:val="000000"/>
          <w:sz w:val="28"/>
          <w:szCs w:val="28"/>
          <w:lang w:val="uk-UA" w:eastAsia="ru-RU"/>
        </w:rPr>
        <w:t xml:space="preserve"> </w:t>
      </w:r>
      <w:r w:rsidR="0034211E">
        <w:rPr>
          <w:rFonts w:ascii="Times New Roman" w:eastAsia="Times New Roman" w:hAnsi="Times New Roman" w:cs="Times New Roman"/>
          <w:color w:val="000000"/>
          <w:sz w:val="28"/>
          <w:szCs w:val="28"/>
          <w:lang w:val="uk-UA" w:eastAsia="ru-RU"/>
        </w:rPr>
        <w:t xml:space="preserve">вантажу </w:t>
      </w:r>
      <w:r w:rsidR="00C40C8D" w:rsidRPr="00C40C8D">
        <w:rPr>
          <w:rFonts w:ascii="Times New Roman" w:eastAsia="Times New Roman" w:hAnsi="Times New Roman" w:cs="Times New Roman"/>
          <w:color w:val="000000"/>
          <w:sz w:val="28"/>
          <w:szCs w:val="28"/>
          <w:lang w:val="uk-UA" w:eastAsia="ru-RU"/>
        </w:rPr>
        <w:t>витр</w:t>
      </w:r>
      <w:r w:rsidR="00C40C8D">
        <w:rPr>
          <w:rFonts w:ascii="Times New Roman" w:eastAsia="Times New Roman" w:hAnsi="Times New Roman" w:cs="Times New Roman"/>
          <w:color w:val="000000"/>
          <w:sz w:val="28"/>
          <w:szCs w:val="28"/>
          <w:lang w:val="uk-UA" w:eastAsia="ru-RU"/>
        </w:rPr>
        <w:t xml:space="preserve">ачається більше </w:t>
      </w:r>
      <w:proofErr w:type="spellStart"/>
      <w:r w:rsidR="00C40C8D">
        <w:rPr>
          <w:rFonts w:ascii="Times New Roman" w:eastAsia="Times New Roman" w:hAnsi="Times New Roman" w:cs="Times New Roman"/>
          <w:color w:val="000000"/>
          <w:sz w:val="28"/>
          <w:szCs w:val="28"/>
          <w:lang w:val="uk-UA" w:eastAsia="ru-RU"/>
        </w:rPr>
        <w:t>локомотиво</w:t>
      </w:r>
      <w:proofErr w:type="spellEnd"/>
      <w:r w:rsidR="00635F4E">
        <w:rPr>
          <w:rFonts w:ascii="Times New Roman" w:eastAsia="Times New Roman" w:hAnsi="Times New Roman" w:cs="Times New Roman"/>
          <w:color w:val="000000"/>
          <w:sz w:val="28"/>
          <w:szCs w:val="28"/>
          <w:lang w:val="uk-UA" w:eastAsia="ru-RU"/>
        </w:rPr>
        <w:t xml:space="preserve"> – </w:t>
      </w:r>
      <w:r w:rsidR="00C40C8D" w:rsidRPr="00C40C8D">
        <w:rPr>
          <w:rFonts w:ascii="Times New Roman" w:eastAsia="Times New Roman" w:hAnsi="Times New Roman" w:cs="Times New Roman"/>
          <w:color w:val="000000"/>
          <w:sz w:val="28"/>
          <w:szCs w:val="28"/>
          <w:lang w:val="uk-UA" w:eastAsia="ru-RU"/>
        </w:rPr>
        <w:t>кілометрів,</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що</w:t>
      </w:r>
      <w:r w:rsidR="00C40C8D">
        <w:rPr>
          <w:rFonts w:ascii="Times New Roman" w:eastAsia="Times New Roman" w:hAnsi="Times New Roman" w:cs="Times New Roman"/>
          <w:color w:val="000000"/>
          <w:sz w:val="28"/>
          <w:szCs w:val="28"/>
          <w:lang w:val="uk-UA" w:eastAsia="ru-RU"/>
        </w:rPr>
        <w:t xml:space="preserve"> </w:t>
      </w:r>
      <w:r w:rsidR="00784978">
        <w:rPr>
          <w:rFonts w:ascii="Times New Roman" w:eastAsia="Times New Roman" w:hAnsi="Times New Roman" w:cs="Times New Roman"/>
          <w:color w:val="000000"/>
          <w:sz w:val="28"/>
          <w:szCs w:val="28"/>
          <w:lang w:val="uk-UA" w:eastAsia="ru-RU"/>
        </w:rPr>
        <w:t>призводить до</w:t>
      </w:r>
      <w:r w:rsidR="00C40C8D">
        <w:rPr>
          <w:rFonts w:ascii="Times New Roman" w:eastAsia="Times New Roman" w:hAnsi="Times New Roman" w:cs="Times New Roman"/>
          <w:color w:val="000000"/>
          <w:sz w:val="28"/>
          <w:szCs w:val="28"/>
          <w:lang w:val="uk-UA" w:eastAsia="ru-RU"/>
        </w:rPr>
        <w:t xml:space="preserve"> </w:t>
      </w:r>
      <w:r w:rsidR="00784978">
        <w:rPr>
          <w:rFonts w:ascii="Times New Roman" w:eastAsia="Times New Roman" w:hAnsi="Times New Roman" w:cs="Times New Roman"/>
          <w:color w:val="000000"/>
          <w:sz w:val="28"/>
          <w:szCs w:val="28"/>
          <w:lang w:val="uk-UA" w:eastAsia="ru-RU"/>
        </w:rPr>
        <w:t>більших</w:t>
      </w:r>
      <w:r w:rsidR="00C40C8D">
        <w:rPr>
          <w:rFonts w:ascii="Times New Roman" w:eastAsia="Times New Roman" w:hAnsi="Times New Roman" w:cs="Times New Roman"/>
          <w:color w:val="000000"/>
          <w:sz w:val="28"/>
          <w:szCs w:val="28"/>
          <w:lang w:val="uk-UA" w:eastAsia="ru-RU"/>
        </w:rPr>
        <w:t xml:space="preserve"> витрат</w:t>
      </w:r>
      <w:r w:rsidR="00784978" w:rsidRPr="00784978">
        <w:t xml:space="preserve"> </w:t>
      </w:r>
      <w:r w:rsidR="00784978">
        <w:rPr>
          <w:rFonts w:ascii="Times New Roman" w:hAnsi="Times New Roman" w:cs="Times New Roman"/>
          <w:sz w:val="28"/>
        </w:rPr>
        <w:t xml:space="preserve">на </w:t>
      </w:r>
      <w:r w:rsidR="00784978" w:rsidRPr="00784978">
        <w:rPr>
          <w:rFonts w:ascii="Times New Roman" w:eastAsia="Times New Roman" w:hAnsi="Times New Roman" w:cs="Times New Roman"/>
          <w:color w:val="000000"/>
          <w:sz w:val="28"/>
          <w:szCs w:val="28"/>
          <w:lang w:val="uk-UA" w:eastAsia="ru-RU"/>
        </w:rPr>
        <w:t>ремонт локомотивів</w:t>
      </w:r>
      <w:r w:rsidR="00784978">
        <w:rPr>
          <w:rFonts w:ascii="Times New Roman" w:eastAsia="Times New Roman" w:hAnsi="Times New Roman" w:cs="Times New Roman"/>
          <w:color w:val="000000"/>
          <w:sz w:val="28"/>
          <w:szCs w:val="28"/>
          <w:lang w:val="uk-UA" w:eastAsia="ru-RU"/>
        </w:rPr>
        <w:t xml:space="preserve"> та паливо-мастильних матеріалів, </w:t>
      </w:r>
      <w:r w:rsidR="00C40C8D">
        <w:rPr>
          <w:rFonts w:ascii="Times New Roman" w:eastAsia="Times New Roman" w:hAnsi="Times New Roman" w:cs="Times New Roman"/>
          <w:color w:val="000000"/>
          <w:sz w:val="28"/>
          <w:szCs w:val="28"/>
          <w:lang w:val="uk-UA" w:eastAsia="ru-RU"/>
        </w:rPr>
        <w:t xml:space="preserve">оплату праці </w:t>
      </w:r>
      <w:r w:rsidR="00784978">
        <w:rPr>
          <w:rFonts w:ascii="Times New Roman" w:eastAsia="Times New Roman" w:hAnsi="Times New Roman" w:cs="Times New Roman"/>
          <w:color w:val="000000"/>
          <w:sz w:val="28"/>
          <w:szCs w:val="28"/>
          <w:lang w:val="uk-UA" w:eastAsia="ru-RU"/>
        </w:rPr>
        <w:t>локомотивним</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бригад</w:t>
      </w:r>
      <w:r w:rsidR="00784978">
        <w:rPr>
          <w:rFonts w:ascii="Times New Roman" w:eastAsia="Times New Roman" w:hAnsi="Times New Roman" w:cs="Times New Roman"/>
          <w:color w:val="000000"/>
          <w:sz w:val="28"/>
          <w:szCs w:val="28"/>
          <w:lang w:val="uk-UA" w:eastAsia="ru-RU"/>
        </w:rPr>
        <w:t>ам</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та і</w:t>
      </w:r>
      <w:r w:rsidR="00784978">
        <w:rPr>
          <w:rFonts w:ascii="Times New Roman" w:eastAsia="Times New Roman" w:hAnsi="Times New Roman" w:cs="Times New Roman"/>
          <w:color w:val="000000"/>
          <w:sz w:val="28"/>
          <w:szCs w:val="28"/>
          <w:lang w:val="uk-UA" w:eastAsia="ru-RU"/>
        </w:rPr>
        <w:t>н</w:t>
      </w:r>
      <w:r w:rsidR="00E34D53">
        <w:rPr>
          <w:rFonts w:ascii="Times New Roman" w:eastAsia="Times New Roman" w:hAnsi="Times New Roman" w:cs="Times New Roman"/>
          <w:color w:val="000000"/>
          <w:sz w:val="28"/>
          <w:szCs w:val="28"/>
          <w:lang w:val="uk-UA" w:eastAsia="ru-RU"/>
        </w:rPr>
        <w:t>ше</w:t>
      </w:r>
      <w:r w:rsidR="00784978">
        <w:rPr>
          <w:rFonts w:ascii="Times New Roman" w:eastAsia="Times New Roman" w:hAnsi="Times New Roman" w:cs="Times New Roman"/>
          <w:color w:val="000000"/>
          <w:sz w:val="28"/>
          <w:szCs w:val="28"/>
          <w:lang w:val="uk-UA" w:eastAsia="ru-RU"/>
        </w:rPr>
        <w:t>.</w:t>
      </w:r>
    </w:p>
    <w:p w:rsidR="00C40C8D" w:rsidRDefault="00784978"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Основні причин</w:t>
      </w:r>
      <w:r w:rsidR="00C40C8D" w:rsidRPr="00C40C8D">
        <w:rPr>
          <w:rFonts w:ascii="Times New Roman" w:eastAsia="Times New Roman" w:hAnsi="Times New Roman" w:cs="Times New Roman"/>
          <w:color w:val="000000"/>
          <w:sz w:val="28"/>
          <w:szCs w:val="28"/>
          <w:lang w:val="uk-UA" w:eastAsia="ru-RU"/>
        </w:rPr>
        <w:t xml:space="preserve">и </w:t>
      </w:r>
      <w:r>
        <w:rPr>
          <w:rFonts w:ascii="Times New Roman" w:eastAsia="Times New Roman" w:hAnsi="Times New Roman" w:cs="Times New Roman"/>
          <w:color w:val="000000"/>
          <w:sz w:val="28"/>
          <w:szCs w:val="28"/>
          <w:lang w:val="uk-UA" w:eastAsia="ru-RU"/>
        </w:rPr>
        <w:t>зменшеної продуктивності локомотивів</w:t>
      </w:r>
      <w:r w:rsidR="000B38D5" w:rsidRPr="000B38D5">
        <w:rPr>
          <w:rFonts w:ascii="Times New Roman" w:eastAsia="Times New Roman" w:hAnsi="Times New Roman" w:cs="Times New Roman"/>
          <w:color w:val="000000"/>
          <w:sz w:val="28"/>
          <w:szCs w:val="28"/>
          <w:lang w:eastAsia="ru-RU"/>
        </w:rPr>
        <w:t xml:space="preserve"> [51]</w:t>
      </w:r>
      <w:r w:rsidR="00C40C8D">
        <w:rPr>
          <w:rFonts w:ascii="Times New Roman" w:eastAsia="Times New Roman" w:hAnsi="Times New Roman" w:cs="Times New Roman"/>
          <w:color w:val="000000"/>
          <w:sz w:val="28"/>
          <w:szCs w:val="28"/>
          <w:lang w:val="uk-UA" w:eastAsia="ru-RU"/>
        </w:rPr>
        <w:t xml:space="preserve">: </w:t>
      </w:r>
    </w:p>
    <w:p w:rsidR="00C40C8D" w:rsidRP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відправлення</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поїздів</w:t>
      </w:r>
      <w:r w:rsidR="001C6229">
        <w:rPr>
          <w:rFonts w:ascii="Times New Roman" w:eastAsia="Times New Roman" w:hAnsi="Times New Roman" w:cs="Times New Roman"/>
          <w:color w:val="000000"/>
          <w:sz w:val="28"/>
          <w:szCs w:val="28"/>
          <w:lang w:val="uk-UA" w:eastAsia="ru-RU"/>
        </w:rPr>
        <w:t xml:space="preserve"> з неповною (малою) вагою</w:t>
      </w:r>
      <w:r w:rsidRPr="00C40C8D">
        <w:rPr>
          <w:rFonts w:ascii="Times New Roman" w:eastAsia="Times New Roman" w:hAnsi="Times New Roman" w:cs="Times New Roman"/>
          <w:color w:val="000000"/>
          <w:sz w:val="28"/>
          <w:szCs w:val="28"/>
          <w:lang w:val="uk-UA" w:eastAsia="ru-RU"/>
        </w:rPr>
        <w:t>;</w:t>
      </w:r>
    </w:p>
    <w:p w:rsidR="00C40C8D" w:rsidRPr="00C40C8D" w:rsidRDefault="001C622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неправильне керування роботою</w:t>
      </w:r>
      <w:r w:rsidR="00C40C8D" w:rsidRPr="00C40C8D">
        <w:rPr>
          <w:rFonts w:ascii="Times New Roman" w:eastAsia="Times New Roman" w:hAnsi="Times New Roman" w:cs="Times New Roman"/>
          <w:color w:val="000000"/>
          <w:sz w:val="28"/>
          <w:szCs w:val="28"/>
          <w:lang w:val="uk-UA" w:eastAsia="ru-RU"/>
        </w:rPr>
        <w:t>;</w:t>
      </w:r>
    </w:p>
    <w:p w:rsidR="00C40C8D" w:rsidRPr="00C40C8D" w:rsidRDefault="001C622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простій та </w:t>
      </w:r>
      <w:r w:rsidRPr="001C6229">
        <w:rPr>
          <w:rFonts w:ascii="Times New Roman" w:eastAsia="Times New Roman" w:hAnsi="Times New Roman" w:cs="Times New Roman"/>
          <w:color w:val="000000"/>
          <w:sz w:val="28"/>
          <w:szCs w:val="28"/>
          <w:lang w:val="uk-UA" w:eastAsia="ru-RU"/>
        </w:rPr>
        <w:t>зайвий пробіг</w:t>
      </w:r>
      <w:r w:rsidR="00C40C8D" w:rsidRP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локомотива</w:t>
      </w:r>
      <w:r w:rsidR="00C40C8D" w:rsidRPr="00C40C8D">
        <w:rPr>
          <w:rFonts w:ascii="Times New Roman" w:eastAsia="Times New Roman" w:hAnsi="Times New Roman" w:cs="Times New Roman"/>
          <w:color w:val="000000"/>
          <w:sz w:val="28"/>
          <w:szCs w:val="28"/>
          <w:lang w:val="uk-UA" w:eastAsia="ru-RU"/>
        </w:rPr>
        <w:t xml:space="preserve">. </w:t>
      </w:r>
    </w:p>
    <w:p w:rsidR="00C40C8D" w:rsidRPr="00C40C8D" w:rsidRDefault="001C622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Покращена</w:t>
      </w:r>
      <w:r w:rsidR="00C40C8D" w:rsidRPr="00C40C8D">
        <w:rPr>
          <w:rFonts w:ascii="Times New Roman" w:eastAsia="Times New Roman" w:hAnsi="Times New Roman" w:cs="Times New Roman"/>
          <w:color w:val="000000"/>
          <w:sz w:val="28"/>
          <w:szCs w:val="28"/>
          <w:lang w:val="uk-UA" w:eastAsia="ru-RU"/>
        </w:rPr>
        <w:t xml:space="preserve"> продуктивн</w:t>
      </w:r>
      <w:r>
        <w:rPr>
          <w:rFonts w:ascii="Times New Roman" w:eastAsia="Times New Roman" w:hAnsi="Times New Roman" w:cs="Times New Roman"/>
          <w:color w:val="000000"/>
          <w:sz w:val="28"/>
          <w:szCs w:val="28"/>
          <w:lang w:val="uk-UA" w:eastAsia="ru-RU"/>
        </w:rPr>
        <w:t>ість</w:t>
      </w:r>
      <w:r w:rsidR="00C40C8D">
        <w:rPr>
          <w:rFonts w:ascii="Times New Roman" w:eastAsia="Times New Roman" w:hAnsi="Times New Roman" w:cs="Times New Roman"/>
          <w:color w:val="000000"/>
          <w:sz w:val="28"/>
          <w:szCs w:val="28"/>
          <w:lang w:val="uk-UA" w:eastAsia="ru-RU"/>
        </w:rPr>
        <w:t xml:space="preserve"> локомотива</w:t>
      </w:r>
      <w:r>
        <w:rPr>
          <w:rFonts w:ascii="Times New Roman" w:eastAsia="Times New Roman" w:hAnsi="Times New Roman" w:cs="Times New Roman"/>
          <w:color w:val="000000"/>
          <w:sz w:val="28"/>
          <w:szCs w:val="28"/>
          <w:lang w:val="uk-UA" w:eastAsia="ru-RU"/>
        </w:rPr>
        <w:t xml:space="preserve"> має вплив </w:t>
      </w:r>
      <w:r w:rsidR="00C40C8D">
        <w:rPr>
          <w:rFonts w:ascii="Times New Roman" w:eastAsia="Times New Roman" w:hAnsi="Times New Roman" w:cs="Times New Roman"/>
          <w:color w:val="000000"/>
          <w:sz w:val="28"/>
          <w:szCs w:val="28"/>
          <w:lang w:val="uk-UA" w:eastAsia="ru-RU"/>
        </w:rPr>
        <w:t xml:space="preserve">на </w:t>
      </w:r>
      <w:r w:rsidR="00C40C8D" w:rsidRPr="00C40C8D">
        <w:rPr>
          <w:rFonts w:ascii="Times New Roman" w:eastAsia="Times New Roman" w:hAnsi="Times New Roman" w:cs="Times New Roman"/>
          <w:color w:val="000000"/>
          <w:sz w:val="28"/>
          <w:szCs w:val="28"/>
          <w:lang w:val="uk-UA" w:eastAsia="ru-RU"/>
        </w:rPr>
        <w:t>продуктивність</w:t>
      </w:r>
      <w:r w:rsidR="00C40C8D">
        <w:rPr>
          <w:rFonts w:ascii="Times New Roman" w:eastAsia="Times New Roman" w:hAnsi="Times New Roman" w:cs="Times New Roman"/>
          <w:color w:val="000000"/>
          <w:sz w:val="28"/>
          <w:szCs w:val="28"/>
          <w:lang w:val="uk-UA" w:eastAsia="ru-RU"/>
        </w:rPr>
        <w:t xml:space="preserve"> </w:t>
      </w:r>
      <w:r w:rsidR="00C40C8D" w:rsidRPr="00C40C8D">
        <w:rPr>
          <w:rFonts w:ascii="Times New Roman" w:eastAsia="Times New Roman" w:hAnsi="Times New Roman" w:cs="Times New Roman"/>
          <w:color w:val="000000"/>
          <w:sz w:val="28"/>
          <w:szCs w:val="28"/>
          <w:lang w:val="uk-UA" w:eastAsia="ru-RU"/>
        </w:rPr>
        <w:t>вагона,</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яка значно </w:t>
      </w:r>
      <w:r w:rsidR="00C40C8D">
        <w:rPr>
          <w:rFonts w:ascii="Times New Roman" w:eastAsia="Times New Roman" w:hAnsi="Times New Roman" w:cs="Times New Roman"/>
          <w:color w:val="000000"/>
          <w:sz w:val="28"/>
          <w:szCs w:val="28"/>
          <w:lang w:val="uk-UA" w:eastAsia="ru-RU"/>
        </w:rPr>
        <w:t xml:space="preserve">впливає </w:t>
      </w:r>
      <w:r>
        <w:rPr>
          <w:rFonts w:ascii="Times New Roman" w:eastAsia="Times New Roman" w:hAnsi="Times New Roman" w:cs="Times New Roman"/>
          <w:color w:val="000000"/>
          <w:sz w:val="28"/>
          <w:szCs w:val="28"/>
          <w:lang w:val="uk-UA" w:eastAsia="ru-RU"/>
        </w:rPr>
        <w:t>у цілому</w:t>
      </w:r>
      <w:r w:rsidRPr="001C6229">
        <w:rPr>
          <w:rFonts w:ascii="Times New Roman" w:eastAsia="Times New Roman" w:hAnsi="Times New Roman" w:cs="Times New Roman"/>
          <w:color w:val="000000"/>
          <w:sz w:val="28"/>
          <w:szCs w:val="28"/>
          <w:lang w:val="uk-UA" w:eastAsia="ru-RU"/>
        </w:rPr>
        <w:t xml:space="preserve"> </w:t>
      </w:r>
      <w:r w:rsidR="00C40C8D">
        <w:rPr>
          <w:rFonts w:ascii="Times New Roman" w:eastAsia="Times New Roman" w:hAnsi="Times New Roman" w:cs="Times New Roman"/>
          <w:color w:val="000000"/>
          <w:sz w:val="28"/>
          <w:szCs w:val="28"/>
          <w:lang w:val="uk-UA" w:eastAsia="ru-RU"/>
        </w:rPr>
        <w:t xml:space="preserve">на </w:t>
      </w:r>
      <w:r>
        <w:rPr>
          <w:rFonts w:ascii="Times New Roman" w:eastAsia="Times New Roman" w:hAnsi="Times New Roman" w:cs="Times New Roman"/>
          <w:color w:val="000000"/>
          <w:sz w:val="28"/>
          <w:szCs w:val="28"/>
          <w:lang w:val="uk-UA" w:eastAsia="ru-RU"/>
        </w:rPr>
        <w:t>рухомий</w:t>
      </w:r>
      <w:r w:rsidR="00C40C8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склад та</w:t>
      </w:r>
      <w:r w:rsidR="00C40C8D">
        <w:rPr>
          <w:rFonts w:ascii="Times New Roman" w:eastAsia="Times New Roman" w:hAnsi="Times New Roman" w:cs="Times New Roman"/>
          <w:color w:val="000000"/>
          <w:sz w:val="28"/>
          <w:szCs w:val="28"/>
          <w:lang w:val="uk-UA" w:eastAsia="ru-RU"/>
        </w:rPr>
        <w:t xml:space="preserve"> їх потребу на одиницю </w:t>
      </w:r>
      <w:r w:rsidR="00C40C8D" w:rsidRPr="00C40C8D">
        <w:rPr>
          <w:rFonts w:ascii="Times New Roman" w:eastAsia="Times New Roman" w:hAnsi="Times New Roman" w:cs="Times New Roman"/>
          <w:color w:val="000000"/>
          <w:sz w:val="28"/>
          <w:szCs w:val="28"/>
          <w:lang w:val="uk-UA" w:eastAsia="ru-RU"/>
        </w:rPr>
        <w:t>перевезень.</w:t>
      </w:r>
    </w:p>
    <w:p w:rsidR="00C40C8D" w:rsidRP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xml:space="preserve">Від </w:t>
      </w:r>
      <w:r w:rsidR="00AA64B0">
        <w:rPr>
          <w:rFonts w:ascii="Times New Roman" w:eastAsia="Times New Roman" w:hAnsi="Times New Roman" w:cs="Times New Roman"/>
          <w:color w:val="000000"/>
          <w:sz w:val="28"/>
          <w:szCs w:val="28"/>
          <w:lang w:val="uk-UA" w:eastAsia="ru-RU"/>
        </w:rPr>
        <w:t>величини показника</w:t>
      </w:r>
      <w:r w:rsidRPr="00C40C8D">
        <w:rPr>
          <w:rFonts w:ascii="Times New Roman" w:eastAsia="Times New Roman" w:hAnsi="Times New Roman" w:cs="Times New Roman"/>
          <w:color w:val="000000"/>
          <w:sz w:val="28"/>
          <w:szCs w:val="28"/>
          <w:lang w:val="uk-UA" w:eastAsia="ru-RU"/>
        </w:rPr>
        <w:t xml:space="preserve"> продуктивност</w:t>
      </w:r>
      <w:r>
        <w:rPr>
          <w:rFonts w:ascii="Times New Roman" w:eastAsia="Times New Roman" w:hAnsi="Times New Roman" w:cs="Times New Roman"/>
          <w:color w:val="000000"/>
          <w:sz w:val="28"/>
          <w:szCs w:val="28"/>
          <w:lang w:val="uk-UA" w:eastAsia="ru-RU"/>
        </w:rPr>
        <w:t xml:space="preserve">і локомотива </w:t>
      </w:r>
      <w:r w:rsidR="00AA64B0">
        <w:rPr>
          <w:rFonts w:ascii="Times New Roman" w:eastAsia="Times New Roman" w:hAnsi="Times New Roman" w:cs="Times New Roman"/>
          <w:color w:val="000000"/>
          <w:sz w:val="28"/>
          <w:szCs w:val="28"/>
          <w:lang w:val="uk-UA" w:eastAsia="ru-RU"/>
        </w:rPr>
        <w:t xml:space="preserve">визначається потрібна </w:t>
      </w:r>
      <w:r w:rsidRPr="00C40C8D">
        <w:rPr>
          <w:rFonts w:ascii="Times New Roman" w:eastAsia="Times New Roman" w:hAnsi="Times New Roman" w:cs="Times New Roman"/>
          <w:color w:val="000000"/>
          <w:sz w:val="28"/>
          <w:szCs w:val="28"/>
          <w:lang w:val="uk-UA" w:eastAsia="ru-RU"/>
        </w:rPr>
        <w:t>кількість локомотивів, локомоти</w:t>
      </w:r>
      <w:r w:rsidR="00AA64B0">
        <w:rPr>
          <w:rFonts w:ascii="Times New Roman" w:eastAsia="Times New Roman" w:hAnsi="Times New Roman" w:cs="Times New Roman"/>
          <w:color w:val="000000"/>
          <w:sz w:val="28"/>
          <w:szCs w:val="28"/>
          <w:lang w:val="uk-UA" w:eastAsia="ru-RU"/>
        </w:rPr>
        <w:t>вних бригад, витрати</w:t>
      </w:r>
      <w:r>
        <w:rPr>
          <w:rFonts w:ascii="Times New Roman" w:eastAsia="Times New Roman" w:hAnsi="Times New Roman" w:cs="Times New Roman"/>
          <w:color w:val="000000"/>
          <w:sz w:val="28"/>
          <w:szCs w:val="28"/>
          <w:lang w:val="uk-UA" w:eastAsia="ru-RU"/>
        </w:rPr>
        <w:t xml:space="preserve"> </w:t>
      </w:r>
      <w:r w:rsidR="00AA64B0">
        <w:rPr>
          <w:rFonts w:ascii="Times New Roman" w:eastAsia="Times New Roman" w:hAnsi="Times New Roman" w:cs="Times New Roman"/>
          <w:color w:val="000000"/>
          <w:sz w:val="28"/>
          <w:szCs w:val="28"/>
          <w:lang w:val="uk-UA" w:eastAsia="ru-RU"/>
        </w:rPr>
        <w:t xml:space="preserve">електроенергії або </w:t>
      </w:r>
      <w:r>
        <w:rPr>
          <w:rFonts w:ascii="Times New Roman" w:eastAsia="Times New Roman" w:hAnsi="Times New Roman" w:cs="Times New Roman"/>
          <w:color w:val="000000"/>
          <w:sz w:val="28"/>
          <w:szCs w:val="28"/>
          <w:lang w:val="uk-UA" w:eastAsia="ru-RU"/>
        </w:rPr>
        <w:t xml:space="preserve">палива </w:t>
      </w:r>
      <w:r w:rsidRPr="00C40C8D">
        <w:rPr>
          <w:rFonts w:ascii="Times New Roman" w:eastAsia="Times New Roman" w:hAnsi="Times New Roman" w:cs="Times New Roman"/>
          <w:color w:val="000000"/>
          <w:sz w:val="28"/>
          <w:szCs w:val="28"/>
          <w:lang w:val="uk-UA" w:eastAsia="ru-RU"/>
        </w:rPr>
        <w:t>на тягу поїздів,</w:t>
      </w:r>
      <w:r>
        <w:rPr>
          <w:rFonts w:ascii="Times New Roman" w:eastAsia="Times New Roman" w:hAnsi="Times New Roman" w:cs="Times New Roman"/>
          <w:color w:val="000000"/>
          <w:sz w:val="28"/>
          <w:szCs w:val="28"/>
          <w:lang w:val="uk-UA" w:eastAsia="ru-RU"/>
        </w:rPr>
        <w:t xml:space="preserve"> а також пропускна </w:t>
      </w:r>
      <w:r w:rsidRPr="00C40C8D">
        <w:rPr>
          <w:rFonts w:ascii="Times New Roman" w:eastAsia="Times New Roman" w:hAnsi="Times New Roman" w:cs="Times New Roman"/>
          <w:color w:val="000000"/>
          <w:sz w:val="28"/>
          <w:szCs w:val="28"/>
          <w:lang w:val="uk-UA" w:eastAsia="ru-RU"/>
        </w:rPr>
        <w:t>спроможність залізниць.</w:t>
      </w:r>
    </w:p>
    <w:p w:rsidR="00C40C8D" w:rsidRDefault="00E34D53"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Отже, виходячи з вище наведеного можна зробити наступні</w:t>
      </w:r>
      <w:r w:rsidR="00C40C8D" w:rsidRPr="00C40C8D">
        <w:rPr>
          <w:rFonts w:ascii="Times New Roman" w:eastAsia="Times New Roman" w:hAnsi="Times New Roman" w:cs="Times New Roman"/>
          <w:color w:val="000000"/>
          <w:sz w:val="28"/>
          <w:szCs w:val="28"/>
          <w:lang w:val="uk-UA" w:eastAsia="ru-RU"/>
        </w:rPr>
        <w:t xml:space="preserve"> висновки:</w:t>
      </w:r>
    </w:p>
    <w:p w:rsidR="00C40C8D" w:rsidRPr="00C40C8D"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для підвищення продуктивності локомотивів необхідно</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підвищувати</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масу</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поїзда</w:t>
      </w:r>
      <w:r>
        <w:rPr>
          <w:rFonts w:ascii="Times New Roman" w:eastAsia="Times New Roman" w:hAnsi="Times New Roman" w:cs="Times New Roman"/>
          <w:color w:val="000000"/>
          <w:sz w:val="28"/>
          <w:szCs w:val="28"/>
          <w:lang w:val="uk-UA" w:eastAsia="ru-RU"/>
        </w:rPr>
        <w:t xml:space="preserve"> при забезпеченні надійності </w:t>
      </w:r>
      <w:r w:rsidRPr="00C40C8D">
        <w:rPr>
          <w:rFonts w:ascii="Times New Roman" w:eastAsia="Times New Roman" w:hAnsi="Times New Roman" w:cs="Times New Roman"/>
          <w:color w:val="000000"/>
          <w:sz w:val="28"/>
          <w:szCs w:val="28"/>
          <w:lang w:val="uk-UA" w:eastAsia="ru-RU"/>
        </w:rPr>
        <w:t>перевезень;</w:t>
      </w:r>
    </w:p>
    <w:p w:rsidR="00B05483" w:rsidRDefault="00C40C8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40C8D">
        <w:rPr>
          <w:rFonts w:ascii="Times New Roman" w:eastAsia="Times New Roman" w:hAnsi="Times New Roman" w:cs="Times New Roman"/>
          <w:color w:val="000000"/>
          <w:sz w:val="28"/>
          <w:szCs w:val="28"/>
          <w:lang w:val="uk-UA" w:eastAsia="ru-RU"/>
        </w:rPr>
        <w:t>– максимальна продукт</w:t>
      </w:r>
      <w:r>
        <w:rPr>
          <w:rFonts w:ascii="Times New Roman" w:eastAsia="Times New Roman" w:hAnsi="Times New Roman" w:cs="Times New Roman"/>
          <w:color w:val="000000"/>
          <w:sz w:val="28"/>
          <w:szCs w:val="28"/>
          <w:lang w:val="uk-UA" w:eastAsia="ru-RU"/>
        </w:rPr>
        <w:t xml:space="preserve">ивність заданого локомотива при </w:t>
      </w:r>
      <w:r w:rsidRPr="00C40C8D">
        <w:rPr>
          <w:rFonts w:ascii="Times New Roman" w:eastAsia="Times New Roman" w:hAnsi="Times New Roman" w:cs="Times New Roman"/>
          <w:color w:val="000000"/>
          <w:sz w:val="28"/>
          <w:szCs w:val="28"/>
          <w:lang w:val="uk-UA" w:eastAsia="ru-RU"/>
        </w:rPr>
        <w:t>заданому профілі колії може</w:t>
      </w:r>
      <w:r>
        <w:rPr>
          <w:rFonts w:ascii="Times New Roman" w:eastAsia="Times New Roman" w:hAnsi="Times New Roman" w:cs="Times New Roman"/>
          <w:color w:val="000000"/>
          <w:sz w:val="28"/>
          <w:szCs w:val="28"/>
          <w:lang w:val="uk-UA" w:eastAsia="ru-RU"/>
        </w:rPr>
        <w:t xml:space="preserve"> бути отримана при використанні </w:t>
      </w:r>
      <w:r w:rsidRPr="00C40C8D">
        <w:rPr>
          <w:rFonts w:ascii="Times New Roman" w:eastAsia="Times New Roman" w:hAnsi="Times New Roman" w:cs="Times New Roman"/>
          <w:color w:val="000000"/>
          <w:sz w:val="28"/>
          <w:szCs w:val="28"/>
          <w:lang w:val="uk-UA" w:eastAsia="ru-RU"/>
        </w:rPr>
        <w:t>максимальної</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сили</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тяги</w:t>
      </w:r>
      <w:r>
        <w:rPr>
          <w:rFonts w:ascii="Times New Roman" w:eastAsia="Times New Roman" w:hAnsi="Times New Roman" w:cs="Times New Roman"/>
          <w:color w:val="000000"/>
          <w:sz w:val="28"/>
          <w:szCs w:val="28"/>
          <w:lang w:val="uk-UA" w:eastAsia="ru-RU"/>
        </w:rPr>
        <w:t xml:space="preserve"> </w:t>
      </w:r>
      <w:r w:rsidRPr="00C40C8D">
        <w:rPr>
          <w:rFonts w:ascii="Times New Roman" w:eastAsia="Times New Roman" w:hAnsi="Times New Roman" w:cs="Times New Roman"/>
          <w:color w:val="000000"/>
          <w:sz w:val="28"/>
          <w:szCs w:val="28"/>
          <w:lang w:val="uk-UA" w:eastAsia="ru-RU"/>
        </w:rPr>
        <w:t>локомоти</w:t>
      </w:r>
      <w:r>
        <w:rPr>
          <w:rFonts w:ascii="Times New Roman" w:eastAsia="Times New Roman" w:hAnsi="Times New Roman" w:cs="Times New Roman"/>
          <w:color w:val="000000"/>
          <w:sz w:val="28"/>
          <w:szCs w:val="28"/>
          <w:lang w:val="uk-UA" w:eastAsia="ru-RU"/>
        </w:rPr>
        <w:t xml:space="preserve">ва, яка забезпечуватиме і </w:t>
      </w:r>
      <w:r w:rsidR="00B05483">
        <w:rPr>
          <w:rFonts w:ascii="Times New Roman" w:eastAsia="Times New Roman" w:hAnsi="Times New Roman" w:cs="Times New Roman"/>
          <w:color w:val="000000"/>
          <w:sz w:val="28"/>
          <w:szCs w:val="28"/>
          <w:lang w:val="uk-UA" w:eastAsia="ru-RU"/>
        </w:rPr>
        <w:t xml:space="preserve">найбільшу масу поїзда. </w:t>
      </w:r>
    </w:p>
    <w:p w:rsidR="00B05483" w:rsidRPr="00B05483" w:rsidRDefault="00C77F8C"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77F8C">
        <w:rPr>
          <w:rFonts w:ascii="Times New Roman" w:eastAsia="Times New Roman" w:hAnsi="Times New Roman" w:cs="Times New Roman"/>
          <w:color w:val="000000"/>
          <w:sz w:val="28"/>
          <w:szCs w:val="28"/>
          <w:lang w:val="uk-UA" w:eastAsia="ru-RU"/>
        </w:rPr>
        <w:t xml:space="preserve">В Україні наразі стало популярним </w:t>
      </w:r>
      <w:r w:rsidR="00B05483" w:rsidRPr="00C77F8C">
        <w:rPr>
          <w:rFonts w:ascii="Times New Roman" w:eastAsia="Times New Roman" w:hAnsi="Times New Roman" w:cs="Times New Roman"/>
          <w:color w:val="000000"/>
          <w:sz w:val="28"/>
          <w:szCs w:val="28"/>
          <w:lang w:val="uk-UA" w:eastAsia="ru-RU"/>
        </w:rPr>
        <w:t xml:space="preserve">перевезення великовагових поїздів, </w:t>
      </w:r>
      <w:r w:rsidRPr="00C77F8C">
        <w:rPr>
          <w:rFonts w:ascii="Times New Roman" w:eastAsia="Times New Roman" w:hAnsi="Times New Roman" w:cs="Times New Roman"/>
          <w:color w:val="000000"/>
          <w:sz w:val="28"/>
          <w:szCs w:val="28"/>
          <w:lang w:val="uk-UA" w:eastAsia="ru-RU"/>
        </w:rPr>
        <w:t>вага</w:t>
      </w:r>
      <w:r w:rsidR="00B05483" w:rsidRPr="00C77F8C">
        <w:rPr>
          <w:rFonts w:ascii="Times New Roman" w:eastAsia="Times New Roman" w:hAnsi="Times New Roman" w:cs="Times New Roman"/>
          <w:color w:val="000000"/>
          <w:sz w:val="28"/>
          <w:szCs w:val="28"/>
          <w:lang w:val="uk-UA" w:eastAsia="ru-RU"/>
        </w:rPr>
        <w:t xml:space="preserve"> яких </w:t>
      </w:r>
      <w:r w:rsidRPr="00C77F8C">
        <w:rPr>
          <w:rFonts w:ascii="Times New Roman" w:eastAsia="Times New Roman" w:hAnsi="Times New Roman" w:cs="Times New Roman"/>
          <w:color w:val="000000"/>
          <w:sz w:val="28"/>
          <w:szCs w:val="28"/>
          <w:lang w:val="uk-UA" w:eastAsia="ru-RU"/>
        </w:rPr>
        <w:t>понад норму перевищує</w:t>
      </w:r>
      <w:r w:rsidR="00B05483" w:rsidRPr="00C77F8C">
        <w:rPr>
          <w:rFonts w:ascii="Times New Roman" w:eastAsia="Times New Roman" w:hAnsi="Times New Roman" w:cs="Times New Roman"/>
          <w:color w:val="000000"/>
          <w:sz w:val="28"/>
          <w:szCs w:val="28"/>
          <w:lang w:val="uk-UA" w:eastAsia="ru-RU"/>
        </w:rPr>
        <w:t xml:space="preserve">. </w:t>
      </w:r>
      <w:r w:rsidRPr="00C77F8C">
        <w:rPr>
          <w:rFonts w:ascii="Times New Roman" w:eastAsia="Times New Roman" w:hAnsi="Times New Roman" w:cs="Times New Roman"/>
          <w:color w:val="000000"/>
          <w:sz w:val="28"/>
          <w:szCs w:val="28"/>
          <w:lang w:val="uk-UA" w:eastAsia="ru-RU"/>
        </w:rPr>
        <w:t>В свою чергу даний вид перевезень надає можливості залізниці</w:t>
      </w:r>
      <w:r w:rsidR="00B05483" w:rsidRPr="00C77F8C">
        <w:rPr>
          <w:rFonts w:ascii="Times New Roman" w:eastAsia="Times New Roman" w:hAnsi="Times New Roman" w:cs="Times New Roman"/>
          <w:color w:val="000000"/>
          <w:sz w:val="28"/>
          <w:szCs w:val="28"/>
          <w:lang w:val="uk-UA" w:eastAsia="ru-RU"/>
        </w:rPr>
        <w:t xml:space="preserve"> </w:t>
      </w:r>
      <w:r w:rsidRPr="00C77F8C">
        <w:rPr>
          <w:rFonts w:ascii="Times New Roman" w:eastAsia="Times New Roman" w:hAnsi="Times New Roman" w:cs="Times New Roman"/>
          <w:color w:val="000000"/>
          <w:sz w:val="28"/>
          <w:szCs w:val="28"/>
          <w:lang w:val="uk-UA" w:eastAsia="ru-RU"/>
        </w:rPr>
        <w:t>транспортувати</w:t>
      </w:r>
      <w:r w:rsidR="00B05483" w:rsidRPr="00C77F8C">
        <w:rPr>
          <w:rFonts w:ascii="Times New Roman" w:eastAsia="Times New Roman" w:hAnsi="Times New Roman" w:cs="Times New Roman"/>
          <w:color w:val="000000"/>
          <w:sz w:val="28"/>
          <w:szCs w:val="28"/>
          <w:lang w:val="uk-UA" w:eastAsia="ru-RU"/>
        </w:rPr>
        <w:t xml:space="preserve"> </w:t>
      </w:r>
      <w:r w:rsidRPr="00C77F8C">
        <w:rPr>
          <w:rFonts w:ascii="Times New Roman" w:eastAsia="Times New Roman" w:hAnsi="Times New Roman" w:cs="Times New Roman"/>
          <w:color w:val="000000"/>
          <w:sz w:val="28"/>
          <w:szCs w:val="28"/>
          <w:lang w:val="uk-UA" w:eastAsia="ru-RU"/>
        </w:rPr>
        <w:t xml:space="preserve">велику кількість вантажу за однакової кількості </w:t>
      </w:r>
      <w:r w:rsidR="00B05483" w:rsidRPr="00C77F8C">
        <w:rPr>
          <w:rFonts w:ascii="Times New Roman" w:eastAsia="Times New Roman" w:hAnsi="Times New Roman" w:cs="Times New Roman"/>
          <w:color w:val="000000"/>
          <w:sz w:val="28"/>
          <w:szCs w:val="28"/>
          <w:lang w:val="uk-UA" w:eastAsia="ru-RU"/>
        </w:rPr>
        <w:t>локомотивів</w:t>
      </w:r>
      <w:r w:rsidRPr="00C77F8C">
        <w:rPr>
          <w:rFonts w:ascii="Times New Roman" w:eastAsia="Times New Roman" w:hAnsi="Times New Roman" w:cs="Times New Roman"/>
          <w:color w:val="000000"/>
          <w:sz w:val="28"/>
          <w:szCs w:val="28"/>
          <w:lang w:val="uk-UA" w:eastAsia="ru-RU"/>
        </w:rPr>
        <w:t xml:space="preserve"> та</w:t>
      </w:r>
      <w:r w:rsidR="00B05483" w:rsidRPr="00C77F8C">
        <w:rPr>
          <w:rFonts w:ascii="Times New Roman" w:eastAsia="Times New Roman" w:hAnsi="Times New Roman" w:cs="Times New Roman"/>
          <w:color w:val="000000"/>
          <w:sz w:val="28"/>
          <w:szCs w:val="28"/>
          <w:lang w:val="uk-UA" w:eastAsia="ru-RU"/>
        </w:rPr>
        <w:t xml:space="preserve"> </w:t>
      </w:r>
      <w:r w:rsidRPr="00C77F8C">
        <w:rPr>
          <w:rFonts w:ascii="Times New Roman" w:eastAsia="Times New Roman" w:hAnsi="Times New Roman" w:cs="Times New Roman"/>
          <w:color w:val="000000"/>
          <w:sz w:val="28"/>
          <w:szCs w:val="28"/>
          <w:lang w:val="uk-UA" w:eastAsia="ru-RU"/>
        </w:rPr>
        <w:t xml:space="preserve">скоротити видатки на </w:t>
      </w:r>
      <w:r w:rsidR="00B05483" w:rsidRPr="00C77F8C">
        <w:rPr>
          <w:rFonts w:ascii="Times New Roman" w:eastAsia="Times New Roman" w:hAnsi="Times New Roman" w:cs="Times New Roman"/>
          <w:color w:val="000000"/>
          <w:sz w:val="28"/>
          <w:szCs w:val="28"/>
          <w:lang w:val="uk-UA" w:eastAsia="ru-RU"/>
        </w:rPr>
        <w:t>перевезення</w:t>
      </w:r>
      <w:r w:rsidR="000B38D5" w:rsidRPr="000B38D5">
        <w:rPr>
          <w:rFonts w:ascii="Times New Roman" w:eastAsia="Times New Roman" w:hAnsi="Times New Roman" w:cs="Times New Roman"/>
          <w:color w:val="000000"/>
          <w:sz w:val="28"/>
          <w:szCs w:val="28"/>
          <w:lang w:eastAsia="ru-RU"/>
        </w:rPr>
        <w:t xml:space="preserve"> [11]</w:t>
      </w:r>
      <w:r w:rsidR="00B05483" w:rsidRPr="00C77F8C">
        <w:rPr>
          <w:rFonts w:ascii="Times New Roman" w:eastAsia="Times New Roman" w:hAnsi="Times New Roman" w:cs="Times New Roman"/>
          <w:color w:val="000000"/>
          <w:sz w:val="28"/>
          <w:szCs w:val="28"/>
          <w:lang w:val="uk-UA" w:eastAsia="ru-RU"/>
        </w:rPr>
        <w:t>.</w:t>
      </w:r>
      <w:r w:rsidR="00B05483" w:rsidRPr="00B05483">
        <w:rPr>
          <w:rFonts w:ascii="Times New Roman" w:eastAsia="Times New Roman" w:hAnsi="Times New Roman" w:cs="Times New Roman"/>
          <w:color w:val="000000"/>
          <w:sz w:val="28"/>
          <w:szCs w:val="28"/>
          <w:lang w:val="uk-UA" w:eastAsia="ru-RU"/>
        </w:rPr>
        <w:t xml:space="preserve"> </w:t>
      </w:r>
    </w:p>
    <w:p w:rsidR="00B05483" w:rsidRPr="00B05483" w:rsidRDefault="00C77F8C"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Можливістю покращення</w:t>
      </w:r>
      <w:r w:rsidR="00B05483">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п</w:t>
      </w:r>
      <w:r>
        <w:rPr>
          <w:rFonts w:ascii="Times New Roman" w:eastAsia="Times New Roman" w:hAnsi="Times New Roman" w:cs="Times New Roman"/>
          <w:color w:val="000000"/>
          <w:sz w:val="28"/>
          <w:szCs w:val="28"/>
          <w:lang w:val="uk-UA" w:eastAsia="ru-RU"/>
        </w:rPr>
        <w:t>ропускної спроможності залізниці є збільшення ваги та довжини поїзда.</w:t>
      </w:r>
    </w:p>
    <w:p w:rsidR="00B05483" w:rsidRPr="00B05483" w:rsidRDefault="00C77F8C"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Головними</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передумовами</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введ</w:t>
      </w:r>
      <w:r w:rsidR="00B05483">
        <w:rPr>
          <w:rFonts w:ascii="Times New Roman" w:eastAsia="Times New Roman" w:hAnsi="Times New Roman" w:cs="Times New Roman"/>
          <w:color w:val="000000"/>
          <w:sz w:val="28"/>
          <w:szCs w:val="28"/>
          <w:lang w:val="uk-UA" w:eastAsia="ru-RU"/>
        </w:rPr>
        <w:t>ення</w:t>
      </w:r>
      <w:r w:rsidR="00636F64">
        <w:rPr>
          <w:rFonts w:ascii="Times New Roman" w:eastAsia="Times New Roman" w:hAnsi="Times New Roman" w:cs="Times New Roman"/>
          <w:color w:val="000000"/>
          <w:sz w:val="28"/>
          <w:szCs w:val="28"/>
          <w:lang w:val="uk-UA" w:eastAsia="ru-RU"/>
        </w:rPr>
        <w:t xml:space="preserve"> у</w:t>
      </w:r>
      <w:r w:rsidR="002B5BB7">
        <w:rPr>
          <w:rFonts w:ascii="Times New Roman" w:eastAsia="Times New Roman" w:hAnsi="Times New Roman" w:cs="Times New Roman"/>
          <w:color w:val="000000"/>
          <w:sz w:val="28"/>
          <w:szCs w:val="28"/>
          <w:lang w:val="uk-UA" w:eastAsia="ru-RU"/>
        </w:rPr>
        <w:t xml:space="preserve"> </w:t>
      </w:r>
      <w:r w:rsidR="00636F64">
        <w:rPr>
          <w:rFonts w:ascii="Times New Roman" w:eastAsia="Times New Roman" w:hAnsi="Times New Roman" w:cs="Times New Roman"/>
          <w:color w:val="000000"/>
          <w:sz w:val="28"/>
          <w:szCs w:val="28"/>
          <w:lang w:val="uk-UA" w:eastAsia="ru-RU"/>
        </w:rPr>
        <w:t>дію</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 xml:space="preserve">великовагових </w:t>
      </w:r>
      <w:r w:rsidR="00B05483" w:rsidRPr="00B05483">
        <w:rPr>
          <w:rFonts w:ascii="Times New Roman" w:eastAsia="Times New Roman" w:hAnsi="Times New Roman" w:cs="Times New Roman"/>
          <w:color w:val="000000"/>
          <w:sz w:val="28"/>
          <w:szCs w:val="28"/>
          <w:lang w:val="uk-UA" w:eastAsia="ru-RU"/>
        </w:rPr>
        <w:t>поїздів є:</w:t>
      </w:r>
    </w:p>
    <w:p w:rsidR="00B05483" w:rsidRPr="00B05483" w:rsidRDefault="00B05483"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t xml:space="preserve">– </w:t>
      </w:r>
      <w:r w:rsidR="00636F64">
        <w:rPr>
          <w:rFonts w:ascii="Times New Roman" w:eastAsia="Times New Roman" w:hAnsi="Times New Roman" w:cs="Times New Roman"/>
          <w:color w:val="000000"/>
          <w:sz w:val="28"/>
          <w:szCs w:val="28"/>
          <w:lang w:val="uk-UA" w:eastAsia="ru-RU"/>
        </w:rPr>
        <w:t>збільшення</w:t>
      </w:r>
      <w:r w:rsidR="002B5BB7">
        <w:rPr>
          <w:rFonts w:ascii="Times New Roman" w:eastAsia="Times New Roman" w:hAnsi="Times New Roman" w:cs="Times New Roman"/>
          <w:color w:val="000000"/>
          <w:sz w:val="28"/>
          <w:szCs w:val="28"/>
          <w:lang w:val="uk-UA" w:eastAsia="ru-RU"/>
        </w:rPr>
        <w:t xml:space="preserve"> </w:t>
      </w:r>
      <w:r w:rsidRPr="00B05483">
        <w:rPr>
          <w:rFonts w:ascii="Times New Roman" w:eastAsia="Times New Roman" w:hAnsi="Times New Roman" w:cs="Times New Roman"/>
          <w:color w:val="000000"/>
          <w:sz w:val="28"/>
          <w:szCs w:val="28"/>
          <w:lang w:val="uk-UA" w:eastAsia="ru-RU"/>
        </w:rPr>
        <w:t>пропус</w:t>
      </w:r>
      <w:r>
        <w:rPr>
          <w:rFonts w:ascii="Times New Roman" w:eastAsia="Times New Roman" w:hAnsi="Times New Roman" w:cs="Times New Roman"/>
          <w:color w:val="000000"/>
          <w:sz w:val="28"/>
          <w:szCs w:val="28"/>
          <w:lang w:val="uk-UA" w:eastAsia="ru-RU"/>
        </w:rPr>
        <w:t>кної</w:t>
      </w:r>
      <w:r w:rsidR="002B5BB7">
        <w:rPr>
          <w:rFonts w:ascii="Times New Roman" w:eastAsia="Times New Roman" w:hAnsi="Times New Roman" w:cs="Times New Roman"/>
          <w:color w:val="000000"/>
          <w:sz w:val="28"/>
          <w:szCs w:val="28"/>
          <w:lang w:val="uk-UA" w:eastAsia="ru-RU"/>
        </w:rPr>
        <w:t xml:space="preserve"> </w:t>
      </w:r>
      <w:r w:rsidR="00636F64">
        <w:rPr>
          <w:rFonts w:ascii="Times New Roman" w:eastAsia="Times New Roman" w:hAnsi="Times New Roman" w:cs="Times New Roman"/>
          <w:color w:val="000000"/>
          <w:sz w:val="28"/>
          <w:szCs w:val="28"/>
          <w:lang w:val="uk-UA" w:eastAsia="ru-RU"/>
        </w:rPr>
        <w:t>здатності</w:t>
      </w:r>
      <w:r w:rsidR="002B5BB7">
        <w:rPr>
          <w:rFonts w:ascii="Times New Roman" w:eastAsia="Times New Roman" w:hAnsi="Times New Roman" w:cs="Times New Roman"/>
          <w:color w:val="000000"/>
          <w:sz w:val="28"/>
          <w:szCs w:val="28"/>
          <w:lang w:val="uk-UA" w:eastAsia="ru-RU"/>
        </w:rPr>
        <w:t xml:space="preserve"> </w:t>
      </w:r>
      <w:r w:rsidR="00636F64">
        <w:rPr>
          <w:rFonts w:ascii="Times New Roman" w:eastAsia="Times New Roman" w:hAnsi="Times New Roman" w:cs="Times New Roman"/>
          <w:color w:val="000000"/>
          <w:sz w:val="28"/>
          <w:szCs w:val="28"/>
          <w:lang w:val="uk-UA" w:eastAsia="ru-RU"/>
        </w:rPr>
        <w:t>залізниці</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з </w:t>
      </w:r>
      <w:r w:rsidR="00636F64">
        <w:rPr>
          <w:rFonts w:ascii="Times New Roman" w:eastAsia="Times New Roman" w:hAnsi="Times New Roman" w:cs="Times New Roman"/>
          <w:color w:val="000000"/>
          <w:sz w:val="28"/>
          <w:szCs w:val="28"/>
          <w:lang w:val="uk-UA" w:eastAsia="ru-RU"/>
        </w:rPr>
        <w:t>інтенсивним рухом потягів</w:t>
      </w:r>
      <w:r w:rsidRPr="00B05483">
        <w:rPr>
          <w:rFonts w:ascii="Times New Roman" w:eastAsia="Times New Roman" w:hAnsi="Times New Roman" w:cs="Times New Roman"/>
          <w:color w:val="000000"/>
          <w:sz w:val="28"/>
          <w:szCs w:val="28"/>
          <w:lang w:val="uk-UA" w:eastAsia="ru-RU"/>
        </w:rPr>
        <w:t>;</w:t>
      </w:r>
    </w:p>
    <w:p w:rsidR="00B05483" w:rsidRPr="00B05483" w:rsidRDefault="00B05483"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t xml:space="preserve">– </w:t>
      </w:r>
      <w:r w:rsidR="00636F64">
        <w:rPr>
          <w:rFonts w:ascii="Times New Roman" w:eastAsia="Times New Roman" w:hAnsi="Times New Roman" w:cs="Times New Roman"/>
          <w:color w:val="000000"/>
          <w:sz w:val="28"/>
          <w:szCs w:val="28"/>
          <w:lang w:val="uk-UA" w:eastAsia="ru-RU"/>
        </w:rPr>
        <w:t xml:space="preserve">відтермінування потреби у будівництві </w:t>
      </w:r>
      <w:r w:rsidRPr="00B05483">
        <w:rPr>
          <w:rFonts w:ascii="Times New Roman" w:eastAsia="Times New Roman" w:hAnsi="Times New Roman" w:cs="Times New Roman"/>
          <w:color w:val="000000"/>
          <w:sz w:val="28"/>
          <w:szCs w:val="28"/>
          <w:lang w:val="uk-UA" w:eastAsia="ru-RU"/>
        </w:rPr>
        <w:t>додат</w:t>
      </w:r>
      <w:r>
        <w:rPr>
          <w:rFonts w:ascii="Times New Roman" w:eastAsia="Times New Roman" w:hAnsi="Times New Roman" w:cs="Times New Roman"/>
          <w:color w:val="000000"/>
          <w:sz w:val="28"/>
          <w:szCs w:val="28"/>
          <w:lang w:val="uk-UA" w:eastAsia="ru-RU"/>
        </w:rPr>
        <w:t>кових</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колій</w:t>
      </w:r>
      <w:r w:rsidR="002B5BB7">
        <w:rPr>
          <w:rFonts w:ascii="Times New Roman" w:eastAsia="Times New Roman" w:hAnsi="Times New Roman" w:cs="Times New Roman"/>
          <w:color w:val="000000"/>
          <w:sz w:val="28"/>
          <w:szCs w:val="28"/>
          <w:lang w:val="uk-UA" w:eastAsia="ru-RU"/>
        </w:rPr>
        <w:t xml:space="preserve"> </w:t>
      </w:r>
      <w:r w:rsidR="00636F64">
        <w:rPr>
          <w:rFonts w:ascii="Times New Roman" w:eastAsia="Times New Roman" w:hAnsi="Times New Roman" w:cs="Times New Roman"/>
          <w:color w:val="000000"/>
          <w:sz w:val="28"/>
          <w:szCs w:val="28"/>
          <w:lang w:val="uk-UA" w:eastAsia="ru-RU"/>
        </w:rPr>
        <w:t>та</w:t>
      </w:r>
      <w:r>
        <w:rPr>
          <w:rFonts w:ascii="Times New Roman" w:eastAsia="Times New Roman" w:hAnsi="Times New Roman" w:cs="Times New Roman"/>
          <w:color w:val="000000"/>
          <w:sz w:val="28"/>
          <w:szCs w:val="28"/>
          <w:lang w:val="uk-UA" w:eastAsia="ru-RU"/>
        </w:rPr>
        <w:t xml:space="preserve"> </w:t>
      </w:r>
      <w:r w:rsidRPr="00B05483">
        <w:rPr>
          <w:rFonts w:ascii="Times New Roman" w:eastAsia="Times New Roman" w:hAnsi="Times New Roman" w:cs="Times New Roman"/>
          <w:color w:val="000000"/>
          <w:sz w:val="28"/>
          <w:szCs w:val="28"/>
          <w:lang w:val="uk-UA" w:eastAsia="ru-RU"/>
        </w:rPr>
        <w:t>роздільних пунктів;</w:t>
      </w:r>
    </w:p>
    <w:p w:rsidR="00B05483" w:rsidRPr="00B05483" w:rsidRDefault="00B05483"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t>–</w:t>
      </w:r>
      <w:r w:rsidR="00636F64">
        <w:rPr>
          <w:rFonts w:ascii="Times New Roman" w:eastAsia="Times New Roman" w:hAnsi="Times New Roman" w:cs="Times New Roman"/>
          <w:color w:val="000000"/>
          <w:sz w:val="28"/>
          <w:szCs w:val="28"/>
          <w:lang w:val="uk-UA" w:eastAsia="ru-RU"/>
        </w:rPr>
        <w:t xml:space="preserve"> скорочення</w:t>
      </w:r>
      <w:r w:rsidRP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парку</w:t>
      </w:r>
      <w:r w:rsidR="00636F64">
        <w:rPr>
          <w:rFonts w:ascii="Times New Roman" w:eastAsia="Times New Roman" w:hAnsi="Times New Roman" w:cs="Times New Roman"/>
          <w:color w:val="000000"/>
          <w:sz w:val="28"/>
          <w:szCs w:val="28"/>
          <w:lang w:val="uk-UA" w:eastAsia="ru-RU"/>
        </w:rPr>
        <w:t xml:space="preserve"> локомотивів, кількості </w:t>
      </w:r>
      <w:r w:rsidR="00636F64" w:rsidRPr="00636F64">
        <w:rPr>
          <w:rFonts w:ascii="Times New Roman" w:eastAsia="Times New Roman" w:hAnsi="Times New Roman" w:cs="Times New Roman"/>
          <w:color w:val="000000"/>
          <w:sz w:val="28"/>
          <w:szCs w:val="28"/>
          <w:lang w:val="uk-UA" w:eastAsia="ru-RU"/>
        </w:rPr>
        <w:t xml:space="preserve">персоналу локомотивних </w:t>
      </w:r>
      <w:r w:rsidR="00636F64">
        <w:rPr>
          <w:rFonts w:ascii="Times New Roman" w:eastAsia="Times New Roman" w:hAnsi="Times New Roman" w:cs="Times New Roman"/>
          <w:color w:val="000000"/>
          <w:sz w:val="28"/>
          <w:szCs w:val="28"/>
          <w:lang w:val="uk-UA" w:eastAsia="ru-RU"/>
        </w:rPr>
        <w:t xml:space="preserve">та </w:t>
      </w:r>
      <w:r w:rsidR="00636F64" w:rsidRPr="00636F64">
        <w:rPr>
          <w:rFonts w:ascii="Times New Roman" w:eastAsia="Times New Roman" w:hAnsi="Times New Roman" w:cs="Times New Roman"/>
          <w:color w:val="000000"/>
          <w:sz w:val="28"/>
          <w:szCs w:val="28"/>
          <w:lang w:val="uk-UA" w:eastAsia="ru-RU"/>
        </w:rPr>
        <w:t>поїзних бригад</w:t>
      </w:r>
      <w:r w:rsidR="004D23EB">
        <w:rPr>
          <w:rFonts w:ascii="Times New Roman" w:eastAsia="Times New Roman" w:hAnsi="Times New Roman" w:cs="Times New Roman"/>
          <w:color w:val="000000"/>
          <w:sz w:val="28"/>
          <w:szCs w:val="28"/>
          <w:lang w:val="uk-UA" w:eastAsia="ru-RU"/>
        </w:rPr>
        <w:t>.</w:t>
      </w:r>
    </w:p>
    <w:p w:rsidR="00B05483" w:rsidRPr="00B05483" w:rsidRDefault="00636F64"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У зв’язку з тим, що </w:t>
      </w:r>
      <w:r w:rsidR="00B05483" w:rsidRPr="00B05483">
        <w:rPr>
          <w:rFonts w:ascii="Times New Roman" w:eastAsia="Times New Roman" w:hAnsi="Times New Roman" w:cs="Times New Roman"/>
          <w:color w:val="000000"/>
          <w:sz w:val="28"/>
          <w:szCs w:val="28"/>
          <w:lang w:val="uk-UA" w:eastAsia="ru-RU"/>
        </w:rPr>
        <w:t>довжина</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поїзда</w:t>
      </w:r>
      <w:r w:rsidR="002B5BB7">
        <w:rPr>
          <w:rFonts w:ascii="Times New Roman" w:eastAsia="Times New Roman" w:hAnsi="Times New Roman" w:cs="Times New Roman"/>
          <w:color w:val="000000"/>
          <w:sz w:val="28"/>
          <w:szCs w:val="28"/>
          <w:lang w:val="uk-UA" w:eastAsia="ru-RU"/>
        </w:rPr>
        <w:t xml:space="preserve"> </w:t>
      </w:r>
      <w:r w:rsidR="00C74387">
        <w:rPr>
          <w:rFonts w:ascii="Times New Roman" w:eastAsia="Times New Roman" w:hAnsi="Times New Roman" w:cs="Times New Roman"/>
          <w:color w:val="000000"/>
          <w:sz w:val="28"/>
          <w:szCs w:val="28"/>
          <w:lang w:val="uk-UA" w:eastAsia="ru-RU"/>
        </w:rPr>
        <w:t>врегульована</w:t>
      </w:r>
      <w:r w:rsidR="00B05483">
        <w:rPr>
          <w:rFonts w:ascii="Times New Roman" w:eastAsia="Times New Roman" w:hAnsi="Times New Roman" w:cs="Times New Roman"/>
          <w:color w:val="000000"/>
          <w:sz w:val="28"/>
          <w:szCs w:val="28"/>
          <w:lang w:val="uk-UA" w:eastAsia="ru-RU"/>
        </w:rPr>
        <w:t>,</w:t>
      </w:r>
      <w:r w:rsidR="002B5BB7">
        <w:rPr>
          <w:rFonts w:ascii="Times New Roman" w:eastAsia="Times New Roman" w:hAnsi="Times New Roman" w:cs="Times New Roman"/>
          <w:color w:val="000000"/>
          <w:sz w:val="28"/>
          <w:szCs w:val="28"/>
          <w:lang w:val="uk-UA" w:eastAsia="ru-RU"/>
        </w:rPr>
        <w:t xml:space="preserve"> </w:t>
      </w:r>
      <w:r w:rsidR="00C74387" w:rsidRPr="00C74387">
        <w:rPr>
          <w:rFonts w:ascii="Times New Roman" w:eastAsia="Times New Roman" w:hAnsi="Times New Roman" w:cs="Times New Roman"/>
          <w:color w:val="000000"/>
          <w:sz w:val="28"/>
          <w:szCs w:val="28"/>
          <w:lang w:val="uk-UA" w:eastAsia="ru-RU"/>
        </w:rPr>
        <w:t xml:space="preserve">на сортувальних станціях виникають </w:t>
      </w:r>
      <w:r w:rsidR="00C74387">
        <w:rPr>
          <w:rFonts w:ascii="Times New Roman" w:eastAsia="Times New Roman" w:hAnsi="Times New Roman" w:cs="Times New Roman"/>
          <w:color w:val="000000"/>
          <w:sz w:val="28"/>
          <w:szCs w:val="28"/>
          <w:lang w:val="uk-UA" w:eastAsia="ru-RU"/>
        </w:rPr>
        <w:t xml:space="preserve">деякі </w:t>
      </w:r>
      <w:r w:rsidR="00B05483" w:rsidRPr="00B05483">
        <w:rPr>
          <w:rFonts w:ascii="Times New Roman" w:eastAsia="Times New Roman" w:hAnsi="Times New Roman" w:cs="Times New Roman"/>
          <w:color w:val="000000"/>
          <w:sz w:val="28"/>
          <w:szCs w:val="28"/>
          <w:lang w:val="uk-UA" w:eastAsia="ru-RU"/>
        </w:rPr>
        <w:t>обмеження</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за</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довжиною</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колій</w:t>
      </w:r>
      <w:r w:rsidR="00C74387">
        <w:rPr>
          <w:rFonts w:ascii="Times New Roman" w:eastAsia="Times New Roman" w:hAnsi="Times New Roman" w:cs="Times New Roman"/>
          <w:color w:val="000000"/>
          <w:sz w:val="28"/>
          <w:szCs w:val="28"/>
          <w:lang w:val="uk-UA" w:eastAsia="ru-RU"/>
        </w:rPr>
        <w:t>.</w:t>
      </w:r>
      <w:r w:rsidR="002B5BB7">
        <w:rPr>
          <w:rFonts w:ascii="Times New Roman" w:eastAsia="Times New Roman" w:hAnsi="Times New Roman" w:cs="Times New Roman"/>
          <w:color w:val="000000"/>
          <w:sz w:val="28"/>
          <w:szCs w:val="28"/>
          <w:lang w:val="uk-UA" w:eastAsia="ru-RU"/>
        </w:rPr>
        <w:t xml:space="preserve"> </w:t>
      </w:r>
      <w:r w:rsidR="00C74387">
        <w:rPr>
          <w:rFonts w:ascii="Times New Roman" w:eastAsia="Times New Roman" w:hAnsi="Times New Roman" w:cs="Times New Roman"/>
          <w:color w:val="000000"/>
          <w:sz w:val="28"/>
          <w:szCs w:val="28"/>
          <w:lang w:val="uk-UA" w:eastAsia="ru-RU"/>
        </w:rPr>
        <w:t>Слід додати, що</w:t>
      </w:r>
      <w:r w:rsidR="002B5BB7">
        <w:rPr>
          <w:rFonts w:ascii="Times New Roman" w:eastAsia="Times New Roman" w:hAnsi="Times New Roman" w:cs="Times New Roman"/>
          <w:color w:val="000000"/>
          <w:sz w:val="28"/>
          <w:szCs w:val="28"/>
          <w:lang w:val="uk-UA" w:eastAsia="ru-RU"/>
        </w:rPr>
        <w:t xml:space="preserve"> </w:t>
      </w:r>
      <w:r w:rsidR="00C74387">
        <w:rPr>
          <w:rFonts w:ascii="Times New Roman" w:eastAsia="Times New Roman" w:hAnsi="Times New Roman" w:cs="Times New Roman"/>
          <w:color w:val="000000"/>
          <w:sz w:val="28"/>
          <w:szCs w:val="28"/>
          <w:lang w:val="uk-UA" w:eastAsia="ru-RU"/>
        </w:rPr>
        <w:t>на крутих у</w:t>
      </w:r>
      <w:r w:rsidR="00C74387" w:rsidRPr="00C74387">
        <w:rPr>
          <w:rFonts w:ascii="Times New Roman" w:eastAsia="Times New Roman" w:hAnsi="Times New Roman" w:cs="Times New Roman"/>
          <w:color w:val="000000"/>
          <w:sz w:val="28"/>
          <w:szCs w:val="28"/>
          <w:lang w:val="uk-UA" w:eastAsia="ru-RU"/>
        </w:rPr>
        <w:t xml:space="preserve">клонах при гальмуванні </w:t>
      </w:r>
      <w:r w:rsidR="00B05483" w:rsidRPr="00B05483">
        <w:rPr>
          <w:rFonts w:ascii="Times New Roman" w:eastAsia="Times New Roman" w:hAnsi="Times New Roman" w:cs="Times New Roman"/>
          <w:color w:val="000000"/>
          <w:sz w:val="28"/>
          <w:szCs w:val="28"/>
          <w:lang w:val="uk-UA" w:eastAsia="ru-RU"/>
        </w:rPr>
        <w:t>з</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міркувань</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безпеки</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руху</w:t>
      </w:r>
      <w:r w:rsidR="002B5BB7">
        <w:rPr>
          <w:rFonts w:ascii="Times New Roman" w:eastAsia="Times New Roman" w:hAnsi="Times New Roman" w:cs="Times New Roman"/>
          <w:color w:val="000000"/>
          <w:sz w:val="28"/>
          <w:szCs w:val="28"/>
          <w:lang w:val="uk-UA" w:eastAsia="ru-RU"/>
        </w:rPr>
        <w:t xml:space="preserve"> </w:t>
      </w:r>
      <w:r w:rsidR="00C74387">
        <w:rPr>
          <w:rFonts w:ascii="Times New Roman" w:eastAsia="Times New Roman" w:hAnsi="Times New Roman" w:cs="Times New Roman"/>
          <w:color w:val="000000"/>
          <w:sz w:val="28"/>
          <w:szCs w:val="28"/>
          <w:lang w:val="uk-UA" w:eastAsia="ru-RU"/>
        </w:rPr>
        <w:t>поїзда</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роз</w:t>
      </w:r>
      <w:r w:rsidR="00C74387">
        <w:rPr>
          <w:rFonts w:ascii="Times New Roman" w:eastAsia="Times New Roman" w:hAnsi="Times New Roman" w:cs="Times New Roman"/>
          <w:color w:val="000000"/>
          <w:sz w:val="28"/>
          <w:szCs w:val="28"/>
          <w:lang w:val="uk-UA" w:eastAsia="ru-RU"/>
        </w:rPr>
        <w:t>ташовувати локомотиви</w:t>
      </w:r>
      <w:r w:rsidR="00B05483" w:rsidRPr="00B05483">
        <w:rPr>
          <w:rFonts w:ascii="Times New Roman" w:eastAsia="Times New Roman" w:hAnsi="Times New Roman" w:cs="Times New Roman"/>
          <w:color w:val="000000"/>
          <w:sz w:val="28"/>
          <w:szCs w:val="28"/>
          <w:lang w:val="uk-UA" w:eastAsia="ru-RU"/>
        </w:rPr>
        <w:t xml:space="preserve"> пот</w:t>
      </w:r>
      <w:r w:rsidR="00C74387">
        <w:rPr>
          <w:rFonts w:ascii="Times New Roman" w:eastAsia="Times New Roman" w:hAnsi="Times New Roman" w:cs="Times New Roman"/>
          <w:color w:val="000000"/>
          <w:sz w:val="28"/>
          <w:szCs w:val="28"/>
          <w:lang w:val="uk-UA" w:eastAsia="ru-RU"/>
        </w:rPr>
        <w:t>рібно</w:t>
      </w:r>
      <w:r w:rsidR="00B05483">
        <w:rPr>
          <w:rFonts w:ascii="Times New Roman" w:eastAsia="Times New Roman" w:hAnsi="Times New Roman" w:cs="Times New Roman"/>
          <w:color w:val="000000"/>
          <w:sz w:val="28"/>
          <w:szCs w:val="28"/>
          <w:lang w:val="uk-UA" w:eastAsia="ru-RU"/>
        </w:rPr>
        <w:t xml:space="preserve"> через кожні 700 м довжини </w:t>
      </w:r>
      <w:r w:rsidR="00B05483" w:rsidRPr="00B05483">
        <w:rPr>
          <w:rFonts w:ascii="Times New Roman" w:eastAsia="Times New Roman" w:hAnsi="Times New Roman" w:cs="Times New Roman"/>
          <w:color w:val="000000"/>
          <w:sz w:val="28"/>
          <w:szCs w:val="28"/>
          <w:lang w:val="uk-UA" w:eastAsia="ru-RU"/>
        </w:rPr>
        <w:t>поїзда.</w:t>
      </w:r>
      <w:r w:rsidR="002B5BB7">
        <w:rPr>
          <w:rFonts w:ascii="Times New Roman" w:eastAsia="Times New Roman" w:hAnsi="Times New Roman" w:cs="Times New Roman"/>
          <w:color w:val="000000"/>
          <w:sz w:val="28"/>
          <w:szCs w:val="28"/>
          <w:lang w:val="uk-UA" w:eastAsia="ru-RU"/>
        </w:rPr>
        <w:t xml:space="preserve"> </w:t>
      </w:r>
      <w:r w:rsidR="00005A48">
        <w:rPr>
          <w:rFonts w:ascii="Times New Roman" w:eastAsia="Times New Roman" w:hAnsi="Times New Roman" w:cs="Times New Roman"/>
          <w:color w:val="000000"/>
          <w:sz w:val="28"/>
          <w:szCs w:val="28"/>
          <w:lang w:val="uk-UA" w:eastAsia="ru-RU"/>
        </w:rPr>
        <w:t>(</w:t>
      </w:r>
      <w:r w:rsidR="00B05483">
        <w:rPr>
          <w:rFonts w:ascii="Times New Roman" w:eastAsia="Times New Roman" w:hAnsi="Times New Roman" w:cs="Times New Roman"/>
          <w:color w:val="000000"/>
          <w:sz w:val="28"/>
          <w:szCs w:val="28"/>
          <w:lang w:val="uk-UA" w:eastAsia="ru-RU"/>
        </w:rPr>
        <w:t>можливість</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 xml:space="preserve">обертання </w:t>
      </w:r>
      <w:r w:rsidR="00B05483" w:rsidRPr="00B05483">
        <w:rPr>
          <w:rFonts w:ascii="Times New Roman" w:eastAsia="Times New Roman" w:hAnsi="Times New Roman" w:cs="Times New Roman"/>
          <w:color w:val="000000"/>
          <w:sz w:val="28"/>
          <w:szCs w:val="28"/>
          <w:lang w:val="uk-UA" w:eastAsia="ru-RU"/>
        </w:rPr>
        <w:t xml:space="preserve">поїздів </w:t>
      </w:r>
      <w:r w:rsidR="00005A48" w:rsidRPr="00005A48">
        <w:rPr>
          <w:rFonts w:ascii="Times New Roman" w:eastAsia="Times New Roman" w:hAnsi="Times New Roman" w:cs="Times New Roman"/>
          <w:color w:val="000000"/>
          <w:sz w:val="28"/>
          <w:szCs w:val="28"/>
          <w:lang w:val="uk-UA" w:eastAsia="ru-RU"/>
        </w:rPr>
        <w:t xml:space="preserve">масою 4000 т </w:t>
      </w:r>
      <w:r w:rsidR="00005A48">
        <w:rPr>
          <w:rFonts w:ascii="Times New Roman" w:eastAsia="Times New Roman" w:hAnsi="Times New Roman" w:cs="Times New Roman"/>
          <w:color w:val="000000"/>
          <w:sz w:val="28"/>
          <w:szCs w:val="28"/>
          <w:lang w:val="uk-UA" w:eastAsia="ru-RU"/>
        </w:rPr>
        <w:t xml:space="preserve">та </w:t>
      </w:r>
      <w:r w:rsidR="00B05483" w:rsidRPr="00B05483">
        <w:rPr>
          <w:rFonts w:ascii="Times New Roman" w:eastAsia="Times New Roman" w:hAnsi="Times New Roman" w:cs="Times New Roman"/>
          <w:color w:val="000000"/>
          <w:sz w:val="28"/>
          <w:szCs w:val="28"/>
          <w:lang w:val="uk-UA" w:eastAsia="ru-RU"/>
        </w:rPr>
        <w:t>дов</w:t>
      </w:r>
      <w:r w:rsidR="00005A48">
        <w:rPr>
          <w:rFonts w:ascii="Times New Roman" w:eastAsia="Times New Roman" w:hAnsi="Times New Roman" w:cs="Times New Roman"/>
          <w:color w:val="000000"/>
          <w:sz w:val="28"/>
          <w:szCs w:val="28"/>
          <w:lang w:val="uk-UA" w:eastAsia="ru-RU"/>
        </w:rPr>
        <w:t>жиною 1500 м).</w:t>
      </w:r>
    </w:p>
    <w:p w:rsidR="00B05483" w:rsidRPr="00860EA2" w:rsidRDefault="00005A48" w:rsidP="00005A48">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w:t>
      </w:r>
      <w:r w:rsidR="00B05483" w:rsidRPr="00B05483">
        <w:rPr>
          <w:rFonts w:ascii="Times New Roman" w:eastAsia="Times New Roman" w:hAnsi="Times New Roman" w:cs="Times New Roman"/>
          <w:color w:val="000000"/>
          <w:sz w:val="28"/>
          <w:szCs w:val="28"/>
          <w:lang w:val="uk-UA" w:eastAsia="ru-RU"/>
        </w:rPr>
        <w:t>едолі</w:t>
      </w:r>
      <w:r w:rsidR="00B05483">
        <w:rPr>
          <w:rFonts w:ascii="Times New Roman" w:eastAsia="Times New Roman" w:hAnsi="Times New Roman" w:cs="Times New Roman"/>
          <w:color w:val="000000"/>
          <w:sz w:val="28"/>
          <w:szCs w:val="28"/>
          <w:lang w:val="uk-UA" w:eastAsia="ru-RU"/>
        </w:rPr>
        <w:t>ки</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у</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транспортуванні</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вантажу</w:t>
      </w:r>
      <w:r w:rsidR="00B05483">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великоваговими</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поїздами</w:t>
      </w:r>
      <w:r w:rsidRPr="00005A48">
        <w:rPr>
          <w:rFonts w:ascii="Times New Roman" w:eastAsia="Times New Roman" w:hAnsi="Times New Roman" w:cs="Times New Roman"/>
          <w:color w:val="000000"/>
          <w:sz w:val="28"/>
          <w:szCs w:val="28"/>
          <w:lang w:val="uk-UA" w:eastAsia="ru-RU"/>
        </w:rPr>
        <w:t>:</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велика</w:t>
      </w:r>
      <w:r w:rsidR="00B05483">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маса</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поїздів</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призв</w:t>
      </w:r>
      <w:r>
        <w:rPr>
          <w:rFonts w:ascii="Times New Roman" w:eastAsia="Times New Roman" w:hAnsi="Times New Roman" w:cs="Times New Roman"/>
          <w:color w:val="000000"/>
          <w:sz w:val="28"/>
          <w:szCs w:val="28"/>
          <w:lang w:val="uk-UA" w:eastAsia="ru-RU"/>
        </w:rPr>
        <w:t xml:space="preserve">одить </w:t>
      </w:r>
      <w:r w:rsidR="00B05483">
        <w:rPr>
          <w:rFonts w:ascii="Times New Roman" w:eastAsia="Times New Roman" w:hAnsi="Times New Roman" w:cs="Times New Roman"/>
          <w:color w:val="000000"/>
          <w:sz w:val="28"/>
          <w:szCs w:val="28"/>
          <w:lang w:val="uk-UA" w:eastAsia="ru-RU"/>
        </w:rPr>
        <w:t xml:space="preserve">до </w:t>
      </w:r>
      <w:r>
        <w:rPr>
          <w:rFonts w:ascii="Times New Roman" w:eastAsia="Times New Roman" w:hAnsi="Times New Roman" w:cs="Times New Roman"/>
          <w:color w:val="000000"/>
          <w:sz w:val="28"/>
          <w:szCs w:val="28"/>
          <w:lang w:val="uk-UA" w:eastAsia="ru-RU"/>
        </w:rPr>
        <w:t xml:space="preserve">зменшення швидкості та </w:t>
      </w:r>
      <w:r w:rsidR="00B05483" w:rsidRPr="00B05483">
        <w:rPr>
          <w:rFonts w:ascii="Times New Roman" w:eastAsia="Times New Roman" w:hAnsi="Times New Roman" w:cs="Times New Roman"/>
          <w:color w:val="000000"/>
          <w:sz w:val="28"/>
          <w:szCs w:val="28"/>
          <w:lang w:val="uk-UA" w:eastAsia="ru-RU"/>
        </w:rPr>
        <w:t xml:space="preserve">збільшення </w:t>
      </w:r>
      <w:r>
        <w:rPr>
          <w:rFonts w:ascii="Times New Roman" w:eastAsia="Times New Roman" w:hAnsi="Times New Roman" w:cs="Times New Roman"/>
          <w:color w:val="000000"/>
          <w:sz w:val="28"/>
          <w:szCs w:val="28"/>
          <w:lang w:val="uk-UA" w:eastAsia="ru-RU"/>
        </w:rPr>
        <w:t>часу на перевезення.</w:t>
      </w:r>
    </w:p>
    <w:p w:rsidR="00005A48" w:rsidRDefault="00005A48"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Слід зазначити, що у</w:t>
      </w:r>
      <w:r w:rsidR="00B05483" w:rsidRPr="00B05483">
        <w:rPr>
          <w:rFonts w:ascii="Times New Roman" w:eastAsia="Times New Roman" w:hAnsi="Times New Roman" w:cs="Times New Roman"/>
          <w:color w:val="000000"/>
          <w:sz w:val="28"/>
          <w:szCs w:val="28"/>
          <w:lang w:val="uk-UA" w:eastAsia="ru-RU"/>
        </w:rPr>
        <w:t xml:space="preserve"> вантажному поїзді, </w:t>
      </w:r>
      <w:r>
        <w:rPr>
          <w:rFonts w:ascii="Times New Roman" w:eastAsia="Times New Roman" w:hAnsi="Times New Roman" w:cs="Times New Roman"/>
          <w:color w:val="000000"/>
          <w:sz w:val="28"/>
          <w:szCs w:val="28"/>
          <w:lang w:val="uk-UA" w:eastAsia="ru-RU"/>
        </w:rPr>
        <w:t xml:space="preserve">який </w:t>
      </w:r>
      <w:r w:rsidR="00B05483" w:rsidRPr="00B05483">
        <w:rPr>
          <w:rFonts w:ascii="Times New Roman" w:eastAsia="Times New Roman" w:hAnsi="Times New Roman" w:cs="Times New Roman"/>
          <w:color w:val="000000"/>
          <w:sz w:val="28"/>
          <w:szCs w:val="28"/>
          <w:lang w:val="uk-UA" w:eastAsia="ru-RU"/>
        </w:rPr>
        <w:t>сформо</w:t>
      </w:r>
      <w:r>
        <w:rPr>
          <w:rFonts w:ascii="Times New Roman" w:eastAsia="Times New Roman" w:hAnsi="Times New Roman" w:cs="Times New Roman"/>
          <w:color w:val="000000"/>
          <w:sz w:val="28"/>
          <w:szCs w:val="28"/>
          <w:lang w:val="uk-UA" w:eastAsia="ru-RU"/>
        </w:rPr>
        <w:t>вано</w:t>
      </w:r>
      <w:r w:rsid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із вагонів різної ваги</w:t>
      </w:r>
      <w:r w:rsidR="00B05483" w:rsidRP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та </w:t>
      </w:r>
      <w:r w:rsidR="00B05483" w:rsidRPr="00B05483">
        <w:rPr>
          <w:rFonts w:ascii="Times New Roman" w:eastAsia="Times New Roman" w:hAnsi="Times New Roman" w:cs="Times New Roman"/>
          <w:color w:val="000000"/>
          <w:sz w:val="28"/>
          <w:szCs w:val="28"/>
          <w:lang w:val="uk-UA" w:eastAsia="ru-RU"/>
        </w:rPr>
        <w:t xml:space="preserve">порожніх, є </w:t>
      </w:r>
      <w:r>
        <w:rPr>
          <w:rFonts w:ascii="Times New Roman" w:eastAsia="Times New Roman" w:hAnsi="Times New Roman" w:cs="Times New Roman"/>
          <w:color w:val="000000"/>
          <w:sz w:val="28"/>
          <w:szCs w:val="28"/>
          <w:lang w:val="uk-UA" w:eastAsia="ru-RU"/>
        </w:rPr>
        <w:t>ризик сходження</w:t>
      </w:r>
      <w:r w:rsidR="00B05483">
        <w:rPr>
          <w:rFonts w:ascii="Times New Roman" w:eastAsia="Times New Roman" w:hAnsi="Times New Roman" w:cs="Times New Roman"/>
          <w:color w:val="000000"/>
          <w:sz w:val="28"/>
          <w:szCs w:val="28"/>
          <w:lang w:val="uk-UA" w:eastAsia="ru-RU"/>
        </w:rPr>
        <w:t xml:space="preserve"> вагонів </w:t>
      </w:r>
      <w:r w:rsidR="00EE5A0D">
        <w:rPr>
          <w:rFonts w:ascii="Times New Roman" w:eastAsia="Times New Roman" w:hAnsi="Times New Roman" w:cs="Times New Roman"/>
          <w:color w:val="000000"/>
          <w:sz w:val="28"/>
          <w:szCs w:val="28"/>
          <w:lang w:val="uk-UA" w:eastAsia="ru-RU"/>
        </w:rPr>
        <w:t>внаслідок</w:t>
      </w:r>
      <w:r w:rsidR="00B05483" w:rsidRPr="00B05483">
        <w:rPr>
          <w:rFonts w:ascii="Times New Roman" w:eastAsia="Times New Roman" w:hAnsi="Times New Roman" w:cs="Times New Roman"/>
          <w:color w:val="000000"/>
          <w:sz w:val="28"/>
          <w:szCs w:val="28"/>
          <w:lang w:val="uk-UA" w:eastAsia="ru-RU"/>
        </w:rPr>
        <w:t xml:space="preserve"> </w:t>
      </w:r>
      <w:r w:rsidR="00EE5A0D">
        <w:rPr>
          <w:rFonts w:ascii="Times New Roman" w:eastAsia="Times New Roman" w:hAnsi="Times New Roman" w:cs="Times New Roman"/>
          <w:color w:val="000000"/>
          <w:sz w:val="28"/>
          <w:szCs w:val="28"/>
          <w:lang w:val="uk-UA" w:eastAsia="ru-RU"/>
        </w:rPr>
        <w:t>великої</w:t>
      </w:r>
      <w:r w:rsidR="00B05483" w:rsidRPr="00B05483">
        <w:rPr>
          <w:rFonts w:ascii="Times New Roman" w:eastAsia="Times New Roman" w:hAnsi="Times New Roman" w:cs="Times New Roman"/>
          <w:color w:val="000000"/>
          <w:sz w:val="28"/>
          <w:szCs w:val="28"/>
          <w:lang w:val="uk-UA" w:eastAsia="ru-RU"/>
        </w:rPr>
        <w:t xml:space="preserve"> сили ст</w:t>
      </w:r>
      <w:r w:rsidR="00EE5A0D">
        <w:rPr>
          <w:rFonts w:ascii="Times New Roman" w:eastAsia="Times New Roman" w:hAnsi="Times New Roman" w:cs="Times New Roman"/>
          <w:color w:val="000000"/>
          <w:sz w:val="28"/>
          <w:szCs w:val="28"/>
          <w:lang w:val="uk-UA" w:eastAsia="ru-RU"/>
        </w:rPr>
        <w:t>иснення у</w:t>
      </w:r>
      <w:r>
        <w:rPr>
          <w:rFonts w:ascii="Times New Roman" w:eastAsia="Times New Roman" w:hAnsi="Times New Roman" w:cs="Times New Roman"/>
          <w:color w:val="000000"/>
          <w:sz w:val="28"/>
          <w:szCs w:val="28"/>
          <w:lang w:val="uk-UA" w:eastAsia="ru-RU"/>
        </w:rPr>
        <w:t xml:space="preserve"> складі</w:t>
      </w:r>
      <w:r w:rsidR="00EE5A0D">
        <w:rPr>
          <w:rFonts w:ascii="Times New Roman" w:eastAsia="Times New Roman" w:hAnsi="Times New Roman" w:cs="Times New Roman"/>
          <w:color w:val="000000"/>
          <w:sz w:val="28"/>
          <w:szCs w:val="28"/>
          <w:lang w:val="uk-UA" w:eastAsia="ru-RU"/>
        </w:rPr>
        <w:t xml:space="preserve"> вагонів</w:t>
      </w:r>
      <w:r>
        <w:rPr>
          <w:rFonts w:ascii="Times New Roman" w:eastAsia="Times New Roman" w:hAnsi="Times New Roman" w:cs="Times New Roman"/>
          <w:color w:val="000000"/>
          <w:sz w:val="28"/>
          <w:szCs w:val="28"/>
          <w:lang w:val="uk-UA" w:eastAsia="ru-RU"/>
        </w:rPr>
        <w:t>.</w:t>
      </w:r>
    </w:p>
    <w:p w:rsidR="00B05483" w:rsidRPr="00B05483" w:rsidRDefault="00EE5A0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B05483">
        <w:rPr>
          <w:rFonts w:ascii="Times New Roman" w:eastAsia="Times New Roman" w:hAnsi="Times New Roman" w:cs="Times New Roman"/>
          <w:color w:val="000000"/>
          <w:sz w:val="28"/>
          <w:szCs w:val="28"/>
          <w:lang w:val="uk-UA" w:eastAsia="ru-RU"/>
        </w:rPr>
        <w:t xml:space="preserve">ри </w:t>
      </w:r>
      <w:r>
        <w:rPr>
          <w:rFonts w:ascii="Times New Roman" w:eastAsia="Times New Roman" w:hAnsi="Times New Roman" w:cs="Times New Roman"/>
          <w:color w:val="000000"/>
          <w:sz w:val="28"/>
          <w:szCs w:val="28"/>
          <w:lang w:val="uk-UA" w:eastAsia="ru-RU"/>
        </w:rPr>
        <w:t xml:space="preserve">слідуванні </w:t>
      </w:r>
      <w:r w:rsidR="00B05483" w:rsidRPr="00B05483">
        <w:rPr>
          <w:rFonts w:ascii="Times New Roman" w:eastAsia="Times New Roman" w:hAnsi="Times New Roman" w:cs="Times New Roman"/>
          <w:color w:val="000000"/>
          <w:sz w:val="28"/>
          <w:szCs w:val="28"/>
          <w:lang w:val="uk-UA" w:eastAsia="ru-RU"/>
        </w:rPr>
        <w:t>вантажних</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поїздів</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довжин</w:t>
      </w:r>
      <w:r w:rsidR="00B05483">
        <w:rPr>
          <w:rFonts w:ascii="Times New Roman" w:eastAsia="Times New Roman" w:hAnsi="Times New Roman" w:cs="Times New Roman"/>
          <w:color w:val="000000"/>
          <w:sz w:val="28"/>
          <w:szCs w:val="28"/>
          <w:lang w:val="uk-UA" w:eastAsia="ru-RU"/>
        </w:rPr>
        <w:t>ою</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750 м</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та більше з</w:t>
      </w:r>
      <w:r w:rsidRPr="00EE5A0D">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являються</w:t>
      </w:r>
      <w:r w:rsid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проблеми технічного характеру, серед основних яких є тяга та гальмівний процес поїзда</w:t>
      </w:r>
      <w:r w:rsidR="000B38D5" w:rsidRPr="000B38D5">
        <w:rPr>
          <w:rFonts w:ascii="Times New Roman" w:eastAsia="Times New Roman" w:hAnsi="Times New Roman" w:cs="Times New Roman"/>
          <w:color w:val="000000"/>
          <w:sz w:val="28"/>
          <w:szCs w:val="28"/>
          <w:lang w:eastAsia="ru-RU"/>
        </w:rPr>
        <w:t xml:space="preserve"> [10]</w:t>
      </w:r>
      <w:r w:rsidR="00B05483" w:rsidRPr="00B05483">
        <w:rPr>
          <w:rFonts w:ascii="Times New Roman" w:eastAsia="Times New Roman" w:hAnsi="Times New Roman" w:cs="Times New Roman"/>
          <w:color w:val="000000"/>
          <w:sz w:val="28"/>
          <w:szCs w:val="28"/>
          <w:lang w:val="uk-UA" w:eastAsia="ru-RU"/>
        </w:rPr>
        <w:t>.</w:t>
      </w:r>
    </w:p>
    <w:p w:rsidR="00B05483" w:rsidRPr="00B05483" w:rsidRDefault="001F1536"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w:t>
      </w:r>
      <w:r w:rsidR="00B05483" w:rsidRPr="00B05483">
        <w:rPr>
          <w:rFonts w:ascii="Times New Roman" w:eastAsia="Times New Roman" w:hAnsi="Times New Roman" w:cs="Times New Roman"/>
          <w:color w:val="000000"/>
          <w:sz w:val="28"/>
          <w:szCs w:val="28"/>
          <w:lang w:val="uk-UA" w:eastAsia="ru-RU"/>
        </w:rPr>
        <w:t>ількість</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подовжених</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станці</w:t>
      </w:r>
      <w:r w:rsidR="00B05483">
        <w:rPr>
          <w:rFonts w:ascii="Times New Roman" w:eastAsia="Times New Roman" w:hAnsi="Times New Roman" w:cs="Times New Roman"/>
          <w:color w:val="000000"/>
          <w:sz w:val="28"/>
          <w:szCs w:val="28"/>
          <w:lang w:val="uk-UA" w:eastAsia="ru-RU"/>
        </w:rPr>
        <w:t>йних</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колій</w:t>
      </w:r>
      <w:r w:rsidR="00EE5A0D">
        <w:rPr>
          <w:rFonts w:ascii="Times New Roman" w:eastAsia="Times New Roman" w:hAnsi="Times New Roman" w:cs="Times New Roman"/>
          <w:color w:val="000000"/>
          <w:sz w:val="28"/>
          <w:szCs w:val="28"/>
          <w:lang w:val="uk-UA" w:eastAsia="ru-RU"/>
        </w:rPr>
        <w:t xml:space="preserve"> залежить від режиму роботи</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локомотивів</w:t>
      </w:r>
      <w:r w:rsidR="00B05483" w:rsidRPr="00B05483">
        <w:rPr>
          <w:rFonts w:ascii="Times New Roman" w:eastAsia="Times New Roman" w:hAnsi="Times New Roman" w:cs="Times New Roman"/>
          <w:color w:val="000000"/>
          <w:sz w:val="28"/>
          <w:szCs w:val="28"/>
          <w:lang w:val="uk-UA" w:eastAsia="ru-RU"/>
        </w:rPr>
        <w:t>,</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іншими словами</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технічне</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обладнання</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ліній,</w:t>
      </w:r>
      <w:r w:rsid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необхідне</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для</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кращої</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пропускної здатності</w:t>
      </w:r>
      <w:r w:rsidR="00B05483">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 xml:space="preserve">поїздів різної </w:t>
      </w:r>
      <w:r>
        <w:rPr>
          <w:rFonts w:ascii="Times New Roman" w:eastAsia="Times New Roman" w:hAnsi="Times New Roman" w:cs="Times New Roman"/>
          <w:color w:val="000000"/>
          <w:sz w:val="28"/>
          <w:szCs w:val="28"/>
          <w:lang w:val="uk-UA" w:eastAsia="ru-RU"/>
        </w:rPr>
        <w:t>ваги</w:t>
      </w:r>
      <w:r w:rsidR="00B05483" w:rsidRPr="00B05483">
        <w:rPr>
          <w:rFonts w:ascii="Times New Roman" w:eastAsia="Times New Roman" w:hAnsi="Times New Roman" w:cs="Times New Roman"/>
          <w:color w:val="000000"/>
          <w:sz w:val="28"/>
          <w:szCs w:val="28"/>
          <w:lang w:val="uk-UA" w:eastAsia="ru-RU"/>
        </w:rPr>
        <w:t xml:space="preserve">. </w:t>
      </w:r>
    </w:p>
    <w:p w:rsidR="00B05483" w:rsidRPr="00B05483" w:rsidRDefault="001F1536"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Проведення</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поїзної</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роботи</w:t>
      </w:r>
      <w:r w:rsidR="002B5BB7">
        <w:rPr>
          <w:rFonts w:ascii="Times New Roman" w:eastAsia="Times New Roman" w:hAnsi="Times New Roman" w:cs="Times New Roman"/>
          <w:color w:val="000000"/>
          <w:sz w:val="28"/>
          <w:szCs w:val="28"/>
          <w:lang w:val="uk-UA" w:eastAsia="ru-RU"/>
        </w:rPr>
        <w:t xml:space="preserve"> </w:t>
      </w:r>
      <w:r w:rsidRPr="001F1536">
        <w:rPr>
          <w:rFonts w:ascii="Times New Roman" w:eastAsia="Times New Roman" w:hAnsi="Times New Roman" w:cs="Times New Roman"/>
          <w:color w:val="000000"/>
          <w:sz w:val="28"/>
          <w:szCs w:val="28"/>
          <w:lang w:val="uk-UA" w:eastAsia="ru-RU"/>
        </w:rPr>
        <w:t xml:space="preserve">в умовах швидкого обігу поїздів різної ваги </w:t>
      </w:r>
      <w:r>
        <w:rPr>
          <w:rFonts w:ascii="Times New Roman" w:eastAsia="Times New Roman" w:hAnsi="Times New Roman" w:cs="Times New Roman"/>
          <w:color w:val="000000"/>
          <w:sz w:val="28"/>
          <w:szCs w:val="28"/>
          <w:lang w:val="uk-UA" w:eastAsia="ru-RU"/>
        </w:rPr>
        <w:t>на</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двокол</w:t>
      </w:r>
      <w:r w:rsidR="00B05483">
        <w:rPr>
          <w:rFonts w:ascii="Times New Roman" w:eastAsia="Times New Roman" w:hAnsi="Times New Roman" w:cs="Times New Roman"/>
          <w:color w:val="000000"/>
          <w:sz w:val="28"/>
          <w:szCs w:val="28"/>
          <w:lang w:val="uk-UA" w:eastAsia="ru-RU"/>
        </w:rPr>
        <w:t>ійному</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напрямку </w:t>
      </w:r>
      <w:r w:rsidRPr="001F1536">
        <w:rPr>
          <w:rFonts w:ascii="Times New Roman" w:eastAsia="Times New Roman" w:hAnsi="Times New Roman" w:cs="Times New Roman"/>
          <w:color w:val="000000"/>
          <w:sz w:val="28"/>
          <w:szCs w:val="28"/>
          <w:lang w:val="uk-UA" w:eastAsia="ru-RU"/>
        </w:rPr>
        <w:t xml:space="preserve">здійснюється </w:t>
      </w:r>
      <w:r w:rsidR="00B05483" w:rsidRPr="00B05483">
        <w:rPr>
          <w:rFonts w:ascii="Times New Roman" w:eastAsia="Times New Roman" w:hAnsi="Times New Roman" w:cs="Times New Roman"/>
          <w:color w:val="000000"/>
          <w:sz w:val="28"/>
          <w:szCs w:val="28"/>
          <w:lang w:val="uk-UA" w:eastAsia="ru-RU"/>
        </w:rPr>
        <w:t xml:space="preserve">за </w:t>
      </w:r>
      <w:r>
        <w:rPr>
          <w:rFonts w:ascii="Times New Roman" w:eastAsia="Times New Roman" w:hAnsi="Times New Roman" w:cs="Times New Roman"/>
          <w:color w:val="000000"/>
          <w:sz w:val="28"/>
          <w:szCs w:val="28"/>
          <w:lang w:val="uk-UA" w:eastAsia="ru-RU"/>
        </w:rPr>
        <w:t>наступними</w:t>
      </w:r>
      <w:r w:rsidR="00B05483" w:rsidRPr="00B05483">
        <w:rPr>
          <w:rFonts w:ascii="Times New Roman" w:eastAsia="Times New Roman" w:hAnsi="Times New Roman" w:cs="Times New Roman"/>
          <w:color w:val="000000"/>
          <w:sz w:val="28"/>
          <w:szCs w:val="28"/>
          <w:lang w:val="uk-UA" w:eastAsia="ru-RU"/>
        </w:rPr>
        <w:t xml:space="preserve"> варіантами:</w:t>
      </w:r>
    </w:p>
    <w:p w:rsidR="00B05483" w:rsidRPr="00B05483" w:rsidRDefault="00B05483"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t>–</w:t>
      </w:r>
      <w:r w:rsidR="00860EA2">
        <w:rPr>
          <w:rFonts w:ascii="Times New Roman" w:eastAsia="Times New Roman" w:hAnsi="Times New Roman" w:cs="Times New Roman"/>
          <w:color w:val="000000"/>
          <w:sz w:val="28"/>
          <w:szCs w:val="28"/>
          <w:lang w:val="uk-UA" w:eastAsia="ru-RU"/>
        </w:rPr>
        <w:t xml:space="preserve"> </w:t>
      </w:r>
      <w:r w:rsidR="00AB742D">
        <w:rPr>
          <w:rFonts w:ascii="Times New Roman" w:eastAsia="Times New Roman" w:hAnsi="Times New Roman" w:cs="Times New Roman"/>
          <w:color w:val="000000"/>
          <w:sz w:val="28"/>
          <w:szCs w:val="28"/>
          <w:lang w:val="uk-UA" w:eastAsia="ru-RU"/>
        </w:rPr>
        <w:t>у</w:t>
      </w:r>
      <w:r w:rsidR="00860EA2">
        <w:rPr>
          <w:rFonts w:ascii="Times New Roman" w:eastAsia="Times New Roman" w:hAnsi="Times New Roman" w:cs="Times New Roman"/>
          <w:color w:val="000000"/>
          <w:sz w:val="28"/>
          <w:szCs w:val="28"/>
          <w:lang w:val="uk-UA" w:eastAsia="ru-RU"/>
        </w:rPr>
        <w:t xml:space="preserve"> з</w:t>
      </w:r>
      <w:r w:rsidR="00AB742D" w:rsidRPr="00AB742D">
        <w:rPr>
          <w:rFonts w:ascii="Times New Roman" w:eastAsia="Times New Roman" w:hAnsi="Times New Roman" w:cs="Times New Roman"/>
          <w:color w:val="000000"/>
          <w:sz w:val="28"/>
          <w:szCs w:val="28"/>
          <w:lang w:val="uk-UA" w:eastAsia="ru-RU"/>
        </w:rPr>
        <w:t xml:space="preserve">авантаженому напрямку </w:t>
      </w:r>
      <w:r w:rsidR="00860EA2" w:rsidRPr="00860EA2">
        <w:rPr>
          <w:rFonts w:ascii="Times New Roman" w:eastAsia="Times New Roman" w:hAnsi="Times New Roman" w:cs="Times New Roman"/>
          <w:color w:val="000000"/>
          <w:sz w:val="28"/>
          <w:szCs w:val="28"/>
          <w:lang w:val="uk-UA" w:eastAsia="ru-RU"/>
        </w:rPr>
        <w:t xml:space="preserve">рух вантажного поїзда </w:t>
      </w:r>
      <w:r w:rsidR="00AB742D">
        <w:rPr>
          <w:rFonts w:ascii="Times New Roman" w:eastAsia="Times New Roman" w:hAnsi="Times New Roman" w:cs="Times New Roman"/>
          <w:color w:val="000000"/>
          <w:sz w:val="28"/>
          <w:szCs w:val="28"/>
          <w:lang w:val="uk-UA" w:eastAsia="ru-RU"/>
        </w:rPr>
        <w:t>вагою</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6000</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w:t>
      </w:r>
      <w:r w:rsidR="002B5BB7">
        <w:rPr>
          <w:rFonts w:ascii="Times New Roman" w:eastAsia="Times New Roman" w:hAnsi="Times New Roman" w:cs="Times New Roman"/>
          <w:color w:val="000000"/>
          <w:sz w:val="28"/>
          <w:szCs w:val="28"/>
          <w:lang w:val="uk-UA" w:eastAsia="ru-RU"/>
        </w:rPr>
        <w:t xml:space="preserve"> </w:t>
      </w:r>
      <w:r w:rsidR="00AB742D">
        <w:rPr>
          <w:rFonts w:ascii="Times New Roman" w:eastAsia="Times New Roman" w:hAnsi="Times New Roman" w:cs="Times New Roman"/>
          <w:color w:val="000000"/>
          <w:sz w:val="28"/>
          <w:szCs w:val="28"/>
          <w:lang w:val="uk-UA" w:eastAsia="ru-RU"/>
        </w:rPr>
        <w:t>та більше та</w:t>
      </w:r>
      <w:r w:rsidR="002B5BB7">
        <w:rPr>
          <w:rFonts w:ascii="Times New Roman" w:eastAsia="Times New Roman" w:hAnsi="Times New Roman" w:cs="Times New Roman"/>
          <w:color w:val="000000"/>
          <w:sz w:val="28"/>
          <w:szCs w:val="28"/>
          <w:lang w:val="uk-UA" w:eastAsia="ru-RU"/>
        </w:rPr>
        <w:t xml:space="preserve"> </w:t>
      </w:r>
      <w:r w:rsidR="00860EA2">
        <w:rPr>
          <w:rFonts w:ascii="Times New Roman" w:eastAsia="Times New Roman" w:hAnsi="Times New Roman" w:cs="Times New Roman"/>
          <w:color w:val="000000"/>
          <w:sz w:val="28"/>
          <w:szCs w:val="28"/>
          <w:lang w:val="uk-UA" w:eastAsia="ru-RU"/>
        </w:rPr>
        <w:t xml:space="preserve">порожнім </w:t>
      </w:r>
      <w:r w:rsidR="00AB742D" w:rsidRPr="00AB742D">
        <w:rPr>
          <w:rFonts w:ascii="Times New Roman" w:eastAsia="Times New Roman" w:hAnsi="Times New Roman" w:cs="Times New Roman"/>
          <w:color w:val="000000"/>
          <w:sz w:val="28"/>
          <w:szCs w:val="28"/>
          <w:lang w:val="uk-UA" w:eastAsia="ru-RU"/>
        </w:rPr>
        <w:t xml:space="preserve">у зворотному </w:t>
      </w:r>
      <w:r w:rsidR="00AB742D">
        <w:rPr>
          <w:rFonts w:ascii="Times New Roman" w:eastAsia="Times New Roman" w:hAnsi="Times New Roman" w:cs="Times New Roman"/>
          <w:color w:val="000000"/>
          <w:sz w:val="28"/>
          <w:szCs w:val="28"/>
          <w:lang w:val="uk-UA" w:eastAsia="ru-RU"/>
        </w:rPr>
        <w:t xml:space="preserve">напрямку </w:t>
      </w:r>
      <w:r w:rsidRPr="00B05483">
        <w:rPr>
          <w:rFonts w:ascii="Times New Roman" w:eastAsia="Times New Roman" w:hAnsi="Times New Roman" w:cs="Times New Roman"/>
          <w:color w:val="000000"/>
          <w:sz w:val="28"/>
          <w:szCs w:val="28"/>
          <w:lang w:val="uk-UA" w:eastAsia="ru-RU"/>
        </w:rPr>
        <w:t>довжиною</w:t>
      </w:r>
      <w:r>
        <w:rPr>
          <w:rFonts w:ascii="Times New Roman" w:eastAsia="Times New Roman" w:hAnsi="Times New Roman" w:cs="Times New Roman"/>
          <w:color w:val="000000"/>
          <w:sz w:val="28"/>
          <w:szCs w:val="28"/>
          <w:lang w:val="uk-UA" w:eastAsia="ru-RU"/>
        </w:rPr>
        <w:t xml:space="preserve"> </w:t>
      </w:r>
      <w:r w:rsidR="00AB742D">
        <w:rPr>
          <w:rFonts w:ascii="Times New Roman" w:eastAsia="Times New Roman" w:hAnsi="Times New Roman" w:cs="Times New Roman"/>
          <w:color w:val="000000"/>
          <w:sz w:val="28"/>
          <w:szCs w:val="28"/>
          <w:lang w:val="uk-UA" w:eastAsia="ru-RU"/>
        </w:rPr>
        <w:t>1050 м та</w:t>
      </w:r>
      <w:r w:rsidRPr="00B05483">
        <w:rPr>
          <w:rFonts w:ascii="Times New Roman" w:eastAsia="Times New Roman" w:hAnsi="Times New Roman" w:cs="Times New Roman"/>
          <w:color w:val="000000"/>
          <w:sz w:val="28"/>
          <w:szCs w:val="28"/>
          <w:lang w:val="uk-UA" w:eastAsia="ru-RU"/>
        </w:rPr>
        <w:t xml:space="preserve"> більше </w:t>
      </w:r>
      <w:r w:rsidR="00AB742D">
        <w:rPr>
          <w:rFonts w:ascii="Times New Roman" w:eastAsia="Times New Roman" w:hAnsi="Times New Roman" w:cs="Times New Roman"/>
          <w:color w:val="000000"/>
          <w:sz w:val="28"/>
          <w:szCs w:val="28"/>
          <w:lang w:val="uk-UA" w:eastAsia="ru-RU"/>
        </w:rPr>
        <w:t>і</w:t>
      </w:r>
      <w:r w:rsidRPr="00B05483">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використанням колій </w:t>
      </w:r>
      <w:r w:rsidRPr="00B05483">
        <w:rPr>
          <w:rFonts w:ascii="Times New Roman" w:eastAsia="Times New Roman" w:hAnsi="Times New Roman" w:cs="Times New Roman"/>
          <w:color w:val="000000"/>
          <w:sz w:val="28"/>
          <w:szCs w:val="28"/>
          <w:lang w:val="uk-UA" w:eastAsia="ru-RU"/>
        </w:rPr>
        <w:t>підвищеної довжини;</w:t>
      </w:r>
    </w:p>
    <w:p w:rsidR="00B05483" w:rsidRPr="00B05483" w:rsidRDefault="00B05483"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lastRenderedPageBreak/>
        <w:t>–</w:t>
      </w:r>
      <w:r w:rsidR="00AB742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при</w:t>
      </w:r>
      <w:r w:rsidR="002B5BB7">
        <w:rPr>
          <w:rFonts w:ascii="Times New Roman" w:eastAsia="Times New Roman" w:hAnsi="Times New Roman" w:cs="Times New Roman"/>
          <w:color w:val="000000"/>
          <w:sz w:val="28"/>
          <w:szCs w:val="28"/>
          <w:lang w:val="uk-UA" w:eastAsia="ru-RU"/>
        </w:rPr>
        <w:t xml:space="preserve"> </w:t>
      </w:r>
      <w:r w:rsidR="00860EA2">
        <w:rPr>
          <w:rFonts w:ascii="Times New Roman" w:eastAsia="Times New Roman" w:hAnsi="Times New Roman" w:cs="Times New Roman"/>
          <w:color w:val="000000"/>
          <w:sz w:val="28"/>
          <w:szCs w:val="28"/>
          <w:lang w:val="uk-UA" w:eastAsia="ru-RU"/>
        </w:rPr>
        <w:t>наявному</w:t>
      </w:r>
      <w:r>
        <w:rPr>
          <w:rFonts w:ascii="Times New Roman" w:eastAsia="Times New Roman" w:hAnsi="Times New Roman" w:cs="Times New Roman"/>
          <w:color w:val="000000"/>
          <w:sz w:val="28"/>
          <w:szCs w:val="28"/>
          <w:lang w:val="uk-UA" w:eastAsia="ru-RU"/>
        </w:rPr>
        <w:t xml:space="preserve"> </w:t>
      </w:r>
      <w:r w:rsidRPr="00B05483">
        <w:rPr>
          <w:rFonts w:ascii="Times New Roman" w:eastAsia="Times New Roman" w:hAnsi="Times New Roman" w:cs="Times New Roman"/>
          <w:color w:val="000000"/>
          <w:sz w:val="28"/>
          <w:szCs w:val="28"/>
          <w:lang w:val="uk-UA" w:eastAsia="ru-RU"/>
        </w:rPr>
        <w:t xml:space="preserve">оснащенні </w:t>
      </w:r>
      <w:r w:rsidR="00AB742D">
        <w:rPr>
          <w:rFonts w:ascii="Times New Roman" w:eastAsia="Times New Roman" w:hAnsi="Times New Roman" w:cs="Times New Roman"/>
          <w:color w:val="000000"/>
          <w:sz w:val="28"/>
          <w:szCs w:val="28"/>
          <w:lang w:val="uk-UA" w:eastAsia="ru-RU"/>
        </w:rPr>
        <w:t xml:space="preserve">залізничної </w:t>
      </w:r>
      <w:r w:rsidRPr="00B05483">
        <w:rPr>
          <w:rFonts w:ascii="Times New Roman" w:eastAsia="Times New Roman" w:hAnsi="Times New Roman" w:cs="Times New Roman"/>
          <w:color w:val="000000"/>
          <w:sz w:val="28"/>
          <w:szCs w:val="28"/>
          <w:lang w:val="uk-UA" w:eastAsia="ru-RU"/>
        </w:rPr>
        <w:t>лінії</w:t>
      </w:r>
      <w:r w:rsidR="00AB742D">
        <w:rPr>
          <w:rFonts w:ascii="Times New Roman" w:eastAsia="Times New Roman" w:hAnsi="Times New Roman" w:cs="Times New Roman"/>
          <w:color w:val="000000"/>
          <w:sz w:val="28"/>
          <w:szCs w:val="28"/>
          <w:lang w:val="uk-UA" w:eastAsia="ru-RU"/>
        </w:rPr>
        <w:t xml:space="preserve"> організувати рух з’єднаних</w:t>
      </w:r>
      <w:r w:rsidR="00AB742D" w:rsidRPr="00AB742D">
        <w:rPr>
          <w:rFonts w:ascii="Times New Roman" w:eastAsia="Times New Roman" w:hAnsi="Times New Roman" w:cs="Times New Roman"/>
          <w:color w:val="000000"/>
          <w:sz w:val="28"/>
          <w:szCs w:val="28"/>
          <w:lang w:val="uk-UA" w:eastAsia="ru-RU"/>
        </w:rPr>
        <w:t xml:space="preserve"> поїздів</w:t>
      </w:r>
      <w:r w:rsidRPr="00B05483">
        <w:rPr>
          <w:rFonts w:ascii="Times New Roman" w:eastAsia="Times New Roman" w:hAnsi="Times New Roman" w:cs="Times New Roman"/>
          <w:color w:val="000000"/>
          <w:sz w:val="28"/>
          <w:szCs w:val="28"/>
          <w:lang w:val="uk-UA" w:eastAsia="ru-RU"/>
        </w:rPr>
        <w:t>;</w:t>
      </w:r>
    </w:p>
    <w:p w:rsidR="00B05483" w:rsidRPr="00B05483" w:rsidRDefault="00860EA2"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організувати</w:t>
      </w:r>
      <w:r w:rsidR="00B05483" w:rsidRPr="00B05483">
        <w:rPr>
          <w:rFonts w:ascii="Times New Roman" w:eastAsia="Times New Roman" w:hAnsi="Times New Roman" w:cs="Times New Roman"/>
          <w:color w:val="000000"/>
          <w:sz w:val="28"/>
          <w:szCs w:val="28"/>
          <w:lang w:val="uk-UA" w:eastAsia="ru-RU"/>
        </w:rPr>
        <w:t xml:space="preserve"> р</w:t>
      </w:r>
      <w:r>
        <w:rPr>
          <w:rFonts w:ascii="Times New Roman" w:eastAsia="Times New Roman" w:hAnsi="Times New Roman" w:cs="Times New Roman"/>
          <w:color w:val="000000"/>
          <w:sz w:val="28"/>
          <w:szCs w:val="28"/>
          <w:lang w:val="uk-UA" w:eastAsia="ru-RU"/>
        </w:rPr>
        <w:t>ух</w:t>
      </w:r>
      <w:r w:rsidR="00B05483" w:rsidRPr="00B05483">
        <w:rPr>
          <w:rFonts w:ascii="Times New Roman" w:eastAsia="Times New Roman" w:hAnsi="Times New Roman" w:cs="Times New Roman"/>
          <w:color w:val="000000"/>
          <w:sz w:val="28"/>
          <w:szCs w:val="28"/>
          <w:lang w:val="uk-UA" w:eastAsia="ru-RU"/>
        </w:rPr>
        <w:t xml:space="preserve"> велико</w:t>
      </w:r>
      <w:r>
        <w:rPr>
          <w:rFonts w:ascii="Times New Roman" w:eastAsia="Times New Roman" w:hAnsi="Times New Roman" w:cs="Times New Roman"/>
          <w:color w:val="000000"/>
          <w:sz w:val="28"/>
          <w:szCs w:val="28"/>
          <w:lang w:val="uk-UA" w:eastAsia="ru-RU"/>
        </w:rPr>
        <w:t>вагових</w:t>
      </w:r>
      <w:r w:rsid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та </w:t>
      </w:r>
      <w:r w:rsidR="00B05483">
        <w:rPr>
          <w:rFonts w:ascii="Times New Roman" w:eastAsia="Times New Roman" w:hAnsi="Times New Roman" w:cs="Times New Roman"/>
          <w:color w:val="000000"/>
          <w:sz w:val="28"/>
          <w:szCs w:val="28"/>
          <w:lang w:val="uk-UA" w:eastAsia="ru-RU"/>
        </w:rPr>
        <w:t xml:space="preserve">довгосоставних </w:t>
      </w:r>
      <w:r>
        <w:rPr>
          <w:rFonts w:ascii="Times New Roman" w:eastAsia="Times New Roman" w:hAnsi="Times New Roman" w:cs="Times New Roman"/>
          <w:color w:val="000000"/>
          <w:sz w:val="28"/>
          <w:szCs w:val="28"/>
          <w:lang w:val="uk-UA" w:eastAsia="ru-RU"/>
        </w:rPr>
        <w:t xml:space="preserve">вантажних </w:t>
      </w:r>
      <w:r w:rsidR="00B05483">
        <w:rPr>
          <w:rFonts w:ascii="Times New Roman" w:eastAsia="Times New Roman" w:hAnsi="Times New Roman" w:cs="Times New Roman"/>
          <w:color w:val="000000"/>
          <w:sz w:val="28"/>
          <w:szCs w:val="28"/>
          <w:lang w:val="uk-UA" w:eastAsia="ru-RU"/>
        </w:rPr>
        <w:t xml:space="preserve">поїздів </w:t>
      </w:r>
      <w:r>
        <w:rPr>
          <w:rFonts w:ascii="Times New Roman" w:eastAsia="Times New Roman" w:hAnsi="Times New Roman" w:cs="Times New Roman"/>
          <w:color w:val="000000"/>
          <w:sz w:val="28"/>
          <w:szCs w:val="28"/>
          <w:lang w:val="uk-UA" w:eastAsia="ru-RU"/>
        </w:rPr>
        <w:t>за умови подовження</w:t>
      </w:r>
      <w:r w:rsidR="00B05483" w:rsidRPr="00B05483">
        <w:rPr>
          <w:rFonts w:ascii="Times New Roman" w:eastAsia="Times New Roman" w:hAnsi="Times New Roman" w:cs="Times New Roman"/>
          <w:color w:val="000000"/>
          <w:sz w:val="28"/>
          <w:szCs w:val="28"/>
          <w:lang w:val="uk-UA" w:eastAsia="ru-RU"/>
        </w:rPr>
        <w:t xml:space="preserve"> станційних колій на пер</w:t>
      </w:r>
      <w:r w:rsidR="00B05483">
        <w:rPr>
          <w:rFonts w:ascii="Times New Roman" w:eastAsia="Times New Roman" w:hAnsi="Times New Roman" w:cs="Times New Roman"/>
          <w:color w:val="000000"/>
          <w:sz w:val="28"/>
          <w:szCs w:val="28"/>
          <w:lang w:val="uk-UA" w:eastAsia="ru-RU"/>
        </w:rPr>
        <w:t>ед</w:t>
      </w:r>
      <w:r>
        <w:rPr>
          <w:rFonts w:ascii="Times New Roman" w:eastAsia="Times New Roman" w:hAnsi="Times New Roman" w:cs="Times New Roman"/>
          <w:color w:val="000000"/>
          <w:sz w:val="28"/>
          <w:szCs w:val="28"/>
          <w:lang w:val="uk-UA" w:eastAsia="ru-RU"/>
        </w:rPr>
        <w:t xml:space="preserve"> вузлових та </w:t>
      </w:r>
      <w:r w:rsidR="00B05483">
        <w:rPr>
          <w:rFonts w:ascii="Times New Roman" w:eastAsia="Times New Roman" w:hAnsi="Times New Roman" w:cs="Times New Roman"/>
          <w:color w:val="000000"/>
          <w:sz w:val="28"/>
          <w:szCs w:val="28"/>
          <w:lang w:val="uk-UA" w:eastAsia="ru-RU"/>
        </w:rPr>
        <w:t xml:space="preserve">обгінних </w:t>
      </w:r>
      <w:r w:rsidR="00B05483" w:rsidRPr="00B05483">
        <w:rPr>
          <w:rFonts w:ascii="Times New Roman" w:eastAsia="Times New Roman" w:hAnsi="Times New Roman" w:cs="Times New Roman"/>
          <w:color w:val="000000"/>
          <w:sz w:val="28"/>
          <w:szCs w:val="28"/>
          <w:lang w:val="uk-UA" w:eastAsia="ru-RU"/>
        </w:rPr>
        <w:t>станціях</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до</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довжини,</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яка </w:t>
      </w:r>
      <w:r w:rsidR="00B05483" w:rsidRPr="00B05483">
        <w:rPr>
          <w:rFonts w:ascii="Times New Roman" w:eastAsia="Times New Roman" w:hAnsi="Times New Roman" w:cs="Times New Roman"/>
          <w:color w:val="000000"/>
          <w:sz w:val="28"/>
          <w:szCs w:val="28"/>
          <w:lang w:val="uk-UA" w:eastAsia="ru-RU"/>
        </w:rPr>
        <w:t>відповід</w:t>
      </w:r>
      <w:r>
        <w:rPr>
          <w:rFonts w:ascii="Times New Roman" w:eastAsia="Times New Roman" w:hAnsi="Times New Roman" w:cs="Times New Roman"/>
          <w:color w:val="000000"/>
          <w:sz w:val="28"/>
          <w:szCs w:val="28"/>
          <w:lang w:val="uk-UA" w:eastAsia="ru-RU"/>
        </w:rPr>
        <w:t>ає</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довжині</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 xml:space="preserve">довгосоставного </w:t>
      </w:r>
      <w:r w:rsidR="00B05483" w:rsidRPr="00B05483">
        <w:rPr>
          <w:rFonts w:ascii="Times New Roman" w:eastAsia="Times New Roman" w:hAnsi="Times New Roman" w:cs="Times New Roman"/>
          <w:color w:val="000000"/>
          <w:sz w:val="28"/>
          <w:szCs w:val="28"/>
          <w:lang w:val="uk-UA" w:eastAsia="ru-RU"/>
        </w:rPr>
        <w:t>поїзда.</w:t>
      </w:r>
    </w:p>
    <w:p w:rsidR="00B05483" w:rsidRPr="00B05483" w:rsidRDefault="00B05483"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t>Перший</w:t>
      </w:r>
      <w:r w:rsidR="002B5BB7">
        <w:rPr>
          <w:rFonts w:ascii="Times New Roman" w:eastAsia="Times New Roman" w:hAnsi="Times New Roman" w:cs="Times New Roman"/>
          <w:color w:val="000000"/>
          <w:sz w:val="28"/>
          <w:szCs w:val="28"/>
          <w:lang w:val="uk-UA" w:eastAsia="ru-RU"/>
        </w:rPr>
        <w:t xml:space="preserve"> </w:t>
      </w:r>
      <w:r w:rsidRPr="00B05483">
        <w:rPr>
          <w:rFonts w:ascii="Times New Roman" w:eastAsia="Times New Roman" w:hAnsi="Times New Roman" w:cs="Times New Roman"/>
          <w:color w:val="000000"/>
          <w:sz w:val="28"/>
          <w:szCs w:val="28"/>
          <w:lang w:val="uk-UA" w:eastAsia="ru-RU"/>
        </w:rPr>
        <w:t>варіант</w:t>
      </w:r>
      <w:r w:rsidR="002B5BB7">
        <w:rPr>
          <w:rFonts w:ascii="Times New Roman" w:eastAsia="Times New Roman" w:hAnsi="Times New Roman" w:cs="Times New Roman"/>
          <w:color w:val="000000"/>
          <w:sz w:val="28"/>
          <w:szCs w:val="28"/>
          <w:lang w:val="uk-UA" w:eastAsia="ru-RU"/>
        </w:rPr>
        <w:t xml:space="preserve"> </w:t>
      </w:r>
      <w:r w:rsidR="00860EA2">
        <w:rPr>
          <w:rFonts w:ascii="Times New Roman" w:eastAsia="Times New Roman" w:hAnsi="Times New Roman" w:cs="Times New Roman"/>
          <w:color w:val="000000"/>
          <w:sz w:val="28"/>
          <w:szCs w:val="28"/>
          <w:lang w:val="uk-UA" w:eastAsia="ru-RU"/>
        </w:rPr>
        <w:t>популярний</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на</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мережі </w:t>
      </w:r>
      <w:r w:rsidRPr="00B05483">
        <w:rPr>
          <w:rFonts w:ascii="Times New Roman" w:eastAsia="Times New Roman" w:hAnsi="Times New Roman" w:cs="Times New Roman"/>
          <w:color w:val="000000"/>
          <w:sz w:val="28"/>
          <w:szCs w:val="28"/>
          <w:lang w:val="uk-UA" w:eastAsia="ru-RU"/>
        </w:rPr>
        <w:t>залізниць</w:t>
      </w:r>
      <w:r w:rsidR="002B5BB7">
        <w:rPr>
          <w:rFonts w:ascii="Times New Roman" w:eastAsia="Times New Roman" w:hAnsi="Times New Roman" w:cs="Times New Roman"/>
          <w:color w:val="000000"/>
          <w:sz w:val="28"/>
          <w:szCs w:val="28"/>
          <w:lang w:val="uk-UA" w:eastAsia="ru-RU"/>
        </w:rPr>
        <w:t xml:space="preserve"> </w:t>
      </w:r>
      <w:r w:rsidR="00860EA2">
        <w:rPr>
          <w:rFonts w:ascii="Times New Roman" w:eastAsia="Times New Roman" w:hAnsi="Times New Roman" w:cs="Times New Roman"/>
          <w:color w:val="000000"/>
          <w:sz w:val="28"/>
          <w:szCs w:val="28"/>
          <w:lang w:val="uk-UA" w:eastAsia="ru-RU"/>
        </w:rPr>
        <w:t>та при</w:t>
      </w:r>
      <w:r w:rsidR="008819D0">
        <w:rPr>
          <w:rFonts w:ascii="Times New Roman" w:eastAsia="Times New Roman" w:hAnsi="Times New Roman" w:cs="Times New Roman"/>
          <w:color w:val="000000"/>
          <w:sz w:val="28"/>
          <w:szCs w:val="28"/>
          <w:lang w:val="uk-UA" w:eastAsia="ru-RU"/>
        </w:rPr>
        <w:t>носить результат</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за</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рахунок</w:t>
      </w:r>
      <w:r w:rsidR="002B5BB7">
        <w:rPr>
          <w:rFonts w:ascii="Times New Roman" w:eastAsia="Times New Roman" w:hAnsi="Times New Roman" w:cs="Times New Roman"/>
          <w:color w:val="000000"/>
          <w:sz w:val="28"/>
          <w:szCs w:val="28"/>
          <w:lang w:val="uk-UA" w:eastAsia="ru-RU"/>
        </w:rPr>
        <w:t xml:space="preserve"> </w:t>
      </w:r>
      <w:r w:rsidR="00860EA2">
        <w:rPr>
          <w:rFonts w:ascii="Times New Roman" w:eastAsia="Times New Roman" w:hAnsi="Times New Roman" w:cs="Times New Roman"/>
          <w:color w:val="000000"/>
          <w:sz w:val="28"/>
          <w:szCs w:val="28"/>
          <w:lang w:val="uk-UA" w:eastAsia="ru-RU"/>
        </w:rPr>
        <w:t>зменшення</w:t>
      </w:r>
      <w:r>
        <w:rPr>
          <w:rFonts w:ascii="Times New Roman" w:eastAsia="Times New Roman" w:hAnsi="Times New Roman" w:cs="Times New Roman"/>
          <w:color w:val="000000"/>
          <w:sz w:val="28"/>
          <w:szCs w:val="28"/>
          <w:lang w:val="uk-UA" w:eastAsia="ru-RU"/>
        </w:rPr>
        <w:t xml:space="preserve"> </w:t>
      </w:r>
      <w:r w:rsidR="00860EA2">
        <w:rPr>
          <w:rFonts w:ascii="Times New Roman" w:eastAsia="Times New Roman" w:hAnsi="Times New Roman" w:cs="Times New Roman"/>
          <w:color w:val="000000"/>
          <w:sz w:val="28"/>
          <w:szCs w:val="28"/>
          <w:lang w:val="uk-UA" w:eastAsia="ru-RU"/>
        </w:rPr>
        <w:t xml:space="preserve">кількості поїздів, </w:t>
      </w:r>
      <w:r w:rsidR="008819D0">
        <w:rPr>
          <w:rFonts w:ascii="Times New Roman" w:eastAsia="Times New Roman" w:hAnsi="Times New Roman" w:cs="Times New Roman"/>
          <w:color w:val="000000"/>
          <w:sz w:val="28"/>
          <w:szCs w:val="28"/>
          <w:lang w:val="uk-UA" w:eastAsia="ru-RU"/>
        </w:rPr>
        <w:t>збільшеної</w:t>
      </w:r>
      <w:r w:rsidRPr="00B05483">
        <w:rPr>
          <w:rFonts w:ascii="Times New Roman" w:eastAsia="Times New Roman" w:hAnsi="Times New Roman" w:cs="Times New Roman"/>
          <w:color w:val="000000"/>
          <w:sz w:val="28"/>
          <w:szCs w:val="28"/>
          <w:lang w:val="uk-UA" w:eastAsia="ru-RU"/>
        </w:rPr>
        <w:t xml:space="preserve"> с</w:t>
      </w:r>
      <w:r w:rsidR="008819D0">
        <w:rPr>
          <w:rFonts w:ascii="Times New Roman" w:eastAsia="Times New Roman" w:hAnsi="Times New Roman" w:cs="Times New Roman"/>
          <w:color w:val="000000"/>
          <w:sz w:val="28"/>
          <w:szCs w:val="28"/>
          <w:lang w:val="uk-UA" w:eastAsia="ru-RU"/>
        </w:rPr>
        <w:t>ередньої маси та інше. Слід додати, що приєднання</w:t>
      </w:r>
      <w:r w:rsidRPr="00B05483">
        <w:rPr>
          <w:rFonts w:ascii="Times New Roman" w:eastAsia="Times New Roman" w:hAnsi="Times New Roman" w:cs="Times New Roman"/>
          <w:color w:val="000000"/>
          <w:sz w:val="28"/>
          <w:szCs w:val="28"/>
          <w:lang w:val="uk-UA" w:eastAsia="ru-RU"/>
        </w:rPr>
        <w:t xml:space="preserve"> поїздів </w:t>
      </w:r>
      <w:r w:rsidR="008819D0">
        <w:rPr>
          <w:rFonts w:ascii="Times New Roman" w:eastAsia="Times New Roman" w:hAnsi="Times New Roman" w:cs="Times New Roman"/>
          <w:color w:val="000000"/>
          <w:sz w:val="28"/>
          <w:szCs w:val="28"/>
          <w:lang w:val="uk-UA" w:eastAsia="ru-RU"/>
        </w:rPr>
        <w:t>із великою вагою у завантаженому напрямку та</w:t>
      </w:r>
      <w:r>
        <w:rPr>
          <w:rFonts w:ascii="Times New Roman" w:eastAsia="Times New Roman" w:hAnsi="Times New Roman" w:cs="Times New Roman"/>
          <w:color w:val="000000"/>
          <w:sz w:val="28"/>
          <w:szCs w:val="28"/>
          <w:lang w:val="uk-UA" w:eastAsia="ru-RU"/>
        </w:rPr>
        <w:t xml:space="preserve"> </w:t>
      </w:r>
      <w:r w:rsidR="00AA254A">
        <w:rPr>
          <w:rFonts w:ascii="Times New Roman" w:eastAsia="Times New Roman" w:hAnsi="Times New Roman" w:cs="Times New Roman"/>
          <w:color w:val="000000"/>
          <w:sz w:val="28"/>
          <w:szCs w:val="28"/>
          <w:lang w:val="uk-UA" w:eastAsia="ru-RU"/>
        </w:rPr>
        <w:t>значною</w:t>
      </w:r>
      <w:r w:rsidR="002B5BB7">
        <w:rPr>
          <w:rFonts w:ascii="Times New Roman" w:eastAsia="Times New Roman" w:hAnsi="Times New Roman" w:cs="Times New Roman"/>
          <w:color w:val="000000"/>
          <w:sz w:val="28"/>
          <w:szCs w:val="28"/>
          <w:lang w:val="uk-UA" w:eastAsia="ru-RU"/>
        </w:rPr>
        <w:t xml:space="preserve"> </w:t>
      </w:r>
      <w:r w:rsidRPr="00B05483">
        <w:rPr>
          <w:rFonts w:ascii="Times New Roman" w:eastAsia="Times New Roman" w:hAnsi="Times New Roman" w:cs="Times New Roman"/>
          <w:color w:val="000000"/>
          <w:sz w:val="28"/>
          <w:szCs w:val="28"/>
          <w:lang w:val="uk-UA" w:eastAsia="ru-RU"/>
        </w:rPr>
        <w:t>довжини</w:t>
      </w:r>
      <w:r w:rsidR="002B5BB7">
        <w:rPr>
          <w:rFonts w:ascii="Times New Roman" w:eastAsia="Times New Roman" w:hAnsi="Times New Roman" w:cs="Times New Roman"/>
          <w:color w:val="000000"/>
          <w:sz w:val="28"/>
          <w:szCs w:val="28"/>
          <w:lang w:val="uk-UA" w:eastAsia="ru-RU"/>
        </w:rPr>
        <w:t xml:space="preserve"> </w:t>
      </w:r>
      <w:r w:rsidR="00AA254A">
        <w:rPr>
          <w:rFonts w:ascii="Times New Roman" w:eastAsia="Times New Roman" w:hAnsi="Times New Roman" w:cs="Times New Roman"/>
          <w:color w:val="000000"/>
          <w:sz w:val="28"/>
          <w:szCs w:val="28"/>
          <w:lang w:val="uk-UA" w:eastAsia="ru-RU"/>
        </w:rPr>
        <w:t>у</w:t>
      </w:r>
      <w:r w:rsidR="002B5BB7">
        <w:rPr>
          <w:rFonts w:ascii="Times New Roman" w:eastAsia="Times New Roman" w:hAnsi="Times New Roman" w:cs="Times New Roman"/>
          <w:color w:val="000000"/>
          <w:sz w:val="28"/>
          <w:szCs w:val="28"/>
          <w:lang w:val="uk-UA" w:eastAsia="ru-RU"/>
        </w:rPr>
        <w:t xml:space="preserve"> </w:t>
      </w:r>
      <w:r w:rsidRPr="00B05483">
        <w:rPr>
          <w:rFonts w:ascii="Times New Roman" w:eastAsia="Times New Roman" w:hAnsi="Times New Roman" w:cs="Times New Roman"/>
          <w:color w:val="000000"/>
          <w:sz w:val="28"/>
          <w:szCs w:val="28"/>
          <w:lang w:val="uk-UA" w:eastAsia="ru-RU"/>
        </w:rPr>
        <w:t>п</w:t>
      </w:r>
      <w:r>
        <w:rPr>
          <w:rFonts w:ascii="Times New Roman" w:eastAsia="Times New Roman" w:hAnsi="Times New Roman" w:cs="Times New Roman"/>
          <w:color w:val="000000"/>
          <w:sz w:val="28"/>
          <w:szCs w:val="28"/>
          <w:lang w:val="uk-UA" w:eastAsia="ru-RU"/>
        </w:rPr>
        <w:t>орожньому</w:t>
      </w:r>
      <w:r w:rsidR="00AA254A">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збільшує </w:t>
      </w:r>
      <w:r w:rsidR="00AA254A">
        <w:rPr>
          <w:rFonts w:ascii="Times New Roman" w:eastAsia="Times New Roman" w:hAnsi="Times New Roman" w:cs="Times New Roman"/>
          <w:color w:val="000000"/>
          <w:sz w:val="28"/>
          <w:szCs w:val="28"/>
          <w:lang w:val="uk-UA" w:eastAsia="ru-RU"/>
        </w:rPr>
        <w:t>непарність обігу</w:t>
      </w:r>
      <w:r w:rsidRPr="00B05483">
        <w:rPr>
          <w:rFonts w:ascii="Times New Roman" w:eastAsia="Times New Roman" w:hAnsi="Times New Roman" w:cs="Times New Roman"/>
          <w:color w:val="000000"/>
          <w:sz w:val="28"/>
          <w:szCs w:val="28"/>
          <w:lang w:val="uk-UA" w:eastAsia="ru-RU"/>
        </w:rPr>
        <w:t xml:space="preserve"> поїздів по </w:t>
      </w:r>
      <w:r w:rsidR="00AA254A" w:rsidRPr="00AA254A">
        <w:rPr>
          <w:rFonts w:ascii="Times New Roman" w:eastAsia="Times New Roman" w:hAnsi="Times New Roman" w:cs="Times New Roman"/>
          <w:color w:val="000000"/>
          <w:sz w:val="28"/>
          <w:szCs w:val="28"/>
          <w:lang w:val="uk-UA" w:eastAsia="ru-RU"/>
        </w:rPr>
        <w:t xml:space="preserve">основних депо </w:t>
      </w:r>
      <w:r w:rsidR="00AA254A">
        <w:rPr>
          <w:rFonts w:ascii="Times New Roman" w:eastAsia="Times New Roman" w:hAnsi="Times New Roman" w:cs="Times New Roman"/>
          <w:color w:val="000000"/>
          <w:sz w:val="28"/>
          <w:szCs w:val="28"/>
          <w:lang w:val="uk-UA" w:eastAsia="ru-RU"/>
        </w:rPr>
        <w:t xml:space="preserve">та </w:t>
      </w:r>
      <w:r w:rsidRPr="00B05483">
        <w:rPr>
          <w:rFonts w:ascii="Times New Roman" w:eastAsia="Times New Roman" w:hAnsi="Times New Roman" w:cs="Times New Roman"/>
          <w:color w:val="000000"/>
          <w:sz w:val="28"/>
          <w:szCs w:val="28"/>
          <w:lang w:val="uk-UA" w:eastAsia="ru-RU"/>
        </w:rPr>
        <w:t>ст</w:t>
      </w:r>
      <w:r>
        <w:rPr>
          <w:rFonts w:ascii="Times New Roman" w:eastAsia="Times New Roman" w:hAnsi="Times New Roman" w:cs="Times New Roman"/>
          <w:color w:val="000000"/>
          <w:sz w:val="28"/>
          <w:szCs w:val="28"/>
          <w:lang w:val="uk-UA" w:eastAsia="ru-RU"/>
        </w:rPr>
        <w:t xml:space="preserve">икових </w:t>
      </w:r>
      <w:r w:rsidR="00AA254A">
        <w:rPr>
          <w:rFonts w:ascii="Times New Roman" w:eastAsia="Times New Roman" w:hAnsi="Times New Roman" w:cs="Times New Roman"/>
          <w:color w:val="000000"/>
          <w:sz w:val="28"/>
          <w:szCs w:val="28"/>
          <w:lang w:val="uk-UA" w:eastAsia="ru-RU"/>
        </w:rPr>
        <w:t>пунктах</w:t>
      </w:r>
      <w:r>
        <w:rPr>
          <w:rFonts w:ascii="Times New Roman" w:eastAsia="Times New Roman" w:hAnsi="Times New Roman" w:cs="Times New Roman"/>
          <w:color w:val="000000"/>
          <w:sz w:val="28"/>
          <w:szCs w:val="28"/>
          <w:lang w:val="uk-UA" w:eastAsia="ru-RU"/>
        </w:rPr>
        <w:t xml:space="preserve">, </w:t>
      </w:r>
      <w:r w:rsidR="00AA254A">
        <w:rPr>
          <w:rFonts w:ascii="Times New Roman" w:eastAsia="Times New Roman" w:hAnsi="Times New Roman" w:cs="Times New Roman"/>
          <w:color w:val="000000"/>
          <w:sz w:val="28"/>
          <w:szCs w:val="28"/>
          <w:lang w:val="uk-UA" w:eastAsia="ru-RU"/>
        </w:rPr>
        <w:t xml:space="preserve">у зв’язку із чим </w:t>
      </w:r>
      <w:r>
        <w:rPr>
          <w:rFonts w:ascii="Times New Roman" w:eastAsia="Times New Roman" w:hAnsi="Times New Roman" w:cs="Times New Roman"/>
          <w:color w:val="000000"/>
          <w:sz w:val="28"/>
          <w:szCs w:val="28"/>
          <w:lang w:val="uk-UA" w:eastAsia="ru-RU"/>
        </w:rPr>
        <w:t>якість</w:t>
      </w:r>
      <w:r w:rsidR="002B5BB7">
        <w:rPr>
          <w:rFonts w:ascii="Times New Roman" w:eastAsia="Times New Roman" w:hAnsi="Times New Roman" w:cs="Times New Roman"/>
          <w:color w:val="000000"/>
          <w:sz w:val="28"/>
          <w:szCs w:val="28"/>
          <w:lang w:val="uk-UA" w:eastAsia="ru-RU"/>
        </w:rPr>
        <w:t xml:space="preserve"> </w:t>
      </w:r>
      <w:r w:rsidR="00AA254A">
        <w:rPr>
          <w:rFonts w:ascii="Times New Roman" w:eastAsia="Times New Roman" w:hAnsi="Times New Roman" w:cs="Times New Roman"/>
          <w:color w:val="000000"/>
          <w:sz w:val="28"/>
          <w:szCs w:val="28"/>
          <w:lang w:val="uk-UA" w:eastAsia="ru-RU"/>
        </w:rPr>
        <w:t>користування</w:t>
      </w:r>
      <w:r>
        <w:rPr>
          <w:rFonts w:ascii="Times New Roman" w:eastAsia="Times New Roman" w:hAnsi="Times New Roman" w:cs="Times New Roman"/>
          <w:color w:val="000000"/>
          <w:sz w:val="28"/>
          <w:szCs w:val="28"/>
          <w:lang w:val="uk-UA" w:eastAsia="ru-RU"/>
        </w:rPr>
        <w:t xml:space="preserve"> </w:t>
      </w:r>
      <w:r w:rsidRPr="00B05483">
        <w:rPr>
          <w:rFonts w:ascii="Times New Roman" w:eastAsia="Times New Roman" w:hAnsi="Times New Roman" w:cs="Times New Roman"/>
          <w:color w:val="000000"/>
          <w:sz w:val="28"/>
          <w:szCs w:val="28"/>
          <w:lang w:val="uk-UA" w:eastAsia="ru-RU"/>
        </w:rPr>
        <w:t>локомотивного парку</w:t>
      </w:r>
      <w:r w:rsidR="00AA254A">
        <w:rPr>
          <w:rFonts w:ascii="Times New Roman" w:eastAsia="Times New Roman" w:hAnsi="Times New Roman" w:cs="Times New Roman"/>
          <w:color w:val="000000"/>
          <w:sz w:val="28"/>
          <w:szCs w:val="28"/>
          <w:lang w:val="uk-UA" w:eastAsia="ru-RU"/>
        </w:rPr>
        <w:t xml:space="preserve"> стає значно гіршою</w:t>
      </w:r>
      <w:r w:rsidRPr="00B05483">
        <w:rPr>
          <w:rFonts w:ascii="Times New Roman" w:eastAsia="Times New Roman" w:hAnsi="Times New Roman" w:cs="Times New Roman"/>
          <w:color w:val="000000"/>
          <w:sz w:val="28"/>
          <w:szCs w:val="28"/>
          <w:lang w:val="uk-UA" w:eastAsia="ru-RU"/>
        </w:rPr>
        <w:t>.</w:t>
      </w:r>
    </w:p>
    <w:p w:rsidR="00B05483" w:rsidRPr="00B05483" w:rsidRDefault="00B05483"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t xml:space="preserve">Другий </w:t>
      </w:r>
      <w:r w:rsidR="00AA254A">
        <w:rPr>
          <w:rFonts w:ascii="Times New Roman" w:eastAsia="Times New Roman" w:hAnsi="Times New Roman" w:cs="Times New Roman"/>
          <w:color w:val="000000"/>
          <w:sz w:val="28"/>
          <w:szCs w:val="28"/>
          <w:lang w:val="uk-UA" w:eastAsia="ru-RU"/>
        </w:rPr>
        <w:t>спосіб</w:t>
      </w:r>
      <w:r w:rsidRPr="00B05483">
        <w:rPr>
          <w:rFonts w:ascii="Times New Roman" w:eastAsia="Times New Roman" w:hAnsi="Times New Roman" w:cs="Times New Roman"/>
          <w:color w:val="000000"/>
          <w:sz w:val="28"/>
          <w:szCs w:val="28"/>
          <w:lang w:val="uk-UA" w:eastAsia="ru-RU"/>
        </w:rPr>
        <w:t xml:space="preserve"> </w:t>
      </w:r>
      <w:r w:rsidR="00AA254A">
        <w:rPr>
          <w:rFonts w:ascii="Times New Roman" w:eastAsia="Times New Roman" w:hAnsi="Times New Roman" w:cs="Times New Roman"/>
          <w:color w:val="000000"/>
          <w:sz w:val="28"/>
          <w:szCs w:val="28"/>
          <w:lang w:val="uk-UA" w:eastAsia="ru-RU"/>
        </w:rPr>
        <w:t>став</w:t>
      </w:r>
      <w:r w:rsidRPr="00B05483">
        <w:rPr>
          <w:rFonts w:ascii="Times New Roman" w:eastAsia="Times New Roman" w:hAnsi="Times New Roman" w:cs="Times New Roman"/>
          <w:color w:val="000000"/>
          <w:sz w:val="28"/>
          <w:szCs w:val="28"/>
          <w:lang w:val="uk-UA" w:eastAsia="ru-RU"/>
        </w:rPr>
        <w:t xml:space="preserve"> широ</w:t>
      </w:r>
      <w:r w:rsidR="00AA254A">
        <w:rPr>
          <w:rFonts w:ascii="Times New Roman" w:eastAsia="Times New Roman" w:hAnsi="Times New Roman" w:cs="Times New Roman"/>
          <w:color w:val="000000"/>
          <w:sz w:val="28"/>
          <w:szCs w:val="28"/>
          <w:lang w:val="uk-UA" w:eastAsia="ru-RU"/>
        </w:rPr>
        <w:t>ко застосуватись</w:t>
      </w:r>
      <w:r>
        <w:rPr>
          <w:rFonts w:ascii="Times New Roman" w:eastAsia="Times New Roman" w:hAnsi="Times New Roman" w:cs="Times New Roman"/>
          <w:color w:val="000000"/>
          <w:sz w:val="28"/>
          <w:szCs w:val="28"/>
          <w:lang w:val="uk-UA" w:eastAsia="ru-RU"/>
        </w:rPr>
        <w:t xml:space="preserve"> в організації </w:t>
      </w:r>
      <w:r w:rsidR="00AA254A">
        <w:rPr>
          <w:rFonts w:ascii="Times New Roman" w:eastAsia="Times New Roman" w:hAnsi="Times New Roman" w:cs="Times New Roman"/>
          <w:color w:val="000000"/>
          <w:sz w:val="28"/>
          <w:szCs w:val="28"/>
          <w:lang w:val="uk-UA" w:eastAsia="ru-RU"/>
        </w:rPr>
        <w:t>пропуску</w:t>
      </w:r>
      <w:r w:rsidR="00E34D53">
        <w:rPr>
          <w:rFonts w:ascii="Times New Roman" w:eastAsia="Times New Roman" w:hAnsi="Times New Roman" w:cs="Times New Roman"/>
          <w:color w:val="000000"/>
          <w:sz w:val="28"/>
          <w:szCs w:val="28"/>
          <w:lang w:val="uk-UA" w:eastAsia="ru-RU"/>
        </w:rPr>
        <w:t xml:space="preserve"> з</w:t>
      </w:r>
      <w:r w:rsidR="00E34D53" w:rsidRPr="00E34D53">
        <w:rPr>
          <w:rFonts w:ascii="Times New Roman" w:eastAsia="Times New Roman" w:hAnsi="Times New Roman" w:cs="Times New Roman"/>
          <w:color w:val="000000"/>
          <w:sz w:val="28"/>
          <w:szCs w:val="28"/>
          <w:lang w:eastAsia="ru-RU"/>
        </w:rPr>
        <w:t>’</w:t>
      </w:r>
      <w:proofErr w:type="spellStart"/>
      <w:r w:rsidRPr="00B05483">
        <w:rPr>
          <w:rFonts w:ascii="Times New Roman" w:eastAsia="Times New Roman" w:hAnsi="Times New Roman" w:cs="Times New Roman"/>
          <w:color w:val="000000"/>
          <w:sz w:val="28"/>
          <w:szCs w:val="28"/>
          <w:lang w:val="uk-UA" w:eastAsia="ru-RU"/>
        </w:rPr>
        <w:t>єднаних</w:t>
      </w:r>
      <w:proofErr w:type="spellEnd"/>
      <w:r w:rsidRPr="00B05483">
        <w:rPr>
          <w:rFonts w:ascii="Times New Roman" w:eastAsia="Times New Roman" w:hAnsi="Times New Roman" w:cs="Times New Roman"/>
          <w:color w:val="000000"/>
          <w:sz w:val="28"/>
          <w:szCs w:val="28"/>
          <w:lang w:val="uk-UA" w:eastAsia="ru-RU"/>
        </w:rPr>
        <w:t xml:space="preserve"> поїздів</w:t>
      </w:r>
      <w:r>
        <w:rPr>
          <w:rFonts w:ascii="Times New Roman" w:eastAsia="Times New Roman" w:hAnsi="Times New Roman" w:cs="Times New Roman"/>
          <w:color w:val="000000"/>
          <w:sz w:val="28"/>
          <w:szCs w:val="28"/>
          <w:lang w:val="uk-UA" w:eastAsia="ru-RU"/>
        </w:rPr>
        <w:t xml:space="preserve"> </w:t>
      </w:r>
      <w:r w:rsidR="00AA254A">
        <w:rPr>
          <w:rFonts w:ascii="Times New Roman" w:eastAsia="Times New Roman" w:hAnsi="Times New Roman" w:cs="Times New Roman"/>
          <w:color w:val="000000"/>
          <w:sz w:val="28"/>
          <w:szCs w:val="28"/>
          <w:lang w:val="uk-UA" w:eastAsia="ru-RU"/>
        </w:rPr>
        <w:t xml:space="preserve">майже </w:t>
      </w:r>
      <w:r>
        <w:rPr>
          <w:rFonts w:ascii="Times New Roman" w:eastAsia="Times New Roman" w:hAnsi="Times New Roman" w:cs="Times New Roman"/>
          <w:color w:val="000000"/>
          <w:sz w:val="28"/>
          <w:szCs w:val="28"/>
          <w:lang w:val="uk-UA" w:eastAsia="ru-RU"/>
        </w:rPr>
        <w:t xml:space="preserve">без змін у технічному </w:t>
      </w:r>
      <w:r w:rsidRPr="00B05483">
        <w:rPr>
          <w:rFonts w:ascii="Times New Roman" w:eastAsia="Times New Roman" w:hAnsi="Times New Roman" w:cs="Times New Roman"/>
          <w:color w:val="000000"/>
          <w:sz w:val="28"/>
          <w:szCs w:val="28"/>
          <w:lang w:val="uk-UA" w:eastAsia="ru-RU"/>
        </w:rPr>
        <w:t xml:space="preserve">оснащенні ліній. </w:t>
      </w:r>
      <w:r w:rsidR="00AA254A">
        <w:rPr>
          <w:rFonts w:ascii="Times New Roman" w:eastAsia="Times New Roman" w:hAnsi="Times New Roman" w:cs="Times New Roman"/>
          <w:color w:val="000000"/>
          <w:sz w:val="28"/>
          <w:szCs w:val="28"/>
          <w:lang w:val="uk-UA" w:eastAsia="ru-RU"/>
        </w:rPr>
        <w:t xml:space="preserve">Але проблему підвищення </w:t>
      </w:r>
      <w:r>
        <w:rPr>
          <w:rFonts w:ascii="Times New Roman" w:eastAsia="Times New Roman" w:hAnsi="Times New Roman" w:cs="Times New Roman"/>
          <w:color w:val="000000"/>
          <w:sz w:val="28"/>
          <w:szCs w:val="28"/>
          <w:lang w:val="uk-UA" w:eastAsia="ru-RU"/>
        </w:rPr>
        <w:t xml:space="preserve">пропускної </w:t>
      </w:r>
      <w:r w:rsidR="00AA254A">
        <w:rPr>
          <w:rFonts w:ascii="Times New Roman" w:eastAsia="Times New Roman" w:hAnsi="Times New Roman" w:cs="Times New Roman"/>
          <w:color w:val="000000"/>
          <w:sz w:val="28"/>
          <w:szCs w:val="28"/>
          <w:lang w:val="uk-UA" w:eastAsia="ru-RU"/>
        </w:rPr>
        <w:t>здатності</w:t>
      </w:r>
      <w:r w:rsidRPr="00B05483">
        <w:rPr>
          <w:rFonts w:ascii="Times New Roman" w:eastAsia="Times New Roman" w:hAnsi="Times New Roman" w:cs="Times New Roman"/>
          <w:color w:val="000000"/>
          <w:sz w:val="28"/>
          <w:szCs w:val="28"/>
          <w:lang w:val="uk-UA" w:eastAsia="ru-RU"/>
        </w:rPr>
        <w:t xml:space="preserve"> </w:t>
      </w:r>
      <w:r w:rsidR="00AA254A">
        <w:rPr>
          <w:rFonts w:ascii="Times New Roman" w:eastAsia="Times New Roman" w:hAnsi="Times New Roman" w:cs="Times New Roman"/>
          <w:color w:val="000000"/>
          <w:sz w:val="28"/>
          <w:szCs w:val="28"/>
          <w:lang w:val="uk-UA" w:eastAsia="ru-RU"/>
        </w:rPr>
        <w:t xml:space="preserve">вкрай </w:t>
      </w:r>
      <w:r w:rsidRPr="00B05483">
        <w:rPr>
          <w:rFonts w:ascii="Times New Roman" w:eastAsia="Times New Roman" w:hAnsi="Times New Roman" w:cs="Times New Roman"/>
          <w:color w:val="000000"/>
          <w:sz w:val="28"/>
          <w:szCs w:val="28"/>
          <w:lang w:val="uk-UA" w:eastAsia="ru-RU"/>
        </w:rPr>
        <w:t xml:space="preserve">неможливо </w:t>
      </w:r>
      <w:r w:rsidR="00AA254A">
        <w:rPr>
          <w:rFonts w:ascii="Times New Roman" w:eastAsia="Times New Roman" w:hAnsi="Times New Roman" w:cs="Times New Roman"/>
          <w:color w:val="000000"/>
          <w:sz w:val="28"/>
          <w:szCs w:val="28"/>
          <w:lang w:val="uk-UA" w:eastAsia="ru-RU"/>
        </w:rPr>
        <w:t>розв’язати у повній мірі у зв’язку із чим</w:t>
      </w:r>
      <w:r>
        <w:rPr>
          <w:rFonts w:ascii="Times New Roman" w:eastAsia="Times New Roman" w:hAnsi="Times New Roman" w:cs="Times New Roman"/>
          <w:color w:val="000000"/>
          <w:sz w:val="28"/>
          <w:szCs w:val="28"/>
          <w:lang w:val="uk-UA" w:eastAsia="ru-RU"/>
        </w:rPr>
        <w:t xml:space="preserve"> </w:t>
      </w:r>
      <w:r w:rsidR="00AA254A">
        <w:rPr>
          <w:rFonts w:ascii="Times New Roman" w:eastAsia="Times New Roman" w:hAnsi="Times New Roman" w:cs="Times New Roman"/>
          <w:color w:val="000000"/>
          <w:sz w:val="28"/>
          <w:szCs w:val="28"/>
          <w:lang w:val="uk-UA" w:eastAsia="ru-RU"/>
        </w:rPr>
        <w:t>незабезпечена</w:t>
      </w:r>
      <w:r w:rsidR="002B5BB7">
        <w:rPr>
          <w:rFonts w:ascii="Times New Roman" w:eastAsia="Times New Roman" w:hAnsi="Times New Roman" w:cs="Times New Roman"/>
          <w:color w:val="000000"/>
          <w:sz w:val="28"/>
          <w:szCs w:val="28"/>
          <w:lang w:val="uk-UA" w:eastAsia="ru-RU"/>
        </w:rPr>
        <w:t xml:space="preserve"> </w:t>
      </w:r>
      <w:r w:rsidR="00AA254A">
        <w:rPr>
          <w:rFonts w:ascii="Times New Roman" w:eastAsia="Times New Roman" w:hAnsi="Times New Roman" w:cs="Times New Roman"/>
          <w:color w:val="000000"/>
          <w:sz w:val="28"/>
          <w:szCs w:val="28"/>
          <w:lang w:val="uk-UA" w:eastAsia="ru-RU"/>
        </w:rPr>
        <w:t>безпека</w:t>
      </w:r>
      <w:r w:rsidR="002B5BB7">
        <w:rPr>
          <w:rFonts w:ascii="Times New Roman" w:eastAsia="Times New Roman" w:hAnsi="Times New Roman" w:cs="Times New Roman"/>
          <w:color w:val="000000"/>
          <w:sz w:val="28"/>
          <w:szCs w:val="28"/>
          <w:lang w:val="uk-UA" w:eastAsia="ru-RU"/>
        </w:rPr>
        <w:t xml:space="preserve"> </w:t>
      </w:r>
      <w:r w:rsidRPr="00B05483">
        <w:rPr>
          <w:rFonts w:ascii="Times New Roman" w:eastAsia="Times New Roman" w:hAnsi="Times New Roman" w:cs="Times New Roman"/>
          <w:color w:val="000000"/>
          <w:sz w:val="28"/>
          <w:szCs w:val="28"/>
          <w:lang w:val="uk-UA" w:eastAsia="ru-RU"/>
        </w:rPr>
        <w:t>руху</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поїздів,</w:t>
      </w:r>
      <w:r w:rsidR="002B5BB7">
        <w:rPr>
          <w:rFonts w:ascii="Times New Roman" w:eastAsia="Times New Roman" w:hAnsi="Times New Roman" w:cs="Times New Roman"/>
          <w:color w:val="000000"/>
          <w:sz w:val="28"/>
          <w:szCs w:val="28"/>
          <w:lang w:val="uk-UA" w:eastAsia="ru-RU"/>
        </w:rPr>
        <w:t xml:space="preserve"> </w:t>
      </w:r>
      <w:r w:rsidR="00AA254A">
        <w:rPr>
          <w:rFonts w:ascii="Times New Roman" w:eastAsia="Times New Roman" w:hAnsi="Times New Roman" w:cs="Times New Roman"/>
          <w:color w:val="000000"/>
          <w:sz w:val="28"/>
          <w:szCs w:val="28"/>
          <w:lang w:val="uk-UA" w:eastAsia="ru-RU"/>
        </w:rPr>
        <w:t>великі</w:t>
      </w:r>
      <w:r w:rsidR="002B5BB7">
        <w:rPr>
          <w:rFonts w:ascii="Times New Roman" w:eastAsia="Times New Roman" w:hAnsi="Times New Roman" w:cs="Times New Roman"/>
          <w:color w:val="000000"/>
          <w:sz w:val="28"/>
          <w:szCs w:val="28"/>
          <w:lang w:val="uk-UA" w:eastAsia="ru-RU"/>
        </w:rPr>
        <w:t xml:space="preserve"> </w:t>
      </w:r>
      <w:r w:rsidR="00AA254A">
        <w:rPr>
          <w:rFonts w:ascii="Times New Roman" w:eastAsia="Times New Roman" w:hAnsi="Times New Roman" w:cs="Times New Roman"/>
          <w:color w:val="000000"/>
          <w:sz w:val="28"/>
          <w:szCs w:val="28"/>
          <w:lang w:val="uk-UA" w:eastAsia="ru-RU"/>
        </w:rPr>
        <w:t>простої</w:t>
      </w:r>
      <w:r>
        <w:rPr>
          <w:rFonts w:ascii="Times New Roman" w:eastAsia="Times New Roman" w:hAnsi="Times New Roman" w:cs="Times New Roman"/>
          <w:color w:val="000000"/>
          <w:sz w:val="28"/>
          <w:szCs w:val="28"/>
          <w:lang w:val="uk-UA" w:eastAsia="ru-RU"/>
        </w:rPr>
        <w:t xml:space="preserve"> </w:t>
      </w:r>
      <w:r w:rsidRPr="00B05483">
        <w:rPr>
          <w:rFonts w:ascii="Times New Roman" w:eastAsia="Times New Roman" w:hAnsi="Times New Roman" w:cs="Times New Roman"/>
          <w:color w:val="000000"/>
          <w:sz w:val="28"/>
          <w:szCs w:val="28"/>
          <w:lang w:val="uk-UA" w:eastAsia="ru-RU"/>
        </w:rPr>
        <w:t>потоку</w:t>
      </w:r>
      <w:r w:rsidR="00AA254A">
        <w:rPr>
          <w:rFonts w:ascii="Times New Roman" w:eastAsia="Times New Roman" w:hAnsi="Times New Roman" w:cs="Times New Roman"/>
          <w:color w:val="000000"/>
          <w:sz w:val="28"/>
          <w:szCs w:val="28"/>
          <w:lang w:val="uk-UA" w:eastAsia="ru-RU"/>
        </w:rPr>
        <w:t xml:space="preserve"> поїздів</w:t>
      </w:r>
      <w:r w:rsidRPr="00B05483">
        <w:rPr>
          <w:rFonts w:ascii="Times New Roman" w:eastAsia="Times New Roman" w:hAnsi="Times New Roman" w:cs="Times New Roman"/>
          <w:color w:val="000000"/>
          <w:sz w:val="28"/>
          <w:szCs w:val="28"/>
          <w:lang w:val="uk-UA" w:eastAsia="ru-RU"/>
        </w:rPr>
        <w:t xml:space="preserve"> </w:t>
      </w:r>
      <w:r w:rsidR="00AA254A">
        <w:rPr>
          <w:rFonts w:ascii="Times New Roman" w:eastAsia="Times New Roman" w:hAnsi="Times New Roman" w:cs="Times New Roman"/>
          <w:color w:val="000000"/>
          <w:sz w:val="28"/>
          <w:szCs w:val="28"/>
          <w:lang w:val="uk-UA" w:eastAsia="ru-RU"/>
        </w:rPr>
        <w:t>на перегонах та</w:t>
      </w:r>
      <w:r>
        <w:rPr>
          <w:rFonts w:ascii="Times New Roman" w:eastAsia="Times New Roman" w:hAnsi="Times New Roman" w:cs="Times New Roman"/>
          <w:color w:val="000000"/>
          <w:sz w:val="28"/>
          <w:szCs w:val="28"/>
          <w:lang w:val="uk-UA" w:eastAsia="ru-RU"/>
        </w:rPr>
        <w:t xml:space="preserve"> стоян</w:t>
      </w:r>
      <w:r w:rsidR="00AA254A">
        <w:rPr>
          <w:rFonts w:ascii="Times New Roman" w:eastAsia="Times New Roman" w:hAnsi="Times New Roman" w:cs="Times New Roman"/>
          <w:color w:val="000000"/>
          <w:sz w:val="28"/>
          <w:szCs w:val="28"/>
          <w:lang w:val="uk-UA" w:eastAsia="ru-RU"/>
        </w:rPr>
        <w:t>ках</w:t>
      </w:r>
      <w:r w:rsidRPr="00B05483">
        <w:rPr>
          <w:rFonts w:ascii="Times New Roman" w:eastAsia="Times New Roman" w:hAnsi="Times New Roman" w:cs="Times New Roman"/>
          <w:color w:val="000000"/>
          <w:sz w:val="28"/>
          <w:szCs w:val="28"/>
          <w:lang w:val="uk-UA" w:eastAsia="ru-RU"/>
        </w:rPr>
        <w:t xml:space="preserve">, </w:t>
      </w:r>
      <w:r w:rsidR="007D107D">
        <w:rPr>
          <w:rFonts w:ascii="Times New Roman" w:eastAsia="Times New Roman" w:hAnsi="Times New Roman" w:cs="Times New Roman"/>
          <w:color w:val="000000"/>
          <w:sz w:val="28"/>
          <w:szCs w:val="28"/>
          <w:lang w:val="uk-UA" w:eastAsia="ru-RU"/>
        </w:rPr>
        <w:t>тому другий спосіб не потрібно</w:t>
      </w:r>
      <w:r>
        <w:rPr>
          <w:rFonts w:ascii="Times New Roman" w:eastAsia="Times New Roman" w:hAnsi="Times New Roman" w:cs="Times New Roman"/>
          <w:color w:val="000000"/>
          <w:sz w:val="28"/>
          <w:szCs w:val="28"/>
          <w:lang w:val="uk-UA" w:eastAsia="ru-RU"/>
        </w:rPr>
        <w:t xml:space="preserve"> </w:t>
      </w:r>
      <w:r w:rsidR="007D107D">
        <w:rPr>
          <w:rFonts w:ascii="Times New Roman" w:eastAsia="Times New Roman" w:hAnsi="Times New Roman" w:cs="Times New Roman"/>
          <w:color w:val="000000"/>
          <w:sz w:val="28"/>
          <w:szCs w:val="28"/>
          <w:lang w:val="uk-UA" w:eastAsia="ru-RU"/>
        </w:rPr>
        <w:t>застосовувати у</w:t>
      </w:r>
      <w:r w:rsidRPr="00B05483">
        <w:rPr>
          <w:rFonts w:ascii="Times New Roman" w:eastAsia="Times New Roman" w:hAnsi="Times New Roman" w:cs="Times New Roman"/>
          <w:color w:val="000000"/>
          <w:sz w:val="28"/>
          <w:szCs w:val="28"/>
          <w:lang w:val="uk-UA" w:eastAsia="ru-RU"/>
        </w:rPr>
        <w:t xml:space="preserve"> якості по</w:t>
      </w:r>
      <w:r w:rsidR="007D107D">
        <w:rPr>
          <w:rFonts w:ascii="Times New Roman" w:eastAsia="Times New Roman" w:hAnsi="Times New Roman" w:cs="Times New Roman"/>
          <w:color w:val="000000"/>
          <w:sz w:val="28"/>
          <w:szCs w:val="28"/>
          <w:lang w:val="uk-UA" w:eastAsia="ru-RU"/>
        </w:rPr>
        <w:t>стійного заходу задля підвищення</w:t>
      </w:r>
      <w:r>
        <w:rPr>
          <w:rFonts w:ascii="Times New Roman" w:eastAsia="Times New Roman" w:hAnsi="Times New Roman" w:cs="Times New Roman"/>
          <w:color w:val="000000"/>
          <w:sz w:val="28"/>
          <w:szCs w:val="28"/>
          <w:lang w:val="uk-UA" w:eastAsia="ru-RU"/>
        </w:rPr>
        <w:t xml:space="preserve"> </w:t>
      </w:r>
      <w:r w:rsidR="007D107D">
        <w:rPr>
          <w:rFonts w:ascii="Times New Roman" w:eastAsia="Times New Roman" w:hAnsi="Times New Roman" w:cs="Times New Roman"/>
          <w:color w:val="000000"/>
          <w:sz w:val="28"/>
          <w:szCs w:val="28"/>
          <w:lang w:val="uk-UA" w:eastAsia="ru-RU"/>
        </w:rPr>
        <w:t>пропускної здатності</w:t>
      </w:r>
      <w:r w:rsidRPr="00B05483">
        <w:rPr>
          <w:rFonts w:ascii="Times New Roman" w:eastAsia="Times New Roman" w:hAnsi="Times New Roman" w:cs="Times New Roman"/>
          <w:color w:val="000000"/>
          <w:sz w:val="28"/>
          <w:szCs w:val="28"/>
          <w:lang w:val="uk-UA" w:eastAsia="ru-RU"/>
        </w:rPr>
        <w:t xml:space="preserve"> дільниць</w:t>
      </w:r>
      <w:r w:rsidR="000B38D5" w:rsidRPr="000B38D5">
        <w:rPr>
          <w:rFonts w:ascii="Times New Roman" w:eastAsia="Times New Roman" w:hAnsi="Times New Roman" w:cs="Times New Roman"/>
          <w:color w:val="000000"/>
          <w:sz w:val="28"/>
          <w:szCs w:val="28"/>
          <w:lang w:val="uk-UA" w:eastAsia="ru-RU"/>
        </w:rPr>
        <w:t xml:space="preserve"> [</w:t>
      </w:r>
      <w:r w:rsidR="000B38D5">
        <w:rPr>
          <w:rFonts w:ascii="Times New Roman" w:eastAsia="Times New Roman" w:hAnsi="Times New Roman" w:cs="Times New Roman"/>
          <w:color w:val="000000"/>
          <w:sz w:val="28"/>
          <w:szCs w:val="28"/>
          <w:lang w:val="uk-UA" w:eastAsia="ru-RU"/>
        </w:rPr>
        <w:t>3</w:t>
      </w:r>
      <w:r w:rsidR="000B38D5" w:rsidRPr="000B38D5">
        <w:rPr>
          <w:rFonts w:ascii="Times New Roman" w:eastAsia="Times New Roman" w:hAnsi="Times New Roman" w:cs="Times New Roman"/>
          <w:color w:val="000000"/>
          <w:sz w:val="28"/>
          <w:szCs w:val="28"/>
          <w:lang w:val="uk-UA" w:eastAsia="ru-RU"/>
        </w:rPr>
        <w:t>6]</w:t>
      </w:r>
      <w:r w:rsidRPr="00B05483">
        <w:rPr>
          <w:rFonts w:ascii="Times New Roman" w:eastAsia="Times New Roman" w:hAnsi="Times New Roman" w:cs="Times New Roman"/>
          <w:color w:val="000000"/>
          <w:sz w:val="28"/>
          <w:szCs w:val="28"/>
          <w:lang w:val="uk-UA" w:eastAsia="ru-RU"/>
        </w:rPr>
        <w:t>.</w:t>
      </w:r>
    </w:p>
    <w:p w:rsidR="00B05483" w:rsidRPr="00B05483" w:rsidRDefault="007D107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Головним варіантом збільшення</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 xml:space="preserve">пропускної </w:t>
      </w:r>
      <w:r>
        <w:rPr>
          <w:rFonts w:ascii="Times New Roman" w:eastAsia="Times New Roman" w:hAnsi="Times New Roman" w:cs="Times New Roman"/>
          <w:color w:val="000000"/>
          <w:sz w:val="28"/>
          <w:szCs w:val="28"/>
          <w:lang w:val="uk-UA" w:eastAsia="ru-RU"/>
        </w:rPr>
        <w:t>здатності залізниці</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є</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система</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об</w:t>
      </w:r>
      <w:r>
        <w:rPr>
          <w:rFonts w:ascii="Times New Roman" w:eastAsia="Times New Roman" w:hAnsi="Times New Roman" w:cs="Times New Roman"/>
          <w:color w:val="000000"/>
          <w:sz w:val="28"/>
          <w:szCs w:val="28"/>
          <w:lang w:val="uk-UA" w:eastAsia="ru-RU"/>
        </w:rPr>
        <w:t xml:space="preserve">ігу </w:t>
      </w:r>
      <w:r w:rsidR="00B05483">
        <w:rPr>
          <w:rFonts w:ascii="Times New Roman" w:eastAsia="Times New Roman" w:hAnsi="Times New Roman" w:cs="Times New Roman"/>
          <w:color w:val="000000"/>
          <w:sz w:val="28"/>
          <w:szCs w:val="28"/>
          <w:lang w:val="uk-UA" w:eastAsia="ru-RU"/>
        </w:rPr>
        <w:t xml:space="preserve">поїздів </w:t>
      </w:r>
      <w:r>
        <w:rPr>
          <w:rFonts w:ascii="Times New Roman" w:eastAsia="Times New Roman" w:hAnsi="Times New Roman" w:cs="Times New Roman"/>
          <w:color w:val="000000"/>
          <w:sz w:val="28"/>
          <w:szCs w:val="28"/>
          <w:lang w:val="uk-UA" w:eastAsia="ru-RU"/>
        </w:rPr>
        <w:t>із великою масою та довжиною</w:t>
      </w:r>
      <w:r w:rsidR="00B05483" w:rsidRP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і</w:t>
      </w:r>
      <w:r w:rsidR="00B05483" w:rsidRPr="00B05483">
        <w:rPr>
          <w:rFonts w:ascii="Times New Roman" w:eastAsia="Times New Roman" w:hAnsi="Times New Roman" w:cs="Times New Roman"/>
          <w:color w:val="000000"/>
          <w:sz w:val="28"/>
          <w:szCs w:val="28"/>
          <w:lang w:val="uk-UA" w:eastAsia="ru-RU"/>
        </w:rPr>
        <w:t xml:space="preserve">з різними схемами формування. </w:t>
      </w:r>
    </w:p>
    <w:p w:rsidR="00B05483" w:rsidRPr="00B05483" w:rsidRDefault="007D107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Зад</w:t>
      </w:r>
      <w:r w:rsidR="00B05483" w:rsidRPr="00B05483">
        <w:rPr>
          <w:rFonts w:ascii="Times New Roman" w:eastAsia="Times New Roman" w:hAnsi="Times New Roman" w:cs="Times New Roman"/>
          <w:color w:val="000000"/>
          <w:sz w:val="28"/>
          <w:szCs w:val="28"/>
          <w:lang w:val="uk-UA" w:eastAsia="ru-RU"/>
        </w:rPr>
        <w:t xml:space="preserve">ля </w:t>
      </w:r>
      <w:r>
        <w:rPr>
          <w:rFonts w:ascii="Times New Roman" w:eastAsia="Times New Roman" w:hAnsi="Times New Roman" w:cs="Times New Roman"/>
          <w:color w:val="000000"/>
          <w:sz w:val="28"/>
          <w:szCs w:val="28"/>
          <w:lang w:val="uk-UA" w:eastAsia="ru-RU"/>
        </w:rPr>
        <w:t xml:space="preserve">чіткої </w:t>
      </w:r>
      <w:r w:rsidR="00B05483" w:rsidRPr="00B05483">
        <w:rPr>
          <w:rFonts w:ascii="Times New Roman" w:eastAsia="Times New Roman" w:hAnsi="Times New Roman" w:cs="Times New Roman"/>
          <w:color w:val="000000"/>
          <w:sz w:val="28"/>
          <w:szCs w:val="28"/>
          <w:lang w:val="uk-UA" w:eastAsia="ru-RU"/>
        </w:rPr>
        <w:t xml:space="preserve">організації руху </w:t>
      </w:r>
      <w:r>
        <w:rPr>
          <w:rFonts w:ascii="Times New Roman" w:eastAsia="Times New Roman" w:hAnsi="Times New Roman" w:cs="Times New Roman"/>
          <w:color w:val="000000"/>
          <w:sz w:val="28"/>
          <w:szCs w:val="28"/>
          <w:lang w:val="uk-UA" w:eastAsia="ru-RU"/>
        </w:rPr>
        <w:t xml:space="preserve">вантажних </w:t>
      </w:r>
      <w:r w:rsidR="00B05483" w:rsidRPr="00B05483">
        <w:rPr>
          <w:rFonts w:ascii="Times New Roman" w:eastAsia="Times New Roman" w:hAnsi="Times New Roman" w:cs="Times New Roman"/>
          <w:color w:val="000000"/>
          <w:sz w:val="28"/>
          <w:szCs w:val="28"/>
          <w:lang w:val="uk-UA" w:eastAsia="ru-RU"/>
        </w:rPr>
        <w:t>по</w:t>
      </w:r>
      <w:r>
        <w:rPr>
          <w:rFonts w:ascii="Times New Roman" w:eastAsia="Times New Roman" w:hAnsi="Times New Roman" w:cs="Times New Roman"/>
          <w:color w:val="000000"/>
          <w:sz w:val="28"/>
          <w:szCs w:val="28"/>
          <w:lang w:val="uk-UA" w:eastAsia="ru-RU"/>
        </w:rPr>
        <w:t>їздів великої маси та</w:t>
      </w:r>
      <w:r w:rsidR="00B05483">
        <w:rPr>
          <w:rFonts w:ascii="Times New Roman" w:eastAsia="Times New Roman" w:hAnsi="Times New Roman" w:cs="Times New Roman"/>
          <w:color w:val="000000"/>
          <w:sz w:val="28"/>
          <w:szCs w:val="28"/>
          <w:lang w:val="uk-UA" w:eastAsia="ru-RU"/>
        </w:rPr>
        <w:t xml:space="preserve"> довжини </w:t>
      </w:r>
      <w:r>
        <w:rPr>
          <w:rFonts w:ascii="Times New Roman" w:eastAsia="Times New Roman" w:hAnsi="Times New Roman" w:cs="Times New Roman"/>
          <w:color w:val="000000"/>
          <w:sz w:val="28"/>
          <w:szCs w:val="28"/>
          <w:lang w:val="uk-UA" w:eastAsia="ru-RU"/>
        </w:rPr>
        <w:t>необхідне</w:t>
      </w:r>
      <w:r w:rsidR="00B05483" w:rsidRPr="00B05483">
        <w:rPr>
          <w:rFonts w:ascii="Times New Roman" w:eastAsia="Times New Roman" w:hAnsi="Times New Roman" w:cs="Times New Roman"/>
          <w:color w:val="000000"/>
          <w:sz w:val="28"/>
          <w:szCs w:val="28"/>
          <w:lang w:val="uk-UA" w:eastAsia="ru-RU"/>
        </w:rPr>
        <w:t xml:space="preserve"> п</w:t>
      </w:r>
      <w:r>
        <w:rPr>
          <w:rFonts w:ascii="Times New Roman" w:eastAsia="Times New Roman" w:hAnsi="Times New Roman" w:cs="Times New Roman"/>
          <w:color w:val="000000"/>
          <w:sz w:val="28"/>
          <w:szCs w:val="28"/>
          <w:lang w:val="uk-UA" w:eastAsia="ru-RU"/>
        </w:rPr>
        <w:t>р</w:t>
      </w:r>
      <w:r w:rsidR="00B05483" w:rsidRPr="00B05483">
        <w:rPr>
          <w:rFonts w:ascii="Times New Roman" w:eastAsia="Times New Roman" w:hAnsi="Times New Roman" w:cs="Times New Roman"/>
          <w:color w:val="000000"/>
          <w:sz w:val="28"/>
          <w:szCs w:val="28"/>
          <w:lang w:val="uk-UA" w:eastAsia="ru-RU"/>
        </w:rPr>
        <w:t>одовження приймаль</w:t>
      </w:r>
      <w:r w:rsidR="00B05483">
        <w:rPr>
          <w:rFonts w:ascii="Times New Roman" w:eastAsia="Times New Roman" w:hAnsi="Times New Roman" w:cs="Times New Roman"/>
          <w:color w:val="000000"/>
          <w:sz w:val="28"/>
          <w:szCs w:val="28"/>
          <w:lang w:val="uk-UA" w:eastAsia="ru-RU"/>
        </w:rPr>
        <w:t xml:space="preserve">но-відправних колій на </w:t>
      </w:r>
      <w:r w:rsidR="00B05483" w:rsidRPr="00B05483">
        <w:rPr>
          <w:rFonts w:ascii="Times New Roman" w:eastAsia="Times New Roman" w:hAnsi="Times New Roman" w:cs="Times New Roman"/>
          <w:color w:val="000000"/>
          <w:sz w:val="28"/>
          <w:szCs w:val="28"/>
          <w:lang w:val="uk-UA" w:eastAsia="ru-RU"/>
        </w:rPr>
        <w:t xml:space="preserve">технічних станціях. </w:t>
      </w:r>
    </w:p>
    <w:p w:rsidR="00C40C8D" w:rsidRDefault="00220508" w:rsidP="00220508">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B05483">
        <w:rPr>
          <w:rFonts w:ascii="Times New Roman" w:eastAsia="Times New Roman" w:hAnsi="Times New Roman" w:cs="Times New Roman"/>
          <w:color w:val="000000"/>
          <w:sz w:val="28"/>
          <w:szCs w:val="28"/>
          <w:lang w:val="uk-UA" w:eastAsia="ru-RU"/>
        </w:rPr>
        <w:t xml:space="preserve">ринцип розроблення технічної </w:t>
      </w:r>
      <w:r w:rsidR="00B05483" w:rsidRPr="00B05483">
        <w:rPr>
          <w:rFonts w:ascii="Times New Roman" w:eastAsia="Times New Roman" w:hAnsi="Times New Roman" w:cs="Times New Roman"/>
          <w:color w:val="000000"/>
          <w:sz w:val="28"/>
          <w:szCs w:val="28"/>
          <w:lang w:val="uk-UA" w:eastAsia="ru-RU"/>
        </w:rPr>
        <w:t xml:space="preserve">основи спільного пропускання </w:t>
      </w:r>
      <w:r>
        <w:rPr>
          <w:rFonts w:ascii="Times New Roman" w:eastAsia="Times New Roman" w:hAnsi="Times New Roman" w:cs="Times New Roman"/>
          <w:color w:val="000000"/>
          <w:sz w:val="28"/>
          <w:szCs w:val="28"/>
          <w:lang w:val="uk-UA" w:eastAsia="ru-RU"/>
        </w:rPr>
        <w:t>вантажних поїздів різної ваги та</w:t>
      </w:r>
      <w:r w:rsidR="00B05483">
        <w:rPr>
          <w:rFonts w:ascii="Times New Roman" w:eastAsia="Times New Roman" w:hAnsi="Times New Roman" w:cs="Times New Roman"/>
          <w:color w:val="000000"/>
          <w:sz w:val="28"/>
          <w:szCs w:val="28"/>
          <w:lang w:val="uk-UA" w:eastAsia="ru-RU"/>
        </w:rPr>
        <w:t xml:space="preserve"> довжини </w:t>
      </w:r>
      <w:r>
        <w:rPr>
          <w:rFonts w:ascii="Times New Roman" w:eastAsia="Times New Roman" w:hAnsi="Times New Roman" w:cs="Times New Roman"/>
          <w:color w:val="000000"/>
          <w:sz w:val="28"/>
          <w:szCs w:val="28"/>
          <w:lang w:val="uk-UA" w:eastAsia="ru-RU"/>
        </w:rPr>
        <w:t>із малою</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перебудовою</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техніч</w:t>
      </w:r>
      <w:r w:rsidR="00B05483">
        <w:rPr>
          <w:rFonts w:ascii="Times New Roman" w:eastAsia="Times New Roman" w:hAnsi="Times New Roman" w:cs="Times New Roman"/>
          <w:color w:val="000000"/>
          <w:sz w:val="28"/>
          <w:szCs w:val="28"/>
          <w:lang w:val="uk-UA" w:eastAsia="ru-RU"/>
        </w:rPr>
        <w:t>ної</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лінії</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та</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зміни</w:t>
      </w:r>
      <w:r w:rsidR="00B05483">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локомотивного</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парку вивчається при пропуску</w:t>
      </w:r>
      <w:r w:rsidRPr="00220508">
        <w:rPr>
          <w:rFonts w:ascii="Times New Roman" w:eastAsia="Times New Roman" w:hAnsi="Times New Roman" w:cs="Times New Roman"/>
          <w:color w:val="000000"/>
          <w:sz w:val="28"/>
          <w:szCs w:val="28"/>
          <w:lang w:val="uk-UA" w:eastAsia="ru-RU"/>
        </w:rPr>
        <w:t xml:space="preserve"> поїздів </w:t>
      </w:r>
      <w:r>
        <w:rPr>
          <w:rFonts w:ascii="Times New Roman" w:eastAsia="Times New Roman" w:hAnsi="Times New Roman" w:cs="Times New Roman"/>
          <w:color w:val="000000"/>
          <w:sz w:val="28"/>
          <w:szCs w:val="28"/>
          <w:lang w:val="uk-UA" w:eastAsia="ru-RU"/>
        </w:rPr>
        <w:t>великої маси та</w:t>
      </w:r>
      <w:r w:rsidRPr="00220508">
        <w:rPr>
          <w:rFonts w:ascii="Times New Roman" w:eastAsia="Times New Roman" w:hAnsi="Times New Roman" w:cs="Times New Roman"/>
          <w:color w:val="000000"/>
          <w:sz w:val="28"/>
          <w:szCs w:val="28"/>
          <w:lang w:val="uk-UA" w:eastAsia="ru-RU"/>
        </w:rPr>
        <w:t xml:space="preserve"> довжини</w:t>
      </w:r>
      <w:r>
        <w:rPr>
          <w:rFonts w:ascii="Times New Roman" w:eastAsia="Times New Roman" w:hAnsi="Times New Roman" w:cs="Times New Roman"/>
          <w:color w:val="000000"/>
          <w:sz w:val="28"/>
          <w:szCs w:val="28"/>
          <w:lang w:val="uk-UA" w:eastAsia="ru-RU"/>
        </w:rPr>
        <w:t>, який</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зменшить </w:t>
      </w:r>
      <w:r w:rsidR="00B05483">
        <w:rPr>
          <w:rFonts w:ascii="Times New Roman" w:eastAsia="Times New Roman" w:hAnsi="Times New Roman" w:cs="Times New Roman"/>
          <w:color w:val="000000"/>
          <w:sz w:val="28"/>
          <w:szCs w:val="28"/>
          <w:lang w:val="uk-UA" w:eastAsia="ru-RU"/>
        </w:rPr>
        <w:t>капітальні</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витрати</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на</w:t>
      </w:r>
      <w:r w:rsidR="00B05483">
        <w:rPr>
          <w:rFonts w:ascii="Times New Roman" w:eastAsia="Times New Roman" w:hAnsi="Times New Roman" w:cs="Times New Roman"/>
          <w:color w:val="000000"/>
          <w:sz w:val="28"/>
          <w:szCs w:val="28"/>
          <w:lang w:val="uk-UA" w:eastAsia="ru-RU"/>
        </w:rPr>
        <w:t xml:space="preserve"> </w:t>
      </w:r>
      <w:r w:rsidRPr="00220508">
        <w:rPr>
          <w:rFonts w:ascii="Times New Roman" w:eastAsia="Times New Roman" w:hAnsi="Times New Roman" w:cs="Times New Roman"/>
          <w:color w:val="000000"/>
          <w:sz w:val="28"/>
          <w:szCs w:val="28"/>
          <w:lang w:val="uk-UA" w:eastAsia="ru-RU"/>
        </w:rPr>
        <w:t xml:space="preserve">реконструкцію </w:t>
      </w:r>
      <w:r w:rsidR="00B05483">
        <w:rPr>
          <w:rFonts w:ascii="Times New Roman" w:eastAsia="Times New Roman" w:hAnsi="Times New Roman" w:cs="Times New Roman"/>
          <w:color w:val="000000"/>
          <w:sz w:val="28"/>
          <w:szCs w:val="28"/>
          <w:lang w:val="uk-UA" w:eastAsia="ru-RU"/>
        </w:rPr>
        <w:t>технічну лінії.</w:t>
      </w:r>
    </w:p>
    <w:p w:rsidR="00DD4588" w:rsidRDefault="00220508"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Важливе </w:t>
      </w:r>
      <w:r w:rsidR="00B05483" w:rsidRPr="00B05483">
        <w:rPr>
          <w:rFonts w:ascii="Times New Roman" w:eastAsia="Times New Roman" w:hAnsi="Times New Roman" w:cs="Times New Roman"/>
          <w:color w:val="000000"/>
          <w:sz w:val="28"/>
          <w:szCs w:val="28"/>
          <w:lang w:val="uk-UA" w:eastAsia="ru-RU"/>
        </w:rPr>
        <w:t>місце</w:t>
      </w:r>
      <w:r>
        <w:rPr>
          <w:rFonts w:ascii="Times New Roman" w:eastAsia="Times New Roman" w:hAnsi="Times New Roman" w:cs="Times New Roman"/>
          <w:color w:val="000000"/>
          <w:sz w:val="28"/>
          <w:szCs w:val="28"/>
          <w:lang w:val="uk-UA" w:eastAsia="ru-RU"/>
        </w:rPr>
        <w:t xml:space="preserve"> у проблемах з оптимізації процесу доставки вантажу посідає вибір </w:t>
      </w:r>
      <w:r w:rsidR="007B68D6">
        <w:rPr>
          <w:rFonts w:ascii="Times New Roman" w:eastAsia="Times New Roman" w:hAnsi="Times New Roman" w:cs="Times New Roman"/>
          <w:color w:val="000000"/>
          <w:sz w:val="28"/>
          <w:szCs w:val="28"/>
          <w:lang w:val="uk-UA" w:eastAsia="ru-RU"/>
        </w:rPr>
        <w:t xml:space="preserve">вигідних значень показників </w:t>
      </w:r>
      <w:r w:rsidR="007B68D6" w:rsidRPr="007B68D6">
        <w:rPr>
          <w:rFonts w:ascii="Times New Roman" w:eastAsia="Times New Roman" w:hAnsi="Times New Roman" w:cs="Times New Roman"/>
          <w:color w:val="000000"/>
          <w:sz w:val="28"/>
          <w:szCs w:val="28"/>
          <w:lang w:val="uk-UA" w:eastAsia="ru-RU"/>
        </w:rPr>
        <w:t>швидкості руху</w:t>
      </w:r>
      <w:r w:rsidR="007B68D6">
        <w:rPr>
          <w:rFonts w:ascii="Times New Roman" w:eastAsia="Times New Roman" w:hAnsi="Times New Roman" w:cs="Times New Roman"/>
          <w:color w:val="000000"/>
          <w:sz w:val="28"/>
          <w:szCs w:val="28"/>
          <w:lang w:val="uk-UA" w:eastAsia="ru-RU"/>
        </w:rPr>
        <w:t xml:space="preserve">, </w:t>
      </w:r>
      <w:r w:rsidR="007B68D6" w:rsidRPr="007B68D6">
        <w:rPr>
          <w:rFonts w:ascii="Times New Roman" w:eastAsia="Times New Roman" w:hAnsi="Times New Roman" w:cs="Times New Roman"/>
          <w:color w:val="000000"/>
          <w:sz w:val="28"/>
          <w:szCs w:val="28"/>
          <w:lang w:val="uk-UA" w:eastAsia="ru-RU"/>
        </w:rPr>
        <w:t>довжини</w:t>
      </w:r>
      <w:r w:rsidR="007B68D6">
        <w:rPr>
          <w:rFonts w:ascii="Times New Roman" w:eastAsia="Times New Roman" w:hAnsi="Times New Roman" w:cs="Times New Roman"/>
          <w:color w:val="000000"/>
          <w:sz w:val="28"/>
          <w:szCs w:val="28"/>
          <w:lang w:val="uk-UA" w:eastAsia="ru-RU"/>
        </w:rPr>
        <w:t xml:space="preserve"> та маси</w:t>
      </w:r>
      <w:r w:rsidR="00B05483" w:rsidRPr="00B05483">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 xml:space="preserve">Від </w:t>
      </w:r>
      <w:r w:rsidR="007B68D6">
        <w:rPr>
          <w:rFonts w:ascii="Times New Roman" w:eastAsia="Times New Roman" w:hAnsi="Times New Roman" w:cs="Times New Roman"/>
          <w:color w:val="000000"/>
          <w:sz w:val="28"/>
          <w:szCs w:val="28"/>
          <w:lang w:val="uk-UA" w:eastAsia="ru-RU"/>
        </w:rPr>
        <w:t xml:space="preserve">значення цих показників певною </w:t>
      </w:r>
      <w:r w:rsidR="00B05483">
        <w:rPr>
          <w:rFonts w:ascii="Times New Roman" w:eastAsia="Times New Roman" w:hAnsi="Times New Roman" w:cs="Times New Roman"/>
          <w:color w:val="000000"/>
          <w:sz w:val="28"/>
          <w:szCs w:val="28"/>
          <w:lang w:val="uk-UA" w:eastAsia="ru-RU"/>
        </w:rPr>
        <w:t xml:space="preserve">мірою </w:t>
      </w:r>
      <w:r w:rsidR="00B05483" w:rsidRPr="00B05483">
        <w:rPr>
          <w:rFonts w:ascii="Times New Roman" w:eastAsia="Times New Roman" w:hAnsi="Times New Roman" w:cs="Times New Roman"/>
          <w:color w:val="000000"/>
          <w:sz w:val="28"/>
          <w:szCs w:val="28"/>
          <w:lang w:val="uk-UA" w:eastAsia="ru-RU"/>
        </w:rPr>
        <w:t>залежать</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основні</w:t>
      </w:r>
      <w:r w:rsidR="002B5BB7">
        <w:rPr>
          <w:rFonts w:ascii="Times New Roman" w:eastAsia="Times New Roman" w:hAnsi="Times New Roman" w:cs="Times New Roman"/>
          <w:color w:val="000000"/>
          <w:sz w:val="28"/>
          <w:szCs w:val="28"/>
          <w:lang w:val="uk-UA" w:eastAsia="ru-RU"/>
        </w:rPr>
        <w:t xml:space="preserve"> </w:t>
      </w:r>
      <w:r w:rsidR="007B68D6">
        <w:rPr>
          <w:rFonts w:ascii="Times New Roman" w:eastAsia="Times New Roman" w:hAnsi="Times New Roman" w:cs="Times New Roman"/>
          <w:color w:val="000000"/>
          <w:sz w:val="28"/>
          <w:szCs w:val="28"/>
          <w:lang w:val="uk-UA" w:eastAsia="ru-RU"/>
        </w:rPr>
        <w:t xml:space="preserve">економічні та </w:t>
      </w:r>
      <w:r w:rsidR="00B05483" w:rsidRPr="00B05483">
        <w:rPr>
          <w:rFonts w:ascii="Times New Roman" w:eastAsia="Times New Roman" w:hAnsi="Times New Roman" w:cs="Times New Roman"/>
          <w:color w:val="000000"/>
          <w:sz w:val="28"/>
          <w:szCs w:val="28"/>
          <w:lang w:val="uk-UA" w:eastAsia="ru-RU"/>
        </w:rPr>
        <w:t>експлуатацій</w:t>
      </w:r>
      <w:r w:rsidR="00B05483">
        <w:rPr>
          <w:rFonts w:ascii="Times New Roman" w:eastAsia="Times New Roman" w:hAnsi="Times New Roman" w:cs="Times New Roman"/>
          <w:color w:val="000000"/>
          <w:sz w:val="28"/>
          <w:szCs w:val="28"/>
          <w:lang w:val="uk-UA" w:eastAsia="ru-RU"/>
        </w:rPr>
        <w:t>ні</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 xml:space="preserve">показники </w:t>
      </w:r>
      <w:r w:rsidR="007B68D6">
        <w:rPr>
          <w:rFonts w:ascii="Times New Roman" w:eastAsia="Times New Roman" w:hAnsi="Times New Roman" w:cs="Times New Roman"/>
          <w:color w:val="000000"/>
          <w:sz w:val="28"/>
          <w:szCs w:val="28"/>
          <w:lang w:val="uk-UA" w:eastAsia="ru-RU"/>
        </w:rPr>
        <w:t xml:space="preserve">вантажних </w:t>
      </w:r>
      <w:r w:rsidR="00B05483" w:rsidRPr="00B05483">
        <w:rPr>
          <w:rFonts w:ascii="Times New Roman" w:eastAsia="Times New Roman" w:hAnsi="Times New Roman" w:cs="Times New Roman"/>
          <w:color w:val="000000"/>
          <w:sz w:val="28"/>
          <w:szCs w:val="28"/>
          <w:lang w:val="uk-UA" w:eastAsia="ru-RU"/>
        </w:rPr>
        <w:t xml:space="preserve">перевезень. </w:t>
      </w:r>
      <w:r w:rsidR="007B68D6">
        <w:rPr>
          <w:rFonts w:ascii="Times New Roman" w:eastAsia="Times New Roman" w:hAnsi="Times New Roman" w:cs="Times New Roman"/>
          <w:color w:val="000000"/>
          <w:sz w:val="28"/>
          <w:szCs w:val="28"/>
          <w:lang w:val="uk-UA" w:eastAsia="ru-RU"/>
        </w:rPr>
        <w:t>Прямо</w:t>
      </w:r>
      <w:r w:rsidR="002B5BB7">
        <w:rPr>
          <w:rFonts w:ascii="Times New Roman" w:eastAsia="Times New Roman" w:hAnsi="Times New Roman" w:cs="Times New Roman"/>
          <w:color w:val="000000"/>
          <w:sz w:val="28"/>
          <w:szCs w:val="28"/>
          <w:lang w:val="uk-UA" w:eastAsia="ru-RU"/>
        </w:rPr>
        <w:t xml:space="preserve"> </w:t>
      </w:r>
      <w:r w:rsidR="007B68D6">
        <w:rPr>
          <w:rFonts w:ascii="Times New Roman" w:eastAsia="Times New Roman" w:hAnsi="Times New Roman" w:cs="Times New Roman"/>
          <w:color w:val="000000"/>
          <w:sz w:val="28"/>
          <w:szCs w:val="28"/>
          <w:lang w:val="uk-UA" w:eastAsia="ru-RU"/>
        </w:rPr>
        <w:t xml:space="preserve">мають вплив </w:t>
      </w:r>
      <w:r w:rsidR="00B05483" w:rsidRPr="00B05483">
        <w:rPr>
          <w:rFonts w:ascii="Times New Roman" w:eastAsia="Times New Roman" w:hAnsi="Times New Roman" w:cs="Times New Roman"/>
          <w:color w:val="000000"/>
          <w:sz w:val="28"/>
          <w:szCs w:val="28"/>
          <w:lang w:val="uk-UA" w:eastAsia="ru-RU"/>
        </w:rPr>
        <w:t>на</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сере</w:t>
      </w:r>
      <w:r w:rsidR="00B05483">
        <w:rPr>
          <w:rFonts w:ascii="Times New Roman" w:eastAsia="Times New Roman" w:hAnsi="Times New Roman" w:cs="Times New Roman"/>
          <w:color w:val="000000"/>
          <w:sz w:val="28"/>
          <w:szCs w:val="28"/>
          <w:lang w:val="uk-UA" w:eastAsia="ru-RU"/>
        </w:rPr>
        <w:t>дню</w:t>
      </w:r>
      <w:r w:rsidR="002B5BB7">
        <w:rPr>
          <w:rFonts w:ascii="Times New Roman" w:eastAsia="Times New Roman" w:hAnsi="Times New Roman" w:cs="Times New Roman"/>
          <w:color w:val="000000"/>
          <w:sz w:val="28"/>
          <w:szCs w:val="28"/>
          <w:lang w:val="uk-UA" w:eastAsia="ru-RU"/>
        </w:rPr>
        <w:t xml:space="preserve"> </w:t>
      </w:r>
      <w:r w:rsidR="00DD4588">
        <w:rPr>
          <w:rFonts w:ascii="Times New Roman" w:eastAsia="Times New Roman" w:hAnsi="Times New Roman" w:cs="Times New Roman"/>
          <w:color w:val="000000"/>
          <w:sz w:val="28"/>
          <w:szCs w:val="28"/>
          <w:lang w:val="uk-UA" w:eastAsia="ru-RU"/>
        </w:rPr>
        <w:t>вагу</w:t>
      </w:r>
      <w:r w:rsidR="007B68D6" w:rsidRPr="007B68D6">
        <w:rPr>
          <w:lang w:val="uk-UA"/>
        </w:rPr>
        <w:t xml:space="preserve"> </w:t>
      </w:r>
      <w:r w:rsidR="007B68D6">
        <w:rPr>
          <w:rFonts w:ascii="Times New Roman" w:hAnsi="Times New Roman" w:cs="Times New Roman"/>
          <w:sz w:val="28"/>
          <w:szCs w:val="28"/>
          <w:lang w:val="uk-UA"/>
        </w:rPr>
        <w:t xml:space="preserve">показники довжини та </w:t>
      </w:r>
      <w:r w:rsidR="007B68D6">
        <w:rPr>
          <w:rFonts w:ascii="Times New Roman" w:eastAsia="Times New Roman" w:hAnsi="Times New Roman" w:cs="Times New Roman"/>
          <w:color w:val="000000"/>
          <w:sz w:val="28"/>
          <w:szCs w:val="28"/>
          <w:lang w:val="uk-UA" w:eastAsia="ru-RU"/>
        </w:rPr>
        <w:t>н</w:t>
      </w:r>
      <w:r w:rsidR="007B68D6" w:rsidRPr="007B68D6">
        <w:rPr>
          <w:rFonts w:ascii="Times New Roman" w:eastAsia="Times New Roman" w:hAnsi="Times New Roman" w:cs="Times New Roman"/>
          <w:color w:val="000000"/>
          <w:sz w:val="28"/>
          <w:szCs w:val="28"/>
          <w:lang w:val="uk-UA" w:eastAsia="ru-RU"/>
        </w:rPr>
        <w:t xml:space="preserve">орми маси, </w:t>
      </w:r>
      <w:r w:rsidR="00DD4588">
        <w:rPr>
          <w:rFonts w:ascii="Times New Roman" w:eastAsia="Times New Roman" w:hAnsi="Times New Roman" w:cs="Times New Roman"/>
          <w:color w:val="000000"/>
          <w:sz w:val="28"/>
          <w:szCs w:val="28"/>
          <w:lang w:val="uk-UA" w:eastAsia="ru-RU"/>
        </w:rPr>
        <w:t xml:space="preserve">швидкості поїзда, </w:t>
      </w:r>
      <w:r w:rsidR="007B68D6" w:rsidRPr="007B68D6">
        <w:rPr>
          <w:rFonts w:ascii="Times New Roman" w:eastAsia="Times New Roman" w:hAnsi="Times New Roman" w:cs="Times New Roman"/>
          <w:color w:val="000000"/>
          <w:sz w:val="28"/>
          <w:szCs w:val="28"/>
          <w:lang w:val="uk-UA" w:eastAsia="ru-RU"/>
        </w:rPr>
        <w:t>закладені в графік руху</w:t>
      </w:r>
      <w:r w:rsidR="00DD4588">
        <w:rPr>
          <w:rFonts w:ascii="Times New Roman" w:eastAsia="Times New Roman" w:hAnsi="Times New Roman" w:cs="Times New Roman"/>
          <w:color w:val="000000"/>
          <w:sz w:val="28"/>
          <w:szCs w:val="28"/>
          <w:lang w:val="uk-UA" w:eastAsia="ru-RU"/>
        </w:rPr>
        <w:t>, витрати палива (електроенергії), кількість локомотивних бригад</w:t>
      </w:r>
      <w:r w:rsidR="000B38D5" w:rsidRPr="000B38D5">
        <w:rPr>
          <w:rFonts w:ascii="Times New Roman" w:eastAsia="Times New Roman" w:hAnsi="Times New Roman" w:cs="Times New Roman"/>
          <w:color w:val="000000"/>
          <w:sz w:val="28"/>
          <w:szCs w:val="28"/>
          <w:lang w:eastAsia="ru-RU"/>
        </w:rPr>
        <w:t xml:space="preserve"> [49]</w:t>
      </w:r>
      <w:r w:rsidR="00DD4588">
        <w:rPr>
          <w:rFonts w:ascii="Times New Roman" w:eastAsia="Times New Roman" w:hAnsi="Times New Roman" w:cs="Times New Roman"/>
          <w:color w:val="000000"/>
          <w:sz w:val="28"/>
          <w:szCs w:val="28"/>
          <w:lang w:val="uk-UA" w:eastAsia="ru-RU"/>
        </w:rPr>
        <w:t>.</w:t>
      </w:r>
    </w:p>
    <w:p w:rsidR="00B05483" w:rsidRPr="00B05483" w:rsidRDefault="00DD4588"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w:t>
      </w:r>
      <w:r w:rsidR="00B05483">
        <w:rPr>
          <w:rFonts w:ascii="Times New Roman" w:eastAsia="Times New Roman" w:hAnsi="Times New Roman" w:cs="Times New Roman"/>
          <w:color w:val="000000"/>
          <w:sz w:val="28"/>
          <w:szCs w:val="28"/>
          <w:lang w:val="uk-UA" w:eastAsia="ru-RU"/>
        </w:rPr>
        <w:t>ів</w:t>
      </w:r>
      <w:r>
        <w:rPr>
          <w:rFonts w:ascii="Times New Roman" w:eastAsia="Times New Roman" w:hAnsi="Times New Roman" w:cs="Times New Roman"/>
          <w:color w:val="000000"/>
          <w:sz w:val="28"/>
          <w:szCs w:val="28"/>
          <w:lang w:val="uk-UA" w:eastAsia="ru-RU"/>
        </w:rPr>
        <w:t xml:space="preserve">ень </w:t>
      </w:r>
      <w:r w:rsidR="00B05483">
        <w:rPr>
          <w:rFonts w:ascii="Times New Roman" w:eastAsia="Times New Roman" w:hAnsi="Times New Roman" w:cs="Times New Roman"/>
          <w:color w:val="000000"/>
          <w:sz w:val="28"/>
          <w:szCs w:val="28"/>
          <w:lang w:val="uk-UA" w:eastAsia="ru-RU"/>
        </w:rPr>
        <w:t xml:space="preserve">пропускної </w:t>
      </w:r>
      <w:r w:rsidR="00D55439">
        <w:rPr>
          <w:rFonts w:ascii="Times New Roman" w:eastAsia="Times New Roman" w:hAnsi="Times New Roman" w:cs="Times New Roman"/>
          <w:color w:val="000000"/>
          <w:sz w:val="28"/>
          <w:szCs w:val="28"/>
          <w:lang w:val="uk-UA" w:eastAsia="ru-RU"/>
        </w:rPr>
        <w:t xml:space="preserve">здатності вантажів залізницею пов’язаний із </w:t>
      </w:r>
      <w:r w:rsidR="00D55439" w:rsidRPr="00D55439">
        <w:rPr>
          <w:rFonts w:ascii="Times New Roman" w:eastAsia="Times New Roman" w:hAnsi="Times New Roman" w:cs="Times New Roman"/>
          <w:color w:val="000000"/>
          <w:sz w:val="28"/>
          <w:szCs w:val="28"/>
          <w:lang w:val="uk-UA" w:eastAsia="ru-RU"/>
        </w:rPr>
        <w:t>швидкістю руху</w:t>
      </w:r>
      <w:r w:rsidR="00D55439">
        <w:rPr>
          <w:rFonts w:ascii="Times New Roman" w:eastAsia="Times New Roman" w:hAnsi="Times New Roman" w:cs="Times New Roman"/>
          <w:color w:val="000000"/>
          <w:sz w:val="28"/>
          <w:szCs w:val="28"/>
          <w:lang w:val="uk-UA" w:eastAsia="ru-RU"/>
        </w:rPr>
        <w:t>, вагою та довжиною вантажних поїздів</w:t>
      </w:r>
      <w:r w:rsidR="00B05483" w:rsidRPr="00B05483">
        <w:rPr>
          <w:rFonts w:ascii="Times New Roman" w:eastAsia="Times New Roman" w:hAnsi="Times New Roman" w:cs="Times New Roman"/>
          <w:color w:val="000000"/>
          <w:sz w:val="28"/>
          <w:szCs w:val="28"/>
          <w:lang w:val="uk-UA" w:eastAsia="ru-RU"/>
        </w:rPr>
        <w:t>.</w:t>
      </w:r>
      <w:r w:rsidR="002B5BB7">
        <w:rPr>
          <w:rFonts w:ascii="Times New Roman" w:eastAsia="Times New Roman" w:hAnsi="Times New Roman" w:cs="Times New Roman"/>
          <w:color w:val="000000"/>
          <w:sz w:val="28"/>
          <w:szCs w:val="28"/>
          <w:lang w:val="uk-UA" w:eastAsia="ru-RU"/>
        </w:rPr>
        <w:t xml:space="preserve"> </w:t>
      </w:r>
      <w:r w:rsidR="00D55439">
        <w:rPr>
          <w:rFonts w:ascii="Times New Roman" w:eastAsia="Times New Roman" w:hAnsi="Times New Roman" w:cs="Times New Roman"/>
          <w:color w:val="000000"/>
          <w:sz w:val="28"/>
          <w:szCs w:val="28"/>
          <w:lang w:val="uk-UA" w:eastAsia="ru-RU"/>
        </w:rPr>
        <w:t>Збільшення</w:t>
      </w:r>
      <w:r w:rsidR="002B5BB7">
        <w:rPr>
          <w:rFonts w:ascii="Times New Roman" w:eastAsia="Times New Roman" w:hAnsi="Times New Roman" w:cs="Times New Roman"/>
          <w:color w:val="000000"/>
          <w:sz w:val="28"/>
          <w:szCs w:val="28"/>
          <w:lang w:val="uk-UA" w:eastAsia="ru-RU"/>
        </w:rPr>
        <w:t xml:space="preserve"> </w:t>
      </w:r>
      <w:r w:rsidR="00D55439">
        <w:rPr>
          <w:rFonts w:ascii="Times New Roman" w:eastAsia="Times New Roman" w:hAnsi="Times New Roman" w:cs="Times New Roman"/>
          <w:color w:val="000000"/>
          <w:sz w:val="28"/>
          <w:szCs w:val="28"/>
          <w:lang w:val="uk-UA" w:eastAsia="ru-RU"/>
        </w:rPr>
        <w:t>довжини, ваги т</w:t>
      </w:r>
      <w:r w:rsidR="00B05483">
        <w:rPr>
          <w:rFonts w:ascii="Times New Roman" w:eastAsia="Times New Roman" w:hAnsi="Times New Roman" w:cs="Times New Roman"/>
          <w:color w:val="000000"/>
          <w:sz w:val="28"/>
          <w:szCs w:val="28"/>
          <w:lang w:val="uk-UA" w:eastAsia="ru-RU"/>
        </w:rPr>
        <w:t>а</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швидкості</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руху</w:t>
      </w:r>
      <w:r w:rsidR="002B5BB7">
        <w:rPr>
          <w:rFonts w:ascii="Times New Roman" w:eastAsia="Times New Roman" w:hAnsi="Times New Roman" w:cs="Times New Roman"/>
          <w:color w:val="000000"/>
          <w:sz w:val="28"/>
          <w:szCs w:val="28"/>
          <w:lang w:val="uk-UA" w:eastAsia="ru-RU"/>
        </w:rPr>
        <w:t xml:space="preserve"> </w:t>
      </w:r>
      <w:r w:rsidR="00D55439">
        <w:rPr>
          <w:rFonts w:ascii="Times New Roman" w:eastAsia="Times New Roman" w:hAnsi="Times New Roman" w:cs="Times New Roman"/>
          <w:color w:val="000000"/>
          <w:sz w:val="28"/>
          <w:szCs w:val="28"/>
          <w:lang w:val="uk-UA" w:eastAsia="ru-RU"/>
        </w:rPr>
        <w:t>вантажного поїзда покращує</w:t>
      </w:r>
      <w:r w:rsidR="002B5BB7">
        <w:rPr>
          <w:rFonts w:ascii="Times New Roman" w:eastAsia="Times New Roman" w:hAnsi="Times New Roman" w:cs="Times New Roman"/>
          <w:color w:val="000000"/>
          <w:sz w:val="28"/>
          <w:szCs w:val="28"/>
          <w:lang w:val="uk-UA" w:eastAsia="ru-RU"/>
        </w:rPr>
        <w:t xml:space="preserve"> </w:t>
      </w:r>
      <w:r w:rsidR="00D55439">
        <w:rPr>
          <w:rFonts w:ascii="Times New Roman" w:eastAsia="Times New Roman" w:hAnsi="Times New Roman" w:cs="Times New Roman"/>
          <w:color w:val="000000"/>
          <w:sz w:val="28"/>
          <w:szCs w:val="28"/>
          <w:lang w:val="uk-UA" w:eastAsia="ru-RU"/>
        </w:rPr>
        <w:t xml:space="preserve">економічні, технічні та експлуатаційні </w:t>
      </w:r>
      <w:r w:rsidR="00B05483" w:rsidRPr="00B05483">
        <w:rPr>
          <w:rFonts w:ascii="Times New Roman" w:eastAsia="Times New Roman" w:hAnsi="Times New Roman" w:cs="Times New Roman"/>
          <w:color w:val="000000"/>
          <w:sz w:val="28"/>
          <w:szCs w:val="28"/>
          <w:lang w:val="uk-UA" w:eastAsia="ru-RU"/>
        </w:rPr>
        <w:t>показники.</w:t>
      </w:r>
    </w:p>
    <w:p w:rsidR="00D55439" w:rsidRDefault="00D55439" w:rsidP="006A3A6B">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w:t>
      </w:r>
      <w:r w:rsidR="00B05483" w:rsidRPr="00B05483">
        <w:rPr>
          <w:rFonts w:ascii="Times New Roman" w:eastAsia="Times New Roman" w:hAnsi="Times New Roman" w:cs="Times New Roman"/>
          <w:color w:val="000000"/>
          <w:sz w:val="28"/>
          <w:szCs w:val="28"/>
          <w:lang w:val="uk-UA" w:eastAsia="ru-RU"/>
        </w:rPr>
        <w:t>тр</w:t>
      </w:r>
      <w:r>
        <w:rPr>
          <w:rFonts w:ascii="Times New Roman" w:eastAsia="Times New Roman" w:hAnsi="Times New Roman" w:cs="Times New Roman"/>
          <w:color w:val="000000"/>
          <w:sz w:val="28"/>
          <w:szCs w:val="28"/>
          <w:lang w:val="uk-UA" w:eastAsia="ru-RU"/>
        </w:rPr>
        <w:t>уктура вантажопотоку залежить від параметру</w:t>
      </w:r>
      <w:r w:rsidR="00B05483" w:rsidRPr="00B05483">
        <w:rPr>
          <w:rFonts w:ascii="Times New Roman" w:eastAsia="Times New Roman" w:hAnsi="Times New Roman" w:cs="Times New Roman"/>
          <w:color w:val="000000"/>
          <w:sz w:val="28"/>
          <w:szCs w:val="28"/>
          <w:lang w:val="uk-UA" w:eastAsia="ru-RU"/>
        </w:rPr>
        <w:t xml:space="preserve"> </w:t>
      </w:r>
      <w:r w:rsidRPr="00D55439">
        <w:rPr>
          <w:rFonts w:ascii="Times New Roman" w:eastAsia="Times New Roman" w:hAnsi="Times New Roman" w:cs="Times New Roman"/>
          <w:color w:val="000000"/>
          <w:sz w:val="28"/>
          <w:szCs w:val="28"/>
          <w:lang w:val="uk-UA" w:eastAsia="ru-RU"/>
        </w:rPr>
        <w:t>вантажних поїздів</w:t>
      </w:r>
      <w:r w:rsid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На практиці</w:t>
      </w:r>
      <w:r w:rsidR="006A3A6B">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у процесі організації</w:t>
      </w:r>
      <w:r w:rsidRPr="00D5543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вантажних </w:t>
      </w:r>
      <w:r w:rsidRPr="00D55439">
        <w:rPr>
          <w:rFonts w:ascii="Times New Roman" w:eastAsia="Times New Roman" w:hAnsi="Times New Roman" w:cs="Times New Roman"/>
          <w:color w:val="000000"/>
          <w:sz w:val="28"/>
          <w:szCs w:val="28"/>
          <w:lang w:val="uk-UA" w:eastAsia="ru-RU"/>
        </w:rPr>
        <w:t>перевезень</w:t>
      </w:r>
      <w:r>
        <w:rPr>
          <w:rFonts w:ascii="Times New Roman" w:eastAsia="Times New Roman" w:hAnsi="Times New Roman" w:cs="Times New Roman"/>
          <w:color w:val="000000"/>
          <w:sz w:val="28"/>
          <w:szCs w:val="28"/>
          <w:lang w:val="uk-UA" w:eastAsia="ru-RU"/>
        </w:rPr>
        <w:t xml:space="preserve"> поїзди </w:t>
      </w:r>
      <w:r w:rsidR="006A3A6B">
        <w:rPr>
          <w:rFonts w:ascii="Times New Roman" w:eastAsia="Times New Roman" w:hAnsi="Times New Roman" w:cs="Times New Roman"/>
          <w:color w:val="000000"/>
          <w:sz w:val="28"/>
          <w:szCs w:val="28"/>
          <w:lang w:val="uk-UA" w:eastAsia="ru-RU"/>
        </w:rPr>
        <w:t xml:space="preserve">розподіляються за номенклатурою вантажу, тому і в них різні </w:t>
      </w:r>
      <w:r w:rsidR="006A3A6B" w:rsidRPr="006A3A6B">
        <w:rPr>
          <w:rFonts w:ascii="Times New Roman" w:eastAsia="Times New Roman" w:hAnsi="Times New Roman" w:cs="Times New Roman"/>
          <w:color w:val="000000"/>
          <w:sz w:val="28"/>
          <w:szCs w:val="28"/>
          <w:lang w:val="uk-UA" w:eastAsia="ru-RU"/>
        </w:rPr>
        <w:t xml:space="preserve">навантаження </w:t>
      </w:r>
      <w:r w:rsidR="006A3A6B">
        <w:rPr>
          <w:rFonts w:ascii="Times New Roman" w:eastAsia="Times New Roman" w:hAnsi="Times New Roman" w:cs="Times New Roman"/>
          <w:color w:val="000000"/>
          <w:sz w:val="28"/>
          <w:szCs w:val="28"/>
          <w:lang w:val="uk-UA" w:eastAsia="ru-RU"/>
        </w:rPr>
        <w:t>та у зв’язку із чим неоднакові значення довжини та ваги поїзда.</w:t>
      </w:r>
    </w:p>
    <w:p w:rsidR="00B05483" w:rsidRPr="00B05483" w:rsidRDefault="006A3A6B"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Наведений чинник є дуже важливим, тому його потрібно враховувати</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при</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вс</w:t>
      </w:r>
      <w:r w:rsidR="00B05483">
        <w:rPr>
          <w:rFonts w:ascii="Times New Roman" w:eastAsia="Times New Roman" w:hAnsi="Times New Roman" w:cs="Times New Roman"/>
          <w:color w:val="000000"/>
          <w:sz w:val="28"/>
          <w:szCs w:val="28"/>
          <w:lang w:val="uk-UA" w:eastAsia="ru-RU"/>
        </w:rPr>
        <w:t>тановленні</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оптимальних</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значень </w:t>
      </w:r>
      <w:r w:rsidRPr="006A3A6B">
        <w:rPr>
          <w:rFonts w:ascii="Times New Roman" w:eastAsia="Times New Roman" w:hAnsi="Times New Roman" w:cs="Times New Roman"/>
          <w:color w:val="000000"/>
          <w:sz w:val="28"/>
          <w:szCs w:val="28"/>
          <w:lang w:val="uk-UA" w:eastAsia="ru-RU"/>
        </w:rPr>
        <w:t>швидкості руху</w:t>
      </w:r>
      <w:r>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норм</w:t>
      </w:r>
      <w:r>
        <w:rPr>
          <w:rFonts w:ascii="Times New Roman" w:eastAsia="Times New Roman" w:hAnsi="Times New Roman" w:cs="Times New Roman"/>
          <w:color w:val="000000"/>
          <w:sz w:val="28"/>
          <w:szCs w:val="28"/>
          <w:lang w:val="uk-UA" w:eastAsia="ru-RU"/>
        </w:rPr>
        <w:t>и</w:t>
      </w:r>
      <w:r w:rsid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ваги та</w:t>
      </w:r>
      <w:r w:rsidR="00B05483" w:rsidRPr="00B05483">
        <w:rPr>
          <w:rFonts w:ascii="Times New Roman" w:eastAsia="Times New Roman" w:hAnsi="Times New Roman" w:cs="Times New Roman"/>
          <w:color w:val="000000"/>
          <w:sz w:val="28"/>
          <w:szCs w:val="28"/>
          <w:lang w:val="uk-UA" w:eastAsia="ru-RU"/>
        </w:rPr>
        <w:t xml:space="preserve"> довжини </w:t>
      </w:r>
      <w:r>
        <w:rPr>
          <w:rFonts w:ascii="Times New Roman" w:eastAsia="Times New Roman" w:hAnsi="Times New Roman" w:cs="Times New Roman"/>
          <w:color w:val="000000"/>
          <w:sz w:val="28"/>
          <w:szCs w:val="28"/>
          <w:lang w:val="uk-UA" w:eastAsia="ru-RU"/>
        </w:rPr>
        <w:t>вантажних поїздів</w:t>
      </w:r>
      <w:r w:rsid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w:t>
      </w:r>
      <w:r w:rsidR="00B05483">
        <w:rPr>
          <w:rFonts w:ascii="Times New Roman" w:eastAsia="Times New Roman" w:hAnsi="Times New Roman" w:cs="Times New Roman"/>
          <w:color w:val="000000"/>
          <w:sz w:val="28"/>
          <w:szCs w:val="28"/>
          <w:lang w:val="uk-UA" w:eastAsia="ru-RU"/>
        </w:rPr>
        <w:t xml:space="preserve">плив </w:t>
      </w:r>
      <w:r>
        <w:rPr>
          <w:rFonts w:ascii="Times New Roman" w:eastAsia="Times New Roman" w:hAnsi="Times New Roman" w:cs="Times New Roman"/>
          <w:color w:val="000000"/>
          <w:sz w:val="28"/>
          <w:szCs w:val="28"/>
          <w:lang w:val="uk-UA" w:eastAsia="ru-RU"/>
        </w:rPr>
        <w:t xml:space="preserve">цього фактору </w:t>
      </w:r>
      <w:r w:rsidR="00B05483">
        <w:rPr>
          <w:rFonts w:ascii="Times New Roman" w:eastAsia="Times New Roman" w:hAnsi="Times New Roman" w:cs="Times New Roman"/>
          <w:color w:val="000000"/>
          <w:sz w:val="28"/>
          <w:szCs w:val="28"/>
          <w:lang w:val="uk-UA" w:eastAsia="ru-RU"/>
        </w:rPr>
        <w:t xml:space="preserve">полягає </w:t>
      </w:r>
      <w:r>
        <w:rPr>
          <w:rFonts w:ascii="Times New Roman" w:eastAsia="Times New Roman" w:hAnsi="Times New Roman" w:cs="Times New Roman"/>
          <w:color w:val="000000"/>
          <w:sz w:val="28"/>
          <w:szCs w:val="28"/>
          <w:lang w:val="uk-UA" w:eastAsia="ru-RU"/>
        </w:rPr>
        <w:t>у наступному</w:t>
      </w:r>
      <w:r w:rsidR="00C00D76">
        <w:rPr>
          <w:rFonts w:ascii="Times New Roman" w:eastAsia="Times New Roman" w:hAnsi="Times New Roman" w:cs="Times New Roman"/>
          <w:color w:val="000000"/>
          <w:sz w:val="28"/>
          <w:szCs w:val="28"/>
          <w:lang w:val="uk-UA" w:eastAsia="ru-RU"/>
        </w:rPr>
        <w:t>, що</w:t>
      </w:r>
      <w:r>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частина</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поїздів,</w:t>
      </w:r>
      <w:r w:rsidR="002B5BB7">
        <w:rPr>
          <w:rFonts w:ascii="Times New Roman" w:eastAsia="Times New Roman" w:hAnsi="Times New Roman" w:cs="Times New Roman"/>
          <w:color w:val="000000"/>
          <w:sz w:val="28"/>
          <w:szCs w:val="28"/>
          <w:lang w:val="uk-UA" w:eastAsia="ru-RU"/>
        </w:rPr>
        <w:t xml:space="preserve"> </w:t>
      </w:r>
      <w:r w:rsidR="00B71B50">
        <w:rPr>
          <w:rFonts w:ascii="Times New Roman" w:eastAsia="Times New Roman" w:hAnsi="Times New Roman" w:cs="Times New Roman"/>
          <w:color w:val="000000"/>
          <w:sz w:val="28"/>
          <w:szCs w:val="28"/>
          <w:lang w:val="uk-UA" w:eastAsia="ru-RU"/>
        </w:rPr>
        <w:t xml:space="preserve">які </w:t>
      </w:r>
      <w:r w:rsidR="00B05483" w:rsidRPr="00B05483">
        <w:rPr>
          <w:rFonts w:ascii="Times New Roman" w:eastAsia="Times New Roman" w:hAnsi="Times New Roman" w:cs="Times New Roman"/>
          <w:color w:val="000000"/>
          <w:sz w:val="28"/>
          <w:szCs w:val="28"/>
          <w:lang w:val="uk-UA" w:eastAsia="ru-RU"/>
        </w:rPr>
        <w:t>сформова</w:t>
      </w:r>
      <w:r w:rsidR="00B71B50">
        <w:rPr>
          <w:rFonts w:ascii="Times New Roman" w:eastAsia="Times New Roman" w:hAnsi="Times New Roman" w:cs="Times New Roman"/>
          <w:color w:val="000000"/>
          <w:sz w:val="28"/>
          <w:szCs w:val="28"/>
          <w:lang w:val="uk-UA" w:eastAsia="ru-RU"/>
        </w:rPr>
        <w:t>ні</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з</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вагонів</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з</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 xml:space="preserve">легкими </w:t>
      </w:r>
      <w:r w:rsidR="00B05483" w:rsidRPr="00B05483">
        <w:rPr>
          <w:rFonts w:ascii="Times New Roman" w:eastAsia="Times New Roman" w:hAnsi="Times New Roman" w:cs="Times New Roman"/>
          <w:color w:val="000000"/>
          <w:sz w:val="28"/>
          <w:szCs w:val="28"/>
          <w:lang w:val="uk-UA" w:eastAsia="ru-RU"/>
        </w:rPr>
        <w:t>вантажами,</w:t>
      </w:r>
      <w:r w:rsidR="002B5BB7">
        <w:rPr>
          <w:rFonts w:ascii="Times New Roman" w:eastAsia="Times New Roman" w:hAnsi="Times New Roman" w:cs="Times New Roman"/>
          <w:color w:val="000000"/>
          <w:sz w:val="28"/>
          <w:szCs w:val="28"/>
          <w:lang w:val="uk-UA" w:eastAsia="ru-RU"/>
        </w:rPr>
        <w:t xml:space="preserve"> </w:t>
      </w:r>
      <w:r w:rsidR="00B71B50">
        <w:rPr>
          <w:rFonts w:ascii="Times New Roman" w:eastAsia="Times New Roman" w:hAnsi="Times New Roman" w:cs="Times New Roman"/>
          <w:color w:val="000000"/>
          <w:sz w:val="28"/>
          <w:szCs w:val="28"/>
          <w:lang w:val="uk-UA" w:eastAsia="ru-RU"/>
        </w:rPr>
        <w:t>матиме</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обмеж</w:t>
      </w:r>
      <w:r w:rsidR="00B71B50">
        <w:rPr>
          <w:rFonts w:ascii="Times New Roman" w:eastAsia="Times New Roman" w:hAnsi="Times New Roman" w:cs="Times New Roman"/>
          <w:color w:val="000000"/>
          <w:sz w:val="28"/>
          <w:szCs w:val="28"/>
          <w:lang w:val="uk-UA" w:eastAsia="ru-RU"/>
        </w:rPr>
        <w:t>ення</w:t>
      </w:r>
      <w:r w:rsidR="002B5BB7">
        <w:rPr>
          <w:rFonts w:ascii="Times New Roman" w:eastAsia="Times New Roman" w:hAnsi="Times New Roman" w:cs="Times New Roman"/>
          <w:color w:val="000000"/>
          <w:sz w:val="28"/>
          <w:szCs w:val="28"/>
          <w:lang w:val="uk-UA" w:eastAsia="ru-RU"/>
        </w:rPr>
        <w:t xml:space="preserve"> </w:t>
      </w:r>
      <w:r w:rsidR="00B71B50">
        <w:rPr>
          <w:rFonts w:ascii="Times New Roman" w:eastAsia="Times New Roman" w:hAnsi="Times New Roman" w:cs="Times New Roman"/>
          <w:color w:val="000000"/>
          <w:sz w:val="28"/>
          <w:szCs w:val="28"/>
          <w:lang w:val="uk-UA" w:eastAsia="ru-RU"/>
        </w:rPr>
        <w:t xml:space="preserve">у </w:t>
      </w:r>
      <w:r w:rsidR="00B05483">
        <w:rPr>
          <w:rFonts w:ascii="Times New Roman" w:eastAsia="Times New Roman" w:hAnsi="Times New Roman" w:cs="Times New Roman"/>
          <w:color w:val="000000"/>
          <w:sz w:val="28"/>
          <w:szCs w:val="28"/>
          <w:lang w:val="uk-UA" w:eastAsia="ru-RU"/>
        </w:rPr>
        <w:t>д</w:t>
      </w:r>
      <w:r w:rsidR="00B71B50">
        <w:rPr>
          <w:rFonts w:ascii="Times New Roman" w:eastAsia="Times New Roman" w:hAnsi="Times New Roman" w:cs="Times New Roman"/>
          <w:color w:val="000000"/>
          <w:sz w:val="28"/>
          <w:szCs w:val="28"/>
          <w:lang w:val="uk-UA" w:eastAsia="ru-RU"/>
        </w:rPr>
        <w:t>овжині</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приймально-відправних</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колій,</w:t>
      </w:r>
      <w:r w:rsidR="002B5BB7">
        <w:rPr>
          <w:rFonts w:ascii="Times New Roman" w:eastAsia="Times New Roman" w:hAnsi="Times New Roman" w:cs="Times New Roman"/>
          <w:color w:val="000000"/>
          <w:sz w:val="28"/>
          <w:szCs w:val="28"/>
          <w:lang w:val="uk-UA" w:eastAsia="ru-RU"/>
        </w:rPr>
        <w:t xml:space="preserve"> </w:t>
      </w:r>
      <w:r w:rsidR="00B05483">
        <w:rPr>
          <w:rFonts w:ascii="Times New Roman" w:eastAsia="Times New Roman" w:hAnsi="Times New Roman" w:cs="Times New Roman"/>
          <w:color w:val="000000"/>
          <w:sz w:val="28"/>
          <w:szCs w:val="28"/>
          <w:lang w:val="uk-UA" w:eastAsia="ru-RU"/>
        </w:rPr>
        <w:t>тобто</w:t>
      </w:r>
      <w:r w:rsidR="002B5BB7">
        <w:rPr>
          <w:rFonts w:ascii="Times New Roman" w:eastAsia="Times New Roman" w:hAnsi="Times New Roman" w:cs="Times New Roman"/>
          <w:color w:val="000000"/>
          <w:sz w:val="28"/>
          <w:szCs w:val="28"/>
          <w:lang w:val="uk-UA" w:eastAsia="ru-RU"/>
        </w:rPr>
        <w:t xml:space="preserve"> </w:t>
      </w:r>
      <w:r w:rsidR="00B71B50">
        <w:rPr>
          <w:rFonts w:ascii="Times New Roman" w:eastAsia="Times New Roman" w:hAnsi="Times New Roman" w:cs="Times New Roman"/>
          <w:color w:val="000000"/>
          <w:sz w:val="28"/>
          <w:szCs w:val="28"/>
          <w:lang w:val="uk-UA" w:eastAsia="ru-RU"/>
        </w:rPr>
        <w:t>вантажний поїзд буде повно складовим</w:t>
      </w:r>
      <w:r w:rsidR="00B05483" w:rsidRPr="00B05483">
        <w:rPr>
          <w:rFonts w:ascii="Times New Roman" w:eastAsia="Times New Roman" w:hAnsi="Times New Roman" w:cs="Times New Roman"/>
          <w:color w:val="000000"/>
          <w:sz w:val="28"/>
          <w:szCs w:val="28"/>
          <w:lang w:val="uk-UA" w:eastAsia="ru-RU"/>
        </w:rPr>
        <w:t>, але не повн</w:t>
      </w:r>
      <w:r w:rsidR="00B05483">
        <w:rPr>
          <w:rFonts w:ascii="Times New Roman" w:eastAsia="Times New Roman" w:hAnsi="Times New Roman" w:cs="Times New Roman"/>
          <w:color w:val="000000"/>
          <w:sz w:val="28"/>
          <w:szCs w:val="28"/>
          <w:lang w:val="uk-UA" w:eastAsia="ru-RU"/>
        </w:rPr>
        <w:t xml:space="preserve">о ваговими. </w:t>
      </w:r>
      <w:r w:rsidR="00B71B50">
        <w:rPr>
          <w:rFonts w:ascii="Times New Roman" w:eastAsia="Times New Roman" w:hAnsi="Times New Roman" w:cs="Times New Roman"/>
          <w:color w:val="000000"/>
          <w:sz w:val="28"/>
          <w:szCs w:val="28"/>
          <w:lang w:val="uk-UA" w:eastAsia="ru-RU"/>
        </w:rPr>
        <w:t xml:space="preserve">Звичайно, що їх </w:t>
      </w:r>
      <w:r w:rsidR="00C00D76">
        <w:rPr>
          <w:rFonts w:ascii="Times New Roman" w:eastAsia="Times New Roman" w:hAnsi="Times New Roman" w:cs="Times New Roman"/>
          <w:color w:val="000000"/>
          <w:sz w:val="28"/>
          <w:szCs w:val="28"/>
          <w:lang w:val="uk-UA" w:eastAsia="ru-RU"/>
        </w:rPr>
        <w:t>маса</w:t>
      </w:r>
      <w:r w:rsidR="00B05483">
        <w:rPr>
          <w:rFonts w:ascii="Times New Roman" w:eastAsia="Times New Roman" w:hAnsi="Times New Roman" w:cs="Times New Roman"/>
          <w:color w:val="000000"/>
          <w:sz w:val="28"/>
          <w:szCs w:val="28"/>
          <w:lang w:val="uk-UA" w:eastAsia="ru-RU"/>
        </w:rPr>
        <w:t xml:space="preserve"> </w:t>
      </w:r>
      <w:r w:rsidR="00B71B50">
        <w:rPr>
          <w:rFonts w:ascii="Times New Roman" w:eastAsia="Times New Roman" w:hAnsi="Times New Roman" w:cs="Times New Roman"/>
          <w:color w:val="000000"/>
          <w:sz w:val="28"/>
          <w:szCs w:val="28"/>
          <w:lang w:val="uk-UA" w:eastAsia="ru-RU"/>
        </w:rPr>
        <w:t>буде менша</w:t>
      </w:r>
      <w:r w:rsidR="00B05483">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від встановленої оптимальної ве</w:t>
      </w:r>
      <w:r w:rsidR="002B5BB7">
        <w:rPr>
          <w:rFonts w:ascii="Times New Roman" w:eastAsia="Times New Roman" w:hAnsi="Times New Roman" w:cs="Times New Roman"/>
          <w:color w:val="000000"/>
          <w:sz w:val="28"/>
          <w:szCs w:val="28"/>
          <w:lang w:val="uk-UA" w:eastAsia="ru-RU"/>
        </w:rPr>
        <w:t xml:space="preserve">личини. </w:t>
      </w:r>
      <w:r w:rsidR="00C00D76">
        <w:rPr>
          <w:rFonts w:ascii="Times New Roman" w:eastAsia="Times New Roman" w:hAnsi="Times New Roman" w:cs="Times New Roman"/>
          <w:color w:val="000000"/>
          <w:sz w:val="28"/>
          <w:szCs w:val="28"/>
          <w:lang w:val="uk-UA" w:eastAsia="ru-RU"/>
        </w:rPr>
        <w:t>Друга</w:t>
      </w:r>
      <w:r w:rsidR="002B5BB7">
        <w:rPr>
          <w:rFonts w:ascii="Times New Roman" w:eastAsia="Times New Roman" w:hAnsi="Times New Roman" w:cs="Times New Roman"/>
          <w:color w:val="000000"/>
          <w:sz w:val="28"/>
          <w:szCs w:val="28"/>
          <w:lang w:val="uk-UA" w:eastAsia="ru-RU"/>
        </w:rPr>
        <w:t xml:space="preserve"> частина </w:t>
      </w:r>
      <w:r w:rsidR="00C00D76">
        <w:rPr>
          <w:rFonts w:ascii="Times New Roman" w:eastAsia="Times New Roman" w:hAnsi="Times New Roman" w:cs="Times New Roman"/>
          <w:color w:val="000000"/>
          <w:sz w:val="28"/>
          <w:szCs w:val="28"/>
          <w:lang w:val="uk-UA" w:eastAsia="ru-RU"/>
        </w:rPr>
        <w:t>вантажного поїзда</w:t>
      </w:r>
      <w:r w:rsidR="002B5BB7">
        <w:rPr>
          <w:rFonts w:ascii="Times New Roman" w:eastAsia="Times New Roman" w:hAnsi="Times New Roman" w:cs="Times New Roman"/>
          <w:color w:val="000000"/>
          <w:sz w:val="28"/>
          <w:szCs w:val="28"/>
          <w:lang w:val="uk-UA" w:eastAsia="ru-RU"/>
        </w:rPr>
        <w:t xml:space="preserve">, </w:t>
      </w:r>
      <w:r w:rsidR="00C00D76">
        <w:rPr>
          <w:rFonts w:ascii="Times New Roman" w:eastAsia="Times New Roman" w:hAnsi="Times New Roman" w:cs="Times New Roman"/>
          <w:color w:val="000000"/>
          <w:sz w:val="28"/>
          <w:szCs w:val="28"/>
          <w:lang w:val="uk-UA" w:eastAsia="ru-RU"/>
        </w:rPr>
        <w:t>де</w:t>
      </w:r>
      <w:r w:rsidR="00B05483" w:rsidRPr="00B05483">
        <w:rPr>
          <w:rFonts w:ascii="Times New Roman" w:eastAsia="Times New Roman" w:hAnsi="Times New Roman" w:cs="Times New Roman"/>
          <w:color w:val="000000"/>
          <w:sz w:val="28"/>
          <w:szCs w:val="28"/>
          <w:lang w:val="uk-UA" w:eastAsia="ru-RU"/>
        </w:rPr>
        <w:t xml:space="preserve"> перевоз</w:t>
      </w:r>
      <w:r w:rsidR="00C00D76">
        <w:rPr>
          <w:rFonts w:ascii="Times New Roman" w:eastAsia="Times New Roman" w:hAnsi="Times New Roman" w:cs="Times New Roman"/>
          <w:color w:val="000000"/>
          <w:sz w:val="28"/>
          <w:szCs w:val="28"/>
          <w:lang w:val="uk-UA" w:eastAsia="ru-RU"/>
        </w:rPr>
        <w:t>итиметься більш важкий</w:t>
      </w:r>
      <w:r w:rsidR="00B05483" w:rsidRPr="00B05483">
        <w:rPr>
          <w:rFonts w:ascii="Times New Roman" w:eastAsia="Times New Roman" w:hAnsi="Times New Roman" w:cs="Times New Roman"/>
          <w:color w:val="000000"/>
          <w:sz w:val="28"/>
          <w:szCs w:val="28"/>
          <w:lang w:val="uk-UA" w:eastAsia="ru-RU"/>
        </w:rPr>
        <w:t xml:space="preserve"> вантаж</w:t>
      </w:r>
      <w:r w:rsidR="002B5BB7">
        <w:rPr>
          <w:rFonts w:ascii="Times New Roman" w:eastAsia="Times New Roman" w:hAnsi="Times New Roman" w:cs="Times New Roman"/>
          <w:color w:val="000000"/>
          <w:sz w:val="28"/>
          <w:szCs w:val="28"/>
          <w:lang w:val="uk-UA" w:eastAsia="ru-RU"/>
        </w:rPr>
        <w:t xml:space="preserve">, </w:t>
      </w:r>
      <w:r w:rsidR="00C00D76">
        <w:rPr>
          <w:rFonts w:ascii="Times New Roman" w:eastAsia="Times New Roman" w:hAnsi="Times New Roman" w:cs="Times New Roman"/>
          <w:color w:val="000000"/>
          <w:sz w:val="28"/>
          <w:szCs w:val="28"/>
          <w:lang w:val="uk-UA" w:eastAsia="ru-RU"/>
        </w:rPr>
        <w:t>буде обмежений</w:t>
      </w:r>
      <w:r w:rsidR="00B05483" w:rsidRPr="00B05483">
        <w:rPr>
          <w:rFonts w:ascii="Times New Roman" w:eastAsia="Times New Roman" w:hAnsi="Times New Roman" w:cs="Times New Roman"/>
          <w:color w:val="000000"/>
          <w:sz w:val="28"/>
          <w:szCs w:val="28"/>
          <w:lang w:val="uk-UA" w:eastAsia="ru-RU"/>
        </w:rPr>
        <w:t xml:space="preserve"> силою тяги локом</w:t>
      </w:r>
      <w:r w:rsidR="00C00D76">
        <w:rPr>
          <w:rFonts w:ascii="Times New Roman" w:eastAsia="Times New Roman" w:hAnsi="Times New Roman" w:cs="Times New Roman"/>
          <w:color w:val="000000"/>
          <w:sz w:val="28"/>
          <w:szCs w:val="28"/>
          <w:lang w:val="uk-UA" w:eastAsia="ru-RU"/>
        </w:rPr>
        <w:t>отива</w:t>
      </w:r>
      <w:r w:rsidR="000B38D5" w:rsidRPr="000B38D5">
        <w:rPr>
          <w:rFonts w:ascii="Times New Roman" w:eastAsia="Times New Roman" w:hAnsi="Times New Roman" w:cs="Times New Roman"/>
          <w:color w:val="000000"/>
          <w:sz w:val="28"/>
          <w:szCs w:val="28"/>
          <w:lang w:eastAsia="ru-RU"/>
        </w:rPr>
        <w:t xml:space="preserve"> [51]</w:t>
      </w:r>
      <w:r w:rsidR="00C00D76">
        <w:rPr>
          <w:rFonts w:ascii="Times New Roman" w:eastAsia="Times New Roman" w:hAnsi="Times New Roman" w:cs="Times New Roman"/>
          <w:color w:val="000000"/>
          <w:sz w:val="28"/>
          <w:szCs w:val="28"/>
          <w:lang w:val="uk-UA" w:eastAsia="ru-RU"/>
        </w:rPr>
        <w:t>.</w:t>
      </w:r>
    </w:p>
    <w:p w:rsidR="002B5BB7" w:rsidRPr="002B5BB7" w:rsidRDefault="00C00D76" w:rsidP="00DF4972">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Складним та важливим </w:t>
      </w:r>
      <w:r w:rsidR="00B05483" w:rsidRPr="00B05483">
        <w:rPr>
          <w:rFonts w:ascii="Times New Roman" w:eastAsia="Times New Roman" w:hAnsi="Times New Roman" w:cs="Times New Roman"/>
          <w:color w:val="000000"/>
          <w:sz w:val="28"/>
          <w:szCs w:val="28"/>
          <w:lang w:val="uk-UA" w:eastAsia="ru-RU"/>
        </w:rPr>
        <w:t>завданням</w:t>
      </w:r>
      <w:r>
        <w:rPr>
          <w:rFonts w:ascii="Times New Roman" w:eastAsia="Times New Roman" w:hAnsi="Times New Roman" w:cs="Times New Roman"/>
          <w:color w:val="000000"/>
          <w:sz w:val="28"/>
          <w:szCs w:val="28"/>
          <w:lang w:val="uk-UA" w:eastAsia="ru-RU"/>
        </w:rPr>
        <w:t xml:space="preserve"> буде </w:t>
      </w:r>
      <w:r w:rsidR="00B35039">
        <w:rPr>
          <w:rFonts w:ascii="Times New Roman" w:eastAsia="Times New Roman" w:hAnsi="Times New Roman" w:cs="Times New Roman"/>
          <w:color w:val="000000"/>
          <w:sz w:val="28"/>
          <w:szCs w:val="28"/>
          <w:lang w:val="uk-UA" w:eastAsia="ru-RU"/>
        </w:rPr>
        <w:t>пошук доцільних норм довжини</w:t>
      </w:r>
      <w:r w:rsidR="00B05483" w:rsidRPr="00B05483">
        <w:rPr>
          <w:rFonts w:ascii="Times New Roman" w:eastAsia="Times New Roman" w:hAnsi="Times New Roman" w:cs="Times New Roman"/>
          <w:color w:val="000000"/>
          <w:sz w:val="28"/>
          <w:szCs w:val="28"/>
          <w:lang w:val="uk-UA" w:eastAsia="ru-RU"/>
        </w:rPr>
        <w:t>,</w:t>
      </w:r>
      <w:r w:rsidR="00B35039">
        <w:rPr>
          <w:rFonts w:ascii="Times New Roman" w:eastAsia="Times New Roman" w:hAnsi="Times New Roman" w:cs="Times New Roman"/>
          <w:color w:val="000000"/>
          <w:sz w:val="28"/>
          <w:szCs w:val="28"/>
          <w:lang w:val="uk-UA" w:eastAsia="ru-RU"/>
        </w:rPr>
        <w:t xml:space="preserve"> швидкості руху та ваги вантажного поїзда, істинне</w:t>
      </w:r>
      <w:r w:rsidR="00B05483" w:rsidRPr="00B05483">
        <w:rPr>
          <w:rFonts w:ascii="Times New Roman" w:eastAsia="Times New Roman" w:hAnsi="Times New Roman" w:cs="Times New Roman"/>
          <w:color w:val="000000"/>
          <w:sz w:val="28"/>
          <w:szCs w:val="28"/>
          <w:lang w:val="uk-UA" w:eastAsia="ru-RU"/>
        </w:rPr>
        <w:t xml:space="preserve"> </w:t>
      </w:r>
      <w:r w:rsidR="00B35039">
        <w:rPr>
          <w:rFonts w:ascii="Times New Roman" w:eastAsia="Times New Roman" w:hAnsi="Times New Roman" w:cs="Times New Roman"/>
          <w:color w:val="000000"/>
          <w:sz w:val="28"/>
          <w:szCs w:val="28"/>
          <w:lang w:val="uk-UA" w:eastAsia="ru-RU"/>
        </w:rPr>
        <w:t>визначення</w:t>
      </w:r>
      <w:r w:rsidR="00B05483" w:rsidRPr="00B05483">
        <w:rPr>
          <w:rFonts w:ascii="Times New Roman" w:eastAsia="Times New Roman" w:hAnsi="Times New Roman" w:cs="Times New Roman"/>
          <w:color w:val="000000"/>
          <w:sz w:val="28"/>
          <w:szCs w:val="28"/>
          <w:lang w:val="uk-UA" w:eastAsia="ru-RU"/>
        </w:rPr>
        <w:t xml:space="preserve"> я</w:t>
      </w:r>
      <w:r w:rsidR="00B35039">
        <w:rPr>
          <w:rFonts w:ascii="Times New Roman" w:eastAsia="Times New Roman" w:hAnsi="Times New Roman" w:cs="Times New Roman"/>
          <w:color w:val="000000"/>
          <w:sz w:val="28"/>
          <w:szCs w:val="28"/>
          <w:lang w:val="uk-UA" w:eastAsia="ru-RU"/>
        </w:rPr>
        <w:t xml:space="preserve">кого впливає не </w:t>
      </w:r>
      <w:r w:rsidR="002B5BB7">
        <w:rPr>
          <w:rFonts w:ascii="Times New Roman" w:eastAsia="Times New Roman" w:hAnsi="Times New Roman" w:cs="Times New Roman"/>
          <w:color w:val="000000"/>
          <w:sz w:val="28"/>
          <w:szCs w:val="28"/>
          <w:lang w:val="uk-UA" w:eastAsia="ru-RU"/>
        </w:rPr>
        <w:t xml:space="preserve">тільки на </w:t>
      </w:r>
      <w:r w:rsidR="00B05483" w:rsidRPr="00B05483">
        <w:rPr>
          <w:rFonts w:ascii="Times New Roman" w:eastAsia="Times New Roman" w:hAnsi="Times New Roman" w:cs="Times New Roman"/>
          <w:color w:val="000000"/>
          <w:sz w:val="28"/>
          <w:szCs w:val="28"/>
          <w:lang w:val="uk-UA" w:eastAsia="ru-RU"/>
        </w:rPr>
        <w:t xml:space="preserve">техніко-економічні показники </w:t>
      </w:r>
      <w:r w:rsidR="00B35039">
        <w:rPr>
          <w:rFonts w:ascii="Times New Roman" w:eastAsia="Times New Roman" w:hAnsi="Times New Roman" w:cs="Times New Roman"/>
          <w:color w:val="000000"/>
          <w:sz w:val="28"/>
          <w:szCs w:val="28"/>
          <w:lang w:val="uk-UA" w:eastAsia="ru-RU"/>
        </w:rPr>
        <w:t>проведення</w:t>
      </w:r>
      <w:r w:rsidR="002B5BB7">
        <w:rPr>
          <w:rFonts w:ascii="Times New Roman" w:eastAsia="Times New Roman" w:hAnsi="Times New Roman" w:cs="Times New Roman"/>
          <w:color w:val="000000"/>
          <w:sz w:val="28"/>
          <w:szCs w:val="28"/>
          <w:lang w:val="uk-UA" w:eastAsia="ru-RU"/>
        </w:rPr>
        <w:t xml:space="preserve"> перевезень, але </w:t>
      </w:r>
      <w:r w:rsidR="00B35039">
        <w:rPr>
          <w:rFonts w:ascii="Times New Roman" w:eastAsia="Times New Roman" w:hAnsi="Times New Roman" w:cs="Times New Roman"/>
          <w:color w:val="000000"/>
          <w:sz w:val="28"/>
          <w:szCs w:val="28"/>
          <w:lang w:val="uk-UA" w:eastAsia="ru-RU"/>
        </w:rPr>
        <w:t>і</w:t>
      </w:r>
      <w:r w:rsidR="002B5BB7">
        <w:rPr>
          <w:rFonts w:ascii="Times New Roman" w:eastAsia="Times New Roman" w:hAnsi="Times New Roman" w:cs="Times New Roman"/>
          <w:color w:val="000000"/>
          <w:sz w:val="28"/>
          <w:szCs w:val="28"/>
          <w:lang w:val="uk-UA" w:eastAsia="ru-RU"/>
        </w:rPr>
        <w:t xml:space="preserve"> </w:t>
      </w:r>
      <w:r w:rsidR="00B05483" w:rsidRPr="00B05483">
        <w:rPr>
          <w:rFonts w:ascii="Times New Roman" w:eastAsia="Times New Roman" w:hAnsi="Times New Roman" w:cs="Times New Roman"/>
          <w:color w:val="000000"/>
          <w:sz w:val="28"/>
          <w:szCs w:val="28"/>
          <w:lang w:val="uk-UA" w:eastAsia="ru-RU"/>
        </w:rPr>
        <w:t xml:space="preserve">на рівень пропускної </w:t>
      </w:r>
      <w:r w:rsidR="00B35039">
        <w:rPr>
          <w:rFonts w:ascii="Times New Roman" w:eastAsia="Times New Roman" w:hAnsi="Times New Roman" w:cs="Times New Roman"/>
          <w:color w:val="000000"/>
          <w:sz w:val="28"/>
          <w:szCs w:val="28"/>
          <w:lang w:val="uk-UA" w:eastAsia="ru-RU"/>
        </w:rPr>
        <w:t>здатності залізниці</w:t>
      </w:r>
      <w:r w:rsidR="00DF4972">
        <w:rPr>
          <w:rFonts w:ascii="Times New Roman" w:eastAsia="Times New Roman" w:hAnsi="Times New Roman" w:cs="Times New Roman"/>
          <w:color w:val="000000"/>
          <w:sz w:val="28"/>
          <w:szCs w:val="28"/>
          <w:lang w:val="uk-UA" w:eastAsia="ru-RU"/>
        </w:rPr>
        <w:t xml:space="preserve">. </w:t>
      </w:r>
      <w:r w:rsidR="00B35039">
        <w:rPr>
          <w:rFonts w:ascii="Times New Roman" w:eastAsia="Times New Roman" w:hAnsi="Times New Roman" w:cs="Times New Roman"/>
          <w:color w:val="000000"/>
          <w:sz w:val="28"/>
          <w:szCs w:val="28"/>
          <w:lang w:val="uk-UA" w:eastAsia="ru-RU"/>
        </w:rPr>
        <w:t>Е</w:t>
      </w:r>
      <w:r w:rsidR="002B5BB7">
        <w:rPr>
          <w:rFonts w:ascii="Times New Roman" w:eastAsia="Times New Roman" w:hAnsi="Times New Roman" w:cs="Times New Roman"/>
          <w:color w:val="000000"/>
          <w:sz w:val="28"/>
          <w:szCs w:val="28"/>
          <w:lang w:val="uk-UA" w:eastAsia="ru-RU"/>
        </w:rPr>
        <w:t xml:space="preserve">фективне </w:t>
      </w:r>
      <w:r w:rsidR="002B5BB7" w:rsidRPr="002B5BB7">
        <w:rPr>
          <w:rFonts w:ascii="Times New Roman" w:eastAsia="Times New Roman" w:hAnsi="Times New Roman" w:cs="Times New Roman"/>
          <w:color w:val="000000"/>
          <w:sz w:val="28"/>
          <w:szCs w:val="28"/>
          <w:lang w:val="uk-UA" w:eastAsia="ru-RU"/>
        </w:rPr>
        <w:t>використання локомотивів</w:t>
      </w:r>
      <w:r w:rsidR="00B35039">
        <w:rPr>
          <w:rFonts w:ascii="Times New Roman" w:eastAsia="Times New Roman" w:hAnsi="Times New Roman" w:cs="Times New Roman"/>
          <w:color w:val="000000"/>
          <w:sz w:val="28"/>
          <w:szCs w:val="28"/>
          <w:lang w:val="uk-UA" w:eastAsia="ru-RU"/>
        </w:rPr>
        <w:t xml:space="preserve"> є найголовнішим фактором, який сприяє </w:t>
      </w:r>
      <w:r w:rsidR="00B35039">
        <w:rPr>
          <w:rFonts w:ascii="Times New Roman" w:eastAsia="Times New Roman" w:hAnsi="Times New Roman" w:cs="Times New Roman"/>
          <w:color w:val="000000"/>
          <w:sz w:val="28"/>
          <w:szCs w:val="28"/>
          <w:lang w:val="uk-UA" w:eastAsia="ru-RU"/>
        </w:rPr>
        <w:lastRenderedPageBreak/>
        <w:t>підвищенню продуктивної праці на залізничному транспорті.</w:t>
      </w:r>
      <w:r w:rsidR="00DF4972">
        <w:rPr>
          <w:rFonts w:ascii="Times New Roman" w:eastAsia="Times New Roman" w:hAnsi="Times New Roman" w:cs="Times New Roman"/>
          <w:color w:val="000000"/>
          <w:sz w:val="28"/>
          <w:szCs w:val="28"/>
          <w:lang w:val="uk-UA" w:eastAsia="ru-RU"/>
        </w:rPr>
        <w:t xml:space="preserve"> </w:t>
      </w:r>
      <w:r w:rsidR="00B35039">
        <w:rPr>
          <w:rFonts w:ascii="Times New Roman" w:eastAsia="Times New Roman" w:hAnsi="Times New Roman" w:cs="Times New Roman"/>
          <w:color w:val="000000"/>
          <w:sz w:val="28"/>
          <w:szCs w:val="28"/>
          <w:lang w:val="uk-UA" w:eastAsia="ru-RU"/>
        </w:rPr>
        <w:t xml:space="preserve">В основному </w:t>
      </w:r>
      <w:r w:rsidR="00C1692C">
        <w:rPr>
          <w:rFonts w:ascii="Times New Roman" w:eastAsia="Times New Roman" w:hAnsi="Times New Roman" w:cs="Times New Roman"/>
          <w:color w:val="000000"/>
          <w:sz w:val="28"/>
          <w:szCs w:val="28"/>
          <w:lang w:val="uk-UA" w:eastAsia="ru-RU"/>
        </w:rPr>
        <w:t>це полягає у збільшені</w:t>
      </w:r>
      <w:r w:rsidR="002B5BB7">
        <w:rPr>
          <w:rFonts w:ascii="Times New Roman" w:eastAsia="Times New Roman" w:hAnsi="Times New Roman" w:cs="Times New Roman"/>
          <w:color w:val="000000"/>
          <w:sz w:val="28"/>
          <w:szCs w:val="28"/>
          <w:lang w:val="uk-UA" w:eastAsia="ru-RU"/>
        </w:rPr>
        <w:t xml:space="preserve"> </w:t>
      </w:r>
      <w:r w:rsidR="00C1692C">
        <w:rPr>
          <w:rFonts w:ascii="Times New Roman" w:eastAsia="Times New Roman" w:hAnsi="Times New Roman" w:cs="Times New Roman"/>
          <w:color w:val="000000"/>
          <w:sz w:val="28"/>
          <w:szCs w:val="28"/>
          <w:lang w:val="uk-UA" w:eastAsia="ru-RU"/>
        </w:rPr>
        <w:t>ваги</w:t>
      </w:r>
      <w:r w:rsidR="002B5BB7">
        <w:rPr>
          <w:rFonts w:ascii="Times New Roman" w:eastAsia="Times New Roman" w:hAnsi="Times New Roman" w:cs="Times New Roman"/>
          <w:color w:val="000000"/>
          <w:sz w:val="28"/>
          <w:szCs w:val="28"/>
          <w:lang w:val="uk-UA" w:eastAsia="ru-RU"/>
        </w:rPr>
        <w:t xml:space="preserve"> </w:t>
      </w:r>
      <w:r w:rsidR="00C1692C">
        <w:rPr>
          <w:rFonts w:ascii="Times New Roman" w:eastAsia="Times New Roman" w:hAnsi="Times New Roman" w:cs="Times New Roman"/>
          <w:color w:val="000000"/>
          <w:sz w:val="28"/>
          <w:szCs w:val="28"/>
          <w:lang w:val="uk-UA" w:eastAsia="ru-RU"/>
        </w:rPr>
        <w:t>та</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дільничної</w:t>
      </w:r>
      <w:r w:rsidR="00C1692C">
        <w:rPr>
          <w:rFonts w:ascii="Times New Roman" w:eastAsia="Times New Roman" w:hAnsi="Times New Roman" w:cs="Times New Roman"/>
          <w:color w:val="000000"/>
          <w:sz w:val="28"/>
          <w:szCs w:val="28"/>
          <w:lang w:val="uk-UA" w:eastAsia="ru-RU"/>
        </w:rPr>
        <w:t xml:space="preserve"> швидкості руху вантажного</w:t>
      </w:r>
      <w:r w:rsidR="002B5BB7">
        <w:rPr>
          <w:rFonts w:ascii="Times New Roman" w:eastAsia="Times New Roman" w:hAnsi="Times New Roman" w:cs="Times New Roman"/>
          <w:color w:val="000000"/>
          <w:sz w:val="28"/>
          <w:szCs w:val="28"/>
          <w:lang w:val="uk-UA" w:eastAsia="ru-RU"/>
        </w:rPr>
        <w:t xml:space="preserve"> </w:t>
      </w:r>
      <w:r w:rsidR="00C1692C">
        <w:rPr>
          <w:rFonts w:ascii="Times New Roman" w:eastAsia="Times New Roman" w:hAnsi="Times New Roman" w:cs="Times New Roman"/>
          <w:color w:val="000000"/>
          <w:sz w:val="28"/>
          <w:szCs w:val="28"/>
          <w:lang w:val="uk-UA" w:eastAsia="ru-RU"/>
        </w:rPr>
        <w:t>поїзда</w:t>
      </w:r>
      <w:r w:rsidR="002B5BB7" w:rsidRPr="002B5BB7">
        <w:rPr>
          <w:rFonts w:ascii="Times New Roman" w:eastAsia="Times New Roman" w:hAnsi="Times New Roman" w:cs="Times New Roman"/>
          <w:color w:val="000000"/>
          <w:sz w:val="28"/>
          <w:szCs w:val="28"/>
          <w:lang w:val="uk-UA" w:eastAsia="ru-RU"/>
        </w:rPr>
        <w:t xml:space="preserve">. </w:t>
      </w:r>
    </w:p>
    <w:p w:rsidR="00FF26BE" w:rsidRDefault="00C1692C" w:rsidP="00DF4972">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Темп</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збільшення</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середньої</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маси</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поїзда</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у</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2,8</w:t>
      </w:r>
      <w:r w:rsidR="002B5BB7">
        <w:rPr>
          <w:rFonts w:ascii="Times New Roman" w:eastAsia="Times New Roman" w:hAnsi="Times New Roman" w:cs="Times New Roman"/>
          <w:color w:val="000000"/>
          <w:sz w:val="28"/>
          <w:szCs w:val="28"/>
          <w:lang w:val="uk-UA" w:eastAsia="ru-RU"/>
        </w:rPr>
        <w:t xml:space="preserve"> </w:t>
      </w:r>
      <w:r w:rsidR="00E34D53">
        <w:rPr>
          <w:rFonts w:ascii="Times New Roman" w:eastAsia="Times New Roman" w:hAnsi="Times New Roman" w:cs="Times New Roman"/>
          <w:color w:val="000000"/>
          <w:sz w:val="28"/>
          <w:szCs w:val="28"/>
          <w:lang w:val="uk-UA" w:eastAsia="ru-RU"/>
        </w:rPr>
        <w:t>раз</w:t>
      </w:r>
      <w:r w:rsidR="00E34D53">
        <w:rPr>
          <w:rFonts w:ascii="Times New Roman" w:eastAsia="Times New Roman" w:hAnsi="Times New Roman" w:cs="Times New Roman"/>
          <w:color w:val="000000"/>
          <w:sz w:val="28"/>
          <w:szCs w:val="28"/>
          <w:lang w:eastAsia="ru-RU"/>
        </w:rPr>
        <w:t>и</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перевищує темп</w:t>
      </w:r>
      <w:r w:rsidR="002B5BB7" w:rsidRPr="002B5BB7">
        <w:rPr>
          <w:rFonts w:ascii="Times New Roman" w:eastAsia="Times New Roman" w:hAnsi="Times New Roman" w:cs="Times New Roman"/>
          <w:color w:val="000000"/>
          <w:sz w:val="28"/>
          <w:szCs w:val="28"/>
          <w:lang w:val="uk-UA" w:eastAsia="ru-RU"/>
        </w:rPr>
        <w:t xml:space="preserve"> зростання т</w:t>
      </w:r>
      <w:r w:rsidR="002B5BB7">
        <w:rPr>
          <w:rFonts w:ascii="Times New Roman" w:eastAsia="Times New Roman" w:hAnsi="Times New Roman" w:cs="Times New Roman"/>
          <w:color w:val="000000"/>
          <w:sz w:val="28"/>
          <w:szCs w:val="28"/>
          <w:lang w:val="uk-UA" w:eastAsia="ru-RU"/>
        </w:rPr>
        <w:t xml:space="preserve">ехнічної швидкості. </w:t>
      </w:r>
      <w:r>
        <w:rPr>
          <w:rFonts w:ascii="Times New Roman" w:eastAsia="Times New Roman" w:hAnsi="Times New Roman" w:cs="Times New Roman"/>
          <w:color w:val="000000"/>
          <w:sz w:val="28"/>
          <w:szCs w:val="28"/>
          <w:lang w:val="uk-UA" w:eastAsia="ru-RU"/>
        </w:rPr>
        <w:t xml:space="preserve">Це вказує на те, </w:t>
      </w:r>
      <w:r w:rsidR="002B5BB7" w:rsidRPr="002B5BB7">
        <w:rPr>
          <w:rFonts w:ascii="Times New Roman" w:eastAsia="Times New Roman" w:hAnsi="Times New Roman" w:cs="Times New Roman"/>
          <w:color w:val="000000"/>
          <w:sz w:val="28"/>
          <w:szCs w:val="28"/>
          <w:lang w:val="uk-UA" w:eastAsia="ru-RU"/>
        </w:rPr>
        <w:t>що</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методи</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освоєння</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зростаю</w:t>
      </w:r>
      <w:r w:rsidR="002B5BB7">
        <w:rPr>
          <w:rFonts w:ascii="Times New Roman" w:eastAsia="Times New Roman" w:hAnsi="Times New Roman" w:cs="Times New Roman"/>
          <w:color w:val="000000"/>
          <w:sz w:val="28"/>
          <w:szCs w:val="28"/>
          <w:lang w:val="uk-UA" w:eastAsia="ru-RU"/>
        </w:rPr>
        <w:t xml:space="preserve">чих перевезень за рахунок </w:t>
      </w:r>
      <w:r w:rsidR="002B5BB7" w:rsidRPr="002B5BB7">
        <w:rPr>
          <w:rFonts w:ascii="Times New Roman" w:eastAsia="Times New Roman" w:hAnsi="Times New Roman" w:cs="Times New Roman"/>
          <w:color w:val="000000"/>
          <w:sz w:val="28"/>
          <w:szCs w:val="28"/>
          <w:lang w:val="uk-UA" w:eastAsia="ru-RU"/>
        </w:rPr>
        <w:t>збільшення</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ваги вантажного</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поїзда</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переваж</w:t>
      </w:r>
      <w:r>
        <w:rPr>
          <w:rFonts w:ascii="Times New Roman" w:eastAsia="Times New Roman" w:hAnsi="Times New Roman" w:cs="Times New Roman"/>
          <w:color w:val="000000"/>
          <w:sz w:val="28"/>
          <w:szCs w:val="28"/>
          <w:lang w:val="uk-UA" w:eastAsia="ru-RU"/>
        </w:rPr>
        <w:t>ають</w:t>
      </w:r>
      <w:r w:rsidR="002B5BB7">
        <w:rPr>
          <w:rFonts w:ascii="Times New Roman" w:eastAsia="Times New Roman" w:hAnsi="Times New Roman" w:cs="Times New Roman"/>
          <w:color w:val="000000"/>
          <w:sz w:val="28"/>
          <w:szCs w:val="28"/>
          <w:lang w:val="uk-UA" w:eastAsia="ru-RU"/>
        </w:rPr>
        <w:t xml:space="preserve"> над методами освоєння </w:t>
      </w:r>
      <w:r w:rsidR="002B5BB7" w:rsidRPr="002B5BB7">
        <w:rPr>
          <w:rFonts w:ascii="Times New Roman" w:eastAsia="Times New Roman" w:hAnsi="Times New Roman" w:cs="Times New Roman"/>
          <w:color w:val="000000"/>
          <w:sz w:val="28"/>
          <w:szCs w:val="28"/>
          <w:lang w:val="uk-UA" w:eastAsia="ru-RU"/>
        </w:rPr>
        <w:t>перевезень,</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побудовані</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на</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збіл</w:t>
      </w:r>
      <w:r w:rsidR="002B5BB7">
        <w:rPr>
          <w:rFonts w:ascii="Times New Roman" w:eastAsia="Times New Roman" w:hAnsi="Times New Roman" w:cs="Times New Roman"/>
          <w:color w:val="000000"/>
          <w:sz w:val="28"/>
          <w:szCs w:val="28"/>
          <w:lang w:val="uk-UA" w:eastAsia="ru-RU"/>
        </w:rPr>
        <w:t>ьшенні швидкостей руху</w:t>
      </w:r>
      <w:r>
        <w:rPr>
          <w:rFonts w:ascii="Times New Roman" w:eastAsia="Times New Roman" w:hAnsi="Times New Roman" w:cs="Times New Roman"/>
          <w:color w:val="000000"/>
          <w:sz w:val="28"/>
          <w:szCs w:val="28"/>
          <w:lang w:val="uk-UA" w:eastAsia="ru-RU"/>
        </w:rPr>
        <w:t xml:space="preserve"> поїзда</w:t>
      </w:r>
      <w:r w:rsidR="002B5BB7">
        <w:rPr>
          <w:rFonts w:ascii="Times New Roman" w:eastAsia="Times New Roman" w:hAnsi="Times New Roman" w:cs="Times New Roman"/>
          <w:color w:val="000000"/>
          <w:sz w:val="28"/>
          <w:szCs w:val="28"/>
          <w:lang w:val="uk-UA" w:eastAsia="ru-RU"/>
        </w:rPr>
        <w:t xml:space="preserve">. З </w:t>
      </w:r>
      <w:r>
        <w:rPr>
          <w:rFonts w:ascii="Times New Roman" w:eastAsia="Times New Roman" w:hAnsi="Times New Roman" w:cs="Times New Roman"/>
          <w:color w:val="000000"/>
          <w:sz w:val="28"/>
          <w:szCs w:val="28"/>
          <w:lang w:val="uk-UA" w:eastAsia="ru-RU"/>
        </w:rPr>
        <w:t xml:space="preserve">точки зору </w:t>
      </w:r>
      <w:r w:rsidR="002B5BB7" w:rsidRPr="002B5BB7">
        <w:rPr>
          <w:rFonts w:ascii="Times New Roman" w:eastAsia="Times New Roman" w:hAnsi="Times New Roman" w:cs="Times New Roman"/>
          <w:color w:val="000000"/>
          <w:sz w:val="28"/>
          <w:szCs w:val="28"/>
          <w:lang w:val="uk-UA" w:eastAsia="ru-RU"/>
        </w:rPr>
        <w:t>економі</w:t>
      </w:r>
      <w:r>
        <w:rPr>
          <w:rFonts w:ascii="Times New Roman" w:eastAsia="Times New Roman" w:hAnsi="Times New Roman" w:cs="Times New Roman"/>
          <w:color w:val="000000"/>
          <w:sz w:val="28"/>
          <w:szCs w:val="28"/>
          <w:lang w:val="uk-UA" w:eastAsia="ru-RU"/>
        </w:rPr>
        <w:t xml:space="preserve">ки </w:t>
      </w:r>
      <w:r w:rsidR="002B5BB7" w:rsidRPr="002B5BB7">
        <w:rPr>
          <w:rFonts w:ascii="Times New Roman" w:eastAsia="Times New Roman" w:hAnsi="Times New Roman" w:cs="Times New Roman"/>
          <w:color w:val="000000"/>
          <w:sz w:val="28"/>
          <w:szCs w:val="28"/>
          <w:lang w:val="uk-UA" w:eastAsia="ru-RU"/>
        </w:rPr>
        <w:t xml:space="preserve">це </w:t>
      </w:r>
      <w:r>
        <w:rPr>
          <w:rFonts w:ascii="Times New Roman" w:eastAsia="Times New Roman" w:hAnsi="Times New Roman" w:cs="Times New Roman"/>
          <w:color w:val="000000"/>
          <w:sz w:val="28"/>
          <w:szCs w:val="28"/>
          <w:lang w:val="uk-UA" w:eastAsia="ru-RU"/>
        </w:rPr>
        <w:t xml:space="preserve">є </w:t>
      </w:r>
      <w:r w:rsidR="002B5BB7" w:rsidRPr="002B5BB7">
        <w:rPr>
          <w:rFonts w:ascii="Times New Roman" w:eastAsia="Times New Roman" w:hAnsi="Times New Roman" w:cs="Times New Roman"/>
          <w:color w:val="000000"/>
          <w:sz w:val="28"/>
          <w:szCs w:val="28"/>
          <w:lang w:val="uk-UA" w:eastAsia="ru-RU"/>
        </w:rPr>
        <w:t>зак</w:t>
      </w:r>
      <w:r>
        <w:rPr>
          <w:rFonts w:ascii="Times New Roman" w:eastAsia="Times New Roman" w:hAnsi="Times New Roman" w:cs="Times New Roman"/>
          <w:color w:val="000000"/>
          <w:sz w:val="28"/>
          <w:szCs w:val="28"/>
          <w:lang w:val="uk-UA" w:eastAsia="ru-RU"/>
        </w:rPr>
        <w:t>ономірним</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бо</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підвищення </w:t>
      </w:r>
      <w:r w:rsidR="002B5BB7" w:rsidRPr="002B5BB7">
        <w:rPr>
          <w:rFonts w:ascii="Times New Roman" w:eastAsia="Times New Roman" w:hAnsi="Times New Roman" w:cs="Times New Roman"/>
          <w:color w:val="000000"/>
          <w:sz w:val="28"/>
          <w:szCs w:val="28"/>
          <w:lang w:val="uk-UA" w:eastAsia="ru-RU"/>
        </w:rPr>
        <w:t>спромо</w:t>
      </w:r>
      <w:r w:rsidR="002B5BB7">
        <w:rPr>
          <w:rFonts w:ascii="Times New Roman" w:eastAsia="Times New Roman" w:hAnsi="Times New Roman" w:cs="Times New Roman"/>
          <w:color w:val="000000"/>
          <w:sz w:val="28"/>
          <w:szCs w:val="28"/>
          <w:lang w:val="uk-UA" w:eastAsia="ru-RU"/>
        </w:rPr>
        <w:t xml:space="preserve">жності </w:t>
      </w:r>
      <w:r>
        <w:rPr>
          <w:rFonts w:ascii="Times New Roman" w:eastAsia="Times New Roman" w:hAnsi="Times New Roman" w:cs="Times New Roman"/>
          <w:color w:val="000000"/>
          <w:sz w:val="28"/>
          <w:szCs w:val="28"/>
          <w:lang w:val="uk-UA" w:eastAsia="ru-RU"/>
        </w:rPr>
        <w:t>перевезень за рахунок маси поїзда</w:t>
      </w:r>
      <w:r w:rsidR="002B5BB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частіше</w:t>
      </w:r>
      <w:r w:rsidR="002B5BB7" w:rsidRPr="002B5BB7">
        <w:rPr>
          <w:rFonts w:ascii="Times New Roman" w:eastAsia="Times New Roman" w:hAnsi="Times New Roman" w:cs="Times New Roman"/>
          <w:color w:val="000000"/>
          <w:sz w:val="28"/>
          <w:szCs w:val="28"/>
          <w:lang w:val="uk-UA" w:eastAsia="ru-RU"/>
        </w:rPr>
        <w:t xml:space="preserve"> є дешевшим, ніж за рахунок швидкості</w:t>
      </w:r>
      <w:r>
        <w:rPr>
          <w:rFonts w:ascii="Times New Roman" w:eastAsia="Times New Roman" w:hAnsi="Times New Roman" w:cs="Times New Roman"/>
          <w:color w:val="000000"/>
          <w:sz w:val="28"/>
          <w:szCs w:val="28"/>
          <w:lang w:val="uk-UA" w:eastAsia="ru-RU"/>
        </w:rPr>
        <w:t xml:space="preserve"> руху</w:t>
      </w:r>
      <w:r w:rsidR="00DF4972">
        <w:rPr>
          <w:rFonts w:ascii="Times New Roman" w:eastAsia="Times New Roman" w:hAnsi="Times New Roman" w:cs="Times New Roman"/>
          <w:color w:val="000000"/>
          <w:sz w:val="28"/>
          <w:szCs w:val="28"/>
          <w:lang w:val="uk-UA" w:eastAsia="ru-RU"/>
        </w:rPr>
        <w:t xml:space="preserve">. </w:t>
      </w:r>
      <w:r w:rsidR="00F03D7C">
        <w:rPr>
          <w:rFonts w:ascii="Times New Roman" w:eastAsia="Times New Roman" w:hAnsi="Times New Roman" w:cs="Times New Roman"/>
          <w:color w:val="000000"/>
          <w:sz w:val="28"/>
          <w:szCs w:val="28"/>
          <w:lang w:val="uk-UA" w:eastAsia="ru-RU"/>
        </w:rPr>
        <w:t>Збільш</w:t>
      </w:r>
      <w:r w:rsidR="002B5BB7" w:rsidRPr="002B5BB7">
        <w:rPr>
          <w:rFonts w:ascii="Times New Roman" w:eastAsia="Times New Roman" w:hAnsi="Times New Roman" w:cs="Times New Roman"/>
          <w:color w:val="000000"/>
          <w:sz w:val="28"/>
          <w:szCs w:val="28"/>
          <w:lang w:val="uk-UA" w:eastAsia="ru-RU"/>
        </w:rPr>
        <w:t>ення</w:t>
      </w:r>
      <w:r w:rsidR="002B5BB7">
        <w:rPr>
          <w:rFonts w:ascii="Times New Roman" w:eastAsia="Times New Roman" w:hAnsi="Times New Roman" w:cs="Times New Roman"/>
          <w:color w:val="000000"/>
          <w:sz w:val="28"/>
          <w:szCs w:val="28"/>
          <w:lang w:val="uk-UA" w:eastAsia="ru-RU"/>
        </w:rPr>
        <w:t xml:space="preserve"> </w:t>
      </w:r>
      <w:r w:rsidR="00F03D7C">
        <w:rPr>
          <w:rFonts w:ascii="Times New Roman" w:eastAsia="Times New Roman" w:hAnsi="Times New Roman" w:cs="Times New Roman"/>
          <w:color w:val="000000"/>
          <w:sz w:val="28"/>
          <w:szCs w:val="28"/>
          <w:lang w:val="uk-UA" w:eastAsia="ru-RU"/>
        </w:rPr>
        <w:t>ваги</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ва</w:t>
      </w:r>
      <w:r w:rsidR="00F03D7C">
        <w:rPr>
          <w:rFonts w:ascii="Times New Roman" w:eastAsia="Times New Roman" w:hAnsi="Times New Roman" w:cs="Times New Roman"/>
          <w:color w:val="000000"/>
          <w:sz w:val="28"/>
          <w:szCs w:val="28"/>
          <w:lang w:val="uk-UA" w:eastAsia="ru-RU"/>
        </w:rPr>
        <w:t>нтажного поїзда набува</w:t>
      </w:r>
      <w:r w:rsidR="002B5BB7">
        <w:rPr>
          <w:rFonts w:ascii="Times New Roman" w:eastAsia="Times New Roman" w:hAnsi="Times New Roman" w:cs="Times New Roman"/>
          <w:color w:val="000000"/>
          <w:sz w:val="28"/>
          <w:szCs w:val="28"/>
          <w:lang w:val="uk-UA" w:eastAsia="ru-RU"/>
        </w:rPr>
        <w:t xml:space="preserve">ється </w:t>
      </w:r>
      <w:r w:rsidR="00F03D7C">
        <w:rPr>
          <w:rFonts w:ascii="Times New Roman" w:eastAsia="Times New Roman" w:hAnsi="Times New Roman" w:cs="Times New Roman"/>
          <w:color w:val="000000"/>
          <w:sz w:val="28"/>
          <w:szCs w:val="28"/>
          <w:lang w:val="uk-UA" w:eastAsia="ru-RU"/>
        </w:rPr>
        <w:t>розповсюдженням новітніх</w:t>
      </w:r>
      <w:r w:rsidR="002B5BB7" w:rsidRPr="002B5BB7">
        <w:rPr>
          <w:rFonts w:ascii="Times New Roman" w:eastAsia="Times New Roman" w:hAnsi="Times New Roman" w:cs="Times New Roman"/>
          <w:color w:val="000000"/>
          <w:sz w:val="28"/>
          <w:szCs w:val="28"/>
          <w:lang w:val="uk-UA" w:eastAsia="ru-RU"/>
        </w:rPr>
        <w:t xml:space="preserve"> методі</w:t>
      </w:r>
      <w:r w:rsidR="002B5BB7">
        <w:rPr>
          <w:rFonts w:ascii="Times New Roman" w:eastAsia="Times New Roman" w:hAnsi="Times New Roman" w:cs="Times New Roman"/>
          <w:color w:val="000000"/>
          <w:sz w:val="28"/>
          <w:szCs w:val="28"/>
          <w:lang w:val="uk-UA" w:eastAsia="ru-RU"/>
        </w:rPr>
        <w:t xml:space="preserve">в роботи машиністів з керування </w:t>
      </w:r>
      <w:r w:rsidR="00F03D7C">
        <w:rPr>
          <w:rFonts w:ascii="Times New Roman" w:eastAsia="Times New Roman" w:hAnsi="Times New Roman" w:cs="Times New Roman"/>
          <w:color w:val="000000"/>
          <w:sz w:val="28"/>
          <w:szCs w:val="28"/>
          <w:lang w:val="uk-UA" w:eastAsia="ru-RU"/>
        </w:rPr>
        <w:t>великовагового</w:t>
      </w:r>
      <w:r w:rsidR="002B5BB7">
        <w:rPr>
          <w:rFonts w:ascii="Times New Roman" w:eastAsia="Times New Roman" w:hAnsi="Times New Roman" w:cs="Times New Roman"/>
          <w:color w:val="000000"/>
          <w:sz w:val="28"/>
          <w:szCs w:val="28"/>
          <w:lang w:val="uk-UA" w:eastAsia="ru-RU"/>
        </w:rPr>
        <w:t xml:space="preserve"> </w:t>
      </w:r>
      <w:r w:rsidR="00F03D7C">
        <w:rPr>
          <w:rFonts w:ascii="Times New Roman" w:eastAsia="Times New Roman" w:hAnsi="Times New Roman" w:cs="Times New Roman"/>
          <w:color w:val="000000"/>
          <w:sz w:val="28"/>
          <w:szCs w:val="28"/>
          <w:lang w:val="uk-UA" w:eastAsia="ru-RU"/>
        </w:rPr>
        <w:t>поїзда</w:t>
      </w:r>
      <w:r w:rsidR="002B5BB7" w:rsidRPr="002B5BB7">
        <w:rPr>
          <w:rFonts w:ascii="Times New Roman" w:eastAsia="Times New Roman" w:hAnsi="Times New Roman" w:cs="Times New Roman"/>
          <w:color w:val="000000"/>
          <w:sz w:val="28"/>
          <w:szCs w:val="28"/>
          <w:lang w:val="uk-UA" w:eastAsia="ru-RU"/>
        </w:rPr>
        <w:t>,</w:t>
      </w:r>
      <w:r w:rsidR="002B5BB7">
        <w:rPr>
          <w:rFonts w:ascii="Times New Roman" w:eastAsia="Times New Roman" w:hAnsi="Times New Roman" w:cs="Times New Roman"/>
          <w:color w:val="000000"/>
          <w:sz w:val="28"/>
          <w:szCs w:val="28"/>
          <w:lang w:val="uk-UA" w:eastAsia="ru-RU"/>
        </w:rPr>
        <w:t xml:space="preserve"> </w:t>
      </w:r>
      <w:r w:rsidR="00F03D7C">
        <w:rPr>
          <w:rFonts w:ascii="Times New Roman" w:eastAsia="Times New Roman" w:hAnsi="Times New Roman" w:cs="Times New Roman"/>
          <w:color w:val="000000"/>
          <w:sz w:val="28"/>
          <w:szCs w:val="28"/>
          <w:lang w:val="uk-UA" w:eastAsia="ru-RU"/>
        </w:rPr>
        <w:t>за</w:t>
      </w:r>
      <w:r w:rsidR="002B5BB7" w:rsidRPr="002B5BB7">
        <w:rPr>
          <w:rFonts w:ascii="Times New Roman" w:eastAsia="Times New Roman" w:hAnsi="Times New Roman" w:cs="Times New Roman"/>
          <w:color w:val="000000"/>
          <w:sz w:val="28"/>
          <w:szCs w:val="28"/>
          <w:lang w:val="uk-UA" w:eastAsia="ru-RU"/>
        </w:rPr>
        <w:t>про</w:t>
      </w:r>
      <w:r w:rsidR="002B5BB7">
        <w:rPr>
          <w:rFonts w:ascii="Times New Roman" w:eastAsia="Times New Roman" w:hAnsi="Times New Roman" w:cs="Times New Roman"/>
          <w:color w:val="000000"/>
          <w:sz w:val="28"/>
          <w:szCs w:val="28"/>
          <w:lang w:val="uk-UA" w:eastAsia="ru-RU"/>
        </w:rPr>
        <w:t xml:space="preserve">вадженням досвіду керування </w:t>
      </w:r>
      <w:r w:rsidR="002B5BB7" w:rsidRPr="002B5BB7">
        <w:rPr>
          <w:rFonts w:ascii="Times New Roman" w:eastAsia="Times New Roman" w:hAnsi="Times New Roman" w:cs="Times New Roman"/>
          <w:color w:val="000000"/>
          <w:sz w:val="28"/>
          <w:szCs w:val="28"/>
          <w:lang w:val="uk-UA" w:eastAsia="ru-RU"/>
        </w:rPr>
        <w:t>трисекційних</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локомотивів,</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злагоджен</w:t>
      </w:r>
      <w:r w:rsidR="00F03D7C">
        <w:rPr>
          <w:rFonts w:ascii="Times New Roman" w:eastAsia="Times New Roman" w:hAnsi="Times New Roman" w:cs="Times New Roman"/>
          <w:color w:val="000000"/>
          <w:sz w:val="28"/>
          <w:szCs w:val="28"/>
          <w:lang w:val="uk-UA" w:eastAsia="ru-RU"/>
        </w:rPr>
        <w:t>ій</w:t>
      </w:r>
      <w:r w:rsidR="002B5BB7" w:rsidRPr="002B5BB7">
        <w:rPr>
          <w:rFonts w:ascii="Times New Roman" w:eastAsia="Times New Roman" w:hAnsi="Times New Roman" w:cs="Times New Roman"/>
          <w:color w:val="000000"/>
          <w:sz w:val="28"/>
          <w:szCs w:val="28"/>
          <w:lang w:val="uk-UA" w:eastAsia="ru-RU"/>
        </w:rPr>
        <w:t xml:space="preserve"> в роботі локомо</w:t>
      </w:r>
      <w:r w:rsidR="00F03D7C">
        <w:rPr>
          <w:rFonts w:ascii="Times New Roman" w:eastAsia="Times New Roman" w:hAnsi="Times New Roman" w:cs="Times New Roman"/>
          <w:color w:val="000000"/>
          <w:sz w:val="28"/>
          <w:szCs w:val="28"/>
          <w:lang w:val="uk-UA" w:eastAsia="ru-RU"/>
        </w:rPr>
        <w:t>тивних бригад та</w:t>
      </w:r>
      <w:r w:rsidR="002B5BB7">
        <w:rPr>
          <w:rFonts w:ascii="Times New Roman" w:eastAsia="Times New Roman" w:hAnsi="Times New Roman" w:cs="Times New Roman"/>
          <w:color w:val="000000"/>
          <w:sz w:val="28"/>
          <w:szCs w:val="28"/>
          <w:lang w:val="uk-UA" w:eastAsia="ru-RU"/>
        </w:rPr>
        <w:t xml:space="preserve"> диспетчерського </w:t>
      </w:r>
      <w:r w:rsidR="002B5BB7" w:rsidRPr="002B5BB7">
        <w:rPr>
          <w:rFonts w:ascii="Times New Roman" w:eastAsia="Times New Roman" w:hAnsi="Times New Roman" w:cs="Times New Roman"/>
          <w:color w:val="000000"/>
          <w:sz w:val="28"/>
          <w:szCs w:val="28"/>
          <w:lang w:val="uk-UA" w:eastAsia="ru-RU"/>
        </w:rPr>
        <w:t>апарата,</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пропуск</w:t>
      </w:r>
      <w:r w:rsidR="00F03D7C">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по</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дільни</w:t>
      </w:r>
      <w:r w:rsidR="00F03D7C">
        <w:rPr>
          <w:rFonts w:ascii="Times New Roman" w:eastAsia="Times New Roman" w:hAnsi="Times New Roman" w:cs="Times New Roman"/>
          <w:color w:val="000000"/>
          <w:sz w:val="28"/>
          <w:szCs w:val="28"/>
          <w:lang w:val="uk-UA" w:eastAsia="ru-RU"/>
        </w:rPr>
        <w:t>ці</w:t>
      </w:r>
      <w:r w:rsidR="002B5BB7">
        <w:rPr>
          <w:rFonts w:ascii="Times New Roman" w:eastAsia="Times New Roman" w:hAnsi="Times New Roman" w:cs="Times New Roman"/>
          <w:color w:val="000000"/>
          <w:sz w:val="28"/>
          <w:szCs w:val="28"/>
          <w:lang w:val="uk-UA" w:eastAsia="ru-RU"/>
        </w:rPr>
        <w:t xml:space="preserve"> довгосоставних </w:t>
      </w:r>
      <w:r w:rsidR="00F03D7C">
        <w:rPr>
          <w:rFonts w:ascii="Times New Roman" w:eastAsia="Times New Roman" w:hAnsi="Times New Roman" w:cs="Times New Roman"/>
          <w:color w:val="000000"/>
          <w:sz w:val="28"/>
          <w:szCs w:val="28"/>
          <w:lang w:val="uk-UA" w:eastAsia="ru-RU"/>
        </w:rPr>
        <w:t xml:space="preserve">вантажних </w:t>
      </w:r>
      <w:r w:rsidR="002B5BB7">
        <w:rPr>
          <w:rFonts w:ascii="Times New Roman" w:eastAsia="Times New Roman" w:hAnsi="Times New Roman" w:cs="Times New Roman"/>
          <w:color w:val="000000"/>
          <w:sz w:val="28"/>
          <w:szCs w:val="28"/>
          <w:lang w:val="uk-UA" w:eastAsia="ru-RU"/>
        </w:rPr>
        <w:t xml:space="preserve">поїздів, </w:t>
      </w:r>
      <w:r w:rsidR="00F03D7C">
        <w:rPr>
          <w:rFonts w:ascii="Times New Roman" w:eastAsia="Times New Roman" w:hAnsi="Times New Roman" w:cs="Times New Roman"/>
          <w:color w:val="000000"/>
          <w:sz w:val="28"/>
          <w:szCs w:val="28"/>
          <w:lang w:val="uk-UA" w:eastAsia="ru-RU"/>
        </w:rPr>
        <w:t>посилення</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контролю</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над</w:t>
      </w:r>
      <w:r w:rsidR="00F03D7C">
        <w:rPr>
          <w:rFonts w:ascii="Times New Roman" w:eastAsia="Times New Roman" w:hAnsi="Times New Roman" w:cs="Times New Roman"/>
          <w:color w:val="000000"/>
          <w:sz w:val="28"/>
          <w:szCs w:val="28"/>
          <w:lang w:val="uk-UA" w:eastAsia="ru-RU"/>
        </w:rPr>
        <w:t xml:space="preserve"> формуванням повновагих та </w:t>
      </w:r>
      <w:r w:rsidR="002B5BB7" w:rsidRPr="002B5BB7">
        <w:rPr>
          <w:rFonts w:ascii="Times New Roman" w:eastAsia="Times New Roman" w:hAnsi="Times New Roman" w:cs="Times New Roman"/>
          <w:color w:val="000000"/>
          <w:sz w:val="28"/>
          <w:szCs w:val="28"/>
          <w:lang w:val="uk-UA" w:eastAsia="ru-RU"/>
        </w:rPr>
        <w:t>повно</w:t>
      </w:r>
      <w:r w:rsidR="00F03D7C">
        <w:rPr>
          <w:rFonts w:ascii="Times New Roman" w:eastAsia="Times New Roman" w:hAnsi="Times New Roman" w:cs="Times New Roman"/>
          <w:color w:val="000000"/>
          <w:sz w:val="28"/>
          <w:szCs w:val="28"/>
          <w:lang w:val="uk-UA" w:eastAsia="ru-RU"/>
        </w:rPr>
        <w:t xml:space="preserve"> складових</w:t>
      </w:r>
      <w:r w:rsidR="00E2027C">
        <w:rPr>
          <w:rFonts w:ascii="Times New Roman" w:eastAsia="Times New Roman" w:hAnsi="Times New Roman" w:cs="Times New Roman"/>
          <w:color w:val="000000"/>
          <w:sz w:val="28"/>
          <w:szCs w:val="28"/>
          <w:lang w:val="uk-UA" w:eastAsia="ru-RU"/>
        </w:rPr>
        <w:t xml:space="preserve"> поїздів. </w:t>
      </w:r>
      <w:r w:rsidR="00F03D7C">
        <w:rPr>
          <w:rFonts w:ascii="Times New Roman" w:eastAsia="Times New Roman" w:hAnsi="Times New Roman" w:cs="Times New Roman"/>
          <w:color w:val="000000"/>
          <w:sz w:val="28"/>
          <w:szCs w:val="28"/>
          <w:lang w:val="uk-UA" w:eastAsia="ru-RU"/>
        </w:rPr>
        <w:t>П</w:t>
      </w:r>
      <w:r w:rsidR="002B5BB7" w:rsidRPr="002B5BB7">
        <w:rPr>
          <w:rFonts w:ascii="Times New Roman" w:eastAsia="Times New Roman" w:hAnsi="Times New Roman" w:cs="Times New Roman"/>
          <w:color w:val="000000"/>
          <w:sz w:val="28"/>
          <w:szCs w:val="28"/>
          <w:lang w:val="uk-UA" w:eastAsia="ru-RU"/>
        </w:rPr>
        <w:t>ідв</w:t>
      </w:r>
      <w:r w:rsidR="002B5BB7">
        <w:rPr>
          <w:rFonts w:ascii="Times New Roman" w:eastAsia="Times New Roman" w:hAnsi="Times New Roman" w:cs="Times New Roman"/>
          <w:color w:val="000000"/>
          <w:sz w:val="28"/>
          <w:szCs w:val="28"/>
          <w:lang w:val="uk-UA" w:eastAsia="ru-RU"/>
        </w:rPr>
        <w:t xml:space="preserve">ищення маси </w:t>
      </w:r>
      <w:r w:rsidR="002B5BB7" w:rsidRPr="002B5BB7">
        <w:rPr>
          <w:rFonts w:ascii="Times New Roman" w:eastAsia="Times New Roman" w:hAnsi="Times New Roman" w:cs="Times New Roman"/>
          <w:color w:val="000000"/>
          <w:sz w:val="28"/>
          <w:szCs w:val="28"/>
          <w:lang w:val="uk-UA" w:eastAsia="ru-RU"/>
        </w:rPr>
        <w:t>поїзда</w:t>
      </w:r>
      <w:r w:rsidR="002B5BB7">
        <w:rPr>
          <w:rFonts w:ascii="Times New Roman" w:eastAsia="Times New Roman" w:hAnsi="Times New Roman" w:cs="Times New Roman"/>
          <w:color w:val="000000"/>
          <w:sz w:val="28"/>
          <w:szCs w:val="28"/>
          <w:lang w:val="uk-UA" w:eastAsia="ru-RU"/>
        </w:rPr>
        <w:t xml:space="preserve"> </w:t>
      </w:r>
      <w:r w:rsidR="00E2027C">
        <w:rPr>
          <w:rFonts w:ascii="Times New Roman" w:eastAsia="Times New Roman" w:hAnsi="Times New Roman" w:cs="Times New Roman"/>
          <w:color w:val="000000"/>
          <w:sz w:val="28"/>
          <w:szCs w:val="28"/>
          <w:lang w:val="uk-UA" w:eastAsia="ru-RU"/>
        </w:rPr>
        <w:t xml:space="preserve">на окремих дільницях </w:t>
      </w:r>
      <w:r w:rsidR="002B5BB7" w:rsidRPr="002B5BB7">
        <w:rPr>
          <w:rFonts w:ascii="Times New Roman" w:eastAsia="Times New Roman" w:hAnsi="Times New Roman" w:cs="Times New Roman"/>
          <w:color w:val="000000"/>
          <w:sz w:val="28"/>
          <w:szCs w:val="28"/>
          <w:lang w:val="uk-UA" w:eastAsia="ru-RU"/>
        </w:rPr>
        <w:t>досягається</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засто</w:t>
      </w:r>
      <w:r w:rsidR="002B5BB7">
        <w:rPr>
          <w:rFonts w:ascii="Times New Roman" w:eastAsia="Times New Roman" w:hAnsi="Times New Roman" w:cs="Times New Roman"/>
          <w:color w:val="000000"/>
          <w:sz w:val="28"/>
          <w:szCs w:val="28"/>
          <w:lang w:val="uk-UA" w:eastAsia="ru-RU"/>
        </w:rPr>
        <w:t xml:space="preserve">суванням </w:t>
      </w:r>
      <w:r w:rsidR="00E2027C" w:rsidRPr="00E2027C">
        <w:rPr>
          <w:rFonts w:ascii="Times New Roman" w:eastAsia="Times New Roman" w:hAnsi="Times New Roman" w:cs="Times New Roman"/>
          <w:color w:val="000000"/>
          <w:sz w:val="28"/>
          <w:szCs w:val="28"/>
          <w:lang w:val="uk-UA" w:eastAsia="ru-RU"/>
        </w:rPr>
        <w:t xml:space="preserve">підштовхування </w:t>
      </w:r>
      <w:r w:rsidR="00E2027C">
        <w:rPr>
          <w:rFonts w:ascii="Times New Roman" w:eastAsia="Times New Roman" w:hAnsi="Times New Roman" w:cs="Times New Roman"/>
          <w:color w:val="000000"/>
          <w:sz w:val="28"/>
          <w:szCs w:val="28"/>
          <w:lang w:val="uk-UA" w:eastAsia="ru-RU"/>
        </w:rPr>
        <w:t xml:space="preserve">та </w:t>
      </w:r>
      <w:r w:rsidR="00E34D53">
        <w:rPr>
          <w:rFonts w:ascii="Times New Roman" w:eastAsia="Times New Roman" w:hAnsi="Times New Roman" w:cs="Times New Roman"/>
          <w:color w:val="000000"/>
          <w:sz w:val="28"/>
          <w:szCs w:val="28"/>
          <w:lang w:val="uk-UA" w:eastAsia="ru-RU"/>
        </w:rPr>
        <w:t>подвійної тяги.</w:t>
      </w:r>
      <w:r w:rsidR="00FF26BE">
        <w:rPr>
          <w:rFonts w:ascii="Times New Roman" w:eastAsia="Times New Roman" w:hAnsi="Times New Roman" w:cs="Times New Roman"/>
          <w:color w:val="000000"/>
          <w:sz w:val="28"/>
          <w:szCs w:val="28"/>
          <w:lang w:val="uk-UA" w:eastAsia="ru-RU"/>
        </w:rPr>
        <w:t xml:space="preserve"> </w:t>
      </w:r>
      <w:r w:rsidR="00E2027C">
        <w:rPr>
          <w:rFonts w:ascii="Times New Roman" w:eastAsia="Times New Roman" w:hAnsi="Times New Roman" w:cs="Times New Roman"/>
          <w:color w:val="000000"/>
          <w:sz w:val="28"/>
          <w:szCs w:val="28"/>
          <w:lang w:val="uk-UA" w:eastAsia="ru-RU"/>
        </w:rPr>
        <w:t>У</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перспективі</w:t>
      </w:r>
      <w:r w:rsidR="00E2027C">
        <w:rPr>
          <w:rFonts w:ascii="Times New Roman" w:eastAsia="Times New Roman" w:hAnsi="Times New Roman" w:cs="Times New Roman"/>
          <w:color w:val="000000"/>
          <w:sz w:val="28"/>
          <w:szCs w:val="28"/>
          <w:lang w:val="uk-UA" w:eastAsia="ru-RU"/>
        </w:rPr>
        <w:t xml:space="preserve"> буде тенденція до </w:t>
      </w:r>
      <w:r w:rsidR="00E2027C" w:rsidRPr="00E2027C">
        <w:rPr>
          <w:rFonts w:ascii="Times New Roman" w:eastAsia="Times New Roman" w:hAnsi="Times New Roman" w:cs="Times New Roman"/>
          <w:color w:val="000000"/>
          <w:sz w:val="28"/>
          <w:szCs w:val="28"/>
          <w:lang w:val="uk-UA" w:eastAsia="ru-RU"/>
        </w:rPr>
        <w:t xml:space="preserve">збільшення </w:t>
      </w:r>
      <w:r w:rsidR="00E2027C">
        <w:rPr>
          <w:rFonts w:ascii="Times New Roman" w:eastAsia="Times New Roman" w:hAnsi="Times New Roman" w:cs="Times New Roman"/>
          <w:color w:val="000000"/>
          <w:sz w:val="28"/>
          <w:szCs w:val="28"/>
          <w:lang w:val="uk-UA" w:eastAsia="ru-RU"/>
        </w:rPr>
        <w:t xml:space="preserve">довжини, маси та </w:t>
      </w:r>
      <w:r w:rsidR="00E2027C" w:rsidRPr="00E2027C">
        <w:rPr>
          <w:rFonts w:ascii="Times New Roman" w:eastAsia="Times New Roman" w:hAnsi="Times New Roman" w:cs="Times New Roman"/>
          <w:color w:val="000000"/>
          <w:sz w:val="28"/>
          <w:szCs w:val="28"/>
          <w:lang w:val="uk-UA" w:eastAsia="ru-RU"/>
        </w:rPr>
        <w:t>швидкості руху поїздів</w:t>
      </w:r>
      <w:r w:rsidR="002B5BB7" w:rsidRPr="002B5BB7">
        <w:rPr>
          <w:rFonts w:ascii="Times New Roman" w:eastAsia="Times New Roman" w:hAnsi="Times New Roman" w:cs="Times New Roman"/>
          <w:color w:val="000000"/>
          <w:sz w:val="28"/>
          <w:szCs w:val="28"/>
          <w:lang w:val="uk-UA" w:eastAsia="ru-RU"/>
        </w:rPr>
        <w:t>.</w:t>
      </w:r>
      <w:r w:rsidR="002B5BB7">
        <w:rPr>
          <w:rFonts w:ascii="Times New Roman" w:eastAsia="Times New Roman" w:hAnsi="Times New Roman" w:cs="Times New Roman"/>
          <w:color w:val="000000"/>
          <w:sz w:val="28"/>
          <w:szCs w:val="28"/>
          <w:lang w:val="uk-UA" w:eastAsia="ru-RU"/>
        </w:rPr>
        <w:t xml:space="preserve"> </w:t>
      </w:r>
      <w:r w:rsidR="00E2027C">
        <w:rPr>
          <w:rFonts w:ascii="Times New Roman" w:eastAsia="Times New Roman" w:hAnsi="Times New Roman" w:cs="Times New Roman"/>
          <w:color w:val="000000"/>
          <w:sz w:val="28"/>
          <w:szCs w:val="28"/>
          <w:lang w:val="uk-UA" w:eastAsia="ru-RU"/>
        </w:rPr>
        <w:t>Все це буде</w:t>
      </w:r>
      <w:r w:rsidR="002B5BB7">
        <w:rPr>
          <w:rFonts w:ascii="Times New Roman" w:eastAsia="Times New Roman" w:hAnsi="Times New Roman" w:cs="Times New Roman"/>
          <w:color w:val="000000"/>
          <w:sz w:val="28"/>
          <w:szCs w:val="28"/>
          <w:lang w:val="uk-UA" w:eastAsia="ru-RU"/>
        </w:rPr>
        <w:t xml:space="preserve"> забезпечуватис</w:t>
      </w:r>
      <w:r w:rsidR="00E2027C">
        <w:rPr>
          <w:rFonts w:ascii="Times New Roman" w:eastAsia="Times New Roman" w:hAnsi="Times New Roman" w:cs="Times New Roman"/>
          <w:color w:val="000000"/>
          <w:sz w:val="28"/>
          <w:szCs w:val="28"/>
          <w:lang w:val="uk-UA" w:eastAsia="ru-RU"/>
        </w:rPr>
        <w:t>ь</w:t>
      </w:r>
      <w:r w:rsidR="002B5BB7">
        <w:rPr>
          <w:rFonts w:ascii="Times New Roman" w:eastAsia="Times New Roman" w:hAnsi="Times New Roman" w:cs="Times New Roman"/>
          <w:color w:val="000000"/>
          <w:sz w:val="28"/>
          <w:szCs w:val="28"/>
          <w:lang w:val="uk-UA" w:eastAsia="ru-RU"/>
        </w:rPr>
        <w:t xml:space="preserve"> </w:t>
      </w:r>
      <w:r w:rsidR="00E2027C">
        <w:rPr>
          <w:rFonts w:ascii="Times New Roman" w:eastAsia="Times New Roman" w:hAnsi="Times New Roman" w:cs="Times New Roman"/>
          <w:color w:val="000000"/>
          <w:sz w:val="28"/>
          <w:szCs w:val="28"/>
          <w:lang w:val="uk-UA" w:eastAsia="ru-RU"/>
        </w:rPr>
        <w:t>побудовою потужн</w:t>
      </w:r>
      <w:r w:rsidR="002B5BB7" w:rsidRPr="002B5BB7">
        <w:rPr>
          <w:rFonts w:ascii="Times New Roman" w:eastAsia="Times New Roman" w:hAnsi="Times New Roman" w:cs="Times New Roman"/>
          <w:color w:val="000000"/>
          <w:sz w:val="28"/>
          <w:szCs w:val="28"/>
          <w:lang w:val="uk-UA" w:eastAsia="ru-RU"/>
        </w:rPr>
        <w:t>ого ру</w:t>
      </w:r>
      <w:r w:rsidR="00E2027C">
        <w:rPr>
          <w:rFonts w:ascii="Times New Roman" w:eastAsia="Times New Roman" w:hAnsi="Times New Roman" w:cs="Times New Roman"/>
          <w:color w:val="000000"/>
          <w:sz w:val="28"/>
          <w:szCs w:val="28"/>
          <w:lang w:val="uk-UA" w:eastAsia="ru-RU"/>
        </w:rPr>
        <w:t>хомого складу та верхньої</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колії,</w:t>
      </w:r>
      <w:r w:rsidR="002B5BB7">
        <w:rPr>
          <w:rFonts w:ascii="Times New Roman" w:eastAsia="Times New Roman" w:hAnsi="Times New Roman" w:cs="Times New Roman"/>
          <w:color w:val="000000"/>
          <w:sz w:val="28"/>
          <w:szCs w:val="28"/>
          <w:lang w:val="uk-UA" w:eastAsia="ru-RU"/>
        </w:rPr>
        <w:t xml:space="preserve"> </w:t>
      </w:r>
      <w:r w:rsidR="002B5BB7" w:rsidRPr="002B5BB7">
        <w:rPr>
          <w:rFonts w:ascii="Times New Roman" w:eastAsia="Times New Roman" w:hAnsi="Times New Roman" w:cs="Times New Roman"/>
          <w:color w:val="000000"/>
          <w:sz w:val="28"/>
          <w:szCs w:val="28"/>
          <w:lang w:val="uk-UA" w:eastAsia="ru-RU"/>
        </w:rPr>
        <w:t>збільшенням</w:t>
      </w:r>
      <w:r w:rsidR="002B5BB7">
        <w:rPr>
          <w:rFonts w:ascii="Times New Roman" w:eastAsia="Times New Roman" w:hAnsi="Times New Roman" w:cs="Times New Roman"/>
          <w:color w:val="000000"/>
          <w:sz w:val="28"/>
          <w:szCs w:val="28"/>
          <w:lang w:val="uk-UA" w:eastAsia="ru-RU"/>
        </w:rPr>
        <w:t xml:space="preserve"> </w:t>
      </w:r>
      <w:r w:rsidR="00E2027C">
        <w:rPr>
          <w:rFonts w:ascii="Times New Roman" w:eastAsia="Times New Roman" w:hAnsi="Times New Roman" w:cs="Times New Roman"/>
          <w:color w:val="000000"/>
          <w:sz w:val="28"/>
          <w:szCs w:val="28"/>
          <w:lang w:val="uk-UA" w:eastAsia="ru-RU"/>
        </w:rPr>
        <w:t>довжини станційної колії</w:t>
      </w:r>
      <w:r w:rsidR="002B5BB7">
        <w:rPr>
          <w:rFonts w:ascii="Times New Roman" w:eastAsia="Times New Roman" w:hAnsi="Times New Roman" w:cs="Times New Roman"/>
          <w:color w:val="000000"/>
          <w:sz w:val="28"/>
          <w:szCs w:val="28"/>
          <w:lang w:val="uk-UA" w:eastAsia="ru-RU"/>
        </w:rPr>
        <w:t xml:space="preserve">, </w:t>
      </w:r>
      <w:r w:rsidR="00A17D0F">
        <w:rPr>
          <w:rFonts w:ascii="Times New Roman" w:eastAsia="Times New Roman" w:hAnsi="Times New Roman" w:cs="Times New Roman"/>
          <w:color w:val="000000"/>
          <w:sz w:val="28"/>
          <w:szCs w:val="28"/>
          <w:lang w:val="uk-UA" w:eastAsia="ru-RU"/>
        </w:rPr>
        <w:t xml:space="preserve">кращою </w:t>
      </w:r>
      <w:r w:rsidR="00E2027C">
        <w:rPr>
          <w:rFonts w:ascii="Times New Roman" w:eastAsia="Times New Roman" w:hAnsi="Times New Roman" w:cs="Times New Roman"/>
          <w:color w:val="000000"/>
          <w:sz w:val="28"/>
          <w:szCs w:val="28"/>
          <w:lang w:val="uk-UA" w:eastAsia="ru-RU"/>
        </w:rPr>
        <w:t>розробкою</w:t>
      </w:r>
      <w:r w:rsidR="002B5BB7">
        <w:rPr>
          <w:rFonts w:ascii="Times New Roman" w:eastAsia="Times New Roman" w:hAnsi="Times New Roman" w:cs="Times New Roman"/>
          <w:color w:val="000000"/>
          <w:sz w:val="28"/>
          <w:szCs w:val="28"/>
          <w:lang w:val="uk-UA" w:eastAsia="ru-RU"/>
        </w:rPr>
        <w:t xml:space="preserve"> автоматизованих систем </w:t>
      </w:r>
      <w:r w:rsidR="00A17D0F">
        <w:rPr>
          <w:rFonts w:ascii="Times New Roman" w:eastAsia="Times New Roman" w:hAnsi="Times New Roman" w:cs="Times New Roman"/>
          <w:color w:val="000000"/>
          <w:sz w:val="28"/>
          <w:szCs w:val="28"/>
          <w:lang w:val="uk-UA" w:eastAsia="ru-RU"/>
        </w:rPr>
        <w:t xml:space="preserve">організації та </w:t>
      </w:r>
      <w:r w:rsidR="00FF26BE">
        <w:rPr>
          <w:rFonts w:ascii="Times New Roman" w:eastAsia="Times New Roman" w:hAnsi="Times New Roman" w:cs="Times New Roman"/>
          <w:color w:val="000000"/>
          <w:sz w:val="28"/>
          <w:szCs w:val="28"/>
          <w:lang w:val="uk-UA" w:eastAsia="ru-RU"/>
        </w:rPr>
        <w:t>керування рухом поїздів</w:t>
      </w:r>
      <w:r w:rsidR="000B38D5" w:rsidRPr="000B38D5">
        <w:rPr>
          <w:rFonts w:ascii="Times New Roman" w:eastAsia="Times New Roman" w:hAnsi="Times New Roman" w:cs="Times New Roman"/>
          <w:color w:val="000000"/>
          <w:sz w:val="28"/>
          <w:szCs w:val="28"/>
          <w:lang w:val="uk-UA" w:eastAsia="ru-RU"/>
        </w:rPr>
        <w:t xml:space="preserve"> [10]</w:t>
      </w:r>
      <w:r w:rsidR="00FF26BE">
        <w:rPr>
          <w:rFonts w:ascii="Times New Roman" w:eastAsia="Times New Roman" w:hAnsi="Times New Roman" w:cs="Times New Roman"/>
          <w:color w:val="000000"/>
          <w:sz w:val="28"/>
          <w:szCs w:val="28"/>
          <w:lang w:val="uk-UA" w:eastAsia="ru-RU"/>
        </w:rPr>
        <w:t>.</w:t>
      </w:r>
    </w:p>
    <w:p w:rsidR="00B05483" w:rsidRPr="00FF26BE" w:rsidRDefault="00FF26BE" w:rsidP="00FF26BE">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color w:val="000000"/>
          <w:sz w:val="28"/>
          <w:szCs w:val="28"/>
          <w:lang w:val="uk-UA" w:eastAsia="ru-RU"/>
        </w:rPr>
        <w:t>Таким чином, процес у</w:t>
      </w:r>
      <w:r w:rsidRPr="00FF26BE">
        <w:rPr>
          <w:rFonts w:ascii="Times New Roman" w:eastAsia="Times New Roman" w:hAnsi="Times New Roman" w:cs="Times New Roman"/>
          <w:color w:val="000000"/>
          <w:sz w:val="28"/>
          <w:szCs w:val="28"/>
          <w:lang w:val="uk-UA" w:eastAsia="ru-RU"/>
        </w:rPr>
        <w:t xml:space="preserve">досконалення організації руху рухомого складу </w:t>
      </w:r>
      <w:r>
        <w:rPr>
          <w:rFonts w:ascii="Times New Roman" w:eastAsia="Times New Roman" w:hAnsi="Times New Roman" w:cs="Times New Roman"/>
          <w:color w:val="000000"/>
          <w:sz w:val="28"/>
          <w:szCs w:val="28"/>
          <w:lang w:val="uk-UA" w:eastAsia="ru-RU"/>
        </w:rPr>
        <w:t xml:space="preserve">допоможе покращити та підвищити рівень вантажних перевезень на залізничному транспорті </w:t>
      </w:r>
      <w:r w:rsidRPr="00FF26BE">
        <w:rPr>
          <w:rFonts w:ascii="Times New Roman" w:eastAsia="Times New Roman" w:hAnsi="Times New Roman" w:cs="Times New Roman"/>
          <w:color w:val="000000"/>
          <w:sz w:val="28"/>
          <w:szCs w:val="28"/>
          <w:lang w:val="uk-UA" w:eastAsia="ru-RU"/>
        </w:rPr>
        <w:t>в умовах військового стану</w:t>
      </w:r>
      <w:r>
        <w:rPr>
          <w:rFonts w:ascii="Times New Roman" w:eastAsia="Times New Roman" w:hAnsi="Times New Roman" w:cs="Times New Roman"/>
          <w:color w:val="000000"/>
          <w:sz w:val="28"/>
          <w:szCs w:val="28"/>
          <w:lang w:val="uk-UA" w:eastAsia="ru-RU"/>
        </w:rPr>
        <w:t>.</w:t>
      </w:r>
    </w:p>
    <w:p w:rsidR="00FF26BE" w:rsidRDefault="00FF26BE" w:rsidP="00FF26BE">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CE20C1" w:rsidRPr="00984C84" w:rsidRDefault="00CE20C1"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417183" w:rsidRDefault="000F749D"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b/>
          <w:color w:val="000000"/>
          <w:sz w:val="28"/>
          <w:szCs w:val="28"/>
          <w:lang w:val="uk-UA" w:eastAsia="ru-RU"/>
        </w:rPr>
      </w:pPr>
      <w:r w:rsidRPr="002B5BB7">
        <w:rPr>
          <w:rFonts w:ascii="Times New Roman" w:eastAsia="Times New Roman" w:hAnsi="Times New Roman" w:cs="Times New Roman"/>
          <w:b/>
          <w:color w:val="000000"/>
          <w:sz w:val="28"/>
          <w:szCs w:val="28"/>
          <w:lang w:val="uk-UA" w:eastAsia="ru-RU"/>
        </w:rPr>
        <w:t xml:space="preserve">3.3 </w:t>
      </w:r>
      <w:r w:rsidR="00951D16" w:rsidRPr="00951D16">
        <w:rPr>
          <w:rFonts w:ascii="Times New Roman" w:eastAsia="Times New Roman" w:hAnsi="Times New Roman" w:cs="Times New Roman"/>
          <w:b/>
          <w:color w:val="000000"/>
          <w:sz w:val="28"/>
          <w:szCs w:val="28"/>
          <w:lang w:val="uk-UA" w:eastAsia="ru-RU"/>
        </w:rPr>
        <w:t xml:space="preserve">Покращення рівня контейнеризації </w:t>
      </w:r>
      <w:r w:rsidR="00EB7097">
        <w:rPr>
          <w:rFonts w:ascii="Times New Roman" w:eastAsia="Times New Roman" w:hAnsi="Times New Roman" w:cs="Times New Roman"/>
          <w:b/>
          <w:color w:val="000000"/>
          <w:sz w:val="28"/>
          <w:szCs w:val="28"/>
          <w:lang w:val="uk-UA" w:eastAsia="ru-RU"/>
        </w:rPr>
        <w:t xml:space="preserve">вантажних </w:t>
      </w:r>
      <w:r w:rsidR="00951D16" w:rsidRPr="00951D16">
        <w:rPr>
          <w:rFonts w:ascii="Times New Roman" w:eastAsia="Times New Roman" w:hAnsi="Times New Roman" w:cs="Times New Roman"/>
          <w:b/>
          <w:color w:val="000000"/>
          <w:sz w:val="28"/>
          <w:szCs w:val="28"/>
          <w:lang w:val="uk-UA" w:eastAsia="ru-RU"/>
        </w:rPr>
        <w:t xml:space="preserve">залізничних перевезень </w:t>
      </w:r>
      <w:r w:rsidR="002B5BB7">
        <w:rPr>
          <w:rFonts w:ascii="Times New Roman" w:eastAsia="Times New Roman" w:hAnsi="Times New Roman" w:cs="Times New Roman"/>
          <w:b/>
          <w:color w:val="000000"/>
          <w:sz w:val="28"/>
          <w:szCs w:val="28"/>
          <w:lang w:val="uk-UA" w:eastAsia="ru-RU"/>
        </w:rPr>
        <w:t>в умовах військового стану</w:t>
      </w:r>
    </w:p>
    <w:p w:rsidR="002B5BB7" w:rsidRPr="002B5BB7" w:rsidRDefault="002B5BB7"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AD4AB5" w:rsidRDefault="001D4736" w:rsidP="00AD4AB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За останній час набрала популярності контейнеризація</w:t>
      </w:r>
      <w:r w:rsidR="00C578B9" w:rsidRPr="00C578B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вантажних </w:t>
      </w:r>
      <w:r w:rsidR="00C578B9" w:rsidRPr="00C578B9">
        <w:rPr>
          <w:rFonts w:ascii="Times New Roman" w:eastAsia="Times New Roman" w:hAnsi="Times New Roman" w:cs="Times New Roman"/>
          <w:color w:val="000000"/>
          <w:sz w:val="28"/>
          <w:szCs w:val="28"/>
          <w:lang w:val="uk-UA" w:eastAsia="ru-RU"/>
        </w:rPr>
        <w:t>перевезень</w:t>
      </w:r>
      <w:r>
        <w:rPr>
          <w:rFonts w:ascii="Times New Roman" w:eastAsia="Times New Roman" w:hAnsi="Times New Roman" w:cs="Times New Roman"/>
          <w:color w:val="000000"/>
          <w:sz w:val="28"/>
          <w:szCs w:val="28"/>
          <w:lang w:val="uk-UA" w:eastAsia="ru-RU"/>
        </w:rPr>
        <w:t xml:space="preserve"> на залізничному транспорті</w:t>
      </w:r>
      <w:r w:rsidR="00C578B9" w:rsidRPr="00C578B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У</w:t>
      </w:r>
      <w:r w:rsidR="00C578B9" w:rsidRPr="00C578B9">
        <w:rPr>
          <w:rFonts w:ascii="Times New Roman" w:eastAsia="Times New Roman" w:hAnsi="Times New Roman" w:cs="Times New Roman"/>
          <w:color w:val="000000"/>
          <w:sz w:val="28"/>
          <w:szCs w:val="28"/>
          <w:lang w:val="uk-UA" w:eastAsia="ru-RU"/>
        </w:rPr>
        <w:t xml:space="preserve">ніверсальним транспортним </w:t>
      </w:r>
      <w:r>
        <w:rPr>
          <w:rFonts w:ascii="Times New Roman" w:eastAsia="Times New Roman" w:hAnsi="Times New Roman" w:cs="Times New Roman"/>
          <w:color w:val="000000"/>
          <w:sz w:val="28"/>
          <w:szCs w:val="28"/>
          <w:lang w:val="uk-UA" w:eastAsia="ru-RU"/>
        </w:rPr>
        <w:lastRenderedPageBreak/>
        <w:t>обладнанням</w:t>
      </w:r>
      <w:r w:rsidR="00C578B9" w:rsidRPr="00C578B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для усіх видів вантажів та</w:t>
      </w:r>
      <w:r w:rsidR="00C578B9" w:rsidRPr="00C578B9">
        <w:rPr>
          <w:rFonts w:ascii="Times New Roman" w:eastAsia="Times New Roman" w:hAnsi="Times New Roman" w:cs="Times New Roman"/>
          <w:color w:val="000000"/>
          <w:sz w:val="28"/>
          <w:szCs w:val="28"/>
          <w:lang w:val="uk-UA" w:eastAsia="ru-RU"/>
        </w:rPr>
        <w:t xml:space="preserve"> транспортних засобів</w:t>
      </w:r>
      <w:r>
        <w:rPr>
          <w:rFonts w:ascii="Times New Roman" w:eastAsia="Times New Roman" w:hAnsi="Times New Roman" w:cs="Times New Roman"/>
          <w:color w:val="000000"/>
          <w:sz w:val="28"/>
          <w:szCs w:val="28"/>
          <w:lang w:val="uk-UA" w:eastAsia="ru-RU"/>
        </w:rPr>
        <w:t xml:space="preserve"> є </w:t>
      </w:r>
      <w:r w:rsidRPr="001D4736">
        <w:rPr>
          <w:rFonts w:ascii="Times New Roman" w:eastAsia="Times New Roman" w:hAnsi="Times New Roman" w:cs="Times New Roman"/>
          <w:color w:val="000000"/>
          <w:sz w:val="28"/>
          <w:szCs w:val="28"/>
          <w:lang w:val="uk-UA" w:eastAsia="ru-RU"/>
        </w:rPr>
        <w:t>великотоннажний контейнер</w:t>
      </w:r>
      <w:r w:rsidR="00C578B9" w:rsidRPr="00C578B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Швидкий ріст </w:t>
      </w:r>
      <w:r w:rsidR="00C578B9" w:rsidRPr="00C578B9">
        <w:rPr>
          <w:rFonts w:ascii="Times New Roman" w:eastAsia="Times New Roman" w:hAnsi="Times New Roman" w:cs="Times New Roman"/>
          <w:color w:val="000000"/>
          <w:sz w:val="28"/>
          <w:szCs w:val="28"/>
          <w:lang w:val="uk-UA" w:eastAsia="ru-RU"/>
        </w:rPr>
        <w:t xml:space="preserve">обсягу контейнерних перевезень </w:t>
      </w:r>
      <w:r>
        <w:rPr>
          <w:rFonts w:ascii="Times New Roman" w:eastAsia="Times New Roman" w:hAnsi="Times New Roman" w:cs="Times New Roman"/>
          <w:color w:val="000000"/>
          <w:sz w:val="28"/>
          <w:szCs w:val="28"/>
          <w:lang w:val="uk-UA" w:eastAsia="ru-RU"/>
        </w:rPr>
        <w:t>потребує вирішення</w:t>
      </w:r>
      <w:r w:rsidR="00C578B9" w:rsidRPr="00C578B9">
        <w:rPr>
          <w:rFonts w:ascii="Times New Roman" w:eastAsia="Times New Roman" w:hAnsi="Times New Roman" w:cs="Times New Roman"/>
          <w:color w:val="000000"/>
          <w:sz w:val="28"/>
          <w:szCs w:val="28"/>
          <w:lang w:val="uk-UA" w:eastAsia="ru-RU"/>
        </w:rPr>
        <w:t xml:space="preserve"> питань </w:t>
      </w:r>
      <w:r>
        <w:rPr>
          <w:rFonts w:ascii="Times New Roman" w:eastAsia="Times New Roman" w:hAnsi="Times New Roman" w:cs="Times New Roman"/>
          <w:color w:val="000000"/>
          <w:sz w:val="28"/>
          <w:szCs w:val="28"/>
          <w:lang w:val="uk-UA" w:eastAsia="ru-RU"/>
        </w:rPr>
        <w:t>з приводу вантажопереробки та терміну</w:t>
      </w:r>
      <w:r w:rsidR="00C578B9" w:rsidRPr="00C578B9">
        <w:rPr>
          <w:rFonts w:ascii="Times New Roman" w:eastAsia="Times New Roman" w:hAnsi="Times New Roman" w:cs="Times New Roman"/>
          <w:color w:val="000000"/>
          <w:sz w:val="28"/>
          <w:szCs w:val="28"/>
          <w:lang w:val="uk-UA" w:eastAsia="ru-RU"/>
        </w:rPr>
        <w:t xml:space="preserve"> доставки. </w:t>
      </w:r>
      <w:r w:rsidR="00BF4A21">
        <w:rPr>
          <w:rFonts w:ascii="Times New Roman" w:eastAsia="Times New Roman" w:hAnsi="Times New Roman" w:cs="Times New Roman"/>
          <w:color w:val="000000"/>
          <w:sz w:val="28"/>
          <w:szCs w:val="28"/>
          <w:lang w:val="uk-UA" w:eastAsia="ru-RU"/>
        </w:rPr>
        <w:t>Тому для цього на практиці</w:t>
      </w:r>
      <w:r w:rsidR="00C578B9" w:rsidRPr="00C578B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потрібно</w:t>
      </w:r>
      <w:r w:rsidR="00C578B9" w:rsidRPr="00C578B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застосовувати продумані рішення</w:t>
      </w:r>
      <w:r w:rsidR="00C578B9" w:rsidRPr="00C578B9">
        <w:rPr>
          <w:rFonts w:ascii="Times New Roman" w:eastAsia="Times New Roman" w:hAnsi="Times New Roman" w:cs="Times New Roman"/>
          <w:color w:val="000000"/>
          <w:sz w:val="28"/>
          <w:szCs w:val="28"/>
          <w:lang w:val="uk-UA" w:eastAsia="ru-RU"/>
        </w:rPr>
        <w:t xml:space="preserve"> та технологій у </w:t>
      </w:r>
      <w:r w:rsidR="00BF4A21">
        <w:rPr>
          <w:rFonts w:ascii="Times New Roman" w:eastAsia="Times New Roman" w:hAnsi="Times New Roman" w:cs="Times New Roman"/>
          <w:color w:val="000000"/>
          <w:sz w:val="28"/>
          <w:szCs w:val="28"/>
          <w:lang w:val="uk-UA" w:eastAsia="ru-RU"/>
        </w:rPr>
        <w:t>сфері логістики</w:t>
      </w:r>
      <w:r w:rsidR="00C578B9" w:rsidRPr="00C578B9">
        <w:rPr>
          <w:rFonts w:ascii="Times New Roman" w:eastAsia="Times New Roman" w:hAnsi="Times New Roman" w:cs="Times New Roman"/>
          <w:color w:val="000000"/>
          <w:sz w:val="28"/>
          <w:szCs w:val="28"/>
          <w:lang w:val="uk-UA" w:eastAsia="ru-RU"/>
        </w:rPr>
        <w:t xml:space="preserve"> контейнерних перевезен</w:t>
      </w:r>
      <w:r w:rsidR="004D23EB">
        <w:rPr>
          <w:rFonts w:ascii="Times New Roman" w:eastAsia="Times New Roman" w:hAnsi="Times New Roman" w:cs="Times New Roman"/>
          <w:color w:val="000000"/>
          <w:sz w:val="28"/>
          <w:szCs w:val="28"/>
          <w:lang w:val="uk-UA" w:eastAsia="ru-RU"/>
        </w:rPr>
        <w:t>ь</w:t>
      </w:r>
      <w:r w:rsidR="000B38D5" w:rsidRPr="000B38D5">
        <w:rPr>
          <w:rFonts w:ascii="Times New Roman" w:eastAsia="Times New Roman" w:hAnsi="Times New Roman" w:cs="Times New Roman"/>
          <w:color w:val="000000"/>
          <w:sz w:val="28"/>
          <w:szCs w:val="28"/>
          <w:lang w:eastAsia="ru-RU"/>
        </w:rPr>
        <w:t xml:space="preserve"> [12]</w:t>
      </w:r>
      <w:r w:rsidR="004D23EB">
        <w:rPr>
          <w:rFonts w:ascii="Times New Roman" w:eastAsia="Times New Roman" w:hAnsi="Times New Roman" w:cs="Times New Roman"/>
          <w:color w:val="000000"/>
          <w:sz w:val="28"/>
          <w:szCs w:val="28"/>
          <w:lang w:val="uk-UA" w:eastAsia="ru-RU"/>
        </w:rPr>
        <w:t>.</w:t>
      </w:r>
    </w:p>
    <w:p w:rsidR="00AD4AB5" w:rsidRDefault="00AD4AB5" w:rsidP="00AD4AB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AD4AB5">
        <w:rPr>
          <w:rFonts w:ascii="Times New Roman" w:eastAsia="Times New Roman" w:hAnsi="Times New Roman" w:cs="Times New Roman"/>
          <w:color w:val="000000"/>
          <w:sz w:val="28"/>
          <w:szCs w:val="28"/>
          <w:lang w:val="uk-UA" w:eastAsia="ru-RU"/>
        </w:rPr>
        <w:t>Контейне</w:t>
      </w:r>
      <w:r>
        <w:rPr>
          <w:rFonts w:ascii="Times New Roman" w:eastAsia="Times New Roman" w:hAnsi="Times New Roman" w:cs="Times New Roman"/>
          <w:color w:val="000000"/>
          <w:sz w:val="28"/>
          <w:szCs w:val="28"/>
          <w:lang w:val="uk-UA" w:eastAsia="ru-RU"/>
        </w:rPr>
        <w:t>рні вантажні перевезення реалізовуються у</w:t>
      </w:r>
      <w:r w:rsidRPr="00AD4AB5">
        <w:rPr>
          <w:rFonts w:ascii="Times New Roman" w:eastAsia="Times New Roman" w:hAnsi="Times New Roman" w:cs="Times New Roman"/>
          <w:color w:val="000000"/>
          <w:sz w:val="28"/>
          <w:szCs w:val="28"/>
          <w:lang w:val="uk-UA" w:eastAsia="ru-RU"/>
        </w:rPr>
        <w:t xml:space="preserve"> р</w:t>
      </w:r>
      <w:r>
        <w:rPr>
          <w:rFonts w:ascii="Times New Roman" w:eastAsia="Times New Roman" w:hAnsi="Times New Roman" w:cs="Times New Roman"/>
          <w:color w:val="000000"/>
          <w:sz w:val="28"/>
          <w:szCs w:val="28"/>
          <w:lang w:val="uk-UA" w:eastAsia="ru-RU"/>
        </w:rPr>
        <w:t>амках контейнерної транспортної системи (КТС) – це сукупність те</w:t>
      </w:r>
      <w:r w:rsidRPr="00AD4AB5">
        <w:rPr>
          <w:rFonts w:ascii="Times New Roman" w:eastAsia="Times New Roman" w:hAnsi="Times New Roman" w:cs="Times New Roman"/>
          <w:color w:val="000000"/>
          <w:sz w:val="28"/>
          <w:szCs w:val="28"/>
          <w:lang w:val="uk-UA" w:eastAsia="ru-RU"/>
        </w:rPr>
        <w:t xml:space="preserve">хнічних засобів, </w:t>
      </w:r>
      <w:r>
        <w:rPr>
          <w:rFonts w:ascii="Times New Roman" w:eastAsia="Times New Roman" w:hAnsi="Times New Roman" w:cs="Times New Roman"/>
          <w:color w:val="000000"/>
          <w:sz w:val="28"/>
          <w:szCs w:val="28"/>
          <w:lang w:val="uk-UA" w:eastAsia="ru-RU"/>
        </w:rPr>
        <w:t>система управління перевезень, переробка</w:t>
      </w:r>
      <w:r w:rsidRPr="00AD4AB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контейнерів,</w:t>
      </w:r>
      <w:r w:rsidRPr="00AD4AB5">
        <w:rPr>
          <w:lang w:val="uk-UA"/>
        </w:rPr>
        <w:t xml:space="preserve"> </w:t>
      </w:r>
      <w:r>
        <w:rPr>
          <w:rFonts w:ascii="Times New Roman" w:eastAsia="Times New Roman" w:hAnsi="Times New Roman" w:cs="Times New Roman"/>
          <w:color w:val="000000"/>
          <w:sz w:val="28"/>
          <w:szCs w:val="28"/>
          <w:lang w:val="uk-UA" w:eastAsia="ru-RU"/>
        </w:rPr>
        <w:t xml:space="preserve">об’єкти та </w:t>
      </w:r>
      <w:r w:rsidRPr="00AD4AB5">
        <w:rPr>
          <w:rFonts w:ascii="Times New Roman" w:eastAsia="Times New Roman" w:hAnsi="Times New Roman" w:cs="Times New Roman"/>
          <w:color w:val="000000"/>
          <w:sz w:val="28"/>
          <w:szCs w:val="28"/>
          <w:lang w:val="uk-UA" w:eastAsia="ru-RU"/>
        </w:rPr>
        <w:t>технології перевезень</w:t>
      </w:r>
      <w:r>
        <w:rPr>
          <w:rFonts w:ascii="Times New Roman" w:eastAsia="Times New Roman" w:hAnsi="Times New Roman" w:cs="Times New Roman"/>
          <w:color w:val="000000"/>
          <w:sz w:val="28"/>
          <w:szCs w:val="28"/>
          <w:lang w:val="uk-UA" w:eastAsia="ru-RU"/>
        </w:rPr>
        <w:t>. Контейнерна транспортна система здійснюється у</w:t>
      </w:r>
      <w:r w:rsidRPr="00AD4AB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правовому</w:t>
      </w:r>
      <w:r w:rsidRPr="00AD4AB5">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полі нормативно – правовими документам</w:t>
      </w:r>
      <w:r w:rsidR="001320E7">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 дер</w:t>
      </w:r>
      <w:r w:rsidRPr="00AD4AB5">
        <w:rPr>
          <w:rFonts w:ascii="Times New Roman" w:eastAsia="Times New Roman" w:hAnsi="Times New Roman" w:cs="Times New Roman"/>
          <w:color w:val="000000"/>
          <w:sz w:val="28"/>
          <w:szCs w:val="28"/>
          <w:lang w:val="uk-UA" w:eastAsia="ru-RU"/>
        </w:rPr>
        <w:t>жавними стан</w:t>
      </w:r>
      <w:r>
        <w:rPr>
          <w:rFonts w:ascii="Times New Roman" w:eastAsia="Times New Roman" w:hAnsi="Times New Roman" w:cs="Times New Roman"/>
          <w:color w:val="000000"/>
          <w:sz w:val="28"/>
          <w:szCs w:val="28"/>
          <w:lang w:val="uk-UA" w:eastAsia="ru-RU"/>
        </w:rPr>
        <w:t>дартами та транспортними статута</w:t>
      </w:r>
      <w:r w:rsidR="001320E7">
        <w:rPr>
          <w:rFonts w:ascii="Times New Roman" w:eastAsia="Times New Roman" w:hAnsi="Times New Roman" w:cs="Times New Roman"/>
          <w:color w:val="000000"/>
          <w:sz w:val="28"/>
          <w:szCs w:val="28"/>
          <w:lang w:val="uk-UA" w:eastAsia="ru-RU"/>
        </w:rPr>
        <w:t>ми</w:t>
      </w:r>
      <w:r w:rsidRPr="00AD4AB5">
        <w:rPr>
          <w:rFonts w:ascii="Times New Roman" w:eastAsia="Times New Roman" w:hAnsi="Times New Roman" w:cs="Times New Roman"/>
          <w:color w:val="000000"/>
          <w:sz w:val="28"/>
          <w:szCs w:val="28"/>
          <w:lang w:val="uk-UA" w:eastAsia="ru-RU"/>
        </w:rPr>
        <w:t>.</w:t>
      </w:r>
    </w:p>
    <w:p w:rsidR="00AD4AB5" w:rsidRPr="001320E7" w:rsidRDefault="001320E7" w:rsidP="00AD4AB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Контейнерна транспортна система має наступні компоненти</w:t>
      </w:r>
      <w:r w:rsidR="000B38D5" w:rsidRPr="000B38D5">
        <w:rPr>
          <w:rFonts w:ascii="Times New Roman" w:eastAsia="Times New Roman" w:hAnsi="Times New Roman" w:cs="Times New Roman"/>
          <w:color w:val="000000"/>
          <w:sz w:val="28"/>
          <w:szCs w:val="28"/>
          <w:lang w:eastAsia="ru-RU"/>
        </w:rPr>
        <w:t xml:space="preserve"> [18]</w:t>
      </w:r>
      <w:r w:rsidRPr="001320E7">
        <w:rPr>
          <w:rFonts w:ascii="Times New Roman" w:eastAsia="Times New Roman" w:hAnsi="Times New Roman" w:cs="Times New Roman"/>
          <w:color w:val="000000"/>
          <w:sz w:val="28"/>
          <w:szCs w:val="28"/>
          <w:lang w:eastAsia="ru-RU"/>
        </w:rPr>
        <w:t>:</w:t>
      </w:r>
    </w:p>
    <w:p w:rsidR="001320E7" w:rsidRPr="001320E7" w:rsidRDefault="001320E7" w:rsidP="001320E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 xml:space="preserve"> </w:t>
      </w:r>
      <w:r w:rsidRPr="001320E7">
        <w:rPr>
          <w:rFonts w:ascii="Times New Roman" w:eastAsia="Times New Roman" w:hAnsi="Times New Roman" w:cs="Times New Roman"/>
          <w:color w:val="000000"/>
          <w:sz w:val="28"/>
          <w:szCs w:val="28"/>
          <w:lang w:eastAsia="ru-RU"/>
        </w:rPr>
        <w:t xml:space="preserve">парк </w:t>
      </w:r>
      <w:proofErr w:type="spellStart"/>
      <w:r w:rsidRPr="001320E7">
        <w:rPr>
          <w:rFonts w:ascii="Times New Roman" w:eastAsia="Times New Roman" w:hAnsi="Times New Roman" w:cs="Times New Roman"/>
          <w:color w:val="000000"/>
          <w:sz w:val="28"/>
          <w:szCs w:val="28"/>
          <w:lang w:eastAsia="ru-RU"/>
        </w:rPr>
        <w:t>конте</w:t>
      </w:r>
      <w:r>
        <w:rPr>
          <w:rFonts w:ascii="Times New Roman" w:eastAsia="Times New Roman" w:hAnsi="Times New Roman" w:cs="Times New Roman"/>
          <w:color w:val="000000"/>
          <w:sz w:val="28"/>
          <w:szCs w:val="28"/>
          <w:lang w:eastAsia="ru-RU"/>
        </w:rPr>
        <w:t>йнерів</w:t>
      </w:r>
      <w:proofErr w:type="spellEnd"/>
      <w:r>
        <w:rPr>
          <w:rFonts w:ascii="Times New Roman" w:eastAsia="Times New Roman" w:hAnsi="Times New Roman" w:cs="Times New Roman"/>
          <w:color w:val="000000"/>
          <w:sz w:val="28"/>
          <w:szCs w:val="28"/>
          <w:lang w:eastAsia="ru-RU"/>
        </w:rPr>
        <w:t xml:space="preserve"> з </w:t>
      </w:r>
      <w:r>
        <w:rPr>
          <w:rFonts w:ascii="Times New Roman" w:eastAsia="Times New Roman" w:hAnsi="Times New Roman" w:cs="Times New Roman"/>
          <w:color w:val="000000"/>
          <w:sz w:val="28"/>
          <w:szCs w:val="28"/>
          <w:lang w:val="uk-UA" w:eastAsia="ru-RU"/>
        </w:rPr>
        <w:t>у</w:t>
      </w:r>
      <w:proofErr w:type="spellStart"/>
      <w:r>
        <w:rPr>
          <w:rFonts w:ascii="Times New Roman" w:eastAsia="Times New Roman" w:hAnsi="Times New Roman" w:cs="Times New Roman"/>
          <w:color w:val="000000"/>
          <w:sz w:val="28"/>
          <w:szCs w:val="28"/>
          <w:lang w:eastAsia="ru-RU"/>
        </w:rPr>
        <w:t>сіма</w:t>
      </w:r>
      <w:proofErr w:type="spellEnd"/>
      <w:r>
        <w:rPr>
          <w:rFonts w:ascii="Times New Roman" w:eastAsia="Times New Roman" w:hAnsi="Times New Roman" w:cs="Times New Roman"/>
          <w:color w:val="000000"/>
          <w:sz w:val="28"/>
          <w:szCs w:val="28"/>
          <w:lang w:eastAsia="ru-RU"/>
        </w:rPr>
        <w:t xml:space="preserve"> </w:t>
      </w:r>
      <w:r w:rsidRPr="001320E7">
        <w:rPr>
          <w:rFonts w:ascii="Times New Roman" w:eastAsia="Times New Roman" w:hAnsi="Times New Roman" w:cs="Times New Roman"/>
          <w:color w:val="000000"/>
          <w:sz w:val="28"/>
          <w:szCs w:val="28"/>
          <w:lang w:eastAsia="ru-RU"/>
        </w:rPr>
        <w:t>характеристиками,</w:t>
      </w:r>
      <w:r>
        <w:rPr>
          <w:rFonts w:ascii="Times New Roman" w:eastAsia="Times New Roman" w:hAnsi="Times New Roman" w:cs="Times New Roman"/>
          <w:color w:val="000000"/>
          <w:sz w:val="28"/>
          <w:szCs w:val="28"/>
          <w:lang w:val="uk-UA" w:eastAsia="ru-RU"/>
        </w:rPr>
        <w:t xml:space="preserve"> параметрами, </w:t>
      </w:r>
      <w:r>
        <w:rPr>
          <w:rFonts w:ascii="Times New Roman" w:eastAsia="Times New Roman" w:hAnsi="Times New Roman" w:cs="Times New Roman"/>
          <w:color w:val="000000"/>
          <w:sz w:val="28"/>
          <w:szCs w:val="28"/>
          <w:lang w:eastAsia="ru-RU"/>
        </w:rPr>
        <w:t xml:space="preserve">типами, </w:t>
      </w:r>
      <w:proofErr w:type="spellStart"/>
      <w:r>
        <w:rPr>
          <w:rFonts w:ascii="Times New Roman" w:eastAsia="Times New Roman" w:hAnsi="Times New Roman" w:cs="Times New Roman"/>
          <w:color w:val="000000"/>
          <w:sz w:val="28"/>
          <w:szCs w:val="28"/>
          <w:lang w:eastAsia="ru-RU"/>
        </w:rPr>
        <w:t>те</w:t>
      </w:r>
      <w:r w:rsidRPr="001320E7">
        <w:rPr>
          <w:rFonts w:ascii="Times New Roman" w:eastAsia="Times New Roman" w:hAnsi="Times New Roman" w:cs="Times New Roman"/>
          <w:color w:val="000000"/>
          <w:sz w:val="28"/>
          <w:szCs w:val="28"/>
          <w:lang w:eastAsia="ru-RU"/>
        </w:rPr>
        <w:t>хнічними</w:t>
      </w:r>
      <w:proofErr w:type="spellEnd"/>
      <w:r w:rsidRPr="001320E7">
        <w:rPr>
          <w:rFonts w:ascii="Times New Roman" w:eastAsia="Times New Roman" w:hAnsi="Times New Roman" w:cs="Times New Roman"/>
          <w:color w:val="000000"/>
          <w:sz w:val="28"/>
          <w:szCs w:val="28"/>
          <w:lang w:eastAsia="ru-RU"/>
        </w:rPr>
        <w:t xml:space="preserve"> </w:t>
      </w:r>
      <w:proofErr w:type="spellStart"/>
      <w:r w:rsidRPr="001320E7">
        <w:rPr>
          <w:rFonts w:ascii="Times New Roman" w:eastAsia="Times New Roman" w:hAnsi="Times New Roman" w:cs="Times New Roman"/>
          <w:color w:val="000000"/>
          <w:sz w:val="28"/>
          <w:szCs w:val="28"/>
          <w:lang w:eastAsia="ru-RU"/>
        </w:rPr>
        <w:t>ви</w:t>
      </w:r>
      <w:r>
        <w:rPr>
          <w:rFonts w:ascii="Times New Roman" w:eastAsia="Times New Roman" w:hAnsi="Times New Roman" w:cs="Times New Roman"/>
          <w:color w:val="000000"/>
          <w:sz w:val="28"/>
          <w:szCs w:val="28"/>
          <w:lang w:eastAsia="ru-RU"/>
        </w:rPr>
        <w:t>могами</w:t>
      </w:r>
      <w:proofErr w:type="spellEnd"/>
      <w:r>
        <w:rPr>
          <w:rFonts w:ascii="Times New Roman" w:eastAsia="Times New Roman" w:hAnsi="Times New Roman" w:cs="Times New Roman"/>
          <w:color w:val="000000"/>
          <w:sz w:val="28"/>
          <w:szCs w:val="28"/>
          <w:lang w:eastAsia="ru-RU"/>
        </w:rPr>
        <w:t xml:space="preserve"> та </w:t>
      </w:r>
      <w:proofErr w:type="spellStart"/>
      <w:r>
        <w:rPr>
          <w:rFonts w:ascii="Times New Roman" w:eastAsia="Times New Roman" w:hAnsi="Times New Roman" w:cs="Times New Roman"/>
          <w:color w:val="000000"/>
          <w:sz w:val="28"/>
          <w:szCs w:val="28"/>
          <w:lang w:eastAsia="ru-RU"/>
        </w:rPr>
        <w:t>умовами</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виготовлення</w:t>
      </w:r>
      <w:proofErr w:type="spellEnd"/>
      <w:r>
        <w:rPr>
          <w:rFonts w:ascii="Times New Roman" w:eastAsia="Times New Roman" w:hAnsi="Times New Roman" w:cs="Times New Roman"/>
          <w:color w:val="000000"/>
          <w:sz w:val="28"/>
          <w:szCs w:val="28"/>
          <w:lang w:eastAsia="ru-RU"/>
        </w:rPr>
        <w:t>,</w:t>
      </w:r>
      <w:r w:rsidRPr="001320E7">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конструкці</w:t>
      </w:r>
      <w:proofErr w:type="spellEnd"/>
      <w:r>
        <w:rPr>
          <w:rFonts w:ascii="Times New Roman" w:eastAsia="Times New Roman" w:hAnsi="Times New Roman" w:cs="Times New Roman"/>
          <w:color w:val="000000"/>
          <w:sz w:val="28"/>
          <w:szCs w:val="28"/>
          <w:lang w:val="uk-UA" w:eastAsia="ru-RU"/>
        </w:rPr>
        <w:t>ями</w:t>
      </w:r>
      <w:r w:rsidRPr="001320E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 xml:space="preserve"> </w:t>
      </w:r>
      <w:r w:rsidRPr="001320E7">
        <w:rPr>
          <w:rFonts w:ascii="Times New Roman" w:eastAsia="Times New Roman" w:hAnsi="Times New Roman" w:cs="Times New Roman"/>
          <w:color w:val="000000"/>
          <w:sz w:val="28"/>
          <w:szCs w:val="28"/>
          <w:lang w:val="uk-UA" w:eastAsia="ru-RU"/>
        </w:rPr>
        <w:t>зберігання</w:t>
      </w:r>
      <w:r>
        <w:rPr>
          <w:rFonts w:ascii="Times New Roman" w:eastAsia="Times New Roman" w:hAnsi="Times New Roman" w:cs="Times New Roman"/>
          <w:color w:val="000000"/>
          <w:sz w:val="28"/>
          <w:szCs w:val="28"/>
          <w:lang w:val="uk-UA" w:eastAsia="ru-RU"/>
        </w:rPr>
        <w:t>м</w:t>
      </w:r>
      <w:r w:rsidRPr="001320E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та </w:t>
      </w:r>
      <w:proofErr w:type="spellStart"/>
      <w:r>
        <w:rPr>
          <w:rFonts w:ascii="Times New Roman" w:eastAsia="Times New Roman" w:hAnsi="Times New Roman" w:cs="Times New Roman"/>
          <w:color w:val="000000"/>
          <w:sz w:val="28"/>
          <w:szCs w:val="28"/>
          <w:lang w:eastAsia="ru-RU"/>
        </w:rPr>
        <w:t>транспортування</w:t>
      </w:r>
      <w:proofErr w:type="spellEnd"/>
      <w:r>
        <w:rPr>
          <w:rFonts w:ascii="Times New Roman" w:eastAsia="Times New Roman" w:hAnsi="Times New Roman" w:cs="Times New Roman"/>
          <w:color w:val="000000"/>
          <w:sz w:val="28"/>
          <w:szCs w:val="28"/>
          <w:lang w:val="uk-UA" w:eastAsia="ru-RU"/>
        </w:rPr>
        <w:t>м</w:t>
      </w:r>
      <w:r w:rsidRPr="001320E7">
        <w:rPr>
          <w:rFonts w:ascii="Times New Roman" w:eastAsia="Times New Roman" w:hAnsi="Times New Roman" w:cs="Times New Roman"/>
          <w:color w:val="000000"/>
          <w:sz w:val="28"/>
          <w:szCs w:val="28"/>
          <w:lang w:eastAsia="ru-RU"/>
        </w:rPr>
        <w:t>;</w:t>
      </w:r>
    </w:p>
    <w:p w:rsidR="001320E7" w:rsidRPr="001320E7" w:rsidRDefault="001320E7" w:rsidP="001320E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1320E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eastAsia="ru-RU"/>
        </w:rPr>
        <w:t>різн</w:t>
      </w:r>
      <w:proofErr w:type="spellEnd"/>
      <w:r>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eastAsia="ru-RU"/>
        </w:rPr>
        <w:t xml:space="preserve"> вид</w:t>
      </w:r>
      <w:r>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eastAsia="ru-RU"/>
        </w:rPr>
        <w:t xml:space="preserve"> рухом</w:t>
      </w:r>
      <w:r>
        <w:rPr>
          <w:rFonts w:ascii="Times New Roman" w:eastAsia="Times New Roman" w:hAnsi="Times New Roman" w:cs="Times New Roman"/>
          <w:color w:val="000000"/>
          <w:sz w:val="28"/>
          <w:szCs w:val="28"/>
          <w:lang w:val="uk-UA" w:eastAsia="ru-RU"/>
        </w:rPr>
        <w:t>ого</w:t>
      </w:r>
      <w:r w:rsidRPr="001320E7">
        <w:rPr>
          <w:rFonts w:ascii="Times New Roman" w:eastAsia="Times New Roman" w:hAnsi="Times New Roman" w:cs="Times New Roman"/>
          <w:color w:val="000000"/>
          <w:sz w:val="28"/>
          <w:szCs w:val="28"/>
          <w:lang w:eastAsia="ru-RU"/>
        </w:rPr>
        <w:t xml:space="preserve"> склад</w:t>
      </w:r>
      <w:r>
        <w:rPr>
          <w:rFonts w:ascii="Times New Roman" w:eastAsia="Times New Roman" w:hAnsi="Times New Roman" w:cs="Times New Roman"/>
          <w:color w:val="000000"/>
          <w:sz w:val="28"/>
          <w:szCs w:val="28"/>
          <w:lang w:val="uk-UA" w:eastAsia="ru-RU"/>
        </w:rPr>
        <w:t>у</w:t>
      </w:r>
      <w:r w:rsidRPr="001320E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val="uk-UA" w:eastAsia="ru-RU"/>
        </w:rPr>
        <w:t xml:space="preserve"> різними </w:t>
      </w:r>
      <w:r w:rsidRPr="001320E7">
        <w:rPr>
          <w:rFonts w:ascii="Times New Roman" w:eastAsia="Times New Roman" w:hAnsi="Times New Roman" w:cs="Times New Roman"/>
          <w:color w:val="000000"/>
          <w:sz w:val="28"/>
          <w:szCs w:val="28"/>
          <w:lang w:val="uk-UA" w:eastAsia="ru-RU"/>
        </w:rPr>
        <w:t>характеристиками</w:t>
      </w:r>
      <w:r>
        <w:rPr>
          <w:rFonts w:ascii="Times New Roman" w:eastAsia="Times New Roman" w:hAnsi="Times New Roman" w:cs="Times New Roman"/>
          <w:color w:val="000000"/>
          <w:sz w:val="28"/>
          <w:szCs w:val="28"/>
          <w:lang w:val="uk-UA" w:eastAsia="ru-RU"/>
        </w:rPr>
        <w:t xml:space="preserve"> та</w:t>
      </w:r>
      <w:r>
        <w:rPr>
          <w:rFonts w:ascii="Times New Roman" w:eastAsia="Times New Roman" w:hAnsi="Times New Roman" w:cs="Times New Roman"/>
          <w:color w:val="000000"/>
          <w:sz w:val="28"/>
          <w:szCs w:val="28"/>
          <w:lang w:eastAsia="ru-RU"/>
        </w:rPr>
        <w:t xml:space="preserve"> параметрами</w:t>
      </w:r>
      <w:r w:rsidRPr="001320E7">
        <w:rPr>
          <w:rFonts w:ascii="Times New Roman" w:eastAsia="Times New Roman" w:hAnsi="Times New Roman" w:cs="Times New Roman"/>
          <w:color w:val="000000"/>
          <w:sz w:val="28"/>
          <w:szCs w:val="28"/>
          <w:lang w:eastAsia="ru-RU"/>
        </w:rPr>
        <w:t>;</w:t>
      </w:r>
    </w:p>
    <w:p w:rsidR="001320E7" w:rsidRPr="001320E7" w:rsidRDefault="001320E7" w:rsidP="001320E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1320E7">
        <w:rPr>
          <w:rFonts w:ascii="Times New Roman" w:eastAsia="Times New Roman" w:hAnsi="Times New Roman" w:cs="Times New Roman"/>
          <w:color w:val="000000"/>
          <w:sz w:val="28"/>
          <w:szCs w:val="28"/>
          <w:lang w:eastAsia="ru-RU"/>
        </w:rPr>
        <w:t xml:space="preserve">– </w:t>
      </w:r>
      <w:proofErr w:type="spellStart"/>
      <w:r w:rsidRPr="001320E7">
        <w:rPr>
          <w:rFonts w:ascii="Times New Roman" w:eastAsia="Times New Roman" w:hAnsi="Times New Roman" w:cs="Times New Roman"/>
          <w:color w:val="000000"/>
          <w:sz w:val="28"/>
          <w:szCs w:val="28"/>
          <w:lang w:eastAsia="ru-RU"/>
        </w:rPr>
        <w:t>вантажн</w:t>
      </w:r>
      <w:r>
        <w:rPr>
          <w:rFonts w:ascii="Times New Roman" w:eastAsia="Times New Roman" w:hAnsi="Times New Roman" w:cs="Times New Roman"/>
          <w:color w:val="000000"/>
          <w:sz w:val="28"/>
          <w:szCs w:val="28"/>
          <w:lang w:eastAsia="ru-RU"/>
        </w:rPr>
        <w:t>і</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термінали</w:t>
      </w:r>
      <w:proofErr w:type="spellEnd"/>
      <w:r>
        <w:rPr>
          <w:rFonts w:ascii="Times New Roman" w:eastAsia="Times New Roman" w:hAnsi="Times New Roman" w:cs="Times New Roman"/>
          <w:color w:val="000000"/>
          <w:sz w:val="28"/>
          <w:szCs w:val="28"/>
          <w:lang w:val="uk-UA" w:eastAsia="ru-RU"/>
        </w:rPr>
        <w:t xml:space="preserve"> і</w:t>
      </w:r>
      <w:r w:rsidRPr="001320E7">
        <w:rPr>
          <w:rFonts w:ascii="Times New Roman" w:eastAsia="Times New Roman" w:hAnsi="Times New Roman" w:cs="Times New Roman"/>
          <w:color w:val="000000"/>
          <w:sz w:val="28"/>
          <w:szCs w:val="28"/>
          <w:lang w:eastAsia="ru-RU"/>
        </w:rPr>
        <w:t xml:space="preserve">з </w:t>
      </w:r>
      <w:r w:rsidR="00AD1E39">
        <w:rPr>
          <w:rFonts w:ascii="Times New Roman" w:eastAsia="Times New Roman" w:hAnsi="Times New Roman" w:cs="Times New Roman"/>
          <w:color w:val="000000"/>
          <w:sz w:val="28"/>
          <w:szCs w:val="28"/>
          <w:lang w:val="uk-UA" w:eastAsia="ru-RU"/>
        </w:rPr>
        <w:t xml:space="preserve">багатьма </w:t>
      </w:r>
      <w:proofErr w:type="spellStart"/>
      <w:r w:rsidRPr="001320E7">
        <w:rPr>
          <w:rFonts w:ascii="Times New Roman" w:eastAsia="Times New Roman" w:hAnsi="Times New Roman" w:cs="Times New Roman"/>
          <w:color w:val="000000"/>
          <w:sz w:val="28"/>
          <w:szCs w:val="28"/>
          <w:lang w:eastAsia="ru-RU"/>
        </w:rPr>
        <w:t>спорудами</w:t>
      </w:r>
      <w:proofErr w:type="spellEnd"/>
      <w:r w:rsidR="00AD1E39">
        <w:rPr>
          <w:rFonts w:ascii="Times New Roman" w:eastAsia="Times New Roman" w:hAnsi="Times New Roman" w:cs="Times New Roman"/>
          <w:color w:val="000000"/>
          <w:sz w:val="28"/>
          <w:szCs w:val="28"/>
          <w:lang w:val="uk-UA" w:eastAsia="ru-RU"/>
        </w:rPr>
        <w:t xml:space="preserve">, </w:t>
      </w:r>
      <w:proofErr w:type="spellStart"/>
      <w:r w:rsidR="00AD1E39">
        <w:rPr>
          <w:rFonts w:ascii="Times New Roman" w:eastAsia="Times New Roman" w:hAnsi="Times New Roman" w:cs="Times New Roman"/>
          <w:color w:val="000000"/>
          <w:sz w:val="28"/>
          <w:szCs w:val="28"/>
          <w:lang w:eastAsia="ru-RU"/>
        </w:rPr>
        <w:t>об</w:t>
      </w:r>
      <w:r w:rsidR="00AD1E39" w:rsidRPr="00AD1E3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єктами</w:t>
      </w:r>
      <w:proofErr w:type="spellEnd"/>
      <w:r w:rsidR="00AD1E39">
        <w:rPr>
          <w:rFonts w:ascii="Times New Roman" w:eastAsia="Times New Roman" w:hAnsi="Times New Roman" w:cs="Times New Roman"/>
          <w:color w:val="000000"/>
          <w:sz w:val="28"/>
          <w:szCs w:val="28"/>
          <w:lang w:eastAsia="ru-RU"/>
        </w:rPr>
        <w:t xml:space="preserve">, </w:t>
      </w:r>
      <w:proofErr w:type="spellStart"/>
      <w:r w:rsidR="00AD1E39">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ідйомно-транспортним</w:t>
      </w:r>
      <w:proofErr w:type="spellEnd"/>
      <w:r>
        <w:rPr>
          <w:rFonts w:ascii="Times New Roman" w:eastAsia="Times New Roman" w:hAnsi="Times New Roman" w:cs="Times New Roman"/>
          <w:color w:val="000000"/>
          <w:sz w:val="28"/>
          <w:szCs w:val="28"/>
          <w:lang w:val="uk-UA" w:eastAsia="ru-RU"/>
        </w:rPr>
        <w:t xml:space="preserve"> </w:t>
      </w:r>
      <w:proofErr w:type="spellStart"/>
      <w:r w:rsidRPr="001320E7">
        <w:rPr>
          <w:rFonts w:ascii="Times New Roman" w:eastAsia="Times New Roman" w:hAnsi="Times New Roman" w:cs="Times New Roman"/>
          <w:color w:val="000000"/>
          <w:sz w:val="28"/>
          <w:szCs w:val="28"/>
          <w:lang w:eastAsia="ru-RU"/>
        </w:rPr>
        <w:t>устаткуванням</w:t>
      </w:r>
      <w:proofErr w:type="spellEnd"/>
      <w:r>
        <w:rPr>
          <w:rFonts w:ascii="Times New Roman" w:eastAsia="Times New Roman" w:hAnsi="Times New Roman" w:cs="Times New Roman"/>
          <w:color w:val="000000"/>
          <w:sz w:val="28"/>
          <w:szCs w:val="28"/>
          <w:lang w:eastAsia="ru-RU"/>
        </w:rPr>
        <w:t xml:space="preserve">, </w:t>
      </w:r>
      <w:proofErr w:type="spellStart"/>
      <w:r w:rsidR="00AD1E39" w:rsidRPr="00AD1E39">
        <w:rPr>
          <w:rFonts w:ascii="Times New Roman" w:eastAsia="Times New Roman" w:hAnsi="Times New Roman" w:cs="Times New Roman"/>
          <w:color w:val="000000"/>
          <w:sz w:val="28"/>
          <w:szCs w:val="28"/>
          <w:lang w:eastAsia="ru-RU"/>
        </w:rPr>
        <w:t>технологією</w:t>
      </w:r>
      <w:proofErr w:type="spellEnd"/>
      <w:r w:rsidR="00AD1E39" w:rsidRPr="00AD1E39">
        <w:rPr>
          <w:rFonts w:ascii="Times New Roman" w:eastAsia="Times New Roman" w:hAnsi="Times New Roman" w:cs="Times New Roman"/>
          <w:color w:val="000000"/>
          <w:sz w:val="28"/>
          <w:szCs w:val="28"/>
          <w:lang w:eastAsia="ru-RU"/>
        </w:rPr>
        <w:t xml:space="preserve"> </w:t>
      </w:r>
      <w:proofErr w:type="spellStart"/>
      <w:r w:rsidR="00AD1E39" w:rsidRPr="00AD1E39">
        <w:rPr>
          <w:rFonts w:ascii="Times New Roman" w:eastAsia="Times New Roman" w:hAnsi="Times New Roman" w:cs="Times New Roman"/>
          <w:color w:val="000000"/>
          <w:sz w:val="28"/>
          <w:szCs w:val="28"/>
          <w:lang w:eastAsia="ru-RU"/>
        </w:rPr>
        <w:t>переробки</w:t>
      </w:r>
      <w:proofErr w:type="spellEnd"/>
      <w:r w:rsidR="00AD1E39" w:rsidRPr="00AD1E39">
        <w:rPr>
          <w:rFonts w:ascii="Times New Roman" w:eastAsia="Times New Roman" w:hAnsi="Times New Roman" w:cs="Times New Roman"/>
          <w:color w:val="000000"/>
          <w:sz w:val="28"/>
          <w:szCs w:val="28"/>
          <w:lang w:eastAsia="ru-RU"/>
        </w:rPr>
        <w:t xml:space="preserve"> </w:t>
      </w:r>
      <w:proofErr w:type="spellStart"/>
      <w:r w:rsidR="00AD1E39" w:rsidRPr="00AD1E39">
        <w:rPr>
          <w:rFonts w:ascii="Times New Roman" w:eastAsia="Times New Roman" w:hAnsi="Times New Roman" w:cs="Times New Roman"/>
          <w:color w:val="000000"/>
          <w:sz w:val="28"/>
          <w:szCs w:val="28"/>
          <w:lang w:eastAsia="ru-RU"/>
        </w:rPr>
        <w:t>контейнерів</w:t>
      </w:r>
      <w:proofErr w:type="spellEnd"/>
      <w:r w:rsidR="00AD1E39" w:rsidRPr="00AD1E39">
        <w:rPr>
          <w:rFonts w:ascii="Times New Roman" w:eastAsia="Times New Roman" w:hAnsi="Times New Roman" w:cs="Times New Roman"/>
          <w:color w:val="000000"/>
          <w:sz w:val="28"/>
          <w:szCs w:val="28"/>
          <w:lang w:eastAsia="ru-RU"/>
        </w:rPr>
        <w:t xml:space="preserve"> </w:t>
      </w:r>
      <w:r w:rsidR="00AD1E39">
        <w:rPr>
          <w:rFonts w:ascii="Times New Roman" w:eastAsia="Times New Roman" w:hAnsi="Times New Roman" w:cs="Times New Roman"/>
          <w:color w:val="000000"/>
          <w:sz w:val="28"/>
          <w:szCs w:val="28"/>
          <w:lang w:eastAsia="ru-RU"/>
        </w:rPr>
        <w:t xml:space="preserve">та </w:t>
      </w:r>
      <w:proofErr w:type="spellStart"/>
      <w:r w:rsidR="00AD1E39">
        <w:rPr>
          <w:rFonts w:ascii="Times New Roman" w:eastAsia="Times New Roman" w:hAnsi="Times New Roman" w:cs="Times New Roman"/>
          <w:color w:val="000000"/>
          <w:sz w:val="28"/>
          <w:szCs w:val="28"/>
          <w:lang w:eastAsia="ru-RU"/>
        </w:rPr>
        <w:t>технічним</w:t>
      </w:r>
      <w:proofErr w:type="spellEnd"/>
      <w:r w:rsidR="00AD1E39">
        <w:rPr>
          <w:rFonts w:ascii="Times New Roman" w:eastAsia="Times New Roman" w:hAnsi="Times New Roman" w:cs="Times New Roman"/>
          <w:color w:val="000000"/>
          <w:sz w:val="28"/>
          <w:szCs w:val="28"/>
          <w:lang w:eastAsia="ru-RU"/>
        </w:rPr>
        <w:t xml:space="preserve"> </w:t>
      </w:r>
      <w:proofErr w:type="spellStart"/>
      <w:r w:rsidR="00AD1E39">
        <w:rPr>
          <w:rFonts w:ascii="Times New Roman" w:eastAsia="Times New Roman" w:hAnsi="Times New Roman" w:cs="Times New Roman"/>
          <w:color w:val="000000"/>
          <w:sz w:val="28"/>
          <w:szCs w:val="28"/>
          <w:lang w:eastAsia="ru-RU"/>
        </w:rPr>
        <w:t>оснащенням</w:t>
      </w:r>
      <w:proofErr w:type="spellEnd"/>
      <w:r w:rsidRPr="001320E7">
        <w:rPr>
          <w:rFonts w:ascii="Times New Roman" w:eastAsia="Times New Roman" w:hAnsi="Times New Roman" w:cs="Times New Roman"/>
          <w:color w:val="000000"/>
          <w:sz w:val="28"/>
          <w:szCs w:val="28"/>
          <w:lang w:eastAsia="ru-RU"/>
        </w:rPr>
        <w:t>;</w:t>
      </w:r>
    </w:p>
    <w:p w:rsidR="001320E7" w:rsidRDefault="001320E7" w:rsidP="00B1573F">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320E7">
        <w:rPr>
          <w:rFonts w:ascii="Times New Roman" w:eastAsia="Times New Roman" w:hAnsi="Times New Roman" w:cs="Times New Roman"/>
          <w:color w:val="000000"/>
          <w:sz w:val="28"/>
          <w:szCs w:val="28"/>
          <w:lang w:eastAsia="ru-RU"/>
        </w:rPr>
        <w:t xml:space="preserve">– </w:t>
      </w:r>
      <w:r w:rsidR="00AD1E39">
        <w:rPr>
          <w:rFonts w:ascii="Times New Roman" w:eastAsia="Times New Roman" w:hAnsi="Times New Roman" w:cs="Times New Roman"/>
          <w:color w:val="000000"/>
          <w:sz w:val="28"/>
          <w:szCs w:val="28"/>
          <w:lang w:val="uk-UA" w:eastAsia="ru-RU"/>
        </w:rPr>
        <w:t xml:space="preserve">автоматизоване </w:t>
      </w:r>
      <w:proofErr w:type="spellStart"/>
      <w:r w:rsidRPr="001320E7">
        <w:rPr>
          <w:rFonts w:ascii="Times New Roman" w:eastAsia="Times New Roman" w:hAnsi="Times New Roman" w:cs="Times New Roman"/>
          <w:color w:val="000000"/>
          <w:sz w:val="28"/>
          <w:szCs w:val="28"/>
          <w:lang w:eastAsia="ru-RU"/>
        </w:rPr>
        <w:t>інформа</w:t>
      </w:r>
      <w:r w:rsidR="00AD1E39">
        <w:rPr>
          <w:rFonts w:ascii="Times New Roman" w:eastAsia="Times New Roman" w:hAnsi="Times New Roman" w:cs="Times New Roman"/>
          <w:color w:val="000000"/>
          <w:sz w:val="28"/>
          <w:szCs w:val="28"/>
          <w:lang w:eastAsia="ru-RU"/>
        </w:rPr>
        <w:t>ційно</w:t>
      </w:r>
      <w:proofErr w:type="spellEnd"/>
      <w:r w:rsidR="00AD1E39">
        <w:rPr>
          <w:rFonts w:ascii="Times New Roman" w:eastAsia="Times New Roman" w:hAnsi="Times New Roman" w:cs="Times New Roman"/>
          <w:color w:val="000000"/>
          <w:sz w:val="28"/>
          <w:szCs w:val="28"/>
          <w:lang w:eastAsia="ru-RU"/>
        </w:rPr>
        <w:t xml:space="preserve"> – </w:t>
      </w:r>
      <w:r w:rsidR="00AD1E39">
        <w:rPr>
          <w:rFonts w:ascii="Times New Roman" w:eastAsia="Times New Roman" w:hAnsi="Times New Roman" w:cs="Times New Roman"/>
          <w:color w:val="000000"/>
          <w:sz w:val="28"/>
          <w:szCs w:val="28"/>
          <w:lang w:val="uk-UA" w:eastAsia="ru-RU"/>
        </w:rPr>
        <w:t>комунікаційне</w:t>
      </w:r>
      <w:r w:rsidR="00AD1E39">
        <w:rPr>
          <w:rFonts w:ascii="Times New Roman" w:eastAsia="Times New Roman" w:hAnsi="Times New Roman" w:cs="Times New Roman"/>
          <w:color w:val="000000"/>
          <w:sz w:val="28"/>
          <w:szCs w:val="28"/>
          <w:lang w:eastAsia="ru-RU"/>
        </w:rPr>
        <w:t xml:space="preserve"> </w:t>
      </w:r>
      <w:proofErr w:type="spellStart"/>
      <w:r w:rsidR="00AD1E39">
        <w:rPr>
          <w:rFonts w:ascii="Times New Roman" w:eastAsia="Times New Roman" w:hAnsi="Times New Roman" w:cs="Times New Roman"/>
          <w:color w:val="000000"/>
          <w:sz w:val="28"/>
          <w:szCs w:val="28"/>
          <w:lang w:eastAsia="ru-RU"/>
        </w:rPr>
        <w:t>забезпечення</w:t>
      </w:r>
      <w:proofErr w:type="spellEnd"/>
      <w:r w:rsidR="00AD1E39">
        <w:rPr>
          <w:rFonts w:ascii="Times New Roman" w:eastAsia="Times New Roman" w:hAnsi="Times New Roman" w:cs="Times New Roman"/>
          <w:color w:val="000000"/>
          <w:sz w:val="28"/>
          <w:szCs w:val="28"/>
          <w:lang w:eastAsia="ru-RU"/>
        </w:rPr>
        <w:t xml:space="preserve"> </w:t>
      </w:r>
      <w:proofErr w:type="spellStart"/>
      <w:r w:rsidR="00AD1E39">
        <w:rPr>
          <w:rFonts w:ascii="Times New Roman" w:eastAsia="Times New Roman" w:hAnsi="Times New Roman" w:cs="Times New Roman"/>
          <w:color w:val="000000"/>
          <w:sz w:val="28"/>
          <w:szCs w:val="28"/>
          <w:lang w:eastAsia="ru-RU"/>
        </w:rPr>
        <w:t>контейнерних</w:t>
      </w:r>
      <w:proofErr w:type="spellEnd"/>
      <w:r w:rsidR="00AD1E39">
        <w:rPr>
          <w:rFonts w:ascii="Times New Roman" w:eastAsia="Times New Roman" w:hAnsi="Times New Roman" w:cs="Times New Roman"/>
          <w:color w:val="000000"/>
          <w:sz w:val="28"/>
          <w:szCs w:val="28"/>
          <w:lang w:eastAsia="ru-RU"/>
        </w:rPr>
        <w:t xml:space="preserve"> </w:t>
      </w:r>
      <w:r w:rsidR="00AD1E39">
        <w:rPr>
          <w:rFonts w:ascii="Times New Roman" w:eastAsia="Times New Roman" w:hAnsi="Times New Roman" w:cs="Times New Roman"/>
          <w:color w:val="000000"/>
          <w:sz w:val="28"/>
          <w:szCs w:val="28"/>
          <w:lang w:val="uk-UA" w:eastAsia="ru-RU"/>
        </w:rPr>
        <w:t xml:space="preserve">вантажних </w:t>
      </w:r>
      <w:r w:rsidR="00AD1E39">
        <w:rPr>
          <w:rFonts w:ascii="Times New Roman" w:eastAsia="Times New Roman" w:hAnsi="Times New Roman" w:cs="Times New Roman"/>
          <w:color w:val="000000"/>
          <w:sz w:val="28"/>
          <w:szCs w:val="28"/>
          <w:lang w:eastAsia="ru-RU"/>
        </w:rPr>
        <w:t>перевезен</w:t>
      </w:r>
      <w:r w:rsidR="00AD1E39">
        <w:rPr>
          <w:rFonts w:ascii="Times New Roman" w:eastAsia="Times New Roman" w:hAnsi="Times New Roman" w:cs="Times New Roman"/>
          <w:color w:val="000000"/>
          <w:sz w:val="28"/>
          <w:szCs w:val="28"/>
          <w:lang w:val="uk-UA" w:eastAsia="ru-RU"/>
        </w:rPr>
        <w:t>ь</w:t>
      </w:r>
      <w:r w:rsidRPr="001320E7">
        <w:rPr>
          <w:rFonts w:ascii="Times New Roman" w:eastAsia="Times New Roman" w:hAnsi="Times New Roman" w:cs="Times New Roman"/>
          <w:color w:val="000000"/>
          <w:sz w:val="28"/>
          <w:szCs w:val="28"/>
          <w:lang w:eastAsia="ru-RU"/>
        </w:rPr>
        <w:t xml:space="preserve"> </w:t>
      </w:r>
      <w:r w:rsidR="00AD1E39">
        <w:rPr>
          <w:rFonts w:ascii="Times New Roman" w:eastAsia="Times New Roman" w:hAnsi="Times New Roman" w:cs="Times New Roman"/>
          <w:color w:val="000000"/>
          <w:sz w:val="28"/>
          <w:szCs w:val="28"/>
          <w:lang w:val="uk-UA" w:eastAsia="ru-RU"/>
        </w:rPr>
        <w:t>(</w:t>
      </w:r>
      <w:r w:rsidR="00B1573F">
        <w:rPr>
          <w:rFonts w:ascii="Times New Roman" w:eastAsia="Times New Roman" w:hAnsi="Times New Roman" w:cs="Times New Roman"/>
          <w:color w:val="000000"/>
          <w:sz w:val="28"/>
          <w:szCs w:val="28"/>
          <w:lang w:val="uk-UA" w:eastAsia="ru-RU"/>
        </w:rPr>
        <w:t xml:space="preserve">облік, </w:t>
      </w:r>
      <w:r w:rsidR="00B1573F" w:rsidRPr="00B1573F">
        <w:rPr>
          <w:rFonts w:ascii="Times New Roman" w:eastAsia="Times New Roman" w:hAnsi="Times New Roman" w:cs="Times New Roman"/>
          <w:color w:val="000000"/>
          <w:sz w:val="28"/>
          <w:szCs w:val="28"/>
          <w:lang w:val="uk-UA" w:eastAsia="ru-RU"/>
        </w:rPr>
        <w:t xml:space="preserve">управління </w:t>
      </w:r>
      <w:r w:rsidR="00B1573F">
        <w:rPr>
          <w:rFonts w:ascii="Times New Roman" w:eastAsia="Times New Roman" w:hAnsi="Times New Roman" w:cs="Times New Roman"/>
          <w:color w:val="000000"/>
          <w:sz w:val="28"/>
          <w:szCs w:val="28"/>
          <w:lang w:val="uk-UA" w:eastAsia="ru-RU"/>
        </w:rPr>
        <w:t>та нагляд</w:t>
      </w:r>
      <w:r w:rsidR="00B1573F" w:rsidRPr="00B1573F">
        <w:rPr>
          <w:rFonts w:ascii="Times New Roman" w:eastAsia="Times New Roman" w:hAnsi="Times New Roman" w:cs="Times New Roman"/>
          <w:color w:val="000000"/>
          <w:sz w:val="28"/>
          <w:szCs w:val="28"/>
          <w:lang w:val="uk-UA" w:eastAsia="ru-RU"/>
        </w:rPr>
        <w:t xml:space="preserve"> </w:t>
      </w:r>
      <w:r w:rsidR="00B1573F">
        <w:rPr>
          <w:rFonts w:ascii="Times New Roman" w:eastAsia="Times New Roman" w:hAnsi="Times New Roman" w:cs="Times New Roman"/>
          <w:color w:val="000000"/>
          <w:sz w:val="28"/>
          <w:szCs w:val="28"/>
          <w:lang w:val="uk-UA" w:eastAsia="ru-RU"/>
        </w:rPr>
        <w:t>за рухом контейнерів, робота з базою даних контейнерних вантажних перевезень)</w:t>
      </w:r>
      <w:r w:rsidRPr="00B1573F">
        <w:rPr>
          <w:rFonts w:ascii="Times New Roman" w:eastAsia="Times New Roman" w:hAnsi="Times New Roman" w:cs="Times New Roman"/>
          <w:color w:val="000000"/>
          <w:sz w:val="28"/>
          <w:szCs w:val="28"/>
          <w:lang w:eastAsia="ru-RU"/>
        </w:rPr>
        <w:t>;</w:t>
      </w:r>
    </w:p>
    <w:p w:rsidR="00B1573F" w:rsidRPr="00B1573F" w:rsidRDefault="00B1573F" w:rsidP="00306CCE">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1573F">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правове</w:t>
      </w:r>
      <w:r w:rsidRPr="00B1573F">
        <w:rPr>
          <w:rFonts w:ascii="Times New Roman" w:eastAsia="Times New Roman" w:hAnsi="Times New Roman" w:cs="Times New Roman"/>
          <w:color w:val="000000"/>
          <w:sz w:val="28"/>
          <w:szCs w:val="28"/>
          <w:lang w:val="uk-UA" w:eastAsia="ru-RU"/>
        </w:rPr>
        <w:t xml:space="preserve"> забезпечення </w:t>
      </w:r>
      <w:r>
        <w:rPr>
          <w:rFonts w:ascii="Times New Roman" w:eastAsia="Times New Roman" w:hAnsi="Times New Roman" w:cs="Times New Roman"/>
          <w:color w:val="000000"/>
          <w:sz w:val="28"/>
          <w:szCs w:val="28"/>
          <w:lang w:val="uk-UA" w:eastAsia="ru-RU"/>
        </w:rPr>
        <w:t xml:space="preserve">контейнерних вантажних перевезень на рівні </w:t>
      </w:r>
      <w:r w:rsidR="00306CCE">
        <w:rPr>
          <w:rFonts w:ascii="Times New Roman" w:eastAsia="Times New Roman" w:hAnsi="Times New Roman" w:cs="Times New Roman"/>
          <w:color w:val="000000"/>
          <w:sz w:val="28"/>
          <w:szCs w:val="28"/>
          <w:lang w:val="uk-UA" w:eastAsia="ru-RU"/>
        </w:rPr>
        <w:t xml:space="preserve">внутрішніх </w:t>
      </w:r>
      <w:r>
        <w:rPr>
          <w:rFonts w:ascii="Times New Roman" w:eastAsia="Times New Roman" w:hAnsi="Times New Roman" w:cs="Times New Roman"/>
          <w:color w:val="000000"/>
          <w:sz w:val="28"/>
          <w:szCs w:val="28"/>
          <w:lang w:val="uk-UA" w:eastAsia="ru-RU"/>
        </w:rPr>
        <w:t xml:space="preserve">та міжнародних перевезень </w:t>
      </w:r>
      <w:r w:rsidR="00306CCE">
        <w:rPr>
          <w:rFonts w:ascii="Times New Roman" w:eastAsia="Times New Roman" w:hAnsi="Times New Roman" w:cs="Times New Roman"/>
          <w:color w:val="000000"/>
          <w:sz w:val="28"/>
          <w:szCs w:val="28"/>
          <w:lang w:val="uk-UA" w:eastAsia="ru-RU"/>
        </w:rPr>
        <w:t>(нормативно – правові документи, законодавство інших держав, міжнародні договори, конвенції та інше)</w:t>
      </w:r>
      <w:r w:rsidRPr="00B1573F">
        <w:rPr>
          <w:rFonts w:ascii="Times New Roman" w:eastAsia="Times New Roman" w:hAnsi="Times New Roman" w:cs="Times New Roman"/>
          <w:color w:val="000000"/>
          <w:sz w:val="28"/>
          <w:szCs w:val="28"/>
          <w:lang w:val="uk-UA" w:eastAsia="ru-RU"/>
        </w:rPr>
        <w:t>;</w:t>
      </w:r>
    </w:p>
    <w:p w:rsidR="00B1573F" w:rsidRPr="00B1573F" w:rsidRDefault="00B1573F" w:rsidP="00306CCE">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1573F">
        <w:rPr>
          <w:rFonts w:ascii="Times New Roman" w:eastAsia="Times New Roman" w:hAnsi="Times New Roman" w:cs="Times New Roman"/>
          <w:color w:val="000000"/>
          <w:sz w:val="28"/>
          <w:szCs w:val="28"/>
          <w:lang w:val="uk-UA" w:eastAsia="ru-RU"/>
        </w:rPr>
        <w:t>–</w:t>
      </w:r>
      <w:r w:rsidR="00306CCE">
        <w:rPr>
          <w:rFonts w:ascii="Times New Roman" w:eastAsia="Times New Roman" w:hAnsi="Times New Roman" w:cs="Times New Roman"/>
          <w:color w:val="000000"/>
          <w:sz w:val="28"/>
          <w:szCs w:val="28"/>
          <w:lang w:val="uk-UA" w:eastAsia="ru-RU"/>
        </w:rPr>
        <w:t xml:space="preserve"> </w:t>
      </w:r>
      <w:r w:rsidRPr="00B1573F">
        <w:rPr>
          <w:rFonts w:ascii="Times New Roman" w:eastAsia="Times New Roman" w:hAnsi="Times New Roman" w:cs="Times New Roman"/>
          <w:color w:val="000000"/>
          <w:sz w:val="28"/>
          <w:szCs w:val="28"/>
          <w:lang w:val="uk-UA" w:eastAsia="ru-RU"/>
        </w:rPr>
        <w:t xml:space="preserve">технічне </w:t>
      </w:r>
      <w:r w:rsidR="00306CCE">
        <w:rPr>
          <w:rFonts w:ascii="Times New Roman" w:eastAsia="Times New Roman" w:hAnsi="Times New Roman" w:cs="Times New Roman"/>
          <w:color w:val="000000"/>
          <w:sz w:val="28"/>
          <w:szCs w:val="28"/>
          <w:lang w:val="uk-UA" w:eastAsia="ru-RU"/>
        </w:rPr>
        <w:t xml:space="preserve">та </w:t>
      </w:r>
      <w:r w:rsidR="00306CCE" w:rsidRPr="00306CCE">
        <w:rPr>
          <w:rFonts w:ascii="Times New Roman" w:eastAsia="Times New Roman" w:hAnsi="Times New Roman" w:cs="Times New Roman"/>
          <w:color w:val="000000"/>
          <w:sz w:val="28"/>
          <w:szCs w:val="28"/>
          <w:lang w:val="uk-UA" w:eastAsia="ru-RU"/>
        </w:rPr>
        <w:t xml:space="preserve">науково-методичне </w:t>
      </w:r>
      <w:r w:rsidRPr="00B1573F">
        <w:rPr>
          <w:rFonts w:ascii="Times New Roman" w:eastAsia="Times New Roman" w:hAnsi="Times New Roman" w:cs="Times New Roman"/>
          <w:color w:val="000000"/>
          <w:sz w:val="28"/>
          <w:szCs w:val="28"/>
          <w:lang w:val="uk-UA" w:eastAsia="ru-RU"/>
        </w:rPr>
        <w:t>забезп</w:t>
      </w:r>
      <w:r w:rsidR="00306CCE">
        <w:rPr>
          <w:rFonts w:ascii="Times New Roman" w:eastAsia="Times New Roman" w:hAnsi="Times New Roman" w:cs="Times New Roman"/>
          <w:color w:val="000000"/>
          <w:sz w:val="28"/>
          <w:szCs w:val="28"/>
          <w:lang w:val="uk-UA" w:eastAsia="ru-RU"/>
        </w:rPr>
        <w:t>ечення контей</w:t>
      </w:r>
      <w:r w:rsidRPr="00B1573F">
        <w:rPr>
          <w:rFonts w:ascii="Times New Roman" w:eastAsia="Times New Roman" w:hAnsi="Times New Roman" w:cs="Times New Roman"/>
          <w:color w:val="000000"/>
          <w:sz w:val="28"/>
          <w:szCs w:val="28"/>
          <w:lang w:val="uk-UA" w:eastAsia="ru-RU"/>
        </w:rPr>
        <w:t xml:space="preserve">нерних </w:t>
      </w:r>
      <w:r w:rsidR="00306CCE">
        <w:rPr>
          <w:rFonts w:ascii="Times New Roman" w:eastAsia="Times New Roman" w:hAnsi="Times New Roman" w:cs="Times New Roman"/>
          <w:color w:val="000000"/>
          <w:sz w:val="28"/>
          <w:szCs w:val="28"/>
          <w:lang w:val="uk-UA" w:eastAsia="ru-RU"/>
        </w:rPr>
        <w:t>вантажних перевезень</w:t>
      </w:r>
      <w:r w:rsidRPr="00B1573F">
        <w:rPr>
          <w:rFonts w:ascii="Times New Roman" w:eastAsia="Times New Roman" w:hAnsi="Times New Roman" w:cs="Times New Roman"/>
          <w:color w:val="000000"/>
          <w:sz w:val="28"/>
          <w:szCs w:val="28"/>
          <w:lang w:val="uk-UA" w:eastAsia="ru-RU"/>
        </w:rPr>
        <w:t>.</w:t>
      </w:r>
    </w:p>
    <w:p w:rsidR="00AD4AB5" w:rsidRDefault="003D6E1B" w:rsidP="003D6E1B">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Виконання важливої ролі залізниці</w:t>
      </w:r>
      <w:r w:rsidR="00306CCE" w:rsidRPr="00306CCE">
        <w:rPr>
          <w:rFonts w:ascii="Times New Roman" w:eastAsia="Times New Roman" w:hAnsi="Times New Roman" w:cs="Times New Roman"/>
          <w:color w:val="000000"/>
          <w:sz w:val="28"/>
          <w:szCs w:val="28"/>
          <w:lang w:val="uk-UA" w:eastAsia="ru-RU"/>
        </w:rPr>
        <w:t xml:space="preserve"> при </w:t>
      </w:r>
      <w:r>
        <w:rPr>
          <w:rFonts w:ascii="Times New Roman" w:eastAsia="Times New Roman" w:hAnsi="Times New Roman" w:cs="Times New Roman"/>
          <w:color w:val="000000"/>
          <w:sz w:val="28"/>
          <w:szCs w:val="28"/>
          <w:lang w:val="uk-UA" w:eastAsia="ru-RU"/>
        </w:rPr>
        <w:t>перевезенні</w:t>
      </w:r>
      <w:r w:rsidR="00306CCE" w:rsidRPr="00306CCE">
        <w:rPr>
          <w:rFonts w:ascii="Times New Roman" w:eastAsia="Times New Roman" w:hAnsi="Times New Roman" w:cs="Times New Roman"/>
          <w:color w:val="000000"/>
          <w:sz w:val="28"/>
          <w:szCs w:val="28"/>
          <w:lang w:val="uk-UA" w:eastAsia="ru-RU"/>
        </w:rPr>
        <w:t xml:space="preserve"> контейнерів </w:t>
      </w:r>
      <w:r>
        <w:rPr>
          <w:rFonts w:ascii="Times New Roman" w:eastAsia="Times New Roman" w:hAnsi="Times New Roman" w:cs="Times New Roman"/>
          <w:color w:val="000000"/>
          <w:sz w:val="28"/>
          <w:szCs w:val="28"/>
          <w:lang w:val="uk-UA" w:eastAsia="ru-RU"/>
        </w:rPr>
        <w:t>обумовлено на</w:t>
      </w:r>
      <w:r w:rsidR="00306CCE" w:rsidRPr="00306CCE">
        <w:rPr>
          <w:rFonts w:ascii="Times New Roman" w:eastAsia="Times New Roman" w:hAnsi="Times New Roman" w:cs="Times New Roman"/>
          <w:color w:val="000000"/>
          <w:sz w:val="28"/>
          <w:szCs w:val="28"/>
          <w:lang w:val="uk-UA" w:eastAsia="ru-RU"/>
        </w:rPr>
        <w:t>ступними перевагами</w:t>
      </w:r>
      <w:r w:rsidR="000B38D5" w:rsidRPr="000B38D5">
        <w:rPr>
          <w:rFonts w:ascii="Times New Roman" w:eastAsia="Times New Roman" w:hAnsi="Times New Roman" w:cs="Times New Roman"/>
          <w:color w:val="000000"/>
          <w:sz w:val="28"/>
          <w:szCs w:val="28"/>
          <w:lang w:eastAsia="ru-RU"/>
        </w:rPr>
        <w:t xml:space="preserve"> [29]</w:t>
      </w:r>
      <w:r w:rsidR="00306CCE" w:rsidRPr="00306CCE">
        <w:rPr>
          <w:rFonts w:ascii="Times New Roman" w:eastAsia="Times New Roman" w:hAnsi="Times New Roman" w:cs="Times New Roman"/>
          <w:color w:val="000000"/>
          <w:sz w:val="28"/>
          <w:szCs w:val="28"/>
          <w:lang w:val="uk-UA" w:eastAsia="ru-RU"/>
        </w:rPr>
        <w:t>:</w:t>
      </w:r>
    </w:p>
    <w:p w:rsidR="003D6E1B" w:rsidRPr="003D6E1B" w:rsidRDefault="003D6E1B" w:rsidP="003D6E1B">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3D6E1B">
        <w:rPr>
          <w:rFonts w:ascii="Times New Roman" w:eastAsia="Times New Roman" w:hAnsi="Times New Roman" w:cs="Times New Roman"/>
          <w:color w:val="000000"/>
          <w:sz w:val="28"/>
          <w:szCs w:val="28"/>
          <w:lang w:val="uk-UA" w:eastAsia="ru-RU"/>
        </w:rPr>
        <w:lastRenderedPageBreak/>
        <w:t>–</w:t>
      </w:r>
      <w:r>
        <w:rPr>
          <w:rFonts w:ascii="Times New Roman" w:eastAsia="Times New Roman" w:hAnsi="Times New Roman" w:cs="Times New Roman"/>
          <w:color w:val="000000"/>
          <w:sz w:val="28"/>
          <w:szCs w:val="28"/>
          <w:lang w:val="uk-UA" w:eastAsia="ru-RU"/>
        </w:rPr>
        <w:t xml:space="preserve"> велика провізна здатність та поширеність перевезень залізниці</w:t>
      </w:r>
      <w:r w:rsidRPr="003D6E1B">
        <w:rPr>
          <w:rFonts w:ascii="Times New Roman" w:eastAsia="Times New Roman" w:hAnsi="Times New Roman" w:cs="Times New Roman"/>
          <w:color w:val="000000"/>
          <w:sz w:val="28"/>
          <w:szCs w:val="28"/>
          <w:lang w:val="uk-UA" w:eastAsia="ru-RU"/>
        </w:rPr>
        <w:t>;</w:t>
      </w:r>
    </w:p>
    <w:p w:rsidR="003D6E1B" w:rsidRPr="003D6E1B" w:rsidRDefault="003D6E1B" w:rsidP="003D6E1B">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3D6E1B">
        <w:rPr>
          <w:rFonts w:ascii="Times New Roman" w:eastAsia="Times New Roman" w:hAnsi="Times New Roman" w:cs="Times New Roman"/>
          <w:color w:val="000000"/>
          <w:sz w:val="28"/>
          <w:szCs w:val="28"/>
          <w:lang w:val="uk-UA" w:eastAsia="ru-RU"/>
        </w:rPr>
        <w:t>– незале</w:t>
      </w:r>
      <w:r>
        <w:rPr>
          <w:rFonts w:ascii="Times New Roman" w:eastAsia="Times New Roman" w:hAnsi="Times New Roman" w:cs="Times New Roman"/>
          <w:color w:val="000000"/>
          <w:sz w:val="28"/>
          <w:szCs w:val="28"/>
          <w:lang w:val="uk-UA" w:eastAsia="ru-RU"/>
        </w:rPr>
        <w:t xml:space="preserve">жність від погодних умов, завдяки цьому забезпечено </w:t>
      </w:r>
      <w:r w:rsidRPr="003D6E1B">
        <w:rPr>
          <w:rFonts w:ascii="Times New Roman" w:eastAsia="Times New Roman" w:hAnsi="Times New Roman" w:cs="Times New Roman"/>
          <w:color w:val="000000"/>
          <w:sz w:val="28"/>
          <w:szCs w:val="28"/>
          <w:lang w:val="uk-UA" w:eastAsia="ru-RU"/>
        </w:rPr>
        <w:t xml:space="preserve">регулярність </w:t>
      </w:r>
      <w:r>
        <w:rPr>
          <w:rFonts w:ascii="Times New Roman" w:eastAsia="Times New Roman" w:hAnsi="Times New Roman" w:cs="Times New Roman"/>
          <w:color w:val="000000"/>
          <w:sz w:val="28"/>
          <w:szCs w:val="28"/>
          <w:lang w:val="uk-UA" w:eastAsia="ru-RU"/>
        </w:rPr>
        <w:t xml:space="preserve">та </w:t>
      </w:r>
      <w:r w:rsidRPr="003D6E1B">
        <w:rPr>
          <w:rFonts w:ascii="Times New Roman" w:eastAsia="Times New Roman" w:hAnsi="Times New Roman" w:cs="Times New Roman"/>
          <w:color w:val="000000"/>
          <w:sz w:val="28"/>
          <w:szCs w:val="28"/>
          <w:lang w:val="uk-UA" w:eastAsia="ru-RU"/>
        </w:rPr>
        <w:t>ри</w:t>
      </w:r>
      <w:r>
        <w:rPr>
          <w:rFonts w:ascii="Times New Roman" w:eastAsia="Times New Roman" w:hAnsi="Times New Roman" w:cs="Times New Roman"/>
          <w:color w:val="000000"/>
          <w:sz w:val="28"/>
          <w:szCs w:val="28"/>
          <w:lang w:val="uk-UA" w:eastAsia="ru-RU"/>
        </w:rPr>
        <w:t>тмічність перевезень</w:t>
      </w:r>
      <w:r w:rsidRPr="003D6E1B">
        <w:rPr>
          <w:rFonts w:ascii="Times New Roman" w:eastAsia="Times New Roman" w:hAnsi="Times New Roman" w:cs="Times New Roman"/>
          <w:color w:val="000000"/>
          <w:sz w:val="28"/>
          <w:szCs w:val="28"/>
          <w:lang w:val="uk-UA" w:eastAsia="ru-RU"/>
        </w:rPr>
        <w:t>;</w:t>
      </w:r>
    </w:p>
    <w:p w:rsidR="003D6E1B" w:rsidRPr="003D6E1B" w:rsidRDefault="003D6E1B" w:rsidP="00F6292D">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3D6E1B">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місткістю та </w:t>
      </w:r>
      <w:r w:rsidR="00F6292D">
        <w:rPr>
          <w:rFonts w:ascii="Times New Roman" w:eastAsia="Times New Roman" w:hAnsi="Times New Roman" w:cs="Times New Roman"/>
          <w:color w:val="000000"/>
          <w:sz w:val="28"/>
          <w:szCs w:val="28"/>
          <w:lang w:val="uk-UA" w:eastAsia="ru-RU"/>
        </w:rPr>
        <w:t>вантажопідйомністю рухомого складу залізниці</w:t>
      </w:r>
      <w:r w:rsidRPr="003D6E1B">
        <w:rPr>
          <w:rFonts w:ascii="Times New Roman" w:eastAsia="Times New Roman" w:hAnsi="Times New Roman" w:cs="Times New Roman"/>
          <w:color w:val="000000"/>
          <w:sz w:val="28"/>
          <w:szCs w:val="28"/>
          <w:lang w:val="uk-UA" w:eastAsia="ru-RU"/>
        </w:rPr>
        <w:t>;</w:t>
      </w:r>
    </w:p>
    <w:p w:rsidR="003D6E1B" w:rsidRPr="003D6E1B" w:rsidRDefault="003D6E1B" w:rsidP="00F6292D">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3D6E1B">
        <w:rPr>
          <w:rFonts w:ascii="Times New Roman" w:eastAsia="Times New Roman" w:hAnsi="Times New Roman" w:cs="Times New Roman"/>
          <w:color w:val="000000"/>
          <w:sz w:val="28"/>
          <w:szCs w:val="28"/>
          <w:lang w:val="uk-UA" w:eastAsia="ru-RU"/>
        </w:rPr>
        <w:t>–</w:t>
      </w:r>
      <w:r w:rsidR="00F6292D">
        <w:rPr>
          <w:rFonts w:ascii="Times New Roman" w:eastAsia="Times New Roman" w:hAnsi="Times New Roman" w:cs="Times New Roman"/>
          <w:color w:val="000000"/>
          <w:sz w:val="28"/>
          <w:szCs w:val="28"/>
          <w:lang w:val="uk-UA" w:eastAsia="ru-RU"/>
        </w:rPr>
        <w:t xml:space="preserve"> </w:t>
      </w:r>
      <w:r w:rsidRPr="003D6E1B">
        <w:rPr>
          <w:rFonts w:ascii="Times New Roman" w:eastAsia="Times New Roman" w:hAnsi="Times New Roman" w:cs="Times New Roman"/>
          <w:color w:val="000000"/>
          <w:sz w:val="28"/>
          <w:szCs w:val="28"/>
          <w:lang w:val="uk-UA" w:eastAsia="ru-RU"/>
        </w:rPr>
        <w:t xml:space="preserve">для </w:t>
      </w:r>
      <w:r w:rsidR="00F6292D">
        <w:rPr>
          <w:rFonts w:ascii="Times New Roman" w:eastAsia="Times New Roman" w:hAnsi="Times New Roman" w:cs="Times New Roman"/>
          <w:color w:val="000000"/>
          <w:sz w:val="28"/>
          <w:szCs w:val="28"/>
          <w:lang w:val="uk-UA" w:eastAsia="ru-RU"/>
        </w:rPr>
        <w:t xml:space="preserve">промислових та переробних великих </w:t>
      </w:r>
      <w:r w:rsidRPr="003D6E1B">
        <w:rPr>
          <w:rFonts w:ascii="Times New Roman" w:eastAsia="Times New Roman" w:hAnsi="Times New Roman" w:cs="Times New Roman"/>
          <w:color w:val="000000"/>
          <w:sz w:val="28"/>
          <w:szCs w:val="28"/>
          <w:lang w:val="uk-UA" w:eastAsia="ru-RU"/>
        </w:rPr>
        <w:t>підприємств</w:t>
      </w:r>
      <w:r w:rsidR="00F6292D">
        <w:rPr>
          <w:rFonts w:ascii="Times New Roman" w:eastAsia="Times New Roman" w:hAnsi="Times New Roman" w:cs="Times New Roman"/>
          <w:color w:val="000000"/>
          <w:sz w:val="28"/>
          <w:szCs w:val="28"/>
          <w:lang w:val="uk-UA" w:eastAsia="ru-RU"/>
        </w:rPr>
        <w:t xml:space="preserve"> зручна можливість прямого розподілу </w:t>
      </w:r>
      <w:r w:rsidR="00F6292D" w:rsidRPr="00F6292D">
        <w:rPr>
          <w:rFonts w:ascii="Times New Roman" w:eastAsia="Times New Roman" w:hAnsi="Times New Roman" w:cs="Times New Roman"/>
          <w:color w:val="000000"/>
          <w:sz w:val="28"/>
          <w:szCs w:val="28"/>
          <w:lang w:val="uk-UA" w:eastAsia="ru-RU"/>
        </w:rPr>
        <w:t>«від дверей до дверей»</w:t>
      </w:r>
      <w:r w:rsidRPr="003D6E1B">
        <w:rPr>
          <w:rFonts w:ascii="Times New Roman" w:eastAsia="Times New Roman" w:hAnsi="Times New Roman" w:cs="Times New Roman"/>
          <w:color w:val="000000"/>
          <w:sz w:val="28"/>
          <w:szCs w:val="28"/>
          <w:lang w:val="uk-UA" w:eastAsia="ru-RU"/>
        </w:rPr>
        <w:t>;</w:t>
      </w:r>
    </w:p>
    <w:p w:rsidR="003D6E1B" w:rsidRDefault="003D6E1B" w:rsidP="00F6292D">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3D6E1B">
        <w:rPr>
          <w:rFonts w:ascii="Times New Roman" w:eastAsia="Times New Roman" w:hAnsi="Times New Roman" w:cs="Times New Roman"/>
          <w:color w:val="000000"/>
          <w:sz w:val="28"/>
          <w:szCs w:val="28"/>
          <w:lang w:val="uk-UA" w:eastAsia="ru-RU"/>
        </w:rPr>
        <w:t xml:space="preserve">– </w:t>
      </w:r>
      <w:r w:rsidR="00F6292D">
        <w:rPr>
          <w:rFonts w:ascii="Times New Roman" w:eastAsia="Times New Roman" w:hAnsi="Times New Roman" w:cs="Times New Roman"/>
          <w:color w:val="000000"/>
          <w:sz w:val="28"/>
          <w:szCs w:val="28"/>
          <w:lang w:val="uk-UA" w:eastAsia="ru-RU"/>
        </w:rPr>
        <w:t>низька вартість транспорту</w:t>
      </w:r>
      <w:r w:rsidRPr="003D6E1B">
        <w:rPr>
          <w:rFonts w:ascii="Times New Roman" w:eastAsia="Times New Roman" w:hAnsi="Times New Roman" w:cs="Times New Roman"/>
          <w:color w:val="000000"/>
          <w:sz w:val="28"/>
          <w:szCs w:val="28"/>
          <w:lang w:val="uk-UA" w:eastAsia="ru-RU"/>
        </w:rPr>
        <w:t>вання.</w:t>
      </w:r>
    </w:p>
    <w:p w:rsidR="008533D4" w:rsidRPr="008533D4" w:rsidRDefault="008533D4" w:rsidP="008533D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Також поряд із перевагами є і недоліки залізничного</w:t>
      </w:r>
      <w:r w:rsidRPr="008533D4">
        <w:rPr>
          <w:rFonts w:ascii="Times New Roman" w:eastAsia="Times New Roman" w:hAnsi="Times New Roman" w:cs="Times New Roman"/>
          <w:color w:val="000000"/>
          <w:sz w:val="28"/>
          <w:szCs w:val="28"/>
          <w:lang w:val="uk-UA" w:eastAsia="ru-RU"/>
        </w:rPr>
        <w:t xml:space="preserve"> транспорт</w:t>
      </w:r>
      <w:r>
        <w:rPr>
          <w:rFonts w:ascii="Times New Roman" w:eastAsia="Times New Roman" w:hAnsi="Times New Roman" w:cs="Times New Roman"/>
          <w:color w:val="000000"/>
          <w:sz w:val="28"/>
          <w:szCs w:val="28"/>
          <w:lang w:val="uk-UA" w:eastAsia="ru-RU"/>
        </w:rPr>
        <w:t>у у контейнерних вантажних перевезеннях, зокрема</w:t>
      </w:r>
      <w:r w:rsidRPr="008533D4">
        <w:rPr>
          <w:rFonts w:ascii="Times New Roman" w:eastAsia="Times New Roman" w:hAnsi="Times New Roman" w:cs="Times New Roman"/>
          <w:color w:val="000000"/>
          <w:sz w:val="28"/>
          <w:szCs w:val="28"/>
          <w:lang w:eastAsia="ru-RU"/>
        </w:rPr>
        <w:t>:</w:t>
      </w:r>
    </w:p>
    <w:p w:rsidR="008533D4" w:rsidRPr="008533D4" w:rsidRDefault="008533D4" w:rsidP="00FC29F6">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533D4">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слабка</w:t>
      </w:r>
      <w:r w:rsidRPr="008533D4">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мобільність та </w:t>
      </w:r>
      <w:r w:rsidRPr="008533D4">
        <w:rPr>
          <w:rFonts w:ascii="Times New Roman" w:eastAsia="Times New Roman" w:hAnsi="Times New Roman" w:cs="Times New Roman"/>
          <w:color w:val="000000"/>
          <w:sz w:val="28"/>
          <w:szCs w:val="28"/>
          <w:lang w:val="uk-UA" w:eastAsia="ru-RU"/>
        </w:rPr>
        <w:t xml:space="preserve">маневреність </w:t>
      </w:r>
      <w:r>
        <w:rPr>
          <w:rFonts w:ascii="Times New Roman" w:eastAsia="Times New Roman" w:hAnsi="Times New Roman" w:cs="Times New Roman"/>
          <w:color w:val="000000"/>
          <w:sz w:val="28"/>
          <w:szCs w:val="28"/>
          <w:lang w:val="uk-UA" w:eastAsia="ru-RU"/>
        </w:rPr>
        <w:t xml:space="preserve">пояснюється тим, що </w:t>
      </w:r>
      <w:r w:rsidR="00FC29F6">
        <w:rPr>
          <w:rFonts w:ascii="Times New Roman" w:eastAsia="Times New Roman" w:hAnsi="Times New Roman" w:cs="Times New Roman"/>
          <w:color w:val="000000"/>
          <w:sz w:val="28"/>
          <w:szCs w:val="28"/>
          <w:lang w:val="uk-UA" w:eastAsia="ru-RU"/>
        </w:rPr>
        <w:t xml:space="preserve">для </w:t>
      </w:r>
      <w:r>
        <w:rPr>
          <w:rFonts w:ascii="Times New Roman" w:eastAsia="Times New Roman" w:hAnsi="Times New Roman" w:cs="Times New Roman"/>
          <w:color w:val="000000"/>
          <w:sz w:val="28"/>
          <w:szCs w:val="28"/>
          <w:lang w:val="uk-UA" w:eastAsia="ru-RU"/>
        </w:rPr>
        <w:t>пере</w:t>
      </w:r>
      <w:r w:rsidRPr="008533D4">
        <w:rPr>
          <w:rFonts w:ascii="Times New Roman" w:eastAsia="Times New Roman" w:hAnsi="Times New Roman" w:cs="Times New Roman"/>
          <w:color w:val="000000"/>
          <w:sz w:val="28"/>
          <w:szCs w:val="28"/>
          <w:lang w:val="uk-UA" w:eastAsia="ru-RU"/>
        </w:rPr>
        <w:t xml:space="preserve">везення </w:t>
      </w:r>
      <w:r>
        <w:rPr>
          <w:rFonts w:ascii="Times New Roman" w:eastAsia="Times New Roman" w:hAnsi="Times New Roman" w:cs="Times New Roman"/>
          <w:color w:val="000000"/>
          <w:sz w:val="28"/>
          <w:szCs w:val="28"/>
          <w:lang w:val="uk-UA" w:eastAsia="ru-RU"/>
        </w:rPr>
        <w:t xml:space="preserve">малої кількості </w:t>
      </w:r>
      <w:r w:rsidRPr="008533D4">
        <w:rPr>
          <w:rFonts w:ascii="Times New Roman" w:eastAsia="Times New Roman" w:hAnsi="Times New Roman" w:cs="Times New Roman"/>
          <w:color w:val="000000"/>
          <w:sz w:val="28"/>
          <w:szCs w:val="28"/>
          <w:lang w:val="uk-UA" w:eastAsia="ru-RU"/>
        </w:rPr>
        <w:t xml:space="preserve">вантажу </w:t>
      </w:r>
      <w:r w:rsidR="00FC29F6">
        <w:rPr>
          <w:rFonts w:ascii="Times New Roman" w:eastAsia="Times New Roman" w:hAnsi="Times New Roman" w:cs="Times New Roman"/>
          <w:color w:val="000000"/>
          <w:sz w:val="28"/>
          <w:szCs w:val="28"/>
          <w:lang w:val="uk-UA" w:eastAsia="ru-RU"/>
        </w:rPr>
        <w:t>потрібно застосовувати автомобільний</w:t>
      </w:r>
      <w:r w:rsidRPr="008533D4">
        <w:rPr>
          <w:rFonts w:ascii="Times New Roman" w:eastAsia="Times New Roman" w:hAnsi="Times New Roman" w:cs="Times New Roman"/>
          <w:color w:val="000000"/>
          <w:sz w:val="28"/>
          <w:szCs w:val="28"/>
          <w:lang w:val="uk-UA" w:eastAsia="ru-RU"/>
        </w:rPr>
        <w:t xml:space="preserve"> </w:t>
      </w:r>
      <w:r w:rsidR="00FC29F6">
        <w:rPr>
          <w:rFonts w:ascii="Times New Roman" w:eastAsia="Times New Roman" w:hAnsi="Times New Roman" w:cs="Times New Roman"/>
          <w:color w:val="000000"/>
          <w:sz w:val="28"/>
          <w:szCs w:val="28"/>
          <w:lang w:val="uk-UA" w:eastAsia="ru-RU"/>
        </w:rPr>
        <w:t>транспорт</w:t>
      </w:r>
      <w:r w:rsidRPr="008533D4">
        <w:rPr>
          <w:rFonts w:ascii="Times New Roman" w:eastAsia="Times New Roman" w:hAnsi="Times New Roman" w:cs="Times New Roman"/>
          <w:color w:val="000000"/>
          <w:sz w:val="28"/>
          <w:szCs w:val="28"/>
          <w:lang w:val="uk-UA" w:eastAsia="ru-RU"/>
        </w:rPr>
        <w:t>;</w:t>
      </w:r>
    </w:p>
    <w:p w:rsidR="00FC29F6" w:rsidRDefault="008533D4" w:rsidP="00FC29F6">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533D4">
        <w:rPr>
          <w:rFonts w:ascii="Times New Roman" w:eastAsia="Times New Roman" w:hAnsi="Times New Roman" w:cs="Times New Roman"/>
          <w:color w:val="000000"/>
          <w:sz w:val="28"/>
          <w:szCs w:val="28"/>
          <w:lang w:val="uk-UA" w:eastAsia="ru-RU"/>
        </w:rPr>
        <w:t xml:space="preserve">– </w:t>
      </w:r>
      <w:r w:rsidR="00FC29F6">
        <w:rPr>
          <w:rFonts w:ascii="Times New Roman" w:eastAsia="Times New Roman" w:hAnsi="Times New Roman" w:cs="Times New Roman"/>
          <w:color w:val="000000"/>
          <w:sz w:val="28"/>
          <w:szCs w:val="28"/>
          <w:lang w:val="uk-UA" w:eastAsia="ru-RU"/>
        </w:rPr>
        <w:t>велика</w:t>
      </w:r>
      <w:r w:rsidRPr="008533D4">
        <w:rPr>
          <w:rFonts w:ascii="Times New Roman" w:eastAsia="Times New Roman" w:hAnsi="Times New Roman" w:cs="Times New Roman"/>
          <w:color w:val="000000"/>
          <w:sz w:val="28"/>
          <w:szCs w:val="28"/>
          <w:lang w:val="uk-UA" w:eastAsia="ru-RU"/>
        </w:rPr>
        <w:t xml:space="preserve"> капіталомісткість </w:t>
      </w:r>
      <w:r w:rsidR="00FC29F6">
        <w:rPr>
          <w:rFonts w:ascii="Times New Roman" w:eastAsia="Times New Roman" w:hAnsi="Times New Roman" w:cs="Times New Roman"/>
          <w:color w:val="000000"/>
          <w:sz w:val="28"/>
          <w:szCs w:val="28"/>
          <w:lang w:val="uk-UA" w:eastAsia="ru-RU"/>
        </w:rPr>
        <w:t>виробництва.</w:t>
      </w:r>
    </w:p>
    <w:p w:rsidR="008533D4" w:rsidRPr="008533D4" w:rsidRDefault="00FC29F6" w:rsidP="00FC29F6">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Основні напрями проблем, які пов'я</w:t>
      </w:r>
      <w:r w:rsidR="008533D4" w:rsidRPr="008533D4">
        <w:rPr>
          <w:rFonts w:ascii="Times New Roman" w:eastAsia="Times New Roman" w:hAnsi="Times New Roman" w:cs="Times New Roman"/>
          <w:color w:val="000000"/>
          <w:sz w:val="28"/>
          <w:szCs w:val="28"/>
          <w:lang w:val="uk-UA" w:eastAsia="ru-RU"/>
        </w:rPr>
        <w:t xml:space="preserve">зані </w:t>
      </w:r>
      <w:r>
        <w:rPr>
          <w:rFonts w:ascii="Times New Roman" w:eastAsia="Times New Roman" w:hAnsi="Times New Roman" w:cs="Times New Roman"/>
          <w:color w:val="000000"/>
          <w:sz w:val="28"/>
          <w:szCs w:val="28"/>
          <w:lang w:val="uk-UA" w:eastAsia="ru-RU"/>
        </w:rPr>
        <w:t>і</w:t>
      </w:r>
      <w:r w:rsidR="008533D4" w:rsidRPr="008533D4">
        <w:rPr>
          <w:rFonts w:ascii="Times New Roman" w:eastAsia="Times New Roman" w:hAnsi="Times New Roman" w:cs="Times New Roman"/>
          <w:color w:val="000000"/>
          <w:sz w:val="28"/>
          <w:szCs w:val="28"/>
          <w:lang w:val="uk-UA" w:eastAsia="ru-RU"/>
        </w:rPr>
        <w:t>з залізнич</w:t>
      </w:r>
      <w:r>
        <w:rPr>
          <w:rFonts w:ascii="Times New Roman" w:eastAsia="Times New Roman" w:hAnsi="Times New Roman" w:cs="Times New Roman"/>
          <w:color w:val="000000"/>
          <w:sz w:val="28"/>
          <w:szCs w:val="28"/>
          <w:lang w:val="uk-UA" w:eastAsia="ru-RU"/>
        </w:rPr>
        <w:t>ним транспортом</w:t>
      </w:r>
      <w:r w:rsidR="008533D4" w:rsidRPr="008533D4">
        <w:rPr>
          <w:rFonts w:ascii="Times New Roman" w:eastAsia="Times New Roman" w:hAnsi="Times New Roman" w:cs="Times New Roman"/>
          <w:color w:val="000000"/>
          <w:sz w:val="28"/>
          <w:szCs w:val="28"/>
          <w:lang w:val="uk-UA" w:eastAsia="ru-RU"/>
        </w:rPr>
        <w:t>:</w:t>
      </w:r>
    </w:p>
    <w:p w:rsidR="008533D4" w:rsidRPr="002F4403" w:rsidRDefault="00FC29F6" w:rsidP="002F440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1)</w:t>
      </w:r>
      <w:r w:rsidR="002F4403">
        <w:rPr>
          <w:rFonts w:ascii="Times New Roman" w:eastAsia="Times New Roman" w:hAnsi="Times New Roman" w:cs="Times New Roman"/>
          <w:color w:val="000000"/>
          <w:sz w:val="28"/>
          <w:szCs w:val="28"/>
          <w:lang w:val="uk-UA" w:eastAsia="ru-RU"/>
        </w:rPr>
        <w:t xml:space="preserve"> технічні – специфіка </w:t>
      </w:r>
      <w:r w:rsidR="002F4403" w:rsidRPr="002F4403">
        <w:rPr>
          <w:rFonts w:ascii="Times New Roman" w:eastAsia="Times New Roman" w:hAnsi="Times New Roman" w:cs="Times New Roman"/>
          <w:color w:val="000000"/>
          <w:sz w:val="28"/>
          <w:szCs w:val="28"/>
          <w:lang w:val="uk-UA" w:eastAsia="ru-RU"/>
        </w:rPr>
        <w:t xml:space="preserve">інфраструктури </w:t>
      </w:r>
      <w:r w:rsidR="002F4403">
        <w:rPr>
          <w:rFonts w:ascii="Times New Roman" w:eastAsia="Times New Roman" w:hAnsi="Times New Roman" w:cs="Times New Roman"/>
          <w:color w:val="000000"/>
          <w:sz w:val="28"/>
          <w:szCs w:val="28"/>
          <w:lang w:val="uk-UA" w:eastAsia="ru-RU"/>
        </w:rPr>
        <w:t>за</w:t>
      </w:r>
      <w:r w:rsidR="002F4403" w:rsidRPr="002F4403">
        <w:rPr>
          <w:rFonts w:ascii="Times New Roman" w:eastAsia="Times New Roman" w:hAnsi="Times New Roman" w:cs="Times New Roman"/>
          <w:color w:val="000000"/>
          <w:sz w:val="28"/>
          <w:szCs w:val="28"/>
          <w:lang w:val="uk-UA" w:eastAsia="ru-RU"/>
        </w:rPr>
        <w:t>лізни</w:t>
      </w:r>
      <w:r w:rsidR="002F4403">
        <w:rPr>
          <w:rFonts w:ascii="Times New Roman" w:eastAsia="Times New Roman" w:hAnsi="Times New Roman" w:cs="Times New Roman"/>
          <w:color w:val="000000"/>
          <w:sz w:val="28"/>
          <w:szCs w:val="28"/>
          <w:lang w:val="uk-UA" w:eastAsia="ru-RU"/>
        </w:rPr>
        <w:t>ці та техніко - конструктивна особливість</w:t>
      </w:r>
      <w:r w:rsidR="002F4403" w:rsidRPr="002F4403">
        <w:rPr>
          <w:rFonts w:ascii="Times New Roman" w:eastAsia="Times New Roman" w:hAnsi="Times New Roman" w:cs="Times New Roman"/>
          <w:color w:val="000000"/>
          <w:sz w:val="28"/>
          <w:szCs w:val="28"/>
          <w:lang w:val="uk-UA" w:eastAsia="ru-RU"/>
        </w:rPr>
        <w:t xml:space="preserve"> рухомого складу </w:t>
      </w:r>
      <w:r w:rsidR="002F4403">
        <w:rPr>
          <w:rFonts w:ascii="Times New Roman" w:eastAsia="Times New Roman" w:hAnsi="Times New Roman" w:cs="Times New Roman"/>
          <w:color w:val="000000"/>
          <w:sz w:val="28"/>
          <w:szCs w:val="28"/>
          <w:lang w:val="uk-UA" w:eastAsia="ru-RU"/>
        </w:rPr>
        <w:t>при перевезенні контейнерів</w:t>
      </w:r>
      <w:r w:rsidR="002F4403" w:rsidRPr="002F4403">
        <w:rPr>
          <w:rFonts w:ascii="Times New Roman" w:eastAsia="Times New Roman" w:hAnsi="Times New Roman" w:cs="Times New Roman"/>
          <w:color w:val="000000"/>
          <w:sz w:val="28"/>
          <w:szCs w:val="28"/>
          <w:lang w:eastAsia="ru-RU"/>
        </w:rPr>
        <w:t>;</w:t>
      </w:r>
    </w:p>
    <w:p w:rsidR="008533D4" w:rsidRPr="008533D4" w:rsidRDefault="008533D4" w:rsidP="002F440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533D4">
        <w:rPr>
          <w:rFonts w:ascii="Times New Roman" w:eastAsia="Times New Roman" w:hAnsi="Times New Roman" w:cs="Times New Roman"/>
          <w:color w:val="000000"/>
          <w:sz w:val="28"/>
          <w:szCs w:val="28"/>
          <w:lang w:val="uk-UA" w:eastAsia="ru-RU"/>
        </w:rPr>
        <w:t>2</w:t>
      </w:r>
      <w:r w:rsidR="002F4403" w:rsidRPr="002F4403">
        <w:rPr>
          <w:rFonts w:ascii="Times New Roman" w:eastAsia="Times New Roman" w:hAnsi="Times New Roman" w:cs="Times New Roman"/>
          <w:color w:val="000000"/>
          <w:sz w:val="28"/>
          <w:szCs w:val="28"/>
          <w:lang w:eastAsia="ru-RU"/>
        </w:rPr>
        <w:t>)</w:t>
      </w:r>
      <w:r w:rsidR="002F4403">
        <w:rPr>
          <w:rFonts w:ascii="Times New Roman" w:eastAsia="Times New Roman" w:hAnsi="Times New Roman" w:cs="Times New Roman"/>
          <w:color w:val="000000"/>
          <w:sz w:val="28"/>
          <w:szCs w:val="28"/>
          <w:lang w:val="uk-UA" w:eastAsia="ru-RU"/>
        </w:rPr>
        <w:t xml:space="preserve"> технологічна – здебільшого це проблеми із з</w:t>
      </w:r>
      <w:r w:rsidR="002F4403" w:rsidRPr="002F4403">
        <w:rPr>
          <w:rFonts w:ascii="Times New Roman" w:eastAsia="Times New Roman" w:hAnsi="Times New Roman" w:cs="Times New Roman"/>
          <w:color w:val="000000"/>
          <w:sz w:val="28"/>
          <w:szCs w:val="28"/>
          <w:lang w:val="uk-UA" w:eastAsia="ru-RU"/>
        </w:rPr>
        <w:t>абезпеченням</w:t>
      </w:r>
      <w:r w:rsidR="002F4403">
        <w:rPr>
          <w:rFonts w:ascii="Times New Roman" w:eastAsia="Times New Roman" w:hAnsi="Times New Roman" w:cs="Times New Roman"/>
          <w:color w:val="000000"/>
          <w:sz w:val="28"/>
          <w:szCs w:val="28"/>
          <w:lang w:val="uk-UA" w:eastAsia="ru-RU"/>
        </w:rPr>
        <w:t xml:space="preserve"> проведення </w:t>
      </w:r>
      <w:r w:rsidR="002F4403" w:rsidRPr="002F4403">
        <w:rPr>
          <w:rFonts w:ascii="Times New Roman" w:eastAsia="Times New Roman" w:hAnsi="Times New Roman" w:cs="Times New Roman"/>
          <w:color w:val="000000"/>
          <w:sz w:val="28"/>
          <w:szCs w:val="28"/>
          <w:lang w:val="uk-UA" w:eastAsia="ru-RU"/>
        </w:rPr>
        <w:t xml:space="preserve">завантажувально-розвантажувальних </w:t>
      </w:r>
      <w:r w:rsidR="002F4403">
        <w:rPr>
          <w:rFonts w:ascii="Times New Roman" w:eastAsia="Times New Roman" w:hAnsi="Times New Roman" w:cs="Times New Roman"/>
          <w:color w:val="000000"/>
          <w:sz w:val="28"/>
          <w:szCs w:val="28"/>
          <w:lang w:val="uk-UA" w:eastAsia="ru-RU"/>
        </w:rPr>
        <w:t>робіт</w:t>
      </w:r>
      <w:r w:rsidR="002F4403" w:rsidRPr="002F4403">
        <w:rPr>
          <w:rFonts w:ascii="Times New Roman" w:eastAsia="Times New Roman" w:hAnsi="Times New Roman" w:cs="Times New Roman"/>
          <w:color w:val="000000"/>
          <w:sz w:val="28"/>
          <w:szCs w:val="28"/>
          <w:lang w:val="uk-UA" w:eastAsia="ru-RU"/>
        </w:rPr>
        <w:t>;</w:t>
      </w:r>
    </w:p>
    <w:p w:rsidR="00594AD8" w:rsidRDefault="002F4403" w:rsidP="00594AD8">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 логістичні – взаємозв’язок різних видів транспорту із залізничним з питань обробки</w:t>
      </w:r>
      <w:r w:rsidRPr="002F4403">
        <w:rPr>
          <w:rFonts w:ascii="Times New Roman" w:eastAsia="Times New Roman" w:hAnsi="Times New Roman" w:cs="Times New Roman"/>
          <w:color w:val="000000"/>
          <w:sz w:val="28"/>
          <w:szCs w:val="28"/>
          <w:lang w:val="uk-UA" w:eastAsia="ru-RU"/>
        </w:rPr>
        <w:t xml:space="preserve"> контейнерів</w:t>
      </w:r>
      <w:r w:rsidR="00594AD8" w:rsidRPr="00594AD8">
        <w:rPr>
          <w:rFonts w:ascii="Times New Roman" w:eastAsia="Times New Roman" w:hAnsi="Times New Roman" w:cs="Times New Roman"/>
          <w:color w:val="000000"/>
          <w:sz w:val="28"/>
          <w:szCs w:val="28"/>
          <w:lang w:val="uk-UA" w:eastAsia="ru-RU"/>
        </w:rPr>
        <w:t>;</w:t>
      </w:r>
    </w:p>
    <w:p w:rsidR="00AD4AB5" w:rsidRDefault="00594AD8" w:rsidP="00594AD8">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 комплексні – поєднані проблеми інших напрямків.</w:t>
      </w:r>
    </w:p>
    <w:p w:rsidR="00594AD8" w:rsidRDefault="001C37A6" w:rsidP="001C37A6">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37A6">
        <w:rPr>
          <w:rFonts w:ascii="Times New Roman" w:eastAsia="Times New Roman" w:hAnsi="Times New Roman" w:cs="Times New Roman"/>
          <w:color w:val="000000"/>
          <w:sz w:val="28"/>
          <w:szCs w:val="28"/>
          <w:lang w:val="uk-UA" w:eastAsia="ru-RU"/>
        </w:rPr>
        <w:t xml:space="preserve">До </w:t>
      </w:r>
      <w:r>
        <w:rPr>
          <w:rFonts w:ascii="Times New Roman" w:eastAsia="Times New Roman" w:hAnsi="Times New Roman" w:cs="Times New Roman"/>
          <w:color w:val="000000"/>
          <w:sz w:val="28"/>
          <w:szCs w:val="28"/>
          <w:lang w:val="uk-UA" w:eastAsia="ru-RU"/>
        </w:rPr>
        <w:t>перешкод, які заважають розвит</w:t>
      </w:r>
      <w:r w:rsidRPr="001C37A6">
        <w:rPr>
          <w:rFonts w:ascii="Times New Roman" w:eastAsia="Times New Roman" w:hAnsi="Times New Roman" w:cs="Times New Roman"/>
          <w:color w:val="000000"/>
          <w:sz w:val="28"/>
          <w:szCs w:val="28"/>
          <w:lang w:val="uk-UA" w:eastAsia="ru-RU"/>
        </w:rPr>
        <w:t>к</w:t>
      </w:r>
      <w:r>
        <w:rPr>
          <w:rFonts w:ascii="Times New Roman" w:eastAsia="Times New Roman" w:hAnsi="Times New Roman" w:cs="Times New Roman"/>
          <w:color w:val="000000"/>
          <w:sz w:val="28"/>
          <w:szCs w:val="28"/>
          <w:lang w:val="uk-UA" w:eastAsia="ru-RU"/>
        </w:rPr>
        <w:t>у контей</w:t>
      </w:r>
      <w:r w:rsidRPr="001C37A6">
        <w:rPr>
          <w:rFonts w:ascii="Times New Roman" w:eastAsia="Times New Roman" w:hAnsi="Times New Roman" w:cs="Times New Roman"/>
          <w:color w:val="000000"/>
          <w:sz w:val="28"/>
          <w:szCs w:val="28"/>
          <w:lang w:val="uk-UA" w:eastAsia="ru-RU"/>
        </w:rPr>
        <w:t xml:space="preserve">нерних </w:t>
      </w:r>
      <w:r>
        <w:rPr>
          <w:rFonts w:ascii="Times New Roman" w:eastAsia="Times New Roman" w:hAnsi="Times New Roman" w:cs="Times New Roman"/>
          <w:color w:val="000000"/>
          <w:sz w:val="28"/>
          <w:szCs w:val="28"/>
          <w:lang w:val="uk-UA" w:eastAsia="ru-RU"/>
        </w:rPr>
        <w:t xml:space="preserve">вантажних </w:t>
      </w:r>
      <w:r w:rsidRPr="001C37A6">
        <w:rPr>
          <w:rFonts w:ascii="Times New Roman" w:eastAsia="Times New Roman" w:hAnsi="Times New Roman" w:cs="Times New Roman"/>
          <w:color w:val="000000"/>
          <w:sz w:val="28"/>
          <w:szCs w:val="28"/>
          <w:lang w:val="uk-UA" w:eastAsia="ru-RU"/>
        </w:rPr>
        <w:t xml:space="preserve">перевезень в державі </w:t>
      </w:r>
      <w:r>
        <w:rPr>
          <w:rFonts w:ascii="Times New Roman" w:eastAsia="Times New Roman" w:hAnsi="Times New Roman" w:cs="Times New Roman"/>
          <w:color w:val="000000"/>
          <w:sz w:val="28"/>
          <w:szCs w:val="28"/>
          <w:lang w:val="uk-UA" w:eastAsia="ru-RU"/>
        </w:rPr>
        <w:t>потрібно</w:t>
      </w:r>
      <w:r w:rsidRPr="001C37A6">
        <w:rPr>
          <w:rFonts w:ascii="Times New Roman" w:eastAsia="Times New Roman" w:hAnsi="Times New Roman" w:cs="Times New Roman"/>
          <w:color w:val="000000"/>
          <w:sz w:val="28"/>
          <w:szCs w:val="28"/>
          <w:lang w:val="uk-UA" w:eastAsia="ru-RU"/>
        </w:rPr>
        <w:t xml:space="preserve"> відне</w:t>
      </w:r>
      <w:r>
        <w:rPr>
          <w:rFonts w:ascii="Times New Roman" w:eastAsia="Times New Roman" w:hAnsi="Times New Roman" w:cs="Times New Roman"/>
          <w:color w:val="000000"/>
          <w:sz w:val="28"/>
          <w:szCs w:val="28"/>
          <w:lang w:val="uk-UA" w:eastAsia="ru-RU"/>
        </w:rPr>
        <w:t>сти</w:t>
      </w:r>
      <w:r w:rsidR="000B38D5" w:rsidRPr="000B38D5">
        <w:rPr>
          <w:rFonts w:ascii="Times New Roman" w:eastAsia="Times New Roman" w:hAnsi="Times New Roman" w:cs="Times New Roman"/>
          <w:color w:val="000000"/>
          <w:sz w:val="28"/>
          <w:szCs w:val="28"/>
          <w:lang w:eastAsia="ru-RU"/>
        </w:rPr>
        <w:t xml:space="preserve"> [30]</w:t>
      </w:r>
      <w:r w:rsidRPr="001C37A6">
        <w:rPr>
          <w:rFonts w:ascii="Times New Roman" w:eastAsia="Times New Roman" w:hAnsi="Times New Roman" w:cs="Times New Roman"/>
          <w:color w:val="000000"/>
          <w:sz w:val="28"/>
          <w:szCs w:val="28"/>
          <w:lang w:val="uk-UA" w:eastAsia="ru-RU"/>
        </w:rPr>
        <w:t>:</w:t>
      </w:r>
    </w:p>
    <w:p w:rsidR="001C37A6" w:rsidRPr="001C37A6" w:rsidRDefault="001C37A6" w:rsidP="001C37A6">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37A6">
        <w:rPr>
          <w:rFonts w:ascii="Times New Roman" w:eastAsia="Times New Roman" w:hAnsi="Times New Roman" w:cs="Times New Roman"/>
          <w:color w:val="000000"/>
          <w:sz w:val="28"/>
          <w:szCs w:val="28"/>
          <w:lang w:val="uk-UA" w:eastAsia="ru-RU"/>
        </w:rPr>
        <w:t xml:space="preserve">1. </w:t>
      </w:r>
      <w:r>
        <w:rPr>
          <w:rFonts w:ascii="Times New Roman" w:eastAsia="Times New Roman" w:hAnsi="Times New Roman" w:cs="Times New Roman"/>
          <w:color w:val="000000"/>
          <w:sz w:val="28"/>
          <w:szCs w:val="28"/>
          <w:lang w:val="uk-UA" w:eastAsia="ru-RU"/>
        </w:rPr>
        <w:t>Відсутність необхідної кількості спеціального обладнання для роботи із контейнерами на залізничних станціях</w:t>
      </w:r>
      <w:r w:rsidRPr="001C37A6">
        <w:rPr>
          <w:rFonts w:ascii="Times New Roman" w:eastAsia="Times New Roman" w:hAnsi="Times New Roman" w:cs="Times New Roman"/>
          <w:color w:val="000000"/>
          <w:sz w:val="28"/>
          <w:szCs w:val="28"/>
          <w:lang w:val="uk-UA" w:eastAsia="ru-RU"/>
        </w:rPr>
        <w:t>;</w:t>
      </w:r>
    </w:p>
    <w:p w:rsidR="001C37A6" w:rsidRPr="001C37A6" w:rsidRDefault="001C37A6" w:rsidP="001C37A6">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37A6">
        <w:rPr>
          <w:rFonts w:ascii="Times New Roman" w:eastAsia="Times New Roman" w:hAnsi="Times New Roman" w:cs="Times New Roman"/>
          <w:color w:val="000000"/>
          <w:sz w:val="28"/>
          <w:szCs w:val="28"/>
          <w:lang w:val="uk-UA" w:eastAsia="ru-RU"/>
        </w:rPr>
        <w:t xml:space="preserve">2. </w:t>
      </w:r>
      <w:r>
        <w:rPr>
          <w:rFonts w:ascii="Times New Roman" w:eastAsia="Times New Roman" w:hAnsi="Times New Roman" w:cs="Times New Roman"/>
          <w:color w:val="000000"/>
          <w:sz w:val="28"/>
          <w:szCs w:val="28"/>
          <w:lang w:val="uk-UA" w:eastAsia="ru-RU"/>
        </w:rPr>
        <w:t xml:space="preserve">Відсутність </w:t>
      </w:r>
      <w:r w:rsidRPr="001C37A6">
        <w:rPr>
          <w:rFonts w:ascii="Times New Roman" w:eastAsia="Times New Roman" w:hAnsi="Times New Roman" w:cs="Times New Roman"/>
          <w:color w:val="000000"/>
          <w:sz w:val="28"/>
          <w:szCs w:val="28"/>
          <w:lang w:val="uk-UA" w:eastAsia="ru-RU"/>
        </w:rPr>
        <w:t xml:space="preserve">контейнерних операторів </w:t>
      </w:r>
      <w:r>
        <w:rPr>
          <w:rFonts w:ascii="Times New Roman" w:eastAsia="Times New Roman" w:hAnsi="Times New Roman" w:cs="Times New Roman"/>
          <w:color w:val="000000"/>
          <w:sz w:val="28"/>
          <w:szCs w:val="28"/>
          <w:lang w:val="uk-UA" w:eastAsia="ru-RU"/>
        </w:rPr>
        <w:t>та залізничних експедиторів</w:t>
      </w:r>
      <w:r w:rsidRPr="001C37A6">
        <w:rPr>
          <w:rFonts w:ascii="Times New Roman" w:eastAsia="Times New Roman" w:hAnsi="Times New Roman" w:cs="Times New Roman"/>
          <w:color w:val="000000"/>
          <w:sz w:val="28"/>
          <w:szCs w:val="28"/>
          <w:lang w:val="uk-UA" w:eastAsia="ru-RU"/>
        </w:rPr>
        <w:t>;</w:t>
      </w:r>
    </w:p>
    <w:p w:rsidR="001C37A6" w:rsidRPr="001C37A6" w:rsidRDefault="001C37A6" w:rsidP="001C37A6">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37A6">
        <w:rPr>
          <w:rFonts w:ascii="Times New Roman" w:eastAsia="Times New Roman" w:hAnsi="Times New Roman" w:cs="Times New Roman"/>
          <w:color w:val="000000"/>
          <w:sz w:val="28"/>
          <w:szCs w:val="28"/>
          <w:lang w:val="uk-UA" w:eastAsia="ru-RU"/>
        </w:rPr>
        <w:t xml:space="preserve">3. </w:t>
      </w:r>
      <w:r w:rsidR="00A83D34">
        <w:rPr>
          <w:rFonts w:ascii="Times New Roman" w:eastAsia="Times New Roman" w:hAnsi="Times New Roman" w:cs="Times New Roman"/>
          <w:color w:val="000000"/>
          <w:sz w:val="28"/>
          <w:szCs w:val="28"/>
          <w:lang w:val="uk-UA" w:eastAsia="ru-RU"/>
        </w:rPr>
        <w:t>Незлагоджена завантажен</w:t>
      </w:r>
      <w:r>
        <w:rPr>
          <w:rFonts w:ascii="Times New Roman" w:eastAsia="Times New Roman" w:hAnsi="Times New Roman" w:cs="Times New Roman"/>
          <w:color w:val="000000"/>
          <w:sz w:val="28"/>
          <w:szCs w:val="28"/>
          <w:lang w:val="uk-UA" w:eastAsia="ru-RU"/>
        </w:rPr>
        <w:t>і</w:t>
      </w:r>
      <w:r w:rsidR="00A83D34">
        <w:rPr>
          <w:rFonts w:ascii="Times New Roman" w:eastAsia="Times New Roman" w:hAnsi="Times New Roman" w:cs="Times New Roman"/>
          <w:color w:val="000000"/>
          <w:sz w:val="28"/>
          <w:szCs w:val="28"/>
          <w:lang w:val="uk-UA" w:eastAsia="ru-RU"/>
        </w:rPr>
        <w:t>сть</w:t>
      </w:r>
      <w:r>
        <w:rPr>
          <w:rFonts w:ascii="Times New Roman" w:eastAsia="Times New Roman" w:hAnsi="Times New Roman" w:cs="Times New Roman"/>
          <w:color w:val="000000"/>
          <w:sz w:val="28"/>
          <w:szCs w:val="28"/>
          <w:lang w:val="uk-UA" w:eastAsia="ru-RU"/>
        </w:rPr>
        <w:t xml:space="preserve"> </w:t>
      </w:r>
      <w:r w:rsidR="00A83D34" w:rsidRPr="00A83D34">
        <w:rPr>
          <w:rFonts w:ascii="Times New Roman" w:eastAsia="Times New Roman" w:hAnsi="Times New Roman" w:cs="Times New Roman"/>
          <w:color w:val="000000"/>
          <w:sz w:val="28"/>
          <w:szCs w:val="28"/>
          <w:lang w:val="uk-UA" w:eastAsia="ru-RU"/>
        </w:rPr>
        <w:t xml:space="preserve">логістичної інфраструктури </w:t>
      </w:r>
      <w:r w:rsidR="00A83D34">
        <w:rPr>
          <w:rFonts w:ascii="Times New Roman" w:eastAsia="Times New Roman" w:hAnsi="Times New Roman" w:cs="Times New Roman"/>
          <w:color w:val="000000"/>
          <w:sz w:val="28"/>
          <w:szCs w:val="28"/>
          <w:lang w:val="uk-UA" w:eastAsia="ru-RU"/>
        </w:rPr>
        <w:t xml:space="preserve">та </w:t>
      </w:r>
      <w:r>
        <w:rPr>
          <w:rFonts w:ascii="Times New Roman" w:eastAsia="Times New Roman" w:hAnsi="Times New Roman" w:cs="Times New Roman"/>
          <w:color w:val="000000"/>
          <w:sz w:val="28"/>
          <w:szCs w:val="28"/>
          <w:lang w:val="uk-UA" w:eastAsia="ru-RU"/>
        </w:rPr>
        <w:t>залізнич</w:t>
      </w:r>
      <w:r w:rsidR="00A83D34">
        <w:rPr>
          <w:rFonts w:ascii="Times New Roman" w:eastAsia="Times New Roman" w:hAnsi="Times New Roman" w:cs="Times New Roman"/>
          <w:color w:val="000000"/>
          <w:sz w:val="28"/>
          <w:szCs w:val="28"/>
          <w:lang w:val="uk-UA" w:eastAsia="ru-RU"/>
        </w:rPr>
        <w:t>них платформ</w:t>
      </w:r>
      <w:r w:rsidRPr="001C37A6">
        <w:rPr>
          <w:rFonts w:ascii="Times New Roman" w:eastAsia="Times New Roman" w:hAnsi="Times New Roman" w:cs="Times New Roman"/>
          <w:color w:val="000000"/>
          <w:sz w:val="28"/>
          <w:szCs w:val="28"/>
          <w:lang w:val="uk-UA" w:eastAsia="ru-RU"/>
        </w:rPr>
        <w:t>;</w:t>
      </w:r>
    </w:p>
    <w:p w:rsidR="001C37A6" w:rsidRPr="001C37A6" w:rsidRDefault="001C37A6" w:rsidP="00A83D3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37A6">
        <w:rPr>
          <w:rFonts w:ascii="Times New Roman" w:eastAsia="Times New Roman" w:hAnsi="Times New Roman" w:cs="Times New Roman"/>
          <w:color w:val="000000"/>
          <w:sz w:val="28"/>
          <w:szCs w:val="28"/>
          <w:lang w:val="uk-UA" w:eastAsia="ru-RU"/>
        </w:rPr>
        <w:t>4. Не</w:t>
      </w:r>
      <w:r w:rsidR="00A83D34">
        <w:rPr>
          <w:rFonts w:ascii="Times New Roman" w:eastAsia="Times New Roman" w:hAnsi="Times New Roman" w:cs="Times New Roman"/>
          <w:color w:val="000000"/>
          <w:sz w:val="28"/>
          <w:szCs w:val="28"/>
          <w:lang w:val="uk-UA" w:eastAsia="ru-RU"/>
        </w:rPr>
        <w:t xml:space="preserve">доцільне </w:t>
      </w:r>
      <w:r w:rsidRPr="001C37A6">
        <w:rPr>
          <w:rFonts w:ascii="Times New Roman" w:eastAsia="Times New Roman" w:hAnsi="Times New Roman" w:cs="Times New Roman"/>
          <w:color w:val="000000"/>
          <w:sz w:val="28"/>
          <w:szCs w:val="28"/>
          <w:lang w:val="uk-UA" w:eastAsia="ru-RU"/>
        </w:rPr>
        <w:t xml:space="preserve">використання </w:t>
      </w:r>
      <w:r w:rsidR="00A83D34">
        <w:rPr>
          <w:rFonts w:ascii="Times New Roman" w:eastAsia="Times New Roman" w:hAnsi="Times New Roman" w:cs="Times New Roman"/>
          <w:color w:val="000000"/>
          <w:sz w:val="28"/>
          <w:szCs w:val="28"/>
          <w:lang w:val="uk-UA" w:eastAsia="ru-RU"/>
        </w:rPr>
        <w:t xml:space="preserve">роботи рухомого </w:t>
      </w:r>
      <w:r w:rsidRPr="001C37A6">
        <w:rPr>
          <w:rFonts w:ascii="Times New Roman" w:eastAsia="Times New Roman" w:hAnsi="Times New Roman" w:cs="Times New Roman"/>
          <w:color w:val="000000"/>
          <w:sz w:val="28"/>
          <w:szCs w:val="28"/>
          <w:lang w:val="uk-UA" w:eastAsia="ru-RU"/>
        </w:rPr>
        <w:t>складу (</w:t>
      </w:r>
      <w:r w:rsidR="00A83D34">
        <w:rPr>
          <w:rFonts w:ascii="Times New Roman" w:eastAsia="Times New Roman" w:hAnsi="Times New Roman" w:cs="Times New Roman"/>
          <w:color w:val="000000"/>
          <w:sz w:val="28"/>
          <w:szCs w:val="28"/>
          <w:lang w:val="uk-UA" w:eastAsia="ru-RU"/>
        </w:rPr>
        <w:t>великий</w:t>
      </w:r>
      <w:r w:rsidR="00A83D34" w:rsidRPr="00A83D34">
        <w:rPr>
          <w:rFonts w:ascii="Times New Roman" w:eastAsia="Times New Roman" w:hAnsi="Times New Roman" w:cs="Times New Roman"/>
          <w:color w:val="000000"/>
          <w:sz w:val="28"/>
          <w:szCs w:val="28"/>
          <w:lang w:val="uk-UA" w:eastAsia="ru-RU"/>
        </w:rPr>
        <w:t xml:space="preserve"> порожній пробіг </w:t>
      </w:r>
      <w:r w:rsidR="00A83D34">
        <w:rPr>
          <w:rFonts w:ascii="Times New Roman" w:eastAsia="Times New Roman" w:hAnsi="Times New Roman" w:cs="Times New Roman"/>
          <w:color w:val="000000"/>
          <w:sz w:val="28"/>
          <w:szCs w:val="28"/>
          <w:lang w:val="uk-UA" w:eastAsia="ru-RU"/>
        </w:rPr>
        <w:t xml:space="preserve">або взагалі </w:t>
      </w:r>
      <w:r w:rsidRPr="001C37A6">
        <w:rPr>
          <w:rFonts w:ascii="Times New Roman" w:eastAsia="Times New Roman" w:hAnsi="Times New Roman" w:cs="Times New Roman"/>
          <w:color w:val="000000"/>
          <w:sz w:val="28"/>
          <w:szCs w:val="28"/>
          <w:lang w:val="uk-UA" w:eastAsia="ru-RU"/>
        </w:rPr>
        <w:t>непо</w:t>
      </w:r>
      <w:r w:rsidR="00A83D34">
        <w:rPr>
          <w:rFonts w:ascii="Times New Roman" w:eastAsia="Times New Roman" w:hAnsi="Times New Roman" w:cs="Times New Roman"/>
          <w:color w:val="000000"/>
          <w:sz w:val="28"/>
          <w:szCs w:val="28"/>
          <w:lang w:val="uk-UA" w:eastAsia="ru-RU"/>
        </w:rPr>
        <w:t>вна завантаженість</w:t>
      </w:r>
      <w:r w:rsidRPr="001C37A6">
        <w:rPr>
          <w:rFonts w:ascii="Times New Roman" w:eastAsia="Times New Roman" w:hAnsi="Times New Roman" w:cs="Times New Roman"/>
          <w:color w:val="000000"/>
          <w:sz w:val="28"/>
          <w:szCs w:val="28"/>
          <w:lang w:val="uk-UA" w:eastAsia="ru-RU"/>
        </w:rPr>
        <w:t>);</w:t>
      </w:r>
    </w:p>
    <w:p w:rsidR="001C37A6" w:rsidRPr="001C37A6" w:rsidRDefault="001C37A6" w:rsidP="00A83D3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37A6">
        <w:rPr>
          <w:rFonts w:ascii="Times New Roman" w:eastAsia="Times New Roman" w:hAnsi="Times New Roman" w:cs="Times New Roman"/>
          <w:color w:val="000000"/>
          <w:sz w:val="28"/>
          <w:szCs w:val="28"/>
          <w:lang w:val="uk-UA" w:eastAsia="ru-RU"/>
        </w:rPr>
        <w:lastRenderedPageBreak/>
        <w:t xml:space="preserve">5. </w:t>
      </w:r>
      <w:r w:rsidR="00A83D34">
        <w:rPr>
          <w:rFonts w:ascii="Times New Roman" w:eastAsia="Times New Roman" w:hAnsi="Times New Roman" w:cs="Times New Roman"/>
          <w:color w:val="000000"/>
          <w:sz w:val="28"/>
          <w:szCs w:val="28"/>
          <w:lang w:val="uk-UA" w:eastAsia="ru-RU"/>
        </w:rPr>
        <w:t>Слабке застосування</w:t>
      </w:r>
      <w:r w:rsidRPr="001C37A6">
        <w:rPr>
          <w:rFonts w:ascii="Times New Roman" w:eastAsia="Times New Roman" w:hAnsi="Times New Roman" w:cs="Times New Roman"/>
          <w:color w:val="000000"/>
          <w:sz w:val="28"/>
          <w:szCs w:val="28"/>
          <w:lang w:val="uk-UA" w:eastAsia="ru-RU"/>
        </w:rPr>
        <w:t xml:space="preserve"> потужностей портів </w:t>
      </w:r>
      <w:r w:rsidR="00A83D34">
        <w:rPr>
          <w:rFonts w:ascii="Times New Roman" w:eastAsia="Times New Roman" w:hAnsi="Times New Roman" w:cs="Times New Roman"/>
          <w:color w:val="000000"/>
          <w:sz w:val="28"/>
          <w:szCs w:val="28"/>
          <w:lang w:val="uk-UA" w:eastAsia="ru-RU"/>
        </w:rPr>
        <w:t>із вивантаження</w:t>
      </w:r>
      <w:r w:rsidRPr="001C37A6">
        <w:rPr>
          <w:rFonts w:ascii="Times New Roman" w:eastAsia="Times New Roman" w:hAnsi="Times New Roman" w:cs="Times New Roman"/>
          <w:color w:val="000000"/>
          <w:sz w:val="28"/>
          <w:szCs w:val="28"/>
          <w:lang w:val="uk-UA" w:eastAsia="ru-RU"/>
        </w:rPr>
        <w:t xml:space="preserve"> контейнерів на залізницю;</w:t>
      </w:r>
    </w:p>
    <w:p w:rsidR="001C37A6" w:rsidRPr="001C37A6" w:rsidRDefault="001C37A6" w:rsidP="00A83D34">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C37A6">
        <w:rPr>
          <w:rFonts w:ascii="Times New Roman" w:eastAsia="Times New Roman" w:hAnsi="Times New Roman" w:cs="Times New Roman"/>
          <w:color w:val="000000"/>
          <w:sz w:val="28"/>
          <w:szCs w:val="28"/>
          <w:lang w:val="uk-UA" w:eastAsia="ru-RU"/>
        </w:rPr>
        <w:t xml:space="preserve">6. </w:t>
      </w:r>
      <w:r w:rsidR="00A83D34">
        <w:rPr>
          <w:rFonts w:ascii="Times New Roman" w:eastAsia="Times New Roman" w:hAnsi="Times New Roman" w:cs="Times New Roman"/>
          <w:color w:val="000000"/>
          <w:sz w:val="28"/>
          <w:szCs w:val="28"/>
          <w:lang w:val="uk-UA" w:eastAsia="ru-RU"/>
        </w:rPr>
        <w:t>Нестача</w:t>
      </w:r>
      <w:r w:rsidRPr="001C37A6">
        <w:rPr>
          <w:rFonts w:ascii="Times New Roman" w:eastAsia="Times New Roman" w:hAnsi="Times New Roman" w:cs="Times New Roman"/>
          <w:color w:val="000000"/>
          <w:sz w:val="28"/>
          <w:szCs w:val="28"/>
          <w:lang w:val="uk-UA" w:eastAsia="ru-RU"/>
        </w:rPr>
        <w:t xml:space="preserve"> фітингових платформ;</w:t>
      </w:r>
    </w:p>
    <w:p w:rsidR="00AD4AB5" w:rsidRDefault="00A83D34" w:rsidP="00F5568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7. </w:t>
      </w:r>
      <w:r w:rsidR="003B0B08">
        <w:rPr>
          <w:rFonts w:ascii="Times New Roman" w:eastAsia="Times New Roman" w:hAnsi="Times New Roman" w:cs="Times New Roman"/>
          <w:color w:val="000000"/>
          <w:sz w:val="28"/>
          <w:szCs w:val="28"/>
          <w:lang w:val="uk-UA" w:eastAsia="ru-RU"/>
        </w:rPr>
        <w:t>Обмеження технологічного та інфраструктурного характеру</w:t>
      </w:r>
      <w:r w:rsidR="00F55685">
        <w:rPr>
          <w:rFonts w:ascii="Times New Roman" w:eastAsia="Times New Roman" w:hAnsi="Times New Roman" w:cs="Times New Roman"/>
          <w:color w:val="000000"/>
          <w:sz w:val="28"/>
          <w:szCs w:val="28"/>
          <w:lang w:val="uk-UA" w:eastAsia="ru-RU"/>
        </w:rPr>
        <w:t xml:space="preserve">, які заважають </w:t>
      </w:r>
      <w:r w:rsidR="003B0B08">
        <w:rPr>
          <w:rFonts w:ascii="Times New Roman" w:eastAsia="Times New Roman" w:hAnsi="Times New Roman" w:cs="Times New Roman"/>
          <w:color w:val="000000"/>
          <w:sz w:val="28"/>
          <w:szCs w:val="28"/>
          <w:lang w:val="uk-UA" w:eastAsia="ru-RU"/>
        </w:rPr>
        <w:t>впровадженню</w:t>
      </w:r>
      <w:r w:rsidR="00F55685">
        <w:rPr>
          <w:rFonts w:ascii="Times New Roman" w:eastAsia="Times New Roman" w:hAnsi="Times New Roman" w:cs="Times New Roman"/>
          <w:color w:val="000000"/>
          <w:sz w:val="28"/>
          <w:szCs w:val="28"/>
          <w:lang w:val="uk-UA" w:eastAsia="ru-RU"/>
        </w:rPr>
        <w:t xml:space="preserve"> </w:t>
      </w:r>
      <w:r w:rsidR="003B0B08">
        <w:rPr>
          <w:rFonts w:ascii="Times New Roman" w:eastAsia="Times New Roman" w:hAnsi="Times New Roman" w:cs="Times New Roman"/>
          <w:color w:val="000000"/>
          <w:sz w:val="28"/>
          <w:szCs w:val="28"/>
          <w:lang w:val="uk-UA" w:eastAsia="ru-RU"/>
        </w:rPr>
        <w:t xml:space="preserve">нових </w:t>
      </w:r>
      <w:r w:rsidR="00F55685">
        <w:rPr>
          <w:rFonts w:ascii="Times New Roman" w:eastAsia="Times New Roman" w:hAnsi="Times New Roman" w:cs="Times New Roman"/>
          <w:color w:val="000000"/>
          <w:sz w:val="28"/>
          <w:szCs w:val="28"/>
          <w:lang w:val="uk-UA" w:eastAsia="ru-RU"/>
        </w:rPr>
        <w:t>контейнерних платформ</w:t>
      </w:r>
      <w:r w:rsidR="00520BF2">
        <w:rPr>
          <w:rFonts w:ascii="Times New Roman" w:eastAsia="Times New Roman" w:hAnsi="Times New Roman" w:cs="Times New Roman"/>
          <w:color w:val="000000"/>
          <w:sz w:val="28"/>
          <w:szCs w:val="28"/>
          <w:lang w:val="uk-UA" w:eastAsia="ru-RU"/>
        </w:rPr>
        <w:t xml:space="preserve"> двоярусного виду</w:t>
      </w:r>
      <w:r w:rsidR="001C37A6" w:rsidRPr="001C37A6">
        <w:rPr>
          <w:rFonts w:ascii="Times New Roman" w:eastAsia="Times New Roman" w:hAnsi="Times New Roman" w:cs="Times New Roman"/>
          <w:color w:val="000000"/>
          <w:sz w:val="28"/>
          <w:szCs w:val="28"/>
          <w:lang w:val="uk-UA" w:eastAsia="ru-RU"/>
        </w:rPr>
        <w:t>.</w:t>
      </w:r>
    </w:p>
    <w:p w:rsidR="00520BF2" w:rsidRPr="00520BF2" w:rsidRDefault="00520BF2" w:rsidP="00520BF2">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Для здійснення контейнерних перевезень застосовують наступні види вагонів</w:t>
      </w:r>
      <w:r w:rsidR="000B38D5" w:rsidRPr="000B38D5">
        <w:rPr>
          <w:rFonts w:ascii="Times New Roman" w:eastAsia="Times New Roman" w:hAnsi="Times New Roman" w:cs="Times New Roman"/>
          <w:color w:val="000000"/>
          <w:sz w:val="28"/>
          <w:szCs w:val="28"/>
          <w:lang w:eastAsia="ru-RU"/>
        </w:rPr>
        <w:t xml:space="preserve"> [31]</w:t>
      </w:r>
      <w:r w:rsidRPr="00520BF2">
        <w:rPr>
          <w:rFonts w:ascii="Times New Roman" w:eastAsia="Times New Roman" w:hAnsi="Times New Roman" w:cs="Times New Roman"/>
          <w:color w:val="000000"/>
          <w:sz w:val="28"/>
          <w:szCs w:val="28"/>
          <w:lang w:val="uk-UA" w:eastAsia="ru-RU"/>
        </w:rPr>
        <w:t xml:space="preserve">: </w:t>
      </w:r>
    </w:p>
    <w:p w:rsidR="00520BF2" w:rsidRPr="00520BF2" w:rsidRDefault="00520BF2" w:rsidP="00520BF2">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520BF2">
        <w:rPr>
          <w:rFonts w:ascii="Times New Roman" w:eastAsia="Times New Roman" w:hAnsi="Times New Roman" w:cs="Times New Roman"/>
          <w:color w:val="000000"/>
          <w:sz w:val="28"/>
          <w:szCs w:val="28"/>
          <w:lang w:val="uk-UA" w:eastAsia="ru-RU"/>
        </w:rPr>
        <w:t>– вагон з ні</w:t>
      </w:r>
      <w:r>
        <w:rPr>
          <w:rFonts w:ascii="Times New Roman" w:eastAsia="Times New Roman" w:hAnsi="Times New Roman" w:cs="Times New Roman"/>
          <w:color w:val="000000"/>
          <w:sz w:val="28"/>
          <w:szCs w:val="28"/>
          <w:lang w:val="uk-UA" w:eastAsia="ru-RU"/>
        </w:rPr>
        <w:t>шами для коліс: залізничний ва</w:t>
      </w:r>
      <w:r w:rsidRPr="00520BF2">
        <w:rPr>
          <w:rFonts w:ascii="Times New Roman" w:eastAsia="Times New Roman" w:hAnsi="Times New Roman" w:cs="Times New Roman"/>
          <w:color w:val="000000"/>
          <w:sz w:val="28"/>
          <w:szCs w:val="28"/>
          <w:lang w:val="uk-UA" w:eastAsia="ru-RU"/>
        </w:rPr>
        <w:t xml:space="preserve">гон з </w:t>
      </w:r>
      <w:r>
        <w:rPr>
          <w:rFonts w:ascii="Times New Roman" w:eastAsia="Times New Roman" w:hAnsi="Times New Roman" w:cs="Times New Roman"/>
          <w:color w:val="000000"/>
          <w:sz w:val="28"/>
          <w:szCs w:val="28"/>
          <w:lang w:val="uk-UA" w:eastAsia="ru-RU"/>
        </w:rPr>
        <w:t xml:space="preserve">нішами </w:t>
      </w:r>
      <w:r w:rsidR="0017035E">
        <w:rPr>
          <w:rFonts w:ascii="Times New Roman" w:eastAsia="Times New Roman" w:hAnsi="Times New Roman" w:cs="Times New Roman"/>
          <w:color w:val="000000"/>
          <w:sz w:val="28"/>
          <w:szCs w:val="28"/>
          <w:lang w:val="uk-UA" w:eastAsia="ru-RU"/>
        </w:rPr>
        <w:t xml:space="preserve">(у підлозі) </w:t>
      </w:r>
      <w:r>
        <w:rPr>
          <w:rFonts w:ascii="Times New Roman" w:eastAsia="Times New Roman" w:hAnsi="Times New Roman" w:cs="Times New Roman"/>
          <w:color w:val="000000"/>
          <w:sz w:val="28"/>
          <w:szCs w:val="28"/>
          <w:lang w:val="uk-UA" w:eastAsia="ru-RU"/>
        </w:rPr>
        <w:t xml:space="preserve">для </w:t>
      </w:r>
      <w:r w:rsidR="0017035E">
        <w:rPr>
          <w:rFonts w:ascii="Times New Roman" w:eastAsia="Times New Roman" w:hAnsi="Times New Roman" w:cs="Times New Roman"/>
          <w:color w:val="000000"/>
          <w:sz w:val="28"/>
          <w:szCs w:val="28"/>
          <w:lang w:val="uk-UA" w:eastAsia="ru-RU"/>
        </w:rPr>
        <w:t>коліс напівпричепів;</w:t>
      </w:r>
    </w:p>
    <w:p w:rsidR="00520BF2" w:rsidRPr="00520BF2" w:rsidRDefault="0017035E" w:rsidP="0017035E">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вагон кошикового типу: застосовується для вертикального</w:t>
      </w:r>
      <w:r w:rsidR="00520BF2" w:rsidRPr="00520BF2">
        <w:rPr>
          <w:rFonts w:ascii="Times New Roman" w:eastAsia="Times New Roman" w:hAnsi="Times New Roman" w:cs="Times New Roman"/>
          <w:color w:val="000000"/>
          <w:sz w:val="28"/>
          <w:szCs w:val="28"/>
          <w:lang w:val="uk-UA" w:eastAsia="ru-RU"/>
        </w:rPr>
        <w:t xml:space="preserve"> перевантаження,</w:t>
      </w:r>
      <w:r>
        <w:rPr>
          <w:rFonts w:ascii="Times New Roman" w:eastAsia="Times New Roman" w:hAnsi="Times New Roman" w:cs="Times New Roman"/>
          <w:color w:val="000000"/>
          <w:sz w:val="28"/>
          <w:szCs w:val="28"/>
          <w:lang w:val="uk-UA" w:eastAsia="ru-RU"/>
        </w:rPr>
        <w:t xml:space="preserve"> можливе </w:t>
      </w:r>
      <w:r w:rsidR="00520BF2" w:rsidRPr="00520BF2">
        <w:rPr>
          <w:rFonts w:ascii="Times New Roman" w:eastAsia="Times New Roman" w:hAnsi="Times New Roman" w:cs="Times New Roman"/>
          <w:color w:val="000000"/>
          <w:sz w:val="28"/>
          <w:szCs w:val="28"/>
          <w:lang w:val="uk-UA" w:eastAsia="ru-RU"/>
        </w:rPr>
        <w:t xml:space="preserve">завантаження </w:t>
      </w:r>
      <w:r>
        <w:rPr>
          <w:rFonts w:ascii="Times New Roman" w:eastAsia="Times New Roman" w:hAnsi="Times New Roman" w:cs="Times New Roman"/>
          <w:color w:val="000000"/>
          <w:sz w:val="28"/>
          <w:szCs w:val="28"/>
          <w:lang w:val="uk-UA" w:eastAsia="ru-RU"/>
        </w:rPr>
        <w:t>та виванта</w:t>
      </w:r>
      <w:r w:rsidR="00520BF2" w:rsidRPr="00520BF2">
        <w:rPr>
          <w:rFonts w:ascii="Times New Roman" w:eastAsia="Times New Roman" w:hAnsi="Times New Roman" w:cs="Times New Roman"/>
          <w:color w:val="000000"/>
          <w:sz w:val="28"/>
          <w:szCs w:val="28"/>
          <w:lang w:val="uk-UA" w:eastAsia="ru-RU"/>
        </w:rPr>
        <w:t xml:space="preserve">ження </w:t>
      </w:r>
      <w:r>
        <w:rPr>
          <w:rFonts w:ascii="Times New Roman" w:eastAsia="Times New Roman" w:hAnsi="Times New Roman" w:cs="Times New Roman"/>
          <w:color w:val="000000"/>
          <w:sz w:val="28"/>
          <w:szCs w:val="28"/>
          <w:lang w:val="uk-UA" w:eastAsia="ru-RU"/>
        </w:rPr>
        <w:t>з вагона</w:t>
      </w:r>
      <w:r w:rsidR="00520BF2" w:rsidRPr="00520BF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або автотранспор</w:t>
      </w:r>
      <w:r w:rsidR="00520BF2" w:rsidRPr="00520BF2">
        <w:rPr>
          <w:rFonts w:ascii="Times New Roman" w:eastAsia="Times New Roman" w:hAnsi="Times New Roman" w:cs="Times New Roman"/>
          <w:color w:val="000000"/>
          <w:sz w:val="28"/>
          <w:szCs w:val="28"/>
          <w:lang w:val="uk-UA" w:eastAsia="ru-RU"/>
        </w:rPr>
        <w:t>тних засобів</w:t>
      </w:r>
      <w:r>
        <w:rPr>
          <w:rFonts w:ascii="Times New Roman" w:eastAsia="Times New Roman" w:hAnsi="Times New Roman" w:cs="Times New Roman"/>
          <w:color w:val="000000"/>
          <w:sz w:val="28"/>
          <w:szCs w:val="28"/>
          <w:lang w:val="uk-UA" w:eastAsia="ru-RU"/>
        </w:rPr>
        <w:t xml:space="preserve"> та </w:t>
      </w:r>
      <w:r w:rsidRPr="0017035E">
        <w:rPr>
          <w:rFonts w:ascii="Times New Roman" w:eastAsia="Times New Roman" w:hAnsi="Times New Roman" w:cs="Times New Roman"/>
          <w:color w:val="000000"/>
          <w:sz w:val="28"/>
          <w:szCs w:val="28"/>
          <w:lang w:val="uk-UA" w:eastAsia="ru-RU"/>
        </w:rPr>
        <w:t>напівпричепів</w:t>
      </w:r>
      <w:r>
        <w:rPr>
          <w:rFonts w:ascii="Times New Roman" w:eastAsia="Times New Roman" w:hAnsi="Times New Roman" w:cs="Times New Roman"/>
          <w:color w:val="000000"/>
          <w:sz w:val="28"/>
          <w:szCs w:val="28"/>
          <w:lang w:val="uk-UA" w:eastAsia="ru-RU"/>
        </w:rPr>
        <w:t>;</w:t>
      </w:r>
    </w:p>
    <w:p w:rsidR="00AD4AB5" w:rsidRDefault="00520BF2" w:rsidP="0017035E">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520BF2">
        <w:rPr>
          <w:rFonts w:ascii="Times New Roman" w:eastAsia="Times New Roman" w:hAnsi="Times New Roman" w:cs="Times New Roman"/>
          <w:color w:val="000000"/>
          <w:sz w:val="28"/>
          <w:szCs w:val="28"/>
          <w:lang w:val="uk-UA" w:eastAsia="ru-RU"/>
        </w:rPr>
        <w:t>– в</w:t>
      </w:r>
      <w:r w:rsidR="00057AEA">
        <w:rPr>
          <w:rFonts w:ascii="Times New Roman" w:eastAsia="Times New Roman" w:hAnsi="Times New Roman" w:cs="Times New Roman"/>
          <w:color w:val="000000"/>
          <w:sz w:val="28"/>
          <w:szCs w:val="28"/>
          <w:lang w:val="uk-UA" w:eastAsia="ru-RU"/>
        </w:rPr>
        <w:t xml:space="preserve">агон типу </w:t>
      </w:r>
      <w:r w:rsidRPr="00520BF2">
        <w:rPr>
          <w:rFonts w:ascii="Times New Roman" w:eastAsia="Times New Roman" w:hAnsi="Times New Roman" w:cs="Times New Roman"/>
          <w:color w:val="000000"/>
          <w:sz w:val="28"/>
          <w:szCs w:val="28"/>
          <w:lang w:val="uk-UA" w:eastAsia="ru-RU"/>
        </w:rPr>
        <w:t>«</w:t>
      </w:r>
      <w:proofErr w:type="spellStart"/>
      <w:r w:rsidR="0017035E">
        <w:rPr>
          <w:rFonts w:ascii="Times New Roman" w:eastAsia="Times New Roman" w:hAnsi="Times New Roman" w:cs="Times New Roman"/>
          <w:color w:val="000000"/>
          <w:sz w:val="28"/>
          <w:szCs w:val="28"/>
          <w:lang w:val="uk-UA" w:eastAsia="ru-RU"/>
        </w:rPr>
        <w:t>спайн</w:t>
      </w:r>
      <w:proofErr w:type="spellEnd"/>
      <w:r w:rsidR="0017035E">
        <w:rPr>
          <w:rFonts w:ascii="Times New Roman" w:eastAsia="Times New Roman" w:hAnsi="Times New Roman" w:cs="Times New Roman"/>
          <w:color w:val="000000"/>
          <w:sz w:val="28"/>
          <w:szCs w:val="28"/>
          <w:lang w:val="uk-UA" w:eastAsia="ru-RU"/>
        </w:rPr>
        <w:t xml:space="preserve">»: вагон з </w:t>
      </w:r>
      <w:r w:rsidRPr="00520BF2">
        <w:rPr>
          <w:rFonts w:ascii="Times New Roman" w:eastAsia="Times New Roman" w:hAnsi="Times New Roman" w:cs="Times New Roman"/>
          <w:color w:val="000000"/>
          <w:sz w:val="28"/>
          <w:szCs w:val="28"/>
          <w:lang w:val="uk-UA" w:eastAsia="ru-RU"/>
        </w:rPr>
        <w:t xml:space="preserve">центральним шасі, </w:t>
      </w:r>
      <w:r w:rsidR="0017035E">
        <w:rPr>
          <w:rFonts w:ascii="Times New Roman" w:eastAsia="Times New Roman" w:hAnsi="Times New Roman" w:cs="Times New Roman"/>
          <w:color w:val="000000"/>
          <w:sz w:val="28"/>
          <w:szCs w:val="28"/>
          <w:lang w:val="uk-UA" w:eastAsia="ru-RU"/>
        </w:rPr>
        <w:t xml:space="preserve">основне </w:t>
      </w:r>
      <w:r w:rsidRPr="00520BF2">
        <w:rPr>
          <w:rFonts w:ascii="Times New Roman" w:eastAsia="Times New Roman" w:hAnsi="Times New Roman" w:cs="Times New Roman"/>
          <w:color w:val="000000"/>
          <w:sz w:val="28"/>
          <w:szCs w:val="28"/>
          <w:lang w:val="uk-UA" w:eastAsia="ru-RU"/>
        </w:rPr>
        <w:t>призначен</w:t>
      </w:r>
      <w:r w:rsidR="0017035E">
        <w:rPr>
          <w:rFonts w:ascii="Times New Roman" w:eastAsia="Times New Roman" w:hAnsi="Times New Roman" w:cs="Times New Roman"/>
          <w:color w:val="000000"/>
          <w:sz w:val="28"/>
          <w:szCs w:val="28"/>
          <w:lang w:val="uk-UA" w:eastAsia="ru-RU"/>
        </w:rPr>
        <w:t>ня перевезен</w:t>
      </w:r>
      <w:r w:rsidRPr="00520BF2">
        <w:rPr>
          <w:rFonts w:ascii="Times New Roman" w:eastAsia="Times New Roman" w:hAnsi="Times New Roman" w:cs="Times New Roman"/>
          <w:color w:val="000000"/>
          <w:sz w:val="28"/>
          <w:szCs w:val="28"/>
          <w:lang w:val="uk-UA" w:eastAsia="ru-RU"/>
        </w:rPr>
        <w:t>ня напівпричепа;</w:t>
      </w:r>
    </w:p>
    <w:p w:rsidR="0017035E" w:rsidRPr="0017035E" w:rsidRDefault="0017035E" w:rsidP="0017035E">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7035E">
        <w:rPr>
          <w:rFonts w:ascii="Times New Roman" w:eastAsia="Times New Roman" w:hAnsi="Times New Roman" w:cs="Times New Roman"/>
          <w:color w:val="000000"/>
          <w:sz w:val="28"/>
          <w:szCs w:val="28"/>
          <w:lang w:val="uk-UA" w:eastAsia="ru-RU"/>
        </w:rPr>
        <w:t>– вагон з з</w:t>
      </w:r>
      <w:r>
        <w:rPr>
          <w:rFonts w:ascii="Times New Roman" w:eastAsia="Times New Roman" w:hAnsi="Times New Roman" w:cs="Times New Roman"/>
          <w:color w:val="000000"/>
          <w:sz w:val="28"/>
          <w:szCs w:val="28"/>
          <w:lang w:val="uk-UA" w:eastAsia="ru-RU"/>
        </w:rPr>
        <w:t>аниженою підлогою (знижена вантажна платформа);</w:t>
      </w:r>
    </w:p>
    <w:p w:rsidR="0017035E" w:rsidRPr="0017035E" w:rsidRDefault="00E157F6" w:rsidP="0017035E">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дво</w:t>
      </w:r>
      <w:r w:rsidR="0017035E" w:rsidRPr="0017035E">
        <w:rPr>
          <w:rFonts w:ascii="Times New Roman" w:eastAsia="Times New Roman" w:hAnsi="Times New Roman" w:cs="Times New Roman"/>
          <w:color w:val="000000"/>
          <w:sz w:val="28"/>
          <w:szCs w:val="28"/>
          <w:lang w:val="uk-UA" w:eastAsia="ru-RU"/>
        </w:rPr>
        <w:t>ярусни</w:t>
      </w:r>
      <w:r w:rsidR="0017035E">
        <w:rPr>
          <w:rFonts w:ascii="Times New Roman" w:eastAsia="Times New Roman" w:hAnsi="Times New Roman" w:cs="Times New Roman"/>
          <w:color w:val="000000"/>
          <w:sz w:val="28"/>
          <w:szCs w:val="28"/>
          <w:lang w:val="uk-UA" w:eastAsia="ru-RU"/>
        </w:rPr>
        <w:t>й</w:t>
      </w:r>
      <w:r>
        <w:rPr>
          <w:rFonts w:ascii="Times New Roman" w:eastAsia="Times New Roman" w:hAnsi="Times New Roman" w:cs="Times New Roman"/>
          <w:color w:val="000000"/>
          <w:sz w:val="28"/>
          <w:szCs w:val="28"/>
          <w:lang w:val="uk-UA" w:eastAsia="ru-RU"/>
        </w:rPr>
        <w:t xml:space="preserve"> вагон: застосовується</w:t>
      </w:r>
      <w:r w:rsidR="0017035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при доставці </w:t>
      </w:r>
      <w:r w:rsidR="0017035E">
        <w:rPr>
          <w:rFonts w:ascii="Times New Roman" w:eastAsia="Times New Roman" w:hAnsi="Times New Roman" w:cs="Times New Roman"/>
          <w:color w:val="000000"/>
          <w:sz w:val="28"/>
          <w:szCs w:val="28"/>
          <w:lang w:val="uk-UA" w:eastAsia="ru-RU"/>
        </w:rPr>
        <w:t xml:space="preserve">контейнерів у два </w:t>
      </w:r>
      <w:r>
        <w:rPr>
          <w:rFonts w:ascii="Times New Roman" w:eastAsia="Times New Roman" w:hAnsi="Times New Roman" w:cs="Times New Roman"/>
          <w:color w:val="000000"/>
          <w:sz w:val="28"/>
          <w:szCs w:val="28"/>
          <w:lang w:val="uk-UA" w:eastAsia="ru-RU"/>
        </w:rPr>
        <w:t>яруси;</w:t>
      </w:r>
    </w:p>
    <w:p w:rsidR="0017035E" w:rsidRDefault="0017035E" w:rsidP="0017035E">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17035E">
        <w:rPr>
          <w:rFonts w:ascii="Times New Roman" w:eastAsia="Times New Roman" w:hAnsi="Times New Roman" w:cs="Times New Roman"/>
          <w:color w:val="000000"/>
          <w:sz w:val="28"/>
          <w:szCs w:val="28"/>
          <w:lang w:val="uk-UA" w:eastAsia="ru-RU"/>
        </w:rPr>
        <w:t>– бімодальни</w:t>
      </w:r>
      <w:r w:rsidR="00E157F6">
        <w:rPr>
          <w:rFonts w:ascii="Times New Roman" w:eastAsia="Times New Roman" w:hAnsi="Times New Roman" w:cs="Times New Roman"/>
          <w:color w:val="000000"/>
          <w:sz w:val="28"/>
          <w:szCs w:val="28"/>
          <w:lang w:val="uk-UA" w:eastAsia="ru-RU"/>
        </w:rPr>
        <w:t>й напівпричіп:</w:t>
      </w:r>
      <w:r>
        <w:rPr>
          <w:rFonts w:ascii="Times New Roman" w:eastAsia="Times New Roman" w:hAnsi="Times New Roman" w:cs="Times New Roman"/>
          <w:color w:val="000000"/>
          <w:sz w:val="28"/>
          <w:szCs w:val="28"/>
          <w:lang w:val="uk-UA" w:eastAsia="ru-RU"/>
        </w:rPr>
        <w:t xml:space="preserve"> </w:t>
      </w:r>
      <w:r w:rsidR="00E157F6">
        <w:rPr>
          <w:rFonts w:ascii="Times New Roman" w:eastAsia="Times New Roman" w:hAnsi="Times New Roman" w:cs="Times New Roman"/>
          <w:color w:val="000000"/>
          <w:sz w:val="28"/>
          <w:szCs w:val="28"/>
          <w:lang w:val="uk-UA" w:eastAsia="ru-RU"/>
        </w:rPr>
        <w:t xml:space="preserve">представлений автомобільним </w:t>
      </w:r>
      <w:proofErr w:type="spellStart"/>
      <w:r w:rsidR="00E157F6">
        <w:rPr>
          <w:rFonts w:ascii="Times New Roman" w:eastAsia="Times New Roman" w:hAnsi="Times New Roman" w:cs="Times New Roman"/>
          <w:color w:val="000000"/>
          <w:sz w:val="28"/>
          <w:szCs w:val="28"/>
          <w:lang w:val="uk-UA" w:eastAsia="ru-RU"/>
        </w:rPr>
        <w:t>напівпричі</w:t>
      </w:r>
      <w:r w:rsidRPr="0017035E">
        <w:rPr>
          <w:rFonts w:ascii="Times New Roman" w:eastAsia="Times New Roman" w:hAnsi="Times New Roman" w:cs="Times New Roman"/>
          <w:color w:val="000000"/>
          <w:sz w:val="28"/>
          <w:szCs w:val="28"/>
          <w:lang w:val="uk-UA" w:eastAsia="ru-RU"/>
        </w:rPr>
        <w:t>п</w:t>
      </w:r>
      <w:r w:rsidR="00E157F6">
        <w:rPr>
          <w:rFonts w:ascii="Times New Roman" w:eastAsia="Times New Roman" w:hAnsi="Times New Roman" w:cs="Times New Roman"/>
          <w:color w:val="000000"/>
          <w:sz w:val="28"/>
          <w:szCs w:val="28"/>
          <w:lang w:val="uk-UA" w:eastAsia="ru-RU"/>
        </w:rPr>
        <w:t>ом</w:t>
      </w:r>
      <w:proofErr w:type="spellEnd"/>
      <w:r w:rsidRPr="0017035E">
        <w:rPr>
          <w:rFonts w:ascii="Times New Roman" w:eastAsia="Times New Roman" w:hAnsi="Times New Roman" w:cs="Times New Roman"/>
          <w:color w:val="000000"/>
          <w:sz w:val="28"/>
          <w:szCs w:val="28"/>
          <w:lang w:val="uk-UA" w:eastAsia="ru-RU"/>
        </w:rPr>
        <w:t xml:space="preserve">, </w:t>
      </w:r>
      <w:r w:rsidR="00E157F6">
        <w:rPr>
          <w:rFonts w:ascii="Times New Roman" w:eastAsia="Times New Roman" w:hAnsi="Times New Roman" w:cs="Times New Roman"/>
          <w:color w:val="000000"/>
          <w:sz w:val="28"/>
          <w:szCs w:val="28"/>
          <w:lang w:val="uk-UA" w:eastAsia="ru-RU"/>
        </w:rPr>
        <w:t>обладнаний</w:t>
      </w:r>
      <w:r>
        <w:rPr>
          <w:rFonts w:ascii="Times New Roman" w:eastAsia="Times New Roman" w:hAnsi="Times New Roman" w:cs="Times New Roman"/>
          <w:color w:val="000000"/>
          <w:sz w:val="28"/>
          <w:szCs w:val="28"/>
          <w:lang w:val="uk-UA" w:eastAsia="ru-RU"/>
        </w:rPr>
        <w:t xml:space="preserve"> заліз</w:t>
      </w:r>
      <w:r w:rsidR="00E157F6">
        <w:rPr>
          <w:rFonts w:ascii="Times New Roman" w:eastAsia="Times New Roman" w:hAnsi="Times New Roman" w:cs="Times New Roman"/>
          <w:color w:val="000000"/>
          <w:sz w:val="28"/>
          <w:szCs w:val="28"/>
          <w:lang w:val="uk-UA" w:eastAsia="ru-RU"/>
        </w:rPr>
        <w:t xml:space="preserve">ничними </w:t>
      </w:r>
      <w:r w:rsidRPr="0017035E">
        <w:rPr>
          <w:rFonts w:ascii="Times New Roman" w:eastAsia="Times New Roman" w:hAnsi="Times New Roman" w:cs="Times New Roman"/>
          <w:color w:val="000000"/>
          <w:sz w:val="28"/>
          <w:szCs w:val="28"/>
          <w:lang w:val="uk-UA" w:eastAsia="ru-RU"/>
        </w:rPr>
        <w:t>візкам</w:t>
      </w:r>
      <w:r w:rsidR="00E157F6">
        <w:rPr>
          <w:rFonts w:ascii="Times New Roman" w:eastAsia="Times New Roman" w:hAnsi="Times New Roman" w:cs="Times New Roman"/>
          <w:color w:val="000000"/>
          <w:sz w:val="28"/>
          <w:szCs w:val="28"/>
          <w:lang w:val="uk-UA" w:eastAsia="ru-RU"/>
        </w:rPr>
        <w:t>и, який може використовуватись у</w:t>
      </w:r>
      <w:r>
        <w:rPr>
          <w:rFonts w:ascii="Times New Roman" w:eastAsia="Times New Roman" w:hAnsi="Times New Roman" w:cs="Times New Roman"/>
          <w:color w:val="000000"/>
          <w:sz w:val="28"/>
          <w:szCs w:val="28"/>
          <w:lang w:val="uk-UA" w:eastAsia="ru-RU"/>
        </w:rPr>
        <w:t xml:space="preserve"> </w:t>
      </w:r>
      <w:r w:rsidR="00E157F6">
        <w:rPr>
          <w:rFonts w:ascii="Times New Roman" w:eastAsia="Times New Roman" w:hAnsi="Times New Roman" w:cs="Times New Roman"/>
          <w:color w:val="000000"/>
          <w:sz w:val="28"/>
          <w:szCs w:val="28"/>
          <w:lang w:val="uk-UA" w:eastAsia="ru-RU"/>
        </w:rPr>
        <w:t>якості залізничного вагона.</w:t>
      </w:r>
    </w:p>
    <w:p w:rsidR="00F55685" w:rsidRDefault="00D74F7C" w:rsidP="00D74F7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Наразі </w:t>
      </w:r>
      <w:r w:rsidRPr="00D74F7C">
        <w:rPr>
          <w:rFonts w:ascii="Times New Roman" w:eastAsia="Times New Roman" w:hAnsi="Times New Roman" w:cs="Times New Roman"/>
          <w:color w:val="000000"/>
          <w:sz w:val="28"/>
          <w:szCs w:val="28"/>
          <w:lang w:val="uk-UA" w:eastAsia="ru-RU"/>
        </w:rPr>
        <w:t xml:space="preserve">користуються </w:t>
      </w:r>
      <w:r w:rsidR="002C06FA">
        <w:rPr>
          <w:rFonts w:ascii="Times New Roman" w:eastAsia="Times New Roman" w:hAnsi="Times New Roman" w:cs="Times New Roman"/>
          <w:color w:val="000000"/>
          <w:sz w:val="28"/>
          <w:szCs w:val="28"/>
          <w:lang w:val="uk-UA" w:eastAsia="ru-RU"/>
        </w:rPr>
        <w:t>популярністю во</w:t>
      </w:r>
      <w:r>
        <w:rPr>
          <w:rFonts w:ascii="Times New Roman" w:eastAsia="Times New Roman" w:hAnsi="Times New Roman" w:cs="Times New Roman"/>
          <w:color w:val="000000"/>
          <w:sz w:val="28"/>
          <w:szCs w:val="28"/>
          <w:lang w:val="uk-UA" w:eastAsia="ru-RU"/>
        </w:rPr>
        <w:t>сьми</w:t>
      </w:r>
      <w:r w:rsidR="002C06FA">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десяти футові вагони-платформи, які мають</w:t>
      </w:r>
      <w:r w:rsidRPr="00D74F7C">
        <w:rPr>
          <w:rFonts w:ascii="Times New Roman" w:eastAsia="Times New Roman" w:hAnsi="Times New Roman" w:cs="Times New Roman"/>
          <w:color w:val="000000"/>
          <w:sz w:val="28"/>
          <w:szCs w:val="28"/>
          <w:lang w:val="uk-UA" w:eastAsia="ru-RU"/>
        </w:rPr>
        <w:t xml:space="preserve"> ма</w:t>
      </w:r>
      <w:r>
        <w:rPr>
          <w:rFonts w:ascii="Times New Roman" w:eastAsia="Times New Roman" w:hAnsi="Times New Roman" w:cs="Times New Roman"/>
          <w:color w:val="000000"/>
          <w:sz w:val="28"/>
          <w:szCs w:val="28"/>
          <w:lang w:val="uk-UA" w:eastAsia="ru-RU"/>
        </w:rPr>
        <w:t xml:space="preserve">ксимальну </w:t>
      </w:r>
      <w:r w:rsidRPr="00D74F7C">
        <w:rPr>
          <w:rFonts w:ascii="Times New Roman" w:eastAsia="Times New Roman" w:hAnsi="Times New Roman" w:cs="Times New Roman"/>
          <w:color w:val="000000"/>
          <w:sz w:val="28"/>
          <w:szCs w:val="28"/>
          <w:lang w:val="uk-UA" w:eastAsia="ru-RU"/>
        </w:rPr>
        <w:t>вантажо</w:t>
      </w:r>
      <w:r>
        <w:rPr>
          <w:rFonts w:ascii="Times New Roman" w:eastAsia="Times New Roman" w:hAnsi="Times New Roman" w:cs="Times New Roman"/>
          <w:color w:val="000000"/>
          <w:sz w:val="28"/>
          <w:szCs w:val="28"/>
          <w:lang w:val="uk-UA" w:eastAsia="ru-RU"/>
        </w:rPr>
        <w:t>місткість та вантажопідйомність.</w:t>
      </w:r>
    </w:p>
    <w:p w:rsidR="00C578B9" w:rsidRPr="00C578B9" w:rsidRDefault="000B5564" w:rsidP="00AD4AB5">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Використання бічного навантажувача</w:t>
      </w:r>
      <w:r w:rsidR="00C578B9" w:rsidRPr="00C578B9">
        <w:rPr>
          <w:rFonts w:ascii="Times New Roman" w:eastAsia="Times New Roman" w:hAnsi="Times New Roman" w:cs="Times New Roman"/>
          <w:color w:val="000000"/>
          <w:sz w:val="28"/>
          <w:szCs w:val="28"/>
          <w:lang w:val="uk-UA" w:eastAsia="ru-RU"/>
        </w:rPr>
        <w:t xml:space="preserve"> контейнерів (БНК)</w:t>
      </w:r>
      <w:r>
        <w:rPr>
          <w:rFonts w:ascii="Times New Roman" w:eastAsia="Times New Roman" w:hAnsi="Times New Roman" w:cs="Times New Roman"/>
          <w:color w:val="000000"/>
          <w:sz w:val="28"/>
          <w:szCs w:val="28"/>
          <w:lang w:val="uk-UA" w:eastAsia="ru-RU"/>
        </w:rPr>
        <w:t xml:space="preserve"> є успішною у застосуванні технологією логістики вантажних перевезень на залізничному транспорті</w:t>
      </w:r>
      <w:r w:rsidR="000B38D5" w:rsidRPr="000B38D5">
        <w:rPr>
          <w:rFonts w:ascii="Times New Roman" w:eastAsia="Times New Roman" w:hAnsi="Times New Roman" w:cs="Times New Roman"/>
          <w:color w:val="000000"/>
          <w:sz w:val="28"/>
          <w:szCs w:val="28"/>
          <w:lang w:eastAsia="ru-RU"/>
        </w:rPr>
        <w:t xml:space="preserve"> [32]</w:t>
      </w:r>
      <w:r w:rsidR="00C578B9" w:rsidRPr="00C578B9">
        <w:rPr>
          <w:rFonts w:ascii="Times New Roman" w:eastAsia="Times New Roman" w:hAnsi="Times New Roman" w:cs="Times New Roman"/>
          <w:color w:val="000000"/>
          <w:sz w:val="28"/>
          <w:szCs w:val="28"/>
          <w:lang w:val="uk-UA" w:eastAsia="ru-RU"/>
        </w:rPr>
        <w:t>.</w:t>
      </w:r>
    </w:p>
    <w:p w:rsidR="00636881" w:rsidRDefault="00C578B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578B9">
        <w:rPr>
          <w:rFonts w:ascii="Times New Roman" w:eastAsia="Times New Roman" w:hAnsi="Times New Roman" w:cs="Times New Roman"/>
          <w:color w:val="000000"/>
          <w:sz w:val="28"/>
          <w:szCs w:val="28"/>
          <w:lang w:val="uk-UA" w:eastAsia="ru-RU"/>
        </w:rPr>
        <w:t xml:space="preserve">Бічний навантажувач контейнерів </w:t>
      </w:r>
      <w:r w:rsidR="00821D9D">
        <w:rPr>
          <w:rFonts w:ascii="Times New Roman" w:eastAsia="Times New Roman" w:hAnsi="Times New Roman" w:cs="Times New Roman"/>
          <w:color w:val="000000"/>
          <w:sz w:val="28"/>
          <w:szCs w:val="28"/>
          <w:lang w:val="uk-UA" w:eastAsia="ru-RU"/>
        </w:rPr>
        <w:t>є</w:t>
      </w:r>
      <w:r w:rsidRPr="00C578B9">
        <w:rPr>
          <w:rFonts w:ascii="Times New Roman" w:eastAsia="Times New Roman" w:hAnsi="Times New Roman" w:cs="Times New Roman"/>
          <w:color w:val="000000"/>
          <w:sz w:val="28"/>
          <w:szCs w:val="28"/>
          <w:lang w:val="uk-UA" w:eastAsia="ru-RU"/>
        </w:rPr>
        <w:t xml:space="preserve"> контейнерним </w:t>
      </w:r>
      <w:proofErr w:type="spellStart"/>
      <w:r w:rsidRPr="00C578B9">
        <w:rPr>
          <w:rFonts w:ascii="Times New Roman" w:eastAsia="Times New Roman" w:hAnsi="Times New Roman" w:cs="Times New Roman"/>
          <w:color w:val="000000"/>
          <w:sz w:val="28"/>
          <w:szCs w:val="28"/>
          <w:lang w:val="uk-UA" w:eastAsia="ru-RU"/>
        </w:rPr>
        <w:t>напівпр</w:t>
      </w:r>
      <w:r w:rsidR="000B5564">
        <w:rPr>
          <w:rFonts w:ascii="Times New Roman" w:eastAsia="Times New Roman" w:hAnsi="Times New Roman" w:cs="Times New Roman"/>
          <w:color w:val="000000"/>
          <w:sz w:val="28"/>
          <w:szCs w:val="28"/>
          <w:lang w:val="uk-UA" w:eastAsia="ru-RU"/>
        </w:rPr>
        <w:t>ичіпом</w:t>
      </w:r>
      <w:proofErr w:type="spellEnd"/>
      <w:r w:rsidR="000B5564">
        <w:rPr>
          <w:rFonts w:ascii="Times New Roman" w:eastAsia="Times New Roman" w:hAnsi="Times New Roman" w:cs="Times New Roman"/>
          <w:color w:val="000000"/>
          <w:sz w:val="28"/>
          <w:szCs w:val="28"/>
          <w:lang w:val="uk-UA" w:eastAsia="ru-RU"/>
        </w:rPr>
        <w:t xml:space="preserve"> для сідельного тягача, який</w:t>
      </w:r>
      <w:r w:rsidRPr="00C578B9">
        <w:rPr>
          <w:rFonts w:ascii="Times New Roman" w:eastAsia="Times New Roman" w:hAnsi="Times New Roman" w:cs="Times New Roman"/>
          <w:color w:val="000000"/>
          <w:sz w:val="28"/>
          <w:szCs w:val="28"/>
          <w:lang w:val="uk-UA" w:eastAsia="ru-RU"/>
        </w:rPr>
        <w:t xml:space="preserve"> обладнаний двома кранами. </w:t>
      </w:r>
      <w:r w:rsidR="000B5564">
        <w:rPr>
          <w:rFonts w:ascii="Times New Roman" w:eastAsia="Times New Roman" w:hAnsi="Times New Roman" w:cs="Times New Roman"/>
          <w:color w:val="000000"/>
          <w:sz w:val="28"/>
          <w:szCs w:val="28"/>
          <w:lang w:val="uk-UA" w:eastAsia="ru-RU"/>
        </w:rPr>
        <w:t xml:space="preserve">Основне та головне </w:t>
      </w:r>
      <w:r w:rsidRPr="00C578B9">
        <w:rPr>
          <w:rFonts w:ascii="Times New Roman" w:eastAsia="Times New Roman" w:hAnsi="Times New Roman" w:cs="Times New Roman"/>
          <w:color w:val="000000"/>
          <w:sz w:val="28"/>
          <w:szCs w:val="28"/>
          <w:lang w:val="uk-UA" w:eastAsia="ru-RU"/>
        </w:rPr>
        <w:t xml:space="preserve">завдання </w:t>
      </w:r>
      <w:r w:rsidR="000B5564">
        <w:rPr>
          <w:rFonts w:ascii="Times New Roman" w:eastAsia="Times New Roman" w:hAnsi="Times New Roman" w:cs="Times New Roman"/>
          <w:color w:val="000000"/>
          <w:sz w:val="28"/>
          <w:szCs w:val="28"/>
          <w:lang w:val="uk-UA" w:eastAsia="ru-RU"/>
        </w:rPr>
        <w:t>–</w:t>
      </w:r>
      <w:r w:rsidRPr="00C578B9">
        <w:rPr>
          <w:rFonts w:ascii="Times New Roman" w:eastAsia="Times New Roman" w:hAnsi="Times New Roman" w:cs="Times New Roman"/>
          <w:color w:val="000000"/>
          <w:sz w:val="28"/>
          <w:szCs w:val="28"/>
          <w:lang w:val="uk-UA" w:eastAsia="ru-RU"/>
        </w:rPr>
        <w:t xml:space="preserve"> </w:t>
      </w:r>
      <w:r w:rsidR="00821D9D">
        <w:rPr>
          <w:rFonts w:ascii="Times New Roman" w:eastAsia="Times New Roman" w:hAnsi="Times New Roman" w:cs="Times New Roman"/>
          <w:color w:val="000000"/>
          <w:sz w:val="28"/>
          <w:szCs w:val="28"/>
          <w:lang w:val="uk-UA" w:eastAsia="ru-RU"/>
        </w:rPr>
        <w:t>перевезення, навантаження та</w:t>
      </w:r>
      <w:r w:rsidR="000B5564">
        <w:rPr>
          <w:rFonts w:ascii="Times New Roman" w:eastAsia="Times New Roman" w:hAnsi="Times New Roman" w:cs="Times New Roman"/>
          <w:color w:val="000000"/>
          <w:sz w:val="28"/>
          <w:szCs w:val="28"/>
          <w:lang w:val="uk-UA" w:eastAsia="ru-RU"/>
        </w:rPr>
        <w:t xml:space="preserve"> </w:t>
      </w:r>
      <w:r w:rsidRPr="00C578B9">
        <w:rPr>
          <w:rFonts w:ascii="Times New Roman" w:eastAsia="Times New Roman" w:hAnsi="Times New Roman" w:cs="Times New Roman"/>
          <w:color w:val="000000"/>
          <w:sz w:val="28"/>
          <w:szCs w:val="28"/>
          <w:lang w:val="uk-UA" w:eastAsia="ru-RU"/>
        </w:rPr>
        <w:t xml:space="preserve">вивантаження контейнерів на себе </w:t>
      </w:r>
      <w:r w:rsidR="000B5564">
        <w:rPr>
          <w:rFonts w:ascii="Times New Roman" w:eastAsia="Times New Roman" w:hAnsi="Times New Roman" w:cs="Times New Roman"/>
          <w:color w:val="000000"/>
          <w:sz w:val="28"/>
          <w:szCs w:val="28"/>
          <w:lang w:val="uk-UA" w:eastAsia="ru-RU"/>
        </w:rPr>
        <w:t>або</w:t>
      </w:r>
      <w:r w:rsidRPr="00C578B9">
        <w:rPr>
          <w:rFonts w:ascii="Times New Roman" w:eastAsia="Times New Roman" w:hAnsi="Times New Roman" w:cs="Times New Roman"/>
          <w:color w:val="000000"/>
          <w:sz w:val="28"/>
          <w:szCs w:val="28"/>
          <w:lang w:val="uk-UA" w:eastAsia="ru-RU"/>
        </w:rPr>
        <w:t xml:space="preserve"> інший транспорт. </w:t>
      </w:r>
      <w:r w:rsidR="00B6373F" w:rsidRPr="00C578B9">
        <w:rPr>
          <w:rFonts w:ascii="Times New Roman" w:eastAsia="Times New Roman" w:hAnsi="Times New Roman" w:cs="Times New Roman"/>
          <w:color w:val="000000"/>
          <w:sz w:val="28"/>
          <w:szCs w:val="28"/>
          <w:lang w:val="uk-UA" w:eastAsia="ru-RU"/>
        </w:rPr>
        <w:t>Бічний навантажувач контейнерів</w:t>
      </w:r>
      <w:r w:rsidRPr="00C578B9">
        <w:rPr>
          <w:rFonts w:ascii="Times New Roman" w:eastAsia="Times New Roman" w:hAnsi="Times New Roman" w:cs="Times New Roman"/>
          <w:color w:val="000000"/>
          <w:sz w:val="28"/>
          <w:szCs w:val="28"/>
          <w:lang w:val="uk-UA" w:eastAsia="ru-RU"/>
        </w:rPr>
        <w:t xml:space="preserve"> </w:t>
      </w:r>
      <w:r w:rsidR="00B6373F">
        <w:rPr>
          <w:rFonts w:ascii="Times New Roman" w:eastAsia="Times New Roman" w:hAnsi="Times New Roman" w:cs="Times New Roman"/>
          <w:color w:val="000000"/>
          <w:sz w:val="28"/>
          <w:szCs w:val="28"/>
          <w:lang w:val="uk-UA" w:eastAsia="ru-RU"/>
        </w:rPr>
        <w:t xml:space="preserve">за своєю технічною </w:t>
      </w:r>
      <w:r w:rsidR="00B6373F">
        <w:rPr>
          <w:rFonts w:ascii="Times New Roman" w:eastAsia="Times New Roman" w:hAnsi="Times New Roman" w:cs="Times New Roman"/>
          <w:color w:val="000000"/>
          <w:sz w:val="28"/>
          <w:szCs w:val="28"/>
          <w:lang w:val="uk-UA" w:eastAsia="ru-RU"/>
        </w:rPr>
        <w:lastRenderedPageBreak/>
        <w:t xml:space="preserve">характеристикою </w:t>
      </w:r>
      <w:r w:rsidRPr="00C578B9">
        <w:rPr>
          <w:rFonts w:ascii="Times New Roman" w:eastAsia="Times New Roman" w:hAnsi="Times New Roman" w:cs="Times New Roman"/>
          <w:color w:val="000000"/>
          <w:sz w:val="28"/>
          <w:szCs w:val="28"/>
          <w:lang w:val="uk-UA" w:eastAsia="ru-RU"/>
        </w:rPr>
        <w:t xml:space="preserve">має посилену раму, </w:t>
      </w:r>
      <w:r w:rsidR="00B6373F">
        <w:rPr>
          <w:rFonts w:ascii="Times New Roman" w:eastAsia="Times New Roman" w:hAnsi="Times New Roman" w:cs="Times New Roman"/>
          <w:color w:val="000000"/>
          <w:sz w:val="28"/>
          <w:szCs w:val="28"/>
          <w:lang w:val="uk-UA" w:eastAsia="ru-RU"/>
        </w:rPr>
        <w:t>за допомогою якої легко переміщуються два крани</w:t>
      </w:r>
      <w:r w:rsidR="00636881">
        <w:rPr>
          <w:rFonts w:ascii="Times New Roman" w:eastAsia="Times New Roman" w:hAnsi="Times New Roman" w:cs="Times New Roman"/>
          <w:color w:val="000000"/>
          <w:sz w:val="28"/>
          <w:szCs w:val="28"/>
          <w:lang w:val="uk-UA" w:eastAsia="ru-RU"/>
        </w:rPr>
        <w:t xml:space="preserve"> (рис. 3.3)</w:t>
      </w:r>
      <w:r w:rsidR="000B38D5" w:rsidRPr="000B38D5">
        <w:rPr>
          <w:rFonts w:ascii="Times New Roman" w:eastAsia="Times New Roman" w:hAnsi="Times New Roman" w:cs="Times New Roman"/>
          <w:color w:val="000000"/>
          <w:sz w:val="28"/>
          <w:szCs w:val="28"/>
          <w:lang w:eastAsia="ru-RU"/>
        </w:rPr>
        <w:t xml:space="preserve"> [47]</w:t>
      </w:r>
      <w:r w:rsidRPr="00C578B9">
        <w:rPr>
          <w:rFonts w:ascii="Times New Roman" w:eastAsia="Times New Roman" w:hAnsi="Times New Roman" w:cs="Times New Roman"/>
          <w:color w:val="000000"/>
          <w:sz w:val="28"/>
          <w:szCs w:val="28"/>
          <w:lang w:val="uk-UA" w:eastAsia="ru-RU"/>
        </w:rPr>
        <w:t>.</w:t>
      </w:r>
    </w:p>
    <w:p w:rsidR="008364B7" w:rsidRDefault="00636881" w:rsidP="00636881">
      <w:pPr>
        <w:shd w:val="clear" w:color="auto" w:fill="FFFFFF"/>
        <w:tabs>
          <w:tab w:val="right" w:leader="dot" w:pos="9639"/>
        </w:tabs>
        <w:spacing w:after="0" w:line="360" w:lineRule="auto"/>
        <w:ind w:firstLine="709"/>
        <w:contextualSpacing/>
        <w:jc w:val="center"/>
        <w:rPr>
          <w:rFonts w:ascii="Times New Roman" w:eastAsia="Times New Roman" w:hAnsi="Times New Roman" w:cs="Times New Roman"/>
          <w:color w:val="000000"/>
          <w:sz w:val="28"/>
          <w:szCs w:val="28"/>
          <w:lang w:val="uk-UA" w:eastAsia="ru-RU"/>
        </w:rPr>
      </w:pPr>
      <w:r w:rsidRPr="006D18DC">
        <w:rPr>
          <w:noProof/>
          <w:color w:val="000000"/>
          <w:sz w:val="28"/>
          <w:szCs w:val="28"/>
          <w:lang w:eastAsia="ru-RU"/>
        </w:rPr>
        <w:drawing>
          <wp:inline distT="0" distB="0" distL="0" distR="0" wp14:anchorId="03B4DBAE" wp14:editId="4C5C499F">
            <wp:extent cx="4154761" cy="2638425"/>
            <wp:effectExtent l="0" t="0" r="0" b="0"/>
            <wp:docPr id="2" name="Рисунок 0" descr="Полуприце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уприцеп.png"/>
                    <pic:cNvPicPr/>
                  </pic:nvPicPr>
                  <pic:blipFill>
                    <a:blip r:embed="rId13" cstate="print"/>
                    <a:stretch>
                      <a:fillRect/>
                    </a:stretch>
                  </pic:blipFill>
                  <pic:spPr>
                    <a:xfrm>
                      <a:off x="0" y="0"/>
                      <a:ext cx="4159692" cy="2641556"/>
                    </a:xfrm>
                    <a:prstGeom prst="rect">
                      <a:avLst/>
                    </a:prstGeom>
                  </pic:spPr>
                </pic:pic>
              </a:graphicData>
            </a:graphic>
          </wp:inline>
        </w:drawing>
      </w:r>
    </w:p>
    <w:p w:rsidR="00636881" w:rsidRDefault="00636881" w:rsidP="00636881">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w:t>
      </w:r>
      <w:r w:rsidR="00635F4E">
        <w:rPr>
          <w:rFonts w:ascii="Times New Roman" w:eastAsia="Times New Roman" w:hAnsi="Times New Roman" w:cs="Times New Roman"/>
          <w:color w:val="000000"/>
          <w:sz w:val="28"/>
          <w:szCs w:val="28"/>
          <w:lang w:val="uk-UA" w:eastAsia="ru-RU"/>
        </w:rPr>
        <w:t>унок</w:t>
      </w:r>
      <w:r>
        <w:rPr>
          <w:rFonts w:ascii="Times New Roman" w:eastAsia="Times New Roman" w:hAnsi="Times New Roman" w:cs="Times New Roman"/>
          <w:color w:val="000000"/>
          <w:sz w:val="28"/>
          <w:szCs w:val="28"/>
          <w:lang w:val="uk-UA" w:eastAsia="ru-RU"/>
        </w:rPr>
        <w:t xml:space="preserve"> 3.3</w:t>
      </w:r>
      <w:r w:rsidRPr="00636881">
        <w:rPr>
          <w:rFonts w:ascii="Times New Roman" w:eastAsia="Times New Roman" w:hAnsi="Times New Roman" w:cs="Times New Roman"/>
          <w:color w:val="000000"/>
          <w:sz w:val="28"/>
          <w:szCs w:val="28"/>
          <w:lang w:val="uk-UA" w:eastAsia="ru-RU"/>
        </w:rPr>
        <w:t xml:space="preserve"> </w:t>
      </w:r>
      <w:r w:rsidR="00635F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Бічний навантажувач контейнерів</w:t>
      </w:r>
      <w:r w:rsidRPr="00636881">
        <w:rPr>
          <w:rFonts w:ascii="Times New Roman" w:eastAsia="Times New Roman" w:hAnsi="Times New Roman" w:cs="Times New Roman"/>
          <w:color w:val="000000"/>
          <w:sz w:val="28"/>
          <w:szCs w:val="28"/>
          <w:lang w:val="uk-UA" w:eastAsia="ru-RU"/>
        </w:rPr>
        <w:t xml:space="preserve"> </w:t>
      </w:r>
      <w:proofErr w:type="spellStart"/>
      <w:r w:rsidRPr="00636881">
        <w:rPr>
          <w:rFonts w:ascii="Times New Roman" w:eastAsia="Times New Roman" w:hAnsi="Times New Roman" w:cs="Times New Roman"/>
          <w:color w:val="000000"/>
          <w:sz w:val="28"/>
          <w:szCs w:val="28"/>
          <w:lang w:val="uk-UA" w:eastAsia="ru-RU"/>
        </w:rPr>
        <w:t>Sidelifter</w:t>
      </w:r>
      <w:proofErr w:type="spellEnd"/>
      <w:r w:rsidRPr="00636881">
        <w:rPr>
          <w:rFonts w:ascii="Times New Roman" w:eastAsia="Times New Roman" w:hAnsi="Times New Roman" w:cs="Times New Roman"/>
          <w:color w:val="000000"/>
          <w:sz w:val="28"/>
          <w:szCs w:val="28"/>
          <w:lang w:val="uk-UA" w:eastAsia="ru-RU"/>
        </w:rPr>
        <w:t xml:space="preserve"> фірми STEELBRO</w:t>
      </w:r>
    </w:p>
    <w:p w:rsidR="00636881" w:rsidRDefault="00636881"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CE137C" w:rsidRDefault="002C06FA" w:rsidP="002C06FA">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Необхідно відмітити, </w:t>
      </w:r>
      <w:r w:rsidRPr="002C06FA">
        <w:rPr>
          <w:rFonts w:ascii="Times New Roman" w:eastAsia="Times New Roman" w:hAnsi="Times New Roman" w:cs="Times New Roman"/>
          <w:color w:val="000000"/>
          <w:sz w:val="28"/>
          <w:szCs w:val="28"/>
          <w:lang w:val="uk-UA" w:eastAsia="ru-RU"/>
        </w:rPr>
        <w:t xml:space="preserve">що </w:t>
      </w:r>
      <w:r>
        <w:rPr>
          <w:rFonts w:ascii="Times New Roman" w:eastAsia="Times New Roman" w:hAnsi="Times New Roman" w:cs="Times New Roman"/>
          <w:color w:val="000000"/>
          <w:sz w:val="28"/>
          <w:szCs w:val="28"/>
          <w:lang w:val="uk-UA" w:eastAsia="ru-RU"/>
        </w:rPr>
        <w:t>в Україні</w:t>
      </w:r>
      <w:r w:rsidRPr="002C06FA">
        <w:rPr>
          <w:rFonts w:ascii="Times New Roman" w:eastAsia="Times New Roman" w:hAnsi="Times New Roman" w:cs="Times New Roman"/>
          <w:color w:val="000000"/>
          <w:sz w:val="28"/>
          <w:szCs w:val="28"/>
          <w:lang w:val="uk-UA" w:eastAsia="ru-RU"/>
        </w:rPr>
        <w:t xml:space="preserve"> є </w:t>
      </w:r>
      <w:r>
        <w:rPr>
          <w:rFonts w:ascii="Times New Roman" w:eastAsia="Times New Roman" w:hAnsi="Times New Roman" w:cs="Times New Roman"/>
          <w:color w:val="000000"/>
          <w:sz w:val="28"/>
          <w:szCs w:val="28"/>
          <w:lang w:val="uk-UA" w:eastAsia="ru-RU"/>
        </w:rPr>
        <w:t>добре розгалужена мережа</w:t>
      </w:r>
      <w:r w:rsidRPr="002C06FA">
        <w:rPr>
          <w:rFonts w:ascii="Times New Roman" w:eastAsia="Times New Roman" w:hAnsi="Times New Roman" w:cs="Times New Roman"/>
          <w:color w:val="000000"/>
          <w:sz w:val="28"/>
          <w:szCs w:val="28"/>
          <w:lang w:val="uk-UA" w:eastAsia="ru-RU"/>
        </w:rPr>
        <w:t xml:space="preserve"> залізниць, </w:t>
      </w:r>
      <w:r>
        <w:rPr>
          <w:rFonts w:ascii="Times New Roman" w:eastAsia="Times New Roman" w:hAnsi="Times New Roman" w:cs="Times New Roman"/>
          <w:color w:val="000000"/>
          <w:sz w:val="28"/>
          <w:szCs w:val="28"/>
          <w:lang w:val="uk-UA" w:eastAsia="ru-RU"/>
        </w:rPr>
        <w:t>однак</w:t>
      </w:r>
      <w:r w:rsidRPr="002C06FA">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при цьому великого впровадження контейнерного обігу на залізниці</w:t>
      </w:r>
      <w:r w:rsidRPr="002C06FA">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не має, у зв’язку із браком вартісної</w:t>
      </w:r>
      <w:r w:rsidRPr="002C06FA">
        <w:rPr>
          <w:rFonts w:ascii="Times New Roman" w:eastAsia="Times New Roman" w:hAnsi="Times New Roman" w:cs="Times New Roman"/>
          <w:color w:val="000000"/>
          <w:sz w:val="28"/>
          <w:szCs w:val="28"/>
          <w:lang w:val="uk-UA" w:eastAsia="ru-RU"/>
        </w:rPr>
        <w:t xml:space="preserve"> інфраструктури для їх</w:t>
      </w:r>
      <w:r>
        <w:rPr>
          <w:rFonts w:ascii="Times New Roman" w:eastAsia="Times New Roman" w:hAnsi="Times New Roman" w:cs="Times New Roman"/>
          <w:color w:val="000000"/>
          <w:sz w:val="28"/>
          <w:szCs w:val="28"/>
          <w:lang w:val="uk-UA" w:eastAsia="ru-RU"/>
        </w:rPr>
        <w:t xml:space="preserve"> </w:t>
      </w:r>
      <w:r w:rsidRPr="002C06FA">
        <w:rPr>
          <w:rFonts w:ascii="Times New Roman" w:eastAsia="Times New Roman" w:hAnsi="Times New Roman" w:cs="Times New Roman"/>
          <w:color w:val="000000"/>
          <w:sz w:val="28"/>
          <w:szCs w:val="28"/>
          <w:lang w:val="uk-UA" w:eastAsia="ru-RU"/>
        </w:rPr>
        <w:t>зберігання</w:t>
      </w:r>
      <w:r>
        <w:rPr>
          <w:rFonts w:ascii="Times New Roman" w:eastAsia="Times New Roman" w:hAnsi="Times New Roman" w:cs="Times New Roman"/>
          <w:color w:val="000000"/>
          <w:sz w:val="28"/>
          <w:szCs w:val="28"/>
          <w:lang w:val="uk-UA" w:eastAsia="ru-RU"/>
        </w:rPr>
        <w:t xml:space="preserve"> та </w:t>
      </w:r>
      <w:r w:rsidRPr="002C06FA">
        <w:rPr>
          <w:rFonts w:ascii="Times New Roman" w:eastAsia="Times New Roman" w:hAnsi="Times New Roman" w:cs="Times New Roman"/>
          <w:color w:val="000000"/>
          <w:sz w:val="28"/>
          <w:szCs w:val="28"/>
          <w:lang w:val="uk-UA" w:eastAsia="ru-RU"/>
        </w:rPr>
        <w:t>навантаження</w:t>
      </w:r>
      <w:r w:rsidR="007C5BA9">
        <w:rPr>
          <w:rFonts w:ascii="Times New Roman" w:eastAsia="Times New Roman" w:hAnsi="Times New Roman" w:cs="Times New Roman"/>
          <w:color w:val="000000"/>
          <w:sz w:val="28"/>
          <w:szCs w:val="28"/>
          <w:lang w:val="uk-UA" w:eastAsia="ru-RU"/>
        </w:rPr>
        <w:t xml:space="preserve"> (рис. 3.4)</w:t>
      </w:r>
      <w:r w:rsidRPr="002C06FA">
        <w:rPr>
          <w:rFonts w:ascii="Times New Roman" w:eastAsia="Times New Roman" w:hAnsi="Times New Roman" w:cs="Times New Roman"/>
          <w:color w:val="000000"/>
          <w:sz w:val="28"/>
          <w:szCs w:val="28"/>
          <w:lang w:val="uk-UA" w:eastAsia="ru-RU"/>
        </w:rPr>
        <w:t xml:space="preserve">. Для </w:t>
      </w:r>
      <w:r>
        <w:rPr>
          <w:rFonts w:ascii="Times New Roman" w:eastAsia="Times New Roman" w:hAnsi="Times New Roman" w:cs="Times New Roman"/>
          <w:color w:val="000000"/>
          <w:sz w:val="28"/>
          <w:szCs w:val="28"/>
          <w:lang w:val="uk-UA" w:eastAsia="ru-RU"/>
        </w:rPr>
        <w:t xml:space="preserve">вжиття заходів щодо </w:t>
      </w:r>
      <w:r w:rsidR="00CE7A2A">
        <w:rPr>
          <w:rFonts w:ascii="Times New Roman" w:eastAsia="Times New Roman" w:hAnsi="Times New Roman" w:cs="Times New Roman"/>
          <w:color w:val="000000"/>
          <w:sz w:val="28"/>
          <w:szCs w:val="28"/>
          <w:lang w:val="uk-UA" w:eastAsia="ru-RU"/>
        </w:rPr>
        <w:t>розв</w:t>
      </w:r>
      <w:r w:rsidR="00CE7A2A" w:rsidRPr="00CE7A2A">
        <w:rPr>
          <w:rFonts w:ascii="Times New Roman" w:eastAsia="Times New Roman" w:hAnsi="Times New Roman" w:cs="Times New Roman"/>
          <w:color w:val="000000"/>
          <w:sz w:val="28"/>
          <w:szCs w:val="28"/>
          <w:lang w:val="uk-UA" w:eastAsia="ru-RU"/>
        </w:rPr>
        <w:t>’</w:t>
      </w:r>
      <w:r w:rsidR="00CE7A2A">
        <w:rPr>
          <w:rFonts w:ascii="Times New Roman" w:eastAsia="Times New Roman" w:hAnsi="Times New Roman" w:cs="Times New Roman"/>
          <w:color w:val="000000"/>
          <w:sz w:val="28"/>
          <w:szCs w:val="28"/>
          <w:lang w:val="uk-UA" w:eastAsia="ru-RU"/>
        </w:rPr>
        <w:t xml:space="preserve">язку </w:t>
      </w:r>
      <w:r>
        <w:rPr>
          <w:rFonts w:ascii="Times New Roman" w:eastAsia="Times New Roman" w:hAnsi="Times New Roman" w:cs="Times New Roman"/>
          <w:color w:val="000000"/>
          <w:sz w:val="28"/>
          <w:szCs w:val="28"/>
          <w:lang w:val="uk-UA" w:eastAsia="ru-RU"/>
        </w:rPr>
        <w:t>ц</w:t>
      </w:r>
      <w:r w:rsidR="00CE7A2A">
        <w:rPr>
          <w:rFonts w:ascii="Times New Roman" w:eastAsia="Times New Roman" w:hAnsi="Times New Roman" w:cs="Times New Roman"/>
          <w:color w:val="000000"/>
          <w:sz w:val="28"/>
          <w:szCs w:val="28"/>
          <w:lang w:val="uk-UA" w:eastAsia="ru-RU"/>
        </w:rPr>
        <w:t xml:space="preserve">ієї </w:t>
      </w:r>
      <w:r>
        <w:rPr>
          <w:rFonts w:ascii="Times New Roman" w:eastAsia="Times New Roman" w:hAnsi="Times New Roman" w:cs="Times New Roman"/>
          <w:color w:val="000000"/>
          <w:sz w:val="28"/>
          <w:szCs w:val="28"/>
          <w:lang w:val="uk-UA" w:eastAsia="ru-RU"/>
        </w:rPr>
        <w:t>п</w:t>
      </w:r>
      <w:r w:rsidR="00CE7A2A">
        <w:rPr>
          <w:rFonts w:ascii="Times New Roman" w:eastAsia="Times New Roman" w:hAnsi="Times New Roman" w:cs="Times New Roman"/>
          <w:color w:val="000000"/>
          <w:sz w:val="28"/>
          <w:szCs w:val="28"/>
          <w:lang w:val="uk-UA" w:eastAsia="ru-RU"/>
        </w:rPr>
        <w:t>роблеми необхідні колосальні</w:t>
      </w:r>
      <w:r w:rsidRPr="002C06FA">
        <w:rPr>
          <w:rFonts w:ascii="Times New Roman" w:eastAsia="Times New Roman" w:hAnsi="Times New Roman" w:cs="Times New Roman"/>
          <w:color w:val="000000"/>
          <w:sz w:val="28"/>
          <w:szCs w:val="28"/>
          <w:lang w:val="uk-UA" w:eastAsia="ru-RU"/>
        </w:rPr>
        <w:t xml:space="preserve"> інвестиції </w:t>
      </w:r>
      <w:r w:rsidR="00CE7A2A">
        <w:rPr>
          <w:rFonts w:ascii="Times New Roman" w:eastAsia="Times New Roman" w:hAnsi="Times New Roman" w:cs="Times New Roman"/>
          <w:color w:val="000000"/>
          <w:sz w:val="28"/>
          <w:szCs w:val="28"/>
          <w:lang w:val="uk-UA" w:eastAsia="ru-RU"/>
        </w:rPr>
        <w:t>і</w:t>
      </w:r>
      <w:r w:rsidRPr="002C06FA">
        <w:rPr>
          <w:rFonts w:ascii="Times New Roman" w:eastAsia="Times New Roman" w:hAnsi="Times New Roman" w:cs="Times New Roman"/>
          <w:color w:val="000000"/>
          <w:sz w:val="28"/>
          <w:szCs w:val="28"/>
          <w:lang w:val="uk-UA" w:eastAsia="ru-RU"/>
        </w:rPr>
        <w:t xml:space="preserve">з </w:t>
      </w:r>
      <w:r w:rsidR="00CE7A2A">
        <w:rPr>
          <w:rFonts w:ascii="Times New Roman" w:eastAsia="Times New Roman" w:hAnsi="Times New Roman" w:cs="Times New Roman"/>
          <w:color w:val="000000"/>
          <w:sz w:val="28"/>
          <w:szCs w:val="28"/>
          <w:lang w:val="uk-UA" w:eastAsia="ru-RU"/>
        </w:rPr>
        <w:t>великим</w:t>
      </w:r>
      <w:r w:rsidRPr="002C06FA">
        <w:rPr>
          <w:rFonts w:ascii="Times New Roman" w:eastAsia="Times New Roman" w:hAnsi="Times New Roman" w:cs="Times New Roman"/>
          <w:color w:val="000000"/>
          <w:sz w:val="28"/>
          <w:szCs w:val="28"/>
          <w:lang w:val="uk-UA" w:eastAsia="ru-RU"/>
        </w:rPr>
        <w:t xml:space="preserve"> </w:t>
      </w:r>
      <w:r w:rsidR="00CE7A2A">
        <w:rPr>
          <w:rFonts w:ascii="Times New Roman" w:eastAsia="Times New Roman" w:hAnsi="Times New Roman" w:cs="Times New Roman"/>
          <w:color w:val="000000"/>
          <w:sz w:val="28"/>
          <w:szCs w:val="28"/>
          <w:lang w:val="uk-UA" w:eastAsia="ru-RU"/>
        </w:rPr>
        <w:t>строком</w:t>
      </w:r>
      <w:r w:rsidRPr="002C06FA">
        <w:rPr>
          <w:rFonts w:ascii="Times New Roman" w:eastAsia="Times New Roman" w:hAnsi="Times New Roman" w:cs="Times New Roman"/>
          <w:color w:val="000000"/>
          <w:sz w:val="28"/>
          <w:szCs w:val="28"/>
          <w:lang w:val="uk-UA" w:eastAsia="ru-RU"/>
        </w:rPr>
        <w:t xml:space="preserve"> окупності</w:t>
      </w:r>
      <w:r w:rsidR="00CE7A2A">
        <w:rPr>
          <w:rFonts w:ascii="Times New Roman" w:eastAsia="Times New Roman" w:hAnsi="Times New Roman" w:cs="Times New Roman"/>
          <w:color w:val="000000"/>
          <w:sz w:val="28"/>
          <w:szCs w:val="28"/>
          <w:lang w:val="uk-UA" w:eastAsia="ru-RU"/>
        </w:rPr>
        <w:t xml:space="preserve"> витрат</w:t>
      </w:r>
      <w:r w:rsidR="004C6841" w:rsidRPr="004C6841">
        <w:rPr>
          <w:rFonts w:ascii="Times New Roman" w:eastAsia="Times New Roman" w:hAnsi="Times New Roman" w:cs="Times New Roman"/>
          <w:color w:val="000000"/>
          <w:sz w:val="28"/>
          <w:szCs w:val="28"/>
          <w:lang w:val="uk-UA" w:eastAsia="ru-RU"/>
        </w:rPr>
        <w:t xml:space="preserve"> [39]</w:t>
      </w:r>
      <w:r w:rsidRPr="002C06FA">
        <w:rPr>
          <w:rFonts w:ascii="Times New Roman" w:eastAsia="Times New Roman" w:hAnsi="Times New Roman" w:cs="Times New Roman"/>
          <w:color w:val="000000"/>
          <w:sz w:val="28"/>
          <w:szCs w:val="28"/>
          <w:lang w:val="uk-UA" w:eastAsia="ru-RU"/>
        </w:rPr>
        <w:t xml:space="preserve">. </w:t>
      </w:r>
    </w:p>
    <w:p w:rsidR="00CE137C" w:rsidRDefault="00CE137C" w:rsidP="00BA3047">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r w:rsidRPr="00CE137C">
        <w:rPr>
          <w:rFonts w:ascii="Calibri" w:eastAsia="Calibri" w:hAnsi="Calibri" w:cs="Times New Roman"/>
          <w:noProof/>
          <w:color w:val="auto"/>
          <w:lang w:eastAsia="ru-RU"/>
        </w:rPr>
        <w:drawing>
          <wp:inline distT="0" distB="0" distL="0" distR="0" wp14:anchorId="3E5C6107" wp14:editId="79032015">
            <wp:extent cx="4810125" cy="2705100"/>
            <wp:effectExtent l="0" t="0" r="9525" b="0"/>
            <wp:docPr id="3" name="Рисунок 3" descr="Погружу и отвезу. STEELBRO Sidel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гружу и отвезу. STEELBRO Sidelifter"/>
                    <pic:cNvPicPr>
                      <a:picLocks noChangeAspect="1" noChangeArrowheads="1"/>
                    </pic:cNvPicPr>
                  </pic:nvPicPr>
                  <pic:blipFill>
                    <a:blip r:embed="rId14" cstate="print"/>
                    <a:srcRect/>
                    <a:stretch>
                      <a:fillRect/>
                    </a:stretch>
                  </pic:blipFill>
                  <pic:spPr bwMode="auto">
                    <a:xfrm>
                      <a:off x="0" y="0"/>
                      <a:ext cx="4831449" cy="2717092"/>
                    </a:xfrm>
                    <a:prstGeom prst="rect">
                      <a:avLst/>
                    </a:prstGeom>
                    <a:noFill/>
                    <a:ln w="9525">
                      <a:noFill/>
                      <a:miter lim="800000"/>
                      <a:headEnd/>
                      <a:tailEnd/>
                    </a:ln>
                  </pic:spPr>
                </pic:pic>
              </a:graphicData>
            </a:graphic>
          </wp:inline>
        </w:drawing>
      </w:r>
    </w:p>
    <w:p w:rsidR="00635F4E" w:rsidRDefault="00635F4E" w:rsidP="00635F4E">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Рисунок</w:t>
      </w:r>
      <w:r w:rsidR="00BA3047">
        <w:rPr>
          <w:rFonts w:ascii="Times New Roman" w:eastAsia="Times New Roman" w:hAnsi="Times New Roman" w:cs="Times New Roman"/>
          <w:color w:val="000000"/>
          <w:sz w:val="28"/>
          <w:szCs w:val="28"/>
          <w:lang w:val="uk-UA" w:eastAsia="ru-RU"/>
        </w:rPr>
        <w:t xml:space="preserve"> 3.4 – </w:t>
      </w:r>
      <w:r w:rsidR="00BA3047" w:rsidRPr="00BA3047">
        <w:rPr>
          <w:rFonts w:ascii="Times New Roman" w:eastAsia="Times New Roman" w:hAnsi="Times New Roman" w:cs="Times New Roman"/>
          <w:color w:val="000000"/>
          <w:sz w:val="28"/>
          <w:szCs w:val="28"/>
          <w:lang w:val="uk-UA" w:eastAsia="ru-RU"/>
        </w:rPr>
        <w:t>Завантаження конте</w:t>
      </w:r>
      <w:r w:rsidR="00BA3047">
        <w:rPr>
          <w:rFonts w:ascii="Times New Roman" w:eastAsia="Times New Roman" w:hAnsi="Times New Roman" w:cs="Times New Roman"/>
          <w:color w:val="000000"/>
          <w:sz w:val="28"/>
          <w:szCs w:val="28"/>
          <w:lang w:val="uk-UA" w:eastAsia="ru-RU"/>
        </w:rPr>
        <w:t xml:space="preserve">йнерного поїзда за допомогою </w:t>
      </w:r>
    </w:p>
    <w:p w:rsidR="00CE137C" w:rsidRDefault="00BA3047" w:rsidP="00635F4E">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бічного навантажувача контейнерів</w:t>
      </w:r>
    </w:p>
    <w:p w:rsidR="002C06FA" w:rsidRPr="002C06FA" w:rsidRDefault="00CE7A2A" w:rsidP="002C06FA">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lastRenderedPageBreak/>
        <w:t>Сучасна логістична т</w:t>
      </w:r>
      <w:proofErr w:type="spellStart"/>
      <w:r>
        <w:rPr>
          <w:rFonts w:ascii="Times New Roman" w:eastAsia="Times New Roman" w:hAnsi="Times New Roman" w:cs="Times New Roman"/>
          <w:color w:val="000000"/>
          <w:sz w:val="28"/>
          <w:szCs w:val="28"/>
          <w:lang w:eastAsia="ru-RU"/>
        </w:rPr>
        <w:t>ехнологія</w:t>
      </w:r>
      <w:proofErr w:type="spellEnd"/>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застосування</w:t>
      </w:r>
      <w:r w:rsidR="002C06FA" w:rsidRPr="002C06F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бічного навантажувача контейнерів </w:t>
      </w:r>
      <w:proofErr w:type="spellStart"/>
      <w:r>
        <w:rPr>
          <w:rFonts w:ascii="Times New Roman" w:eastAsia="Times New Roman" w:hAnsi="Times New Roman" w:cs="Times New Roman"/>
          <w:color w:val="000000"/>
          <w:sz w:val="28"/>
          <w:szCs w:val="28"/>
          <w:lang w:eastAsia="ru-RU"/>
        </w:rPr>
        <w:t>допомо</w:t>
      </w:r>
      <w:proofErr w:type="spellEnd"/>
      <w:r>
        <w:rPr>
          <w:rFonts w:ascii="Times New Roman" w:eastAsia="Times New Roman" w:hAnsi="Times New Roman" w:cs="Times New Roman"/>
          <w:color w:val="000000"/>
          <w:sz w:val="28"/>
          <w:szCs w:val="28"/>
          <w:lang w:val="uk-UA" w:eastAsia="ru-RU"/>
        </w:rPr>
        <w:t>же</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вирішити</w:t>
      </w:r>
      <w:proofErr w:type="spellEnd"/>
      <w:r>
        <w:rPr>
          <w:rFonts w:ascii="Times New Roman" w:eastAsia="Times New Roman" w:hAnsi="Times New Roman" w:cs="Times New Roman"/>
          <w:color w:val="000000"/>
          <w:sz w:val="28"/>
          <w:szCs w:val="28"/>
          <w:lang w:eastAsia="ru-RU"/>
        </w:rPr>
        <w:t xml:space="preserve"> ц</w:t>
      </w:r>
      <w:r>
        <w:rPr>
          <w:rFonts w:ascii="Times New Roman" w:eastAsia="Times New Roman" w:hAnsi="Times New Roman" w:cs="Times New Roman"/>
          <w:color w:val="000000"/>
          <w:sz w:val="28"/>
          <w:szCs w:val="28"/>
          <w:lang w:val="uk-UA" w:eastAsia="ru-RU"/>
        </w:rPr>
        <w:t>е</w:t>
      </w:r>
      <w:r w:rsidR="002C06FA" w:rsidRPr="002C06F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питання</w:t>
      </w:r>
      <w:r w:rsidR="002C06FA" w:rsidRPr="002C06FA">
        <w:rPr>
          <w:rFonts w:ascii="Times New Roman" w:eastAsia="Times New Roman" w:hAnsi="Times New Roman" w:cs="Times New Roman"/>
          <w:color w:val="000000"/>
          <w:sz w:val="28"/>
          <w:szCs w:val="28"/>
          <w:lang w:eastAsia="ru-RU"/>
        </w:rPr>
        <w:t>. З</w:t>
      </w:r>
      <w:proofErr w:type="spellStart"/>
      <w:r>
        <w:rPr>
          <w:rFonts w:ascii="Times New Roman" w:eastAsia="Times New Roman" w:hAnsi="Times New Roman" w:cs="Times New Roman"/>
          <w:color w:val="000000"/>
          <w:sz w:val="28"/>
          <w:szCs w:val="28"/>
          <w:lang w:val="uk-UA" w:eastAsia="ru-RU"/>
        </w:rPr>
        <w:t>авдяки</w:t>
      </w:r>
      <w:proofErr w:type="spellEnd"/>
      <w:r w:rsidR="002C06FA" w:rsidRPr="002C06F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цій технології</w:t>
      </w:r>
      <w:r w:rsidR="002C06FA" w:rsidRPr="002C06F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є можливість</w:t>
      </w:r>
      <w:r w:rsidR="002C06FA" w:rsidRPr="002C06F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поставити</w:t>
      </w:r>
      <w:r w:rsidR="002C06FA" w:rsidRPr="002C06FA">
        <w:rPr>
          <w:rFonts w:ascii="Times New Roman" w:eastAsia="Times New Roman" w:hAnsi="Times New Roman" w:cs="Times New Roman"/>
          <w:color w:val="000000"/>
          <w:sz w:val="28"/>
          <w:szCs w:val="28"/>
          <w:lang w:eastAsia="ru-RU"/>
        </w:rPr>
        <w:t xml:space="preserve"> контейн</w:t>
      </w:r>
      <w:r>
        <w:rPr>
          <w:rFonts w:ascii="Times New Roman" w:eastAsia="Times New Roman" w:hAnsi="Times New Roman" w:cs="Times New Roman"/>
          <w:color w:val="000000"/>
          <w:sz w:val="28"/>
          <w:szCs w:val="28"/>
          <w:lang w:eastAsia="ru-RU"/>
        </w:rPr>
        <w:t>ер на мереж</w:t>
      </w:r>
      <w:r>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eastAsia="ru-RU"/>
        </w:rPr>
        <w:t xml:space="preserve"> </w:t>
      </w:r>
      <w:proofErr w:type="spellStart"/>
      <w:r w:rsidR="002C06FA" w:rsidRPr="002C06FA">
        <w:rPr>
          <w:rFonts w:ascii="Times New Roman" w:eastAsia="Times New Roman" w:hAnsi="Times New Roman" w:cs="Times New Roman"/>
          <w:color w:val="000000"/>
          <w:sz w:val="28"/>
          <w:szCs w:val="28"/>
          <w:lang w:eastAsia="ru-RU"/>
        </w:rPr>
        <w:t>залізниці</w:t>
      </w:r>
      <w:proofErr w:type="spellEnd"/>
      <w:r w:rsidR="002C06FA" w:rsidRPr="002C06F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будь-</w:t>
      </w:r>
      <w:r>
        <w:rPr>
          <w:rFonts w:ascii="Times New Roman" w:eastAsia="Times New Roman" w:hAnsi="Times New Roman" w:cs="Times New Roman"/>
          <w:color w:val="000000"/>
          <w:sz w:val="28"/>
          <w:szCs w:val="28"/>
          <w:lang w:val="uk-UA" w:eastAsia="ru-RU"/>
        </w:rPr>
        <w:t>де</w:t>
      </w:r>
      <w:r w:rsidR="002C06FA" w:rsidRPr="002C06FA">
        <w:rPr>
          <w:rFonts w:ascii="Times New Roman" w:eastAsia="Times New Roman" w:hAnsi="Times New Roman" w:cs="Times New Roman"/>
          <w:color w:val="000000"/>
          <w:sz w:val="28"/>
          <w:szCs w:val="28"/>
          <w:lang w:eastAsia="ru-RU"/>
        </w:rPr>
        <w:t xml:space="preserve">: </w:t>
      </w:r>
      <w:r w:rsidR="00CE137C">
        <w:rPr>
          <w:rFonts w:ascii="Times New Roman" w:eastAsia="Times New Roman" w:hAnsi="Times New Roman" w:cs="Times New Roman"/>
          <w:color w:val="000000"/>
          <w:sz w:val="28"/>
          <w:szCs w:val="28"/>
          <w:lang w:val="uk-UA" w:eastAsia="ru-RU"/>
        </w:rPr>
        <w:t xml:space="preserve">на </w:t>
      </w:r>
      <w:proofErr w:type="spellStart"/>
      <w:r w:rsidR="00CE137C">
        <w:rPr>
          <w:rFonts w:ascii="Times New Roman" w:eastAsia="Times New Roman" w:hAnsi="Times New Roman" w:cs="Times New Roman"/>
          <w:color w:val="000000"/>
          <w:sz w:val="28"/>
          <w:szCs w:val="28"/>
          <w:lang w:eastAsia="ru-RU"/>
        </w:rPr>
        <w:t>станці</w:t>
      </w:r>
      <w:r w:rsidR="00CE137C">
        <w:rPr>
          <w:rFonts w:ascii="Times New Roman" w:eastAsia="Times New Roman" w:hAnsi="Times New Roman" w:cs="Times New Roman"/>
          <w:color w:val="000000"/>
          <w:sz w:val="28"/>
          <w:szCs w:val="28"/>
          <w:lang w:val="uk-UA" w:eastAsia="ru-RU"/>
        </w:rPr>
        <w:t>ях</w:t>
      </w:r>
      <w:proofErr w:type="spellEnd"/>
      <w:r w:rsidR="002C06FA" w:rsidRPr="002C06FA">
        <w:rPr>
          <w:rFonts w:ascii="Times New Roman" w:eastAsia="Times New Roman" w:hAnsi="Times New Roman" w:cs="Times New Roman"/>
          <w:color w:val="000000"/>
          <w:sz w:val="28"/>
          <w:szCs w:val="28"/>
          <w:lang w:eastAsia="ru-RU"/>
        </w:rPr>
        <w:t xml:space="preserve">, </w:t>
      </w:r>
      <w:r w:rsidR="00CE137C">
        <w:rPr>
          <w:rFonts w:ascii="Times New Roman" w:eastAsia="Times New Roman" w:hAnsi="Times New Roman" w:cs="Times New Roman"/>
          <w:color w:val="000000"/>
          <w:sz w:val="28"/>
          <w:szCs w:val="28"/>
          <w:lang w:val="uk-UA" w:eastAsia="ru-RU"/>
        </w:rPr>
        <w:t>спеціально облаштованих для виконання цих робіт, чи</w:t>
      </w:r>
      <w:r w:rsidR="002C06FA" w:rsidRPr="002C06FA">
        <w:rPr>
          <w:rFonts w:ascii="Times New Roman" w:eastAsia="Times New Roman" w:hAnsi="Times New Roman" w:cs="Times New Roman"/>
          <w:color w:val="000000"/>
          <w:sz w:val="28"/>
          <w:szCs w:val="28"/>
          <w:lang w:val="uk-UA" w:eastAsia="ru-RU"/>
        </w:rPr>
        <w:t xml:space="preserve"> </w:t>
      </w:r>
      <w:r w:rsidR="00CE137C">
        <w:rPr>
          <w:rFonts w:ascii="Times New Roman" w:eastAsia="Times New Roman" w:hAnsi="Times New Roman" w:cs="Times New Roman"/>
          <w:color w:val="000000"/>
          <w:sz w:val="28"/>
          <w:szCs w:val="28"/>
          <w:lang w:eastAsia="ru-RU"/>
        </w:rPr>
        <w:t xml:space="preserve">на </w:t>
      </w:r>
      <w:r w:rsidR="00CE137C">
        <w:rPr>
          <w:rFonts w:ascii="Times New Roman" w:eastAsia="Times New Roman" w:hAnsi="Times New Roman" w:cs="Times New Roman"/>
          <w:color w:val="000000"/>
          <w:sz w:val="28"/>
          <w:szCs w:val="28"/>
          <w:lang w:val="uk-UA" w:eastAsia="ru-RU"/>
        </w:rPr>
        <w:t>підприємстві</w:t>
      </w:r>
      <w:r w:rsidR="00CE137C">
        <w:rPr>
          <w:rFonts w:ascii="Times New Roman" w:eastAsia="Times New Roman" w:hAnsi="Times New Roman" w:cs="Times New Roman"/>
          <w:color w:val="000000"/>
          <w:sz w:val="28"/>
          <w:szCs w:val="28"/>
          <w:lang w:eastAsia="ru-RU"/>
        </w:rPr>
        <w:t xml:space="preserve">, де </w:t>
      </w:r>
      <w:r w:rsidR="00CE137C">
        <w:rPr>
          <w:rFonts w:ascii="Times New Roman" w:eastAsia="Times New Roman" w:hAnsi="Times New Roman" w:cs="Times New Roman"/>
          <w:color w:val="000000"/>
          <w:sz w:val="28"/>
          <w:szCs w:val="28"/>
          <w:lang w:val="uk-UA" w:eastAsia="ru-RU"/>
        </w:rPr>
        <w:t xml:space="preserve">наявні </w:t>
      </w:r>
      <w:proofErr w:type="spellStart"/>
      <w:r w:rsidR="00CE137C">
        <w:rPr>
          <w:rFonts w:ascii="Times New Roman" w:eastAsia="Times New Roman" w:hAnsi="Times New Roman" w:cs="Times New Roman"/>
          <w:color w:val="000000"/>
          <w:sz w:val="28"/>
          <w:szCs w:val="28"/>
          <w:lang w:eastAsia="ru-RU"/>
        </w:rPr>
        <w:t>під</w:t>
      </w:r>
      <w:r w:rsidR="00CE137C" w:rsidRPr="00CE137C">
        <w:rPr>
          <w:rFonts w:ascii="Times New Roman" w:eastAsia="Times New Roman" w:hAnsi="Times New Roman" w:cs="Times New Roman"/>
          <w:color w:val="000000"/>
          <w:sz w:val="28"/>
          <w:szCs w:val="28"/>
          <w:lang w:eastAsia="ru-RU"/>
        </w:rPr>
        <w:t>’</w:t>
      </w:r>
      <w:r w:rsidR="002C06FA" w:rsidRPr="002C06FA">
        <w:rPr>
          <w:rFonts w:ascii="Times New Roman" w:eastAsia="Times New Roman" w:hAnsi="Times New Roman" w:cs="Times New Roman"/>
          <w:color w:val="000000"/>
          <w:sz w:val="28"/>
          <w:szCs w:val="28"/>
          <w:lang w:eastAsia="ru-RU"/>
        </w:rPr>
        <w:t>їзні</w:t>
      </w:r>
      <w:proofErr w:type="spellEnd"/>
      <w:r w:rsidR="002C06FA" w:rsidRPr="002C06FA">
        <w:rPr>
          <w:rFonts w:ascii="Times New Roman" w:eastAsia="Times New Roman" w:hAnsi="Times New Roman" w:cs="Times New Roman"/>
          <w:color w:val="000000"/>
          <w:sz w:val="28"/>
          <w:szCs w:val="28"/>
          <w:lang w:eastAsia="ru-RU"/>
        </w:rPr>
        <w:t xml:space="preserve"> </w:t>
      </w:r>
      <w:proofErr w:type="spellStart"/>
      <w:r w:rsidR="002C06FA" w:rsidRPr="002C06FA">
        <w:rPr>
          <w:rFonts w:ascii="Times New Roman" w:eastAsia="Times New Roman" w:hAnsi="Times New Roman" w:cs="Times New Roman"/>
          <w:color w:val="000000"/>
          <w:sz w:val="28"/>
          <w:szCs w:val="28"/>
          <w:lang w:eastAsia="ru-RU"/>
        </w:rPr>
        <w:t>залізничні</w:t>
      </w:r>
      <w:proofErr w:type="spellEnd"/>
      <w:r w:rsidR="002C06FA" w:rsidRPr="002C06FA">
        <w:rPr>
          <w:rFonts w:ascii="Times New Roman" w:eastAsia="Times New Roman" w:hAnsi="Times New Roman" w:cs="Times New Roman"/>
          <w:color w:val="000000"/>
          <w:sz w:val="28"/>
          <w:szCs w:val="28"/>
          <w:lang w:eastAsia="ru-RU"/>
        </w:rPr>
        <w:t xml:space="preserve"> </w:t>
      </w:r>
      <w:proofErr w:type="spellStart"/>
      <w:r w:rsidR="002C06FA" w:rsidRPr="002C06FA">
        <w:rPr>
          <w:rFonts w:ascii="Times New Roman" w:eastAsia="Times New Roman" w:hAnsi="Times New Roman" w:cs="Times New Roman"/>
          <w:color w:val="000000"/>
          <w:sz w:val="28"/>
          <w:szCs w:val="28"/>
          <w:lang w:eastAsia="ru-RU"/>
        </w:rPr>
        <w:t>колії</w:t>
      </w:r>
      <w:proofErr w:type="spellEnd"/>
      <w:r w:rsidR="002C06FA" w:rsidRPr="002C06FA">
        <w:rPr>
          <w:rFonts w:ascii="Times New Roman" w:eastAsia="Times New Roman" w:hAnsi="Times New Roman" w:cs="Times New Roman"/>
          <w:color w:val="000000"/>
          <w:sz w:val="28"/>
          <w:szCs w:val="28"/>
          <w:lang w:eastAsia="ru-RU"/>
        </w:rPr>
        <w:t>.</w:t>
      </w:r>
    </w:p>
    <w:p w:rsidR="00CE137C" w:rsidRPr="00635F4E" w:rsidRDefault="00CE137C" w:rsidP="00CE137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Б</w:t>
      </w:r>
      <w:proofErr w:type="spellStart"/>
      <w:r>
        <w:rPr>
          <w:rFonts w:ascii="Times New Roman" w:eastAsia="Times New Roman" w:hAnsi="Times New Roman" w:cs="Times New Roman"/>
          <w:color w:val="000000"/>
          <w:sz w:val="28"/>
          <w:szCs w:val="28"/>
          <w:lang w:val="uk-UA" w:eastAsia="ru-RU"/>
        </w:rPr>
        <w:t>ічний</w:t>
      </w:r>
      <w:proofErr w:type="spellEnd"/>
      <w:r>
        <w:rPr>
          <w:rFonts w:ascii="Times New Roman" w:eastAsia="Times New Roman" w:hAnsi="Times New Roman" w:cs="Times New Roman"/>
          <w:color w:val="000000"/>
          <w:sz w:val="28"/>
          <w:szCs w:val="28"/>
          <w:lang w:val="uk-UA" w:eastAsia="ru-RU"/>
        </w:rPr>
        <w:t xml:space="preserve"> навантажувач контейнерів надає змогу</w:t>
      </w:r>
      <w:r w:rsidR="002C06FA" w:rsidRPr="002C06F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за</w:t>
      </w:r>
      <w:proofErr w:type="spellStart"/>
      <w:r w:rsidR="002C06FA" w:rsidRPr="002C06FA">
        <w:rPr>
          <w:rFonts w:ascii="Times New Roman" w:eastAsia="Times New Roman" w:hAnsi="Times New Roman" w:cs="Times New Roman"/>
          <w:color w:val="000000"/>
          <w:sz w:val="28"/>
          <w:szCs w:val="28"/>
          <w:lang w:eastAsia="ru-RU"/>
        </w:rPr>
        <w:t>вантаж</w:t>
      </w:r>
      <w:r>
        <w:rPr>
          <w:rFonts w:ascii="Times New Roman" w:eastAsia="Times New Roman" w:hAnsi="Times New Roman" w:cs="Times New Roman"/>
          <w:color w:val="000000"/>
          <w:sz w:val="28"/>
          <w:szCs w:val="28"/>
          <w:lang w:val="uk-UA" w:eastAsia="ru-RU"/>
        </w:rPr>
        <w:t>ення</w:t>
      </w:r>
      <w:proofErr w:type="spellEnd"/>
      <w:r>
        <w:rPr>
          <w:rFonts w:ascii="Times New Roman" w:eastAsia="Times New Roman" w:hAnsi="Times New Roman" w:cs="Times New Roman"/>
          <w:color w:val="000000"/>
          <w:sz w:val="28"/>
          <w:szCs w:val="28"/>
          <w:lang w:val="uk-UA" w:eastAsia="ru-RU"/>
        </w:rPr>
        <w:t xml:space="preserve"> </w:t>
      </w:r>
      <w:proofErr w:type="spellStart"/>
      <w:r w:rsidR="002C06FA" w:rsidRPr="002C06FA">
        <w:rPr>
          <w:rFonts w:ascii="Times New Roman" w:eastAsia="Times New Roman" w:hAnsi="Times New Roman" w:cs="Times New Roman"/>
          <w:color w:val="000000"/>
          <w:sz w:val="28"/>
          <w:szCs w:val="28"/>
          <w:lang w:eastAsia="ru-RU"/>
        </w:rPr>
        <w:t>або</w:t>
      </w:r>
      <w:proofErr w:type="spellEnd"/>
      <w:r w:rsidR="002C06FA" w:rsidRPr="002C06FA">
        <w:rPr>
          <w:rFonts w:ascii="Times New Roman" w:eastAsia="Times New Roman" w:hAnsi="Times New Roman" w:cs="Times New Roman"/>
          <w:color w:val="000000"/>
          <w:sz w:val="28"/>
          <w:szCs w:val="28"/>
          <w:lang w:eastAsia="ru-RU"/>
        </w:rPr>
        <w:t xml:space="preserve"> </w:t>
      </w:r>
      <w:proofErr w:type="spellStart"/>
      <w:r w:rsidR="002C06FA" w:rsidRPr="002C06FA">
        <w:rPr>
          <w:rFonts w:ascii="Times New Roman" w:eastAsia="Times New Roman" w:hAnsi="Times New Roman" w:cs="Times New Roman"/>
          <w:color w:val="000000"/>
          <w:sz w:val="28"/>
          <w:szCs w:val="28"/>
          <w:lang w:eastAsia="ru-RU"/>
        </w:rPr>
        <w:t>вивантаж</w:t>
      </w:r>
      <w:r>
        <w:rPr>
          <w:rFonts w:ascii="Times New Roman" w:eastAsia="Times New Roman" w:hAnsi="Times New Roman" w:cs="Times New Roman"/>
          <w:color w:val="000000"/>
          <w:sz w:val="28"/>
          <w:szCs w:val="28"/>
          <w:lang w:val="uk-UA" w:eastAsia="ru-RU"/>
        </w:rPr>
        <w:t>ення</w:t>
      </w:r>
      <w:proofErr w:type="spellEnd"/>
      <w:r>
        <w:rPr>
          <w:rFonts w:ascii="Times New Roman" w:eastAsia="Times New Roman" w:hAnsi="Times New Roman" w:cs="Times New Roman"/>
          <w:color w:val="000000"/>
          <w:sz w:val="28"/>
          <w:szCs w:val="28"/>
          <w:lang w:val="uk-UA" w:eastAsia="ru-RU"/>
        </w:rPr>
        <w:t xml:space="preserve"> </w:t>
      </w:r>
      <w:r w:rsidR="002C06FA" w:rsidRPr="002C06FA">
        <w:rPr>
          <w:rFonts w:ascii="Times New Roman" w:eastAsia="Times New Roman" w:hAnsi="Times New Roman" w:cs="Times New Roman"/>
          <w:color w:val="000000"/>
          <w:sz w:val="28"/>
          <w:szCs w:val="28"/>
          <w:lang w:eastAsia="ru-RU"/>
        </w:rPr>
        <w:t>контейне</w:t>
      </w:r>
      <w:r>
        <w:rPr>
          <w:rFonts w:ascii="Times New Roman" w:eastAsia="Times New Roman" w:hAnsi="Times New Roman" w:cs="Times New Roman"/>
          <w:color w:val="000000"/>
          <w:sz w:val="28"/>
          <w:szCs w:val="28"/>
          <w:lang w:eastAsia="ru-RU"/>
        </w:rPr>
        <w:t>р</w:t>
      </w:r>
      <w:proofErr w:type="spellStart"/>
      <w:r>
        <w:rPr>
          <w:rFonts w:ascii="Times New Roman" w:eastAsia="Times New Roman" w:hAnsi="Times New Roman" w:cs="Times New Roman"/>
          <w:color w:val="000000"/>
          <w:sz w:val="28"/>
          <w:szCs w:val="28"/>
          <w:lang w:val="uk-UA" w:eastAsia="ru-RU"/>
        </w:rPr>
        <w:t>ів</w:t>
      </w:r>
      <w:proofErr w:type="spellEnd"/>
      <w:r>
        <w:rPr>
          <w:rFonts w:ascii="Times New Roman" w:eastAsia="Times New Roman" w:hAnsi="Times New Roman" w:cs="Times New Roman"/>
          <w:color w:val="000000"/>
          <w:sz w:val="28"/>
          <w:szCs w:val="28"/>
          <w:lang w:eastAsia="ru-RU"/>
        </w:rPr>
        <w:t xml:space="preserve"> на </w:t>
      </w:r>
      <w:r>
        <w:rPr>
          <w:rFonts w:ascii="Times New Roman" w:eastAsia="Times New Roman" w:hAnsi="Times New Roman" w:cs="Times New Roman"/>
          <w:color w:val="000000"/>
          <w:sz w:val="28"/>
          <w:szCs w:val="28"/>
          <w:lang w:val="uk-UA" w:eastAsia="ru-RU"/>
        </w:rPr>
        <w:t>чи</w:t>
      </w:r>
      <w:r w:rsidR="002C06FA" w:rsidRPr="002C06FA">
        <w:rPr>
          <w:rFonts w:ascii="Times New Roman" w:eastAsia="Times New Roman" w:hAnsi="Times New Roman" w:cs="Times New Roman"/>
          <w:color w:val="000000"/>
          <w:sz w:val="28"/>
          <w:szCs w:val="28"/>
          <w:lang w:eastAsia="ru-RU"/>
        </w:rPr>
        <w:t xml:space="preserve"> </w:t>
      </w:r>
      <w:proofErr w:type="spellStart"/>
      <w:r w:rsidR="002C06FA" w:rsidRPr="002C06FA">
        <w:rPr>
          <w:rFonts w:ascii="Times New Roman" w:eastAsia="Times New Roman" w:hAnsi="Times New Roman" w:cs="Times New Roman"/>
          <w:color w:val="000000"/>
          <w:sz w:val="28"/>
          <w:szCs w:val="28"/>
          <w:lang w:eastAsia="ru-RU"/>
        </w:rPr>
        <w:t>із</w:t>
      </w:r>
      <w:proofErr w:type="spellEnd"/>
      <w:r w:rsidR="002C06FA" w:rsidRPr="002C06FA">
        <w:rPr>
          <w:rFonts w:ascii="Times New Roman" w:eastAsia="Times New Roman" w:hAnsi="Times New Roman" w:cs="Times New Roman"/>
          <w:color w:val="000000"/>
          <w:sz w:val="28"/>
          <w:szCs w:val="28"/>
          <w:lang w:eastAsia="ru-RU"/>
        </w:rPr>
        <w:t xml:space="preserve"> </w:t>
      </w:r>
      <w:proofErr w:type="spellStart"/>
      <w:r w:rsidR="002C06FA" w:rsidRPr="002C06FA">
        <w:rPr>
          <w:rFonts w:ascii="Times New Roman" w:eastAsia="Times New Roman" w:hAnsi="Times New Roman" w:cs="Times New Roman"/>
          <w:color w:val="000000"/>
          <w:sz w:val="28"/>
          <w:szCs w:val="28"/>
          <w:lang w:eastAsia="ru-RU"/>
        </w:rPr>
        <w:t>залізничних</w:t>
      </w:r>
      <w:proofErr w:type="spellEnd"/>
      <w:r w:rsidR="002C06FA" w:rsidRPr="002C06FA">
        <w:rPr>
          <w:rFonts w:ascii="Times New Roman" w:eastAsia="Times New Roman" w:hAnsi="Times New Roman" w:cs="Times New Roman"/>
          <w:color w:val="000000"/>
          <w:sz w:val="28"/>
          <w:szCs w:val="28"/>
          <w:lang w:eastAsia="ru-RU"/>
        </w:rPr>
        <w:t xml:space="preserve"> платформ, </w:t>
      </w:r>
      <w:r>
        <w:rPr>
          <w:rFonts w:ascii="Times New Roman" w:eastAsia="Times New Roman" w:hAnsi="Times New Roman" w:cs="Times New Roman"/>
          <w:color w:val="000000"/>
          <w:sz w:val="28"/>
          <w:szCs w:val="28"/>
          <w:lang w:val="uk-UA" w:eastAsia="ru-RU"/>
        </w:rPr>
        <w:t xml:space="preserve">при цьому </w:t>
      </w:r>
      <w:r w:rsidR="002C06FA" w:rsidRPr="002C06FA">
        <w:rPr>
          <w:rFonts w:ascii="Times New Roman" w:eastAsia="Times New Roman" w:hAnsi="Times New Roman" w:cs="Times New Roman"/>
          <w:color w:val="000000"/>
          <w:sz w:val="28"/>
          <w:szCs w:val="28"/>
          <w:lang w:eastAsia="ru-RU"/>
        </w:rPr>
        <w:t xml:space="preserve">практично </w:t>
      </w:r>
      <w:r>
        <w:rPr>
          <w:rFonts w:ascii="Times New Roman" w:eastAsia="Times New Roman" w:hAnsi="Times New Roman" w:cs="Times New Roman"/>
          <w:color w:val="000000"/>
          <w:sz w:val="28"/>
          <w:szCs w:val="28"/>
          <w:lang w:val="uk-UA" w:eastAsia="ru-RU"/>
        </w:rPr>
        <w:t>у будь – якому місці</w:t>
      </w:r>
      <w:r w:rsidR="00635F4E">
        <w:rPr>
          <w:rFonts w:ascii="Times New Roman" w:eastAsia="Times New Roman" w:hAnsi="Times New Roman" w:cs="Times New Roman"/>
          <w:color w:val="000000"/>
          <w:sz w:val="28"/>
          <w:szCs w:val="28"/>
          <w:lang w:eastAsia="ru-RU"/>
        </w:rPr>
        <w:t>.</w:t>
      </w:r>
    </w:p>
    <w:p w:rsidR="005740AC" w:rsidRDefault="0007640D" w:rsidP="00CE137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разі коли розглядаються</w:t>
      </w:r>
      <w:r w:rsidRPr="0007640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складніші</w:t>
      </w:r>
      <w:r w:rsidRPr="0007640D">
        <w:rPr>
          <w:rFonts w:ascii="Times New Roman" w:eastAsia="Times New Roman" w:hAnsi="Times New Roman" w:cs="Times New Roman"/>
          <w:color w:val="000000"/>
          <w:sz w:val="28"/>
          <w:szCs w:val="28"/>
          <w:lang w:val="uk-UA" w:eastAsia="ru-RU"/>
        </w:rPr>
        <w:t xml:space="preserve"> схем</w:t>
      </w:r>
      <w:r>
        <w:rPr>
          <w:rFonts w:ascii="Times New Roman" w:eastAsia="Times New Roman" w:hAnsi="Times New Roman" w:cs="Times New Roman"/>
          <w:color w:val="000000"/>
          <w:sz w:val="28"/>
          <w:szCs w:val="28"/>
          <w:lang w:val="uk-UA" w:eastAsia="ru-RU"/>
        </w:rPr>
        <w:t>и</w:t>
      </w:r>
      <w:r w:rsidRPr="0007640D">
        <w:rPr>
          <w:rFonts w:ascii="Times New Roman" w:eastAsia="Times New Roman" w:hAnsi="Times New Roman" w:cs="Times New Roman"/>
          <w:color w:val="000000"/>
          <w:sz w:val="28"/>
          <w:szCs w:val="28"/>
          <w:lang w:val="uk-UA" w:eastAsia="ru-RU"/>
        </w:rPr>
        <w:t xml:space="preserve"> роботи контейнерних тягачів та бічного навантажувача контейнерів (рис. 3</w:t>
      </w:r>
      <w:r w:rsidR="00BC029F">
        <w:rPr>
          <w:rFonts w:ascii="Times New Roman" w:eastAsia="Times New Roman" w:hAnsi="Times New Roman" w:cs="Times New Roman"/>
          <w:color w:val="000000"/>
          <w:sz w:val="28"/>
          <w:szCs w:val="28"/>
          <w:lang w:val="uk-UA" w:eastAsia="ru-RU"/>
        </w:rPr>
        <w:t>.5</w:t>
      </w:r>
      <w:r w:rsidRPr="0007640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та</w:t>
      </w:r>
      <w:r w:rsidRPr="0007640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коли йде </w:t>
      </w:r>
      <w:r w:rsidRPr="0007640D">
        <w:rPr>
          <w:rFonts w:ascii="Times New Roman" w:eastAsia="Times New Roman" w:hAnsi="Times New Roman" w:cs="Times New Roman"/>
          <w:color w:val="000000"/>
          <w:sz w:val="28"/>
          <w:szCs w:val="28"/>
          <w:lang w:val="uk-UA" w:eastAsia="ru-RU"/>
        </w:rPr>
        <w:t xml:space="preserve">робота </w:t>
      </w:r>
      <w:r>
        <w:rPr>
          <w:rFonts w:ascii="Times New Roman" w:eastAsia="Times New Roman" w:hAnsi="Times New Roman" w:cs="Times New Roman"/>
          <w:color w:val="000000"/>
          <w:sz w:val="28"/>
          <w:szCs w:val="28"/>
          <w:lang w:val="uk-UA" w:eastAsia="ru-RU"/>
        </w:rPr>
        <w:t xml:space="preserve">одразу </w:t>
      </w:r>
      <w:r w:rsidRPr="0007640D">
        <w:rPr>
          <w:rFonts w:ascii="Times New Roman" w:eastAsia="Times New Roman" w:hAnsi="Times New Roman" w:cs="Times New Roman"/>
          <w:color w:val="000000"/>
          <w:sz w:val="28"/>
          <w:szCs w:val="28"/>
          <w:lang w:val="uk-UA" w:eastAsia="ru-RU"/>
        </w:rPr>
        <w:t xml:space="preserve">з </w:t>
      </w:r>
      <w:r>
        <w:rPr>
          <w:rFonts w:ascii="Times New Roman" w:eastAsia="Times New Roman" w:hAnsi="Times New Roman" w:cs="Times New Roman"/>
          <w:color w:val="000000"/>
          <w:sz w:val="28"/>
          <w:szCs w:val="28"/>
          <w:lang w:val="uk-UA" w:eastAsia="ru-RU"/>
        </w:rPr>
        <w:t>де</w:t>
      </w:r>
      <w:r w:rsidRPr="0007640D">
        <w:rPr>
          <w:rFonts w:ascii="Times New Roman" w:eastAsia="Times New Roman" w:hAnsi="Times New Roman" w:cs="Times New Roman"/>
          <w:color w:val="000000"/>
          <w:sz w:val="28"/>
          <w:szCs w:val="28"/>
          <w:lang w:val="uk-UA" w:eastAsia="ru-RU"/>
        </w:rPr>
        <w:t xml:space="preserve">кількома клієнтами, </w:t>
      </w:r>
      <w:r>
        <w:rPr>
          <w:rFonts w:ascii="Times New Roman" w:eastAsia="Times New Roman" w:hAnsi="Times New Roman" w:cs="Times New Roman"/>
          <w:color w:val="000000"/>
          <w:sz w:val="28"/>
          <w:szCs w:val="28"/>
          <w:lang w:val="uk-UA" w:eastAsia="ru-RU"/>
        </w:rPr>
        <w:t>котрим</w:t>
      </w:r>
      <w:r w:rsidRPr="0007640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необхідно </w:t>
      </w:r>
      <w:r w:rsidR="006B43FD">
        <w:rPr>
          <w:rFonts w:ascii="Times New Roman" w:eastAsia="Times New Roman" w:hAnsi="Times New Roman" w:cs="Times New Roman"/>
          <w:color w:val="000000"/>
          <w:sz w:val="28"/>
          <w:szCs w:val="28"/>
          <w:lang w:val="uk-UA" w:eastAsia="ru-RU"/>
        </w:rPr>
        <w:t>транспортувати</w:t>
      </w:r>
      <w:r w:rsidRPr="0007640D">
        <w:rPr>
          <w:rFonts w:ascii="Times New Roman" w:eastAsia="Times New Roman" w:hAnsi="Times New Roman" w:cs="Times New Roman"/>
          <w:color w:val="000000"/>
          <w:sz w:val="28"/>
          <w:szCs w:val="28"/>
          <w:lang w:val="uk-UA" w:eastAsia="ru-RU"/>
        </w:rPr>
        <w:t xml:space="preserve"> ко</w:t>
      </w:r>
      <w:r w:rsidR="006B43FD">
        <w:rPr>
          <w:rFonts w:ascii="Times New Roman" w:eastAsia="Times New Roman" w:hAnsi="Times New Roman" w:cs="Times New Roman"/>
          <w:color w:val="000000"/>
          <w:sz w:val="28"/>
          <w:szCs w:val="28"/>
          <w:lang w:val="uk-UA" w:eastAsia="ru-RU"/>
        </w:rPr>
        <w:t>нтейнери, стандартна</w:t>
      </w:r>
      <w:r w:rsidRPr="0007640D">
        <w:rPr>
          <w:rFonts w:ascii="Times New Roman" w:eastAsia="Times New Roman" w:hAnsi="Times New Roman" w:cs="Times New Roman"/>
          <w:color w:val="000000"/>
          <w:sz w:val="28"/>
          <w:szCs w:val="28"/>
          <w:lang w:val="uk-UA" w:eastAsia="ru-RU"/>
        </w:rPr>
        <w:t xml:space="preserve"> схема працює по одному </w:t>
      </w:r>
      <w:r w:rsidR="006B43FD">
        <w:rPr>
          <w:rFonts w:ascii="Times New Roman" w:eastAsia="Times New Roman" w:hAnsi="Times New Roman" w:cs="Times New Roman"/>
          <w:color w:val="000000"/>
          <w:sz w:val="28"/>
          <w:szCs w:val="28"/>
          <w:lang w:val="uk-UA" w:eastAsia="ru-RU"/>
        </w:rPr>
        <w:t>із маршрутів (</w:t>
      </w:r>
      <w:r w:rsidRPr="0007640D">
        <w:rPr>
          <w:rFonts w:ascii="Times New Roman" w:eastAsia="Times New Roman" w:hAnsi="Times New Roman" w:cs="Times New Roman"/>
          <w:color w:val="000000"/>
          <w:sz w:val="28"/>
          <w:szCs w:val="28"/>
          <w:lang w:val="uk-UA" w:eastAsia="ru-RU"/>
        </w:rPr>
        <w:t xml:space="preserve">від контейнерного терміналу </w:t>
      </w:r>
      <w:r w:rsidR="006B43FD" w:rsidRPr="006B43FD">
        <w:rPr>
          <w:rFonts w:ascii="Times New Roman" w:eastAsia="Times New Roman" w:hAnsi="Times New Roman" w:cs="Times New Roman"/>
          <w:color w:val="000000"/>
          <w:sz w:val="28"/>
          <w:szCs w:val="28"/>
          <w:lang w:val="uk-UA" w:eastAsia="ru-RU"/>
        </w:rPr>
        <w:t xml:space="preserve">тягач </w:t>
      </w:r>
      <w:r w:rsidRPr="0007640D">
        <w:rPr>
          <w:rFonts w:ascii="Times New Roman" w:eastAsia="Times New Roman" w:hAnsi="Times New Roman" w:cs="Times New Roman"/>
          <w:color w:val="000000"/>
          <w:sz w:val="28"/>
          <w:szCs w:val="28"/>
          <w:lang w:val="uk-UA" w:eastAsia="ru-RU"/>
        </w:rPr>
        <w:t xml:space="preserve">їде </w:t>
      </w:r>
      <w:r w:rsidR="006B43FD">
        <w:rPr>
          <w:rFonts w:ascii="Times New Roman" w:eastAsia="Times New Roman" w:hAnsi="Times New Roman" w:cs="Times New Roman"/>
          <w:color w:val="000000"/>
          <w:sz w:val="28"/>
          <w:szCs w:val="28"/>
          <w:lang w:val="uk-UA" w:eastAsia="ru-RU"/>
        </w:rPr>
        <w:t xml:space="preserve">до клієнта 1 та </w:t>
      </w:r>
      <w:r w:rsidRPr="0007640D">
        <w:rPr>
          <w:rFonts w:ascii="Times New Roman" w:eastAsia="Times New Roman" w:hAnsi="Times New Roman" w:cs="Times New Roman"/>
          <w:color w:val="000000"/>
          <w:sz w:val="28"/>
          <w:szCs w:val="28"/>
          <w:lang w:val="uk-UA" w:eastAsia="ru-RU"/>
        </w:rPr>
        <w:t xml:space="preserve">назад, </w:t>
      </w:r>
      <w:r w:rsidR="006B43FD">
        <w:rPr>
          <w:rFonts w:ascii="Times New Roman" w:eastAsia="Times New Roman" w:hAnsi="Times New Roman" w:cs="Times New Roman"/>
          <w:color w:val="000000"/>
          <w:sz w:val="28"/>
          <w:szCs w:val="28"/>
          <w:lang w:val="uk-UA" w:eastAsia="ru-RU"/>
        </w:rPr>
        <w:t xml:space="preserve">а вже </w:t>
      </w:r>
      <w:r w:rsidRPr="0007640D">
        <w:rPr>
          <w:rFonts w:ascii="Times New Roman" w:eastAsia="Times New Roman" w:hAnsi="Times New Roman" w:cs="Times New Roman"/>
          <w:color w:val="000000"/>
          <w:sz w:val="28"/>
          <w:szCs w:val="28"/>
          <w:lang w:val="uk-UA" w:eastAsia="ru-RU"/>
        </w:rPr>
        <w:t xml:space="preserve">потім від терміналу до клієнта 2 </w:t>
      </w:r>
      <w:r w:rsidR="006B43FD">
        <w:rPr>
          <w:rFonts w:ascii="Times New Roman" w:eastAsia="Times New Roman" w:hAnsi="Times New Roman" w:cs="Times New Roman"/>
          <w:color w:val="000000"/>
          <w:sz w:val="28"/>
          <w:szCs w:val="28"/>
          <w:lang w:val="uk-UA" w:eastAsia="ru-RU"/>
        </w:rPr>
        <w:t xml:space="preserve">та назад і так </w:t>
      </w:r>
      <w:r w:rsidRPr="0007640D">
        <w:rPr>
          <w:rFonts w:ascii="Times New Roman" w:eastAsia="Times New Roman" w:hAnsi="Times New Roman" w:cs="Times New Roman"/>
          <w:color w:val="000000"/>
          <w:sz w:val="28"/>
          <w:szCs w:val="28"/>
          <w:lang w:val="uk-UA" w:eastAsia="ru-RU"/>
        </w:rPr>
        <w:t>д</w:t>
      </w:r>
      <w:r w:rsidR="006B43FD">
        <w:rPr>
          <w:rFonts w:ascii="Times New Roman" w:eastAsia="Times New Roman" w:hAnsi="Times New Roman" w:cs="Times New Roman"/>
          <w:color w:val="000000"/>
          <w:sz w:val="28"/>
          <w:szCs w:val="28"/>
          <w:lang w:val="uk-UA" w:eastAsia="ru-RU"/>
        </w:rPr>
        <w:t>алі</w:t>
      </w:r>
      <w:r w:rsidRPr="0007640D">
        <w:rPr>
          <w:rFonts w:ascii="Times New Roman" w:eastAsia="Times New Roman" w:hAnsi="Times New Roman" w:cs="Times New Roman"/>
          <w:color w:val="000000"/>
          <w:sz w:val="28"/>
          <w:szCs w:val="28"/>
          <w:lang w:val="uk-UA" w:eastAsia="ru-RU"/>
        </w:rPr>
        <w:t xml:space="preserve">. Або </w:t>
      </w:r>
      <w:r w:rsidR="006B43FD">
        <w:rPr>
          <w:rFonts w:ascii="Times New Roman" w:eastAsia="Times New Roman" w:hAnsi="Times New Roman" w:cs="Times New Roman"/>
          <w:color w:val="000000"/>
          <w:sz w:val="28"/>
          <w:szCs w:val="28"/>
          <w:lang w:val="uk-UA" w:eastAsia="ru-RU"/>
        </w:rPr>
        <w:t>необхідно застосовувати одразу декілька тягачів, але</w:t>
      </w:r>
      <w:r w:rsidRPr="0007640D">
        <w:rPr>
          <w:rFonts w:ascii="Times New Roman" w:eastAsia="Times New Roman" w:hAnsi="Times New Roman" w:cs="Times New Roman"/>
          <w:color w:val="000000"/>
          <w:sz w:val="28"/>
          <w:szCs w:val="28"/>
          <w:lang w:val="uk-UA" w:eastAsia="ru-RU"/>
        </w:rPr>
        <w:t xml:space="preserve"> </w:t>
      </w:r>
      <w:r w:rsidR="006B43FD">
        <w:rPr>
          <w:rFonts w:ascii="Times New Roman" w:eastAsia="Times New Roman" w:hAnsi="Times New Roman" w:cs="Times New Roman"/>
          <w:color w:val="000000"/>
          <w:sz w:val="28"/>
          <w:szCs w:val="28"/>
          <w:lang w:val="uk-UA" w:eastAsia="ru-RU"/>
        </w:rPr>
        <w:t>вже п</w:t>
      </w:r>
      <w:r w:rsidRPr="0007640D">
        <w:rPr>
          <w:rFonts w:ascii="Times New Roman" w:eastAsia="Times New Roman" w:hAnsi="Times New Roman" w:cs="Times New Roman"/>
          <w:color w:val="000000"/>
          <w:sz w:val="28"/>
          <w:szCs w:val="28"/>
          <w:lang w:val="uk-UA" w:eastAsia="ru-RU"/>
        </w:rPr>
        <w:t xml:space="preserve">ри </w:t>
      </w:r>
      <w:r w:rsidR="006B43FD">
        <w:rPr>
          <w:rFonts w:ascii="Times New Roman" w:eastAsia="Times New Roman" w:hAnsi="Times New Roman" w:cs="Times New Roman"/>
          <w:color w:val="000000"/>
          <w:sz w:val="28"/>
          <w:szCs w:val="28"/>
          <w:lang w:val="uk-UA" w:eastAsia="ru-RU"/>
        </w:rPr>
        <w:t>такому випадку</w:t>
      </w:r>
      <w:r w:rsidRPr="0007640D">
        <w:rPr>
          <w:rFonts w:ascii="Times New Roman" w:eastAsia="Times New Roman" w:hAnsi="Times New Roman" w:cs="Times New Roman"/>
          <w:color w:val="000000"/>
          <w:sz w:val="28"/>
          <w:szCs w:val="28"/>
          <w:lang w:val="uk-UA" w:eastAsia="ru-RU"/>
        </w:rPr>
        <w:t xml:space="preserve"> </w:t>
      </w:r>
      <w:r w:rsidR="006D7C05">
        <w:rPr>
          <w:rFonts w:ascii="Times New Roman" w:eastAsia="Times New Roman" w:hAnsi="Times New Roman" w:cs="Times New Roman"/>
          <w:color w:val="000000"/>
          <w:sz w:val="28"/>
          <w:szCs w:val="28"/>
          <w:lang w:val="uk-UA" w:eastAsia="ru-RU"/>
        </w:rPr>
        <w:t>цю</w:t>
      </w:r>
      <w:r w:rsidRPr="0007640D">
        <w:rPr>
          <w:rFonts w:ascii="Times New Roman" w:eastAsia="Times New Roman" w:hAnsi="Times New Roman" w:cs="Times New Roman"/>
          <w:color w:val="000000"/>
          <w:sz w:val="28"/>
          <w:szCs w:val="28"/>
          <w:lang w:val="uk-UA" w:eastAsia="ru-RU"/>
        </w:rPr>
        <w:t xml:space="preserve"> технологію </w:t>
      </w:r>
      <w:r w:rsidR="006D7C05">
        <w:rPr>
          <w:rFonts w:ascii="Times New Roman" w:eastAsia="Times New Roman" w:hAnsi="Times New Roman" w:cs="Times New Roman"/>
          <w:color w:val="000000"/>
          <w:sz w:val="28"/>
          <w:szCs w:val="28"/>
          <w:lang w:val="uk-UA" w:eastAsia="ru-RU"/>
        </w:rPr>
        <w:t>обтяжує</w:t>
      </w:r>
      <w:r w:rsidRPr="0007640D">
        <w:rPr>
          <w:rFonts w:ascii="Times New Roman" w:eastAsia="Times New Roman" w:hAnsi="Times New Roman" w:cs="Times New Roman"/>
          <w:color w:val="000000"/>
          <w:sz w:val="28"/>
          <w:szCs w:val="28"/>
          <w:lang w:val="uk-UA" w:eastAsia="ru-RU"/>
        </w:rPr>
        <w:t xml:space="preserve"> </w:t>
      </w:r>
      <w:r w:rsidR="006D7C05">
        <w:rPr>
          <w:rFonts w:ascii="Times New Roman" w:eastAsia="Times New Roman" w:hAnsi="Times New Roman" w:cs="Times New Roman"/>
          <w:color w:val="000000"/>
          <w:sz w:val="28"/>
          <w:szCs w:val="28"/>
          <w:lang w:val="uk-UA" w:eastAsia="ru-RU"/>
        </w:rPr>
        <w:t xml:space="preserve">час </w:t>
      </w:r>
      <w:r w:rsidRPr="0007640D">
        <w:rPr>
          <w:rFonts w:ascii="Times New Roman" w:eastAsia="Times New Roman" w:hAnsi="Times New Roman" w:cs="Times New Roman"/>
          <w:color w:val="000000"/>
          <w:sz w:val="28"/>
          <w:szCs w:val="28"/>
          <w:lang w:val="uk-UA" w:eastAsia="ru-RU"/>
        </w:rPr>
        <w:t xml:space="preserve">очікування </w:t>
      </w:r>
      <w:r w:rsidR="006D7C05">
        <w:rPr>
          <w:rFonts w:ascii="Times New Roman" w:eastAsia="Times New Roman" w:hAnsi="Times New Roman" w:cs="Times New Roman"/>
          <w:color w:val="000000"/>
          <w:sz w:val="28"/>
          <w:szCs w:val="28"/>
          <w:lang w:val="uk-UA" w:eastAsia="ru-RU"/>
        </w:rPr>
        <w:t xml:space="preserve">на </w:t>
      </w:r>
      <w:r w:rsidR="006D7C05" w:rsidRPr="006D7C05">
        <w:rPr>
          <w:rFonts w:ascii="Times New Roman" w:eastAsia="Times New Roman" w:hAnsi="Times New Roman" w:cs="Times New Roman"/>
          <w:color w:val="000000"/>
          <w:sz w:val="28"/>
          <w:szCs w:val="28"/>
          <w:lang w:val="uk-UA" w:eastAsia="ru-RU"/>
        </w:rPr>
        <w:t xml:space="preserve">розвантаження </w:t>
      </w:r>
      <w:r w:rsidR="006D7C05">
        <w:rPr>
          <w:rFonts w:ascii="Times New Roman" w:eastAsia="Times New Roman" w:hAnsi="Times New Roman" w:cs="Times New Roman"/>
          <w:color w:val="000000"/>
          <w:sz w:val="28"/>
          <w:szCs w:val="28"/>
          <w:lang w:val="uk-UA" w:eastAsia="ru-RU"/>
        </w:rPr>
        <w:t>чи навантаження</w:t>
      </w:r>
      <w:r w:rsidR="000B38D5" w:rsidRPr="000B38D5">
        <w:rPr>
          <w:rFonts w:ascii="Times New Roman" w:eastAsia="Times New Roman" w:hAnsi="Times New Roman" w:cs="Times New Roman"/>
          <w:color w:val="000000"/>
          <w:sz w:val="28"/>
          <w:szCs w:val="28"/>
          <w:lang w:eastAsia="ru-RU"/>
        </w:rPr>
        <w:t xml:space="preserve"> [33]</w:t>
      </w:r>
      <w:r w:rsidR="00057AEA">
        <w:rPr>
          <w:rFonts w:ascii="Times New Roman" w:eastAsia="Times New Roman" w:hAnsi="Times New Roman" w:cs="Times New Roman"/>
          <w:color w:val="000000"/>
          <w:sz w:val="28"/>
          <w:szCs w:val="28"/>
          <w:lang w:val="uk-UA" w:eastAsia="ru-RU"/>
        </w:rPr>
        <w:t>.</w:t>
      </w:r>
    </w:p>
    <w:p w:rsidR="00057AEA" w:rsidRDefault="00057AEA" w:rsidP="00057AEA">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14:anchorId="5E233B29" wp14:editId="08A16CFD">
            <wp:extent cx="4596765" cy="2444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6765" cy="2444750"/>
                    </a:xfrm>
                    <a:prstGeom prst="rect">
                      <a:avLst/>
                    </a:prstGeom>
                    <a:noFill/>
                  </pic:spPr>
                </pic:pic>
              </a:graphicData>
            </a:graphic>
          </wp:inline>
        </w:drawing>
      </w:r>
    </w:p>
    <w:p w:rsidR="00057AEA" w:rsidRPr="00C578B9" w:rsidRDefault="00057AEA" w:rsidP="00635F4E">
      <w:pPr>
        <w:shd w:val="clear" w:color="auto" w:fill="FFFFFF"/>
        <w:tabs>
          <w:tab w:val="right" w:leader="dot" w:pos="9639"/>
        </w:tabs>
        <w:spacing w:after="0" w:line="360" w:lineRule="auto"/>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w:t>
      </w:r>
      <w:r w:rsidR="00635F4E">
        <w:rPr>
          <w:rFonts w:ascii="Times New Roman" w:eastAsia="Times New Roman" w:hAnsi="Times New Roman" w:cs="Times New Roman"/>
          <w:color w:val="000000"/>
          <w:sz w:val="28"/>
          <w:szCs w:val="28"/>
          <w:lang w:val="uk-UA" w:eastAsia="ru-RU"/>
        </w:rPr>
        <w:t>унок</w:t>
      </w:r>
      <w:r w:rsidRPr="00C578B9">
        <w:rPr>
          <w:rFonts w:ascii="Times New Roman" w:eastAsia="Times New Roman" w:hAnsi="Times New Roman" w:cs="Times New Roman"/>
          <w:color w:val="000000"/>
          <w:sz w:val="28"/>
          <w:szCs w:val="28"/>
          <w:lang w:val="uk-UA" w:eastAsia="ru-RU"/>
        </w:rPr>
        <w:t xml:space="preserve"> 3</w:t>
      </w:r>
      <w:r w:rsidR="00BC029F">
        <w:rPr>
          <w:rFonts w:ascii="Times New Roman" w:eastAsia="Times New Roman" w:hAnsi="Times New Roman" w:cs="Times New Roman"/>
          <w:color w:val="000000"/>
          <w:sz w:val="28"/>
          <w:szCs w:val="28"/>
          <w:lang w:val="uk-UA" w:eastAsia="ru-RU"/>
        </w:rPr>
        <w:t>.5</w:t>
      </w:r>
      <w:r w:rsidRPr="00C578B9">
        <w:rPr>
          <w:rFonts w:ascii="Times New Roman" w:eastAsia="Times New Roman" w:hAnsi="Times New Roman" w:cs="Times New Roman"/>
          <w:color w:val="000000"/>
          <w:sz w:val="28"/>
          <w:szCs w:val="28"/>
          <w:lang w:val="uk-UA" w:eastAsia="ru-RU"/>
        </w:rPr>
        <w:t xml:space="preserve"> – Порівняння технологічних с</w:t>
      </w:r>
      <w:r>
        <w:rPr>
          <w:rFonts w:ascii="Times New Roman" w:eastAsia="Times New Roman" w:hAnsi="Times New Roman" w:cs="Times New Roman"/>
          <w:color w:val="000000"/>
          <w:sz w:val="28"/>
          <w:szCs w:val="28"/>
          <w:lang w:val="uk-UA" w:eastAsia="ru-RU"/>
        </w:rPr>
        <w:t xml:space="preserve">хем роботи </w:t>
      </w:r>
      <w:r w:rsidRPr="005740AC">
        <w:rPr>
          <w:rFonts w:ascii="Times New Roman" w:eastAsia="Times New Roman" w:hAnsi="Times New Roman" w:cs="Times New Roman"/>
          <w:color w:val="000000"/>
          <w:sz w:val="28"/>
          <w:szCs w:val="28"/>
          <w:lang w:val="uk-UA" w:eastAsia="ru-RU"/>
        </w:rPr>
        <w:t xml:space="preserve">бічного навантажувача контейнерів </w:t>
      </w:r>
      <w:r>
        <w:rPr>
          <w:rFonts w:ascii="Times New Roman" w:eastAsia="Times New Roman" w:hAnsi="Times New Roman" w:cs="Times New Roman"/>
          <w:color w:val="000000"/>
          <w:sz w:val="28"/>
          <w:szCs w:val="28"/>
          <w:lang w:val="uk-UA" w:eastAsia="ru-RU"/>
        </w:rPr>
        <w:t>та контейнерних тягачів</w:t>
      </w:r>
    </w:p>
    <w:p w:rsidR="00057AEA" w:rsidRDefault="00057AEA" w:rsidP="00057AEA">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5740AC" w:rsidRDefault="0007640D" w:rsidP="005740A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7640D">
        <w:rPr>
          <w:rFonts w:ascii="Times New Roman" w:eastAsia="Times New Roman" w:hAnsi="Times New Roman" w:cs="Times New Roman"/>
          <w:color w:val="000000"/>
          <w:sz w:val="28"/>
          <w:szCs w:val="28"/>
          <w:lang w:val="uk-UA" w:eastAsia="ru-RU"/>
        </w:rPr>
        <w:t xml:space="preserve">У </w:t>
      </w:r>
      <w:r w:rsidR="006D7C05">
        <w:rPr>
          <w:rFonts w:ascii="Times New Roman" w:eastAsia="Times New Roman" w:hAnsi="Times New Roman" w:cs="Times New Roman"/>
          <w:color w:val="000000"/>
          <w:sz w:val="28"/>
          <w:szCs w:val="28"/>
          <w:lang w:val="uk-UA" w:eastAsia="ru-RU"/>
        </w:rPr>
        <w:t>плані і</w:t>
      </w:r>
      <w:r w:rsidRPr="0007640D">
        <w:rPr>
          <w:rFonts w:ascii="Times New Roman" w:eastAsia="Times New Roman" w:hAnsi="Times New Roman" w:cs="Times New Roman"/>
          <w:color w:val="000000"/>
          <w:sz w:val="28"/>
          <w:szCs w:val="28"/>
          <w:lang w:val="uk-UA" w:eastAsia="ru-RU"/>
        </w:rPr>
        <w:t xml:space="preserve">з </w:t>
      </w:r>
      <w:r w:rsidR="006D7C05">
        <w:rPr>
          <w:rFonts w:ascii="Times New Roman" w:eastAsia="Times New Roman" w:hAnsi="Times New Roman" w:cs="Times New Roman"/>
          <w:color w:val="000000"/>
          <w:sz w:val="28"/>
          <w:szCs w:val="28"/>
          <w:lang w:val="uk-UA" w:eastAsia="ru-RU"/>
        </w:rPr>
        <w:t>застосуванням бічного навантажувача контейнерів</w:t>
      </w:r>
      <w:r w:rsidRPr="0007640D">
        <w:rPr>
          <w:rFonts w:ascii="Times New Roman" w:eastAsia="Times New Roman" w:hAnsi="Times New Roman" w:cs="Times New Roman"/>
          <w:color w:val="000000"/>
          <w:sz w:val="28"/>
          <w:szCs w:val="28"/>
          <w:lang w:val="uk-UA" w:eastAsia="ru-RU"/>
        </w:rPr>
        <w:t xml:space="preserve"> мож</w:t>
      </w:r>
      <w:r w:rsidR="006D7C05">
        <w:rPr>
          <w:rFonts w:ascii="Times New Roman" w:eastAsia="Times New Roman" w:hAnsi="Times New Roman" w:cs="Times New Roman"/>
          <w:color w:val="000000"/>
          <w:sz w:val="28"/>
          <w:szCs w:val="28"/>
          <w:lang w:val="uk-UA" w:eastAsia="ru-RU"/>
        </w:rPr>
        <w:t>ливе</w:t>
      </w:r>
      <w:r w:rsidRPr="0007640D">
        <w:rPr>
          <w:rFonts w:ascii="Times New Roman" w:eastAsia="Times New Roman" w:hAnsi="Times New Roman" w:cs="Times New Roman"/>
          <w:color w:val="000000"/>
          <w:sz w:val="28"/>
          <w:szCs w:val="28"/>
          <w:lang w:val="uk-UA" w:eastAsia="ru-RU"/>
        </w:rPr>
        <w:t xml:space="preserve"> поєдн</w:t>
      </w:r>
      <w:r w:rsidR="006D7C05">
        <w:rPr>
          <w:rFonts w:ascii="Times New Roman" w:eastAsia="Times New Roman" w:hAnsi="Times New Roman" w:cs="Times New Roman"/>
          <w:color w:val="000000"/>
          <w:sz w:val="28"/>
          <w:szCs w:val="28"/>
          <w:lang w:val="uk-UA" w:eastAsia="ru-RU"/>
        </w:rPr>
        <w:t>ання роботи</w:t>
      </w:r>
      <w:r w:rsidRPr="0007640D">
        <w:rPr>
          <w:rFonts w:ascii="Times New Roman" w:eastAsia="Times New Roman" w:hAnsi="Times New Roman" w:cs="Times New Roman"/>
          <w:color w:val="000000"/>
          <w:sz w:val="28"/>
          <w:szCs w:val="28"/>
          <w:lang w:val="uk-UA" w:eastAsia="ru-RU"/>
        </w:rPr>
        <w:t xml:space="preserve"> </w:t>
      </w:r>
      <w:r w:rsidR="006D7C05">
        <w:rPr>
          <w:rFonts w:ascii="Times New Roman" w:eastAsia="Times New Roman" w:hAnsi="Times New Roman" w:cs="Times New Roman"/>
          <w:color w:val="000000"/>
          <w:sz w:val="28"/>
          <w:szCs w:val="28"/>
          <w:lang w:val="uk-UA" w:eastAsia="ru-RU"/>
        </w:rPr>
        <w:t>одразу і</w:t>
      </w:r>
      <w:r w:rsidRPr="0007640D">
        <w:rPr>
          <w:rFonts w:ascii="Times New Roman" w:eastAsia="Times New Roman" w:hAnsi="Times New Roman" w:cs="Times New Roman"/>
          <w:color w:val="000000"/>
          <w:sz w:val="28"/>
          <w:szCs w:val="28"/>
          <w:lang w:val="uk-UA" w:eastAsia="ru-RU"/>
        </w:rPr>
        <w:t xml:space="preserve">з </w:t>
      </w:r>
      <w:r w:rsidR="006D7C05">
        <w:rPr>
          <w:rFonts w:ascii="Times New Roman" w:eastAsia="Times New Roman" w:hAnsi="Times New Roman" w:cs="Times New Roman"/>
          <w:color w:val="000000"/>
          <w:sz w:val="28"/>
          <w:szCs w:val="28"/>
          <w:lang w:val="uk-UA" w:eastAsia="ru-RU"/>
        </w:rPr>
        <w:t>де</w:t>
      </w:r>
      <w:r w:rsidRPr="0007640D">
        <w:rPr>
          <w:rFonts w:ascii="Times New Roman" w:eastAsia="Times New Roman" w:hAnsi="Times New Roman" w:cs="Times New Roman"/>
          <w:color w:val="000000"/>
          <w:sz w:val="28"/>
          <w:szCs w:val="28"/>
          <w:lang w:val="uk-UA" w:eastAsia="ru-RU"/>
        </w:rPr>
        <w:t xml:space="preserve">кількома клієнтами без повернення </w:t>
      </w:r>
      <w:r w:rsidR="006D7C05">
        <w:rPr>
          <w:rFonts w:ascii="Times New Roman" w:eastAsia="Times New Roman" w:hAnsi="Times New Roman" w:cs="Times New Roman"/>
          <w:color w:val="000000"/>
          <w:sz w:val="28"/>
          <w:szCs w:val="28"/>
          <w:lang w:val="uk-UA" w:eastAsia="ru-RU"/>
        </w:rPr>
        <w:t xml:space="preserve">на термінал </w:t>
      </w:r>
      <w:r w:rsidRPr="0007640D">
        <w:rPr>
          <w:rFonts w:ascii="Times New Roman" w:eastAsia="Times New Roman" w:hAnsi="Times New Roman" w:cs="Times New Roman"/>
          <w:color w:val="000000"/>
          <w:sz w:val="28"/>
          <w:szCs w:val="28"/>
          <w:lang w:val="uk-UA" w:eastAsia="ru-RU"/>
        </w:rPr>
        <w:lastRenderedPageBreak/>
        <w:t>б</w:t>
      </w:r>
      <w:r w:rsidR="006D7C05">
        <w:rPr>
          <w:rFonts w:ascii="Times New Roman" w:eastAsia="Times New Roman" w:hAnsi="Times New Roman" w:cs="Times New Roman"/>
          <w:color w:val="000000"/>
          <w:sz w:val="28"/>
          <w:szCs w:val="28"/>
          <w:lang w:val="uk-UA" w:eastAsia="ru-RU"/>
        </w:rPr>
        <w:t xml:space="preserve">ічного навантажувача контейнерів, </w:t>
      </w:r>
      <w:r w:rsidR="005740AC">
        <w:rPr>
          <w:rFonts w:ascii="Times New Roman" w:eastAsia="Times New Roman" w:hAnsi="Times New Roman" w:cs="Times New Roman"/>
          <w:color w:val="000000"/>
          <w:sz w:val="28"/>
          <w:szCs w:val="28"/>
          <w:lang w:val="uk-UA" w:eastAsia="ru-RU"/>
        </w:rPr>
        <w:t>завершивши</w:t>
      </w:r>
      <w:r w:rsidRPr="0007640D">
        <w:rPr>
          <w:rFonts w:ascii="Times New Roman" w:eastAsia="Times New Roman" w:hAnsi="Times New Roman" w:cs="Times New Roman"/>
          <w:color w:val="000000"/>
          <w:sz w:val="28"/>
          <w:szCs w:val="28"/>
          <w:lang w:val="uk-UA" w:eastAsia="ru-RU"/>
        </w:rPr>
        <w:t xml:space="preserve"> </w:t>
      </w:r>
      <w:r w:rsidR="005740AC">
        <w:rPr>
          <w:rFonts w:ascii="Times New Roman" w:eastAsia="Times New Roman" w:hAnsi="Times New Roman" w:cs="Times New Roman"/>
          <w:color w:val="000000"/>
          <w:sz w:val="28"/>
          <w:szCs w:val="28"/>
          <w:lang w:val="uk-UA" w:eastAsia="ru-RU"/>
        </w:rPr>
        <w:t>виконання</w:t>
      </w:r>
      <w:r w:rsidRPr="0007640D">
        <w:rPr>
          <w:rFonts w:ascii="Times New Roman" w:eastAsia="Times New Roman" w:hAnsi="Times New Roman" w:cs="Times New Roman"/>
          <w:color w:val="000000"/>
          <w:sz w:val="28"/>
          <w:szCs w:val="28"/>
          <w:lang w:val="uk-UA" w:eastAsia="ru-RU"/>
        </w:rPr>
        <w:t xml:space="preserve"> вантажних робіт </w:t>
      </w:r>
      <w:r w:rsidR="005740AC">
        <w:rPr>
          <w:rFonts w:ascii="Times New Roman" w:eastAsia="Times New Roman" w:hAnsi="Times New Roman" w:cs="Times New Roman"/>
          <w:color w:val="000000"/>
          <w:sz w:val="28"/>
          <w:szCs w:val="28"/>
          <w:lang w:val="uk-UA" w:eastAsia="ru-RU"/>
        </w:rPr>
        <w:t>із контейнерами по кожному з</w:t>
      </w:r>
      <w:r w:rsidRPr="0007640D">
        <w:rPr>
          <w:rFonts w:ascii="Times New Roman" w:eastAsia="Times New Roman" w:hAnsi="Times New Roman" w:cs="Times New Roman"/>
          <w:color w:val="000000"/>
          <w:sz w:val="28"/>
          <w:szCs w:val="28"/>
          <w:lang w:val="uk-UA" w:eastAsia="ru-RU"/>
        </w:rPr>
        <w:t xml:space="preserve"> клієнтів. </w:t>
      </w:r>
      <w:r w:rsidR="005740AC">
        <w:rPr>
          <w:rFonts w:ascii="Times New Roman" w:eastAsia="Times New Roman" w:hAnsi="Times New Roman" w:cs="Times New Roman"/>
          <w:color w:val="000000"/>
          <w:sz w:val="28"/>
          <w:szCs w:val="28"/>
          <w:lang w:val="uk-UA" w:eastAsia="ru-RU"/>
        </w:rPr>
        <w:t>Водночас</w:t>
      </w:r>
      <w:r w:rsidRPr="0007640D">
        <w:rPr>
          <w:rFonts w:ascii="Times New Roman" w:eastAsia="Times New Roman" w:hAnsi="Times New Roman" w:cs="Times New Roman"/>
          <w:color w:val="000000"/>
          <w:sz w:val="28"/>
          <w:szCs w:val="28"/>
          <w:lang w:eastAsia="ru-RU"/>
        </w:rPr>
        <w:t xml:space="preserve"> </w:t>
      </w:r>
      <w:r w:rsidR="005740AC">
        <w:rPr>
          <w:rFonts w:ascii="Times New Roman" w:eastAsia="Times New Roman" w:hAnsi="Times New Roman" w:cs="Times New Roman"/>
          <w:color w:val="000000"/>
          <w:sz w:val="28"/>
          <w:szCs w:val="28"/>
          <w:lang w:val="uk-UA" w:eastAsia="ru-RU"/>
        </w:rPr>
        <w:t>є</w:t>
      </w:r>
      <w:r w:rsidRPr="0007640D">
        <w:rPr>
          <w:rFonts w:ascii="Times New Roman" w:eastAsia="Times New Roman" w:hAnsi="Times New Roman" w:cs="Times New Roman"/>
          <w:color w:val="000000"/>
          <w:sz w:val="28"/>
          <w:szCs w:val="28"/>
          <w:lang w:eastAsia="ru-RU"/>
        </w:rPr>
        <w:t xml:space="preserve"> </w:t>
      </w:r>
      <w:r w:rsidR="005740AC">
        <w:rPr>
          <w:rFonts w:ascii="Times New Roman" w:eastAsia="Times New Roman" w:hAnsi="Times New Roman" w:cs="Times New Roman"/>
          <w:color w:val="000000"/>
          <w:sz w:val="28"/>
          <w:szCs w:val="28"/>
          <w:lang w:val="uk-UA" w:eastAsia="ru-RU"/>
        </w:rPr>
        <w:t>змога</w:t>
      </w:r>
      <w:r w:rsidR="005740AC">
        <w:rPr>
          <w:rFonts w:ascii="Times New Roman" w:eastAsia="Times New Roman" w:hAnsi="Times New Roman" w:cs="Times New Roman"/>
          <w:color w:val="000000"/>
          <w:sz w:val="28"/>
          <w:szCs w:val="28"/>
          <w:lang w:eastAsia="ru-RU"/>
        </w:rPr>
        <w:t xml:space="preserve"> </w:t>
      </w:r>
      <w:proofErr w:type="spellStart"/>
      <w:r w:rsidR="005740AC">
        <w:rPr>
          <w:rFonts w:ascii="Times New Roman" w:eastAsia="Times New Roman" w:hAnsi="Times New Roman" w:cs="Times New Roman"/>
          <w:color w:val="000000"/>
          <w:sz w:val="28"/>
          <w:szCs w:val="28"/>
          <w:lang w:eastAsia="ru-RU"/>
        </w:rPr>
        <w:t>виконув</w:t>
      </w:r>
      <w:r w:rsidR="005740AC">
        <w:rPr>
          <w:rFonts w:ascii="Times New Roman" w:eastAsia="Times New Roman" w:hAnsi="Times New Roman" w:cs="Times New Roman"/>
          <w:color w:val="000000"/>
          <w:sz w:val="28"/>
          <w:szCs w:val="28"/>
          <w:lang w:val="uk-UA" w:eastAsia="ru-RU"/>
        </w:rPr>
        <w:t>ати</w:t>
      </w:r>
      <w:proofErr w:type="spellEnd"/>
      <w:r w:rsidRPr="0007640D">
        <w:rPr>
          <w:rFonts w:ascii="Times New Roman" w:eastAsia="Times New Roman" w:hAnsi="Times New Roman" w:cs="Times New Roman"/>
          <w:color w:val="000000"/>
          <w:sz w:val="28"/>
          <w:szCs w:val="28"/>
          <w:lang w:eastAsia="ru-RU"/>
        </w:rPr>
        <w:t xml:space="preserve"> заявки</w:t>
      </w:r>
      <w:r w:rsidRPr="0007640D">
        <w:rPr>
          <w:rFonts w:ascii="Times New Roman" w:eastAsia="Times New Roman" w:hAnsi="Times New Roman" w:cs="Times New Roman"/>
          <w:color w:val="000000"/>
          <w:sz w:val="28"/>
          <w:szCs w:val="28"/>
          <w:lang w:val="uk-UA" w:eastAsia="ru-RU"/>
        </w:rPr>
        <w:t xml:space="preserve"> на </w:t>
      </w:r>
      <w:r w:rsidR="005740AC">
        <w:rPr>
          <w:rFonts w:ascii="Times New Roman" w:eastAsia="Times New Roman" w:hAnsi="Times New Roman" w:cs="Times New Roman"/>
          <w:color w:val="000000"/>
          <w:sz w:val="28"/>
          <w:szCs w:val="28"/>
          <w:lang w:val="uk-UA" w:eastAsia="ru-RU"/>
        </w:rPr>
        <w:t>транспортування</w:t>
      </w:r>
      <w:r w:rsidR="005740AC">
        <w:rPr>
          <w:rFonts w:ascii="Times New Roman" w:eastAsia="Times New Roman" w:hAnsi="Times New Roman" w:cs="Times New Roman"/>
          <w:color w:val="000000"/>
          <w:sz w:val="28"/>
          <w:szCs w:val="28"/>
          <w:lang w:eastAsia="ru-RU"/>
        </w:rPr>
        <w:t xml:space="preserve"> </w:t>
      </w:r>
      <w:proofErr w:type="spellStart"/>
      <w:r w:rsidR="005740AC">
        <w:rPr>
          <w:rFonts w:ascii="Times New Roman" w:eastAsia="Times New Roman" w:hAnsi="Times New Roman" w:cs="Times New Roman"/>
          <w:color w:val="000000"/>
          <w:sz w:val="28"/>
          <w:szCs w:val="28"/>
          <w:lang w:eastAsia="ru-RU"/>
        </w:rPr>
        <w:t>контейнерів</w:t>
      </w:r>
      <w:proofErr w:type="spellEnd"/>
      <w:r w:rsidR="005740AC">
        <w:rPr>
          <w:rFonts w:ascii="Times New Roman" w:eastAsia="Times New Roman" w:hAnsi="Times New Roman" w:cs="Times New Roman"/>
          <w:color w:val="000000"/>
          <w:sz w:val="28"/>
          <w:szCs w:val="28"/>
          <w:lang w:eastAsia="ru-RU"/>
        </w:rPr>
        <w:t xml:space="preserve"> </w:t>
      </w:r>
      <w:proofErr w:type="spellStart"/>
      <w:r w:rsidR="005740AC">
        <w:rPr>
          <w:rFonts w:ascii="Times New Roman" w:eastAsia="Times New Roman" w:hAnsi="Times New Roman" w:cs="Times New Roman"/>
          <w:color w:val="000000"/>
          <w:sz w:val="28"/>
          <w:szCs w:val="28"/>
          <w:lang w:eastAsia="ru-RU"/>
        </w:rPr>
        <w:t>між</w:t>
      </w:r>
      <w:proofErr w:type="spellEnd"/>
      <w:r w:rsidR="005740AC">
        <w:rPr>
          <w:rFonts w:ascii="Times New Roman" w:eastAsia="Times New Roman" w:hAnsi="Times New Roman" w:cs="Times New Roman"/>
          <w:color w:val="000000"/>
          <w:sz w:val="28"/>
          <w:szCs w:val="28"/>
          <w:lang w:eastAsia="ru-RU"/>
        </w:rPr>
        <w:t xml:space="preserve"> </w:t>
      </w:r>
      <w:proofErr w:type="spellStart"/>
      <w:r w:rsidR="005740AC">
        <w:rPr>
          <w:rFonts w:ascii="Times New Roman" w:eastAsia="Times New Roman" w:hAnsi="Times New Roman" w:cs="Times New Roman"/>
          <w:color w:val="000000"/>
          <w:sz w:val="28"/>
          <w:szCs w:val="28"/>
          <w:lang w:eastAsia="ru-RU"/>
        </w:rPr>
        <w:t>клієнтами</w:t>
      </w:r>
      <w:proofErr w:type="spellEnd"/>
      <w:r w:rsidR="005740AC">
        <w:rPr>
          <w:rFonts w:ascii="Times New Roman" w:eastAsia="Times New Roman" w:hAnsi="Times New Roman" w:cs="Times New Roman"/>
          <w:color w:val="000000"/>
          <w:sz w:val="28"/>
          <w:szCs w:val="28"/>
          <w:lang w:val="uk-UA" w:eastAsia="ru-RU"/>
        </w:rPr>
        <w:t>, завдяки чому</w:t>
      </w:r>
      <w:r w:rsidRPr="0007640D">
        <w:rPr>
          <w:rFonts w:ascii="Times New Roman" w:eastAsia="Times New Roman" w:hAnsi="Times New Roman" w:cs="Times New Roman"/>
          <w:color w:val="000000"/>
          <w:sz w:val="28"/>
          <w:szCs w:val="28"/>
          <w:lang w:eastAsia="ru-RU"/>
        </w:rPr>
        <w:t xml:space="preserve"> </w:t>
      </w:r>
      <w:r w:rsidR="005740AC">
        <w:rPr>
          <w:rFonts w:ascii="Times New Roman" w:eastAsia="Times New Roman" w:hAnsi="Times New Roman" w:cs="Times New Roman"/>
          <w:color w:val="000000"/>
          <w:sz w:val="28"/>
          <w:szCs w:val="28"/>
          <w:lang w:val="uk-UA" w:eastAsia="ru-RU"/>
        </w:rPr>
        <w:t>реалізовується</w:t>
      </w:r>
      <w:r w:rsidRPr="0007640D">
        <w:rPr>
          <w:rFonts w:ascii="Times New Roman" w:eastAsia="Times New Roman" w:hAnsi="Times New Roman" w:cs="Times New Roman"/>
          <w:color w:val="000000"/>
          <w:sz w:val="28"/>
          <w:szCs w:val="28"/>
          <w:lang w:eastAsia="ru-RU"/>
        </w:rPr>
        <w:t xml:space="preserve"> </w:t>
      </w:r>
      <w:proofErr w:type="spellStart"/>
      <w:r w:rsidRPr="0007640D">
        <w:rPr>
          <w:rFonts w:ascii="Times New Roman" w:eastAsia="Times New Roman" w:hAnsi="Times New Roman" w:cs="Times New Roman"/>
          <w:color w:val="000000"/>
          <w:sz w:val="28"/>
          <w:szCs w:val="28"/>
          <w:lang w:eastAsia="ru-RU"/>
        </w:rPr>
        <w:t>більше</w:t>
      </w:r>
      <w:proofErr w:type="spellEnd"/>
      <w:r w:rsidRPr="0007640D">
        <w:rPr>
          <w:rFonts w:ascii="Times New Roman" w:eastAsia="Times New Roman" w:hAnsi="Times New Roman" w:cs="Times New Roman"/>
          <w:color w:val="000000"/>
          <w:sz w:val="28"/>
          <w:szCs w:val="28"/>
          <w:lang w:eastAsia="ru-RU"/>
        </w:rPr>
        <w:t xml:space="preserve"> за</w:t>
      </w:r>
      <w:r w:rsidR="005740AC">
        <w:rPr>
          <w:rFonts w:ascii="Times New Roman" w:eastAsia="Times New Roman" w:hAnsi="Times New Roman" w:cs="Times New Roman"/>
          <w:color w:val="000000"/>
          <w:sz w:val="28"/>
          <w:szCs w:val="28"/>
          <w:lang w:val="uk-UA" w:eastAsia="ru-RU"/>
        </w:rPr>
        <w:t xml:space="preserve">явок. </w:t>
      </w:r>
    </w:p>
    <w:p w:rsidR="008A715A" w:rsidRDefault="00B6373F" w:rsidP="005740AC">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Завдяки в</w:t>
      </w:r>
      <w:r w:rsidR="00C578B9" w:rsidRPr="00C578B9">
        <w:rPr>
          <w:rFonts w:ascii="Times New Roman" w:eastAsia="Times New Roman" w:hAnsi="Times New Roman" w:cs="Times New Roman"/>
          <w:color w:val="000000"/>
          <w:sz w:val="28"/>
          <w:szCs w:val="28"/>
          <w:lang w:val="uk-UA" w:eastAsia="ru-RU"/>
        </w:rPr>
        <w:t>антаж</w:t>
      </w:r>
      <w:r>
        <w:rPr>
          <w:rFonts w:ascii="Times New Roman" w:eastAsia="Times New Roman" w:hAnsi="Times New Roman" w:cs="Times New Roman"/>
          <w:color w:val="000000"/>
          <w:sz w:val="28"/>
          <w:szCs w:val="28"/>
          <w:lang w:val="uk-UA" w:eastAsia="ru-RU"/>
        </w:rPr>
        <w:t>опідйомності</w:t>
      </w:r>
      <w:r w:rsidR="00C578B9" w:rsidRPr="00C578B9">
        <w:rPr>
          <w:rFonts w:ascii="Times New Roman" w:eastAsia="Times New Roman" w:hAnsi="Times New Roman" w:cs="Times New Roman"/>
          <w:color w:val="000000"/>
          <w:sz w:val="28"/>
          <w:szCs w:val="28"/>
          <w:lang w:val="uk-UA" w:eastAsia="ru-RU"/>
        </w:rPr>
        <w:t xml:space="preserve"> </w:t>
      </w:r>
      <w:r w:rsidR="008A715A">
        <w:rPr>
          <w:rFonts w:ascii="Times New Roman" w:eastAsia="Times New Roman" w:hAnsi="Times New Roman" w:cs="Times New Roman"/>
          <w:color w:val="000000"/>
          <w:sz w:val="28"/>
          <w:szCs w:val="28"/>
          <w:lang w:val="uk-UA" w:eastAsia="ru-RU"/>
        </w:rPr>
        <w:t xml:space="preserve">своїх </w:t>
      </w:r>
      <w:r w:rsidR="00C578B9" w:rsidRPr="00C578B9">
        <w:rPr>
          <w:rFonts w:ascii="Times New Roman" w:eastAsia="Times New Roman" w:hAnsi="Times New Roman" w:cs="Times New Roman"/>
          <w:color w:val="000000"/>
          <w:sz w:val="28"/>
          <w:szCs w:val="28"/>
          <w:lang w:val="uk-UA" w:eastAsia="ru-RU"/>
        </w:rPr>
        <w:t xml:space="preserve">кранів </w:t>
      </w:r>
      <w:r>
        <w:rPr>
          <w:rFonts w:ascii="Times New Roman" w:eastAsia="Times New Roman" w:hAnsi="Times New Roman" w:cs="Times New Roman"/>
          <w:color w:val="000000"/>
          <w:sz w:val="28"/>
          <w:szCs w:val="28"/>
          <w:lang w:val="uk-UA" w:eastAsia="ru-RU"/>
        </w:rPr>
        <w:t>бічний навантажувач контейнерів здатний</w:t>
      </w:r>
      <w:r w:rsidR="00C578B9" w:rsidRPr="00C578B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підіймати </w:t>
      </w:r>
      <w:r w:rsidR="008A715A">
        <w:rPr>
          <w:rFonts w:ascii="Times New Roman" w:eastAsia="Times New Roman" w:hAnsi="Times New Roman" w:cs="Times New Roman"/>
          <w:color w:val="000000"/>
          <w:sz w:val="28"/>
          <w:szCs w:val="28"/>
          <w:lang w:val="uk-UA" w:eastAsia="ru-RU"/>
        </w:rPr>
        <w:t>одночасно два 20-футові контейнери, а також різні типи великотоннажних</w:t>
      </w:r>
      <w:r>
        <w:rPr>
          <w:rFonts w:ascii="Times New Roman" w:eastAsia="Times New Roman" w:hAnsi="Times New Roman" w:cs="Times New Roman"/>
          <w:color w:val="000000"/>
          <w:sz w:val="28"/>
          <w:szCs w:val="28"/>
          <w:lang w:val="uk-UA" w:eastAsia="ru-RU"/>
        </w:rPr>
        <w:t xml:space="preserve"> к</w:t>
      </w:r>
      <w:r w:rsidR="008A715A">
        <w:rPr>
          <w:rFonts w:ascii="Times New Roman" w:eastAsia="Times New Roman" w:hAnsi="Times New Roman" w:cs="Times New Roman"/>
          <w:color w:val="000000"/>
          <w:sz w:val="28"/>
          <w:szCs w:val="28"/>
          <w:lang w:val="uk-UA" w:eastAsia="ru-RU"/>
        </w:rPr>
        <w:t>онтейнерів</w:t>
      </w:r>
      <w:r w:rsidR="004C6841" w:rsidRPr="004C6841">
        <w:rPr>
          <w:rFonts w:ascii="Times New Roman" w:eastAsia="Times New Roman" w:hAnsi="Times New Roman" w:cs="Times New Roman"/>
          <w:color w:val="000000"/>
          <w:sz w:val="28"/>
          <w:szCs w:val="28"/>
          <w:lang w:val="uk-UA" w:eastAsia="ru-RU"/>
        </w:rPr>
        <w:t xml:space="preserve"> [38]</w:t>
      </w:r>
      <w:r w:rsidR="008A715A">
        <w:rPr>
          <w:rFonts w:ascii="Times New Roman" w:eastAsia="Times New Roman" w:hAnsi="Times New Roman" w:cs="Times New Roman"/>
          <w:color w:val="000000"/>
          <w:sz w:val="28"/>
          <w:szCs w:val="28"/>
          <w:lang w:val="uk-UA" w:eastAsia="ru-RU"/>
        </w:rPr>
        <w:t>.</w:t>
      </w: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szCs w:val="28"/>
          <w:lang w:val="uk-UA"/>
        </w:rPr>
      </w:pPr>
      <w:r w:rsidRPr="00C578B9">
        <w:rPr>
          <w:rFonts w:ascii="Times New Roman" w:eastAsia="Calibri" w:hAnsi="Times New Roman" w:cs="Times New Roman"/>
          <w:color w:val="auto"/>
          <w:sz w:val="28"/>
          <w:lang w:val="uk-UA"/>
        </w:rPr>
        <w:t>П</w:t>
      </w:r>
      <w:r w:rsidRPr="00C578B9">
        <w:rPr>
          <w:rFonts w:ascii="Times New Roman" w:eastAsia="Calibri" w:hAnsi="Times New Roman" w:cs="Times New Roman"/>
          <w:color w:val="auto"/>
          <w:sz w:val="28"/>
          <w:szCs w:val="28"/>
          <w:lang w:val="uk-UA"/>
        </w:rPr>
        <w:t>роведемо орієнтовну оцінку економічної ефективності застосування технології використання бічних контейнерних навантажувачів у порівнянні з традиційною технологіє</w:t>
      </w:r>
      <w:r w:rsidR="00636881">
        <w:rPr>
          <w:rFonts w:ascii="Times New Roman" w:eastAsia="Calibri" w:hAnsi="Times New Roman" w:cs="Times New Roman"/>
          <w:color w:val="auto"/>
          <w:sz w:val="28"/>
          <w:szCs w:val="28"/>
          <w:lang w:val="uk-UA"/>
        </w:rPr>
        <w:t>ю використання козлових кранів.</w:t>
      </w:r>
      <w:r w:rsidRPr="00C578B9">
        <w:rPr>
          <w:rFonts w:ascii="Times New Roman" w:eastAsia="Calibri" w:hAnsi="Times New Roman" w:cs="Times New Roman"/>
          <w:color w:val="auto"/>
          <w:sz w:val="28"/>
          <w:szCs w:val="28"/>
          <w:lang w:val="uk-UA"/>
        </w:rPr>
        <w:t xml:space="preserve"> Визначення річного економічного ефекту зазвичай ґрунтується на зіставленні наведених витрат при застосуванні базової та нової технології. </w:t>
      </w: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szCs w:val="28"/>
          <w:lang w:val="uk-UA"/>
        </w:rPr>
      </w:pPr>
      <w:r w:rsidRPr="00C578B9">
        <w:rPr>
          <w:rFonts w:ascii="Times New Roman" w:eastAsia="Calibri" w:hAnsi="Times New Roman" w:cs="Times New Roman"/>
          <w:color w:val="auto"/>
          <w:sz w:val="28"/>
          <w:szCs w:val="28"/>
          <w:lang w:val="uk-UA"/>
        </w:rPr>
        <w:t>Наведені витрати є сумою собівартості та нормативного прибутку</w:t>
      </w: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szCs w:val="28"/>
          <w:lang w:val="uk-UA"/>
        </w:rPr>
      </w:pPr>
    </w:p>
    <w:p w:rsidR="00C578B9" w:rsidRPr="00C578B9" w:rsidRDefault="00C578B9" w:rsidP="00C578B9">
      <w:pPr>
        <w:widowControl w:val="0"/>
        <w:spacing w:after="0" w:line="360" w:lineRule="auto"/>
        <w:ind w:firstLine="709"/>
        <w:contextualSpacing/>
        <w:jc w:val="right"/>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lang w:val="uk-UA"/>
        </w:rPr>
        <w:t>В</w:t>
      </w:r>
      <w:r w:rsidRPr="00C578B9">
        <w:rPr>
          <w:rFonts w:ascii="Times New Roman" w:eastAsia="Calibri" w:hAnsi="Times New Roman" w:cs="Times New Roman"/>
          <w:color w:val="auto"/>
          <w:sz w:val="28"/>
        </w:rPr>
        <w:t xml:space="preserve"> = С + Е</w:t>
      </w:r>
      <w:r w:rsidRPr="00C578B9">
        <w:rPr>
          <w:rFonts w:ascii="Times New Roman" w:eastAsia="Calibri" w:hAnsi="Times New Roman" w:cs="Times New Roman"/>
          <w:color w:val="auto"/>
          <w:sz w:val="28"/>
          <w:vertAlign w:val="subscript"/>
        </w:rPr>
        <w:t>н</w:t>
      </w:r>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0"/>
          <w:vertAlign w:val="superscript"/>
          <w:lang w:val="uk-UA"/>
        </w:rPr>
        <w:t>х</w:t>
      </w:r>
      <w:r w:rsidRPr="00C578B9">
        <w:rPr>
          <w:rFonts w:ascii="Times New Roman" w:eastAsia="Calibri" w:hAnsi="Times New Roman" w:cs="Times New Roman"/>
          <w:color w:val="auto"/>
          <w:sz w:val="28"/>
        </w:rPr>
        <w:t xml:space="preserve"> К,                            </w:t>
      </w:r>
      <w:r w:rsidRPr="00C578B9">
        <w:rPr>
          <w:rFonts w:ascii="Times New Roman" w:eastAsia="Calibri" w:hAnsi="Times New Roman" w:cs="Times New Roman"/>
          <w:color w:val="auto"/>
          <w:sz w:val="28"/>
          <w:lang w:val="uk-UA"/>
        </w:rPr>
        <w:t xml:space="preserve">     </w:t>
      </w:r>
      <w:r w:rsidRPr="00C578B9">
        <w:rPr>
          <w:rFonts w:ascii="Times New Roman" w:eastAsia="Calibri" w:hAnsi="Times New Roman" w:cs="Times New Roman"/>
          <w:color w:val="auto"/>
          <w:sz w:val="28"/>
        </w:rPr>
        <w:t xml:space="preserve">                 (</w:t>
      </w:r>
      <w:r w:rsidR="00BC029F">
        <w:rPr>
          <w:rFonts w:ascii="Times New Roman" w:eastAsia="Calibri" w:hAnsi="Times New Roman" w:cs="Times New Roman"/>
          <w:color w:val="auto"/>
          <w:sz w:val="28"/>
          <w:lang w:val="uk-UA"/>
        </w:rPr>
        <w:t>3.</w:t>
      </w:r>
      <w:r w:rsidR="00951D16">
        <w:rPr>
          <w:rFonts w:ascii="Times New Roman" w:eastAsia="Calibri" w:hAnsi="Times New Roman" w:cs="Times New Roman"/>
          <w:color w:val="auto"/>
          <w:sz w:val="28"/>
          <w:lang w:val="uk-UA"/>
        </w:rPr>
        <w:t>5</w:t>
      </w:r>
      <w:r w:rsidRPr="00C578B9">
        <w:rPr>
          <w:rFonts w:ascii="Times New Roman" w:eastAsia="Calibri" w:hAnsi="Times New Roman" w:cs="Times New Roman"/>
          <w:color w:val="auto"/>
          <w:sz w:val="28"/>
        </w:rPr>
        <w:t>)</w:t>
      </w:r>
    </w:p>
    <w:p w:rsidR="00BC029F" w:rsidRDefault="00BC029F" w:rsidP="00C578B9">
      <w:pPr>
        <w:widowControl w:val="0"/>
        <w:spacing w:after="0" w:line="360" w:lineRule="auto"/>
        <w:ind w:firstLine="709"/>
        <w:contextualSpacing/>
        <w:jc w:val="both"/>
        <w:rPr>
          <w:rFonts w:ascii="Times New Roman" w:eastAsia="Calibri" w:hAnsi="Times New Roman" w:cs="Times New Roman"/>
          <w:color w:val="auto"/>
          <w:sz w:val="28"/>
          <w:lang w:val="uk-UA"/>
        </w:rPr>
      </w:pPr>
    </w:p>
    <w:p w:rsidR="00BC029F" w:rsidRDefault="00C578B9"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lang w:val="uk-UA"/>
        </w:rPr>
        <w:t xml:space="preserve">де В - наведені витрати на одиницю роботи, грн. (під роботою в нашому випадку розуміємо виконання вантажних операцій з навантаження/ розвантаження контейнерів); </w:t>
      </w:r>
    </w:p>
    <w:p w:rsidR="00BC029F" w:rsidRDefault="00C578B9"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lang w:val="uk-UA"/>
        </w:rPr>
        <w:t xml:space="preserve">С - собівартість одиниці роботи, грн.; </w:t>
      </w:r>
    </w:p>
    <w:p w:rsidR="00BC029F" w:rsidRDefault="00C578B9" w:rsidP="00C578B9">
      <w:pPr>
        <w:widowControl w:val="0"/>
        <w:spacing w:after="0" w:line="360" w:lineRule="auto"/>
        <w:ind w:firstLine="709"/>
        <w:contextualSpacing/>
        <w:jc w:val="both"/>
        <w:rPr>
          <w:rFonts w:ascii="Times New Roman" w:eastAsia="Calibri" w:hAnsi="Times New Roman" w:cs="Times New Roman"/>
          <w:color w:val="auto"/>
          <w:sz w:val="28"/>
          <w:lang w:val="uk-UA"/>
        </w:rPr>
      </w:pPr>
      <w:proofErr w:type="spellStart"/>
      <w:r w:rsidRPr="00C578B9">
        <w:rPr>
          <w:rFonts w:ascii="Times New Roman" w:eastAsia="Calibri" w:hAnsi="Times New Roman" w:cs="Times New Roman"/>
          <w:color w:val="auto"/>
          <w:sz w:val="28"/>
          <w:lang w:val="uk-UA"/>
        </w:rPr>
        <w:t>Е</w:t>
      </w:r>
      <w:r w:rsidRPr="00C578B9">
        <w:rPr>
          <w:rFonts w:ascii="Times New Roman" w:eastAsia="Calibri" w:hAnsi="Times New Roman" w:cs="Times New Roman"/>
          <w:color w:val="auto"/>
          <w:sz w:val="28"/>
          <w:vertAlign w:val="subscript"/>
          <w:lang w:val="uk-UA"/>
        </w:rPr>
        <w:t>н</w:t>
      </w:r>
      <w:proofErr w:type="spellEnd"/>
      <w:r w:rsidRPr="00C578B9">
        <w:rPr>
          <w:rFonts w:ascii="Times New Roman" w:eastAsia="Calibri" w:hAnsi="Times New Roman" w:cs="Times New Roman"/>
          <w:color w:val="auto"/>
          <w:sz w:val="28"/>
          <w:lang w:val="uk-UA"/>
        </w:rPr>
        <w:t xml:space="preserve"> = 0,15 - нормативний коефіцієнт ефе</w:t>
      </w:r>
      <w:r w:rsidR="00BC029F">
        <w:rPr>
          <w:rFonts w:ascii="Times New Roman" w:eastAsia="Calibri" w:hAnsi="Times New Roman" w:cs="Times New Roman"/>
          <w:color w:val="auto"/>
          <w:sz w:val="28"/>
          <w:lang w:val="uk-UA"/>
        </w:rPr>
        <w:t>ктивності капітальних вкладень;</w:t>
      </w: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lang w:val="uk-UA"/>
        </w:rPr>
        <w:t>К - питомі капітальні вкладення у виробничі фонди, грн.</w:t>
      </w:r>
    </w:p>
    <w:p w:rsidR="00BC029F" w:rsidRDefault="00BC029F" w:rsidP="00C578B9">
      <w:pPr>
        <w:widowControl w:val="0"/>
        <w:spacing w:after="0" w:line="360" w:lineRule="auto"/>
        <w:ind w:firstLine="709"/>
        <w:contextualSpacing/>
        <w:jc w:val="both"/>
        <w:rPr>
          <w:rFonts w:ascii="Times New Roman" w:eastAsia="Calibri" w:hAnsi="Times New Roman" w:cs="Times New Roman"/>
          <w:color w:val="auto"/>
          <w:sz w:val="28"/>
          <w:lang w:val="uk-UA"/>
        </w:rPr>
      </w:pP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lang w:val="uk-UA"/>
        </w:rPr>
        <w:t>Розрахунок річного економічного ефекту від застосування нових технологічних процесів, що забезпечують економію виробничих ресурсів при виконанні однакової роботи, провадиться за формулою</w:t>
      </w:r>
    </w:p>
    <w:p w:rsidR="00C578B9" w:rsidRPr="00C578B9" w:rsidRDefault="00C578B9" w:rsidP="00C578B9">
      <w:pPr>
        <w:widowControl w:val="0"/>
        <w:spacing w:after="0" w:line="360" w:lineRule="auto"/>
        <w:ind w:firstLine="709"/>
        <w:contextualSpacing/>
        <w:jc w:val="right"/>
        <w:rPr>
          <w:rFonts w:ascii="Times New Roman" w:eastAsia="Calibri" w:hAnsi="Times New Roman" w:cs="Times New Roman"/>
          <w:color w:val="auto"/>
          <w:sz w:val="28"/>
          <w:lang w:val="uk-UA"/>
        </w:rPr>
      </w:pPr>
    </w:p>
    <w:p w:rsidR="00C578B9" w:rsidRPr="00C578B9" w:rsidRDefault="00C578B9" w:rsidP="00C578B9">
      <w:pPr>
        <w:widowControl w:val="0"/>
        <w:spacing w:after="0" w:line="360" w:lineRule="auto"/>
        <w:ind w:firstLine="709"/>
        <w:contextualSpacing/>
        <w:jc w:val="right"/>
        <w:rPr>
          <w:rFonts w:ascii="Times New Roman" w:eastAsia="Calibri" w:hAnsi="Times New Roman" w:cs="Times New Roman"/>
          <w:color w:val="auto"/>
          <w:sz w:val="28"/>
        </w:rPr>
      </w:pPr>
      <w:r w:rsidRPr="00C578B9">
        <w:rPr>
          <w:rFonts w:ascii="Times New Roman" w:eastAsia="Calibri" w:hAnsi="Times New Roman" w:cs="Times New Roman"/>
          <w:color w:val="auto"/>
          <w:sz w:val="28"/>
          <w:lang w:val="uk-UA"/>
        </w:rPr>
        <w:t>Е</w:t>
      </w:r>
      <w:r w:rsidRPr="00C578B9">
        <w:rPr>
          <w:rFonts w:ascii="Times New Roman" w:eastAsia="Calibri" w:hAnsi="Times New Roman" w:cs="Times New Roman"/>
          <w:color w:val="auto"/>
          <w:sz w:val="28"/>
        </w:rPr>
        <w:t xml:space="preserve"> = (</w:t>
      </w:r>
      <w:r w:rsidRPr="00C578B9">
        <w:rPr>
          <w:rFonts w:ascii="Times New Roman" w:eastAsia="Calibri" w:hAnsi="Times New Roman" w:cs="Times New Roman"/>
          <w:color w:val="auto"/>
          <w:sz w:val="28"/>
          <w:lang w:val="uk-UA"/>
        </w:rPr>
        <w:t>В</w:t>
      </w:r>
      <w:r w:rsidRPr="00C578B9">
        <w:rPr>
          <w:rFonts w:ascii="Times New Roman" w:eastAsia="Calibri" w:hAnsi="Times New Roman" w:cs="Times New Roman"/>
          <w:color w:val="auto"/>
          <w:sz w:val="28"/>
          <w:vertAlign w:val="subscript"/>
        </w:rPr>
        <w:t>2</w:t>
      </w:r>
      <w:r w:rsidRPr="00C578B9">
        <w:rPr>
          <w:rFonts w:ascii="Times New Roman" w:eastAsia="Calibri" w:hAnsi="Times New Roman" w:cs="Times New Roman"/>
          <w:color w:val="auto"/>
          <w:sz w:val="28"/>
          <w:vertAlign w:val="subscript"/>
          <w:lang w:val="uk-UA"/>
        </w:rPr>
        <w:t xml:space="preserve">  </w:t>
      </w:r>
      <w:r w:rsidRPr="00C578B9">
        <w:rPr>
          <w:rFonts w:ascii="Times New Roman" w:eastAsia="Calibri" w:hAnsi="Times New Roman" w:cs="Times New Roman"/>
          <w:color w:val="auto"/>
          <w:sz w:val="28"/>
          <w:lang w:val="uk-UA"/>
        </w:rPr>
        <w:t>- В</w:t>
      </w:r>
      <w:r w:rsidRPr="00C578B9">
        <w:rPr>
          <w:rFonts w:ascii="Times New Roman" w:eastAsia="Calibri" w:hAnsi="Times New Roman" w:cs="Times New Roman"/>
          <w:color w:val="auto"/>
          <w:sz w:val="28"/>
          <w:vertAlign w:val="subscript"/>
        </w:rPr>
        <w:t>1</w:t>
      </w:r>
      <w:r w:rsidRPr="00C578B9">
        <w:rPr>
          <w:rFonts w:ascii="Times New Roman" w:eastAsia="Calibri" w:hAnsi="Times New Roman" w:cs="Times New Roman"/>
          <w:color w:val="auto"/>
          <w:sz w:val="28"/>
        </w:rPr>
        <w:t>)</w:t>
      </w:r>
      <w:r w:rsidRPr="00C578B9">
        <w:rPr>
          <w:rFonts w:ascii="Times New Roman" w:eastAsia="Calibri" w:hAnsi="Times New Roman" w:cs="Times New Roman"/>
          <w:color w:val="auto"/>
          <w:sz w:val="20"/>
          <w:vertAlign w:val="superscript"/>
          <w:lang w:val="uk-UA"/>
        </w:rPr>
        <w:t xml:space="preserve"> х</w:t>
      </w:r>
      <w:r w:rsidRPr="00C578B9">
        <w:rPr>
          <w:rFonts w:ascii="Times New Roman" w:eastAsia="Calibri" w:hAnsi="Times New Roman" w:cs="Times New Roman"/>
          <w:color w:val="auto"/>
          <w:sz w:val="28"/>
        </w:rPr>
        <w:t xml:space="preserve"> А</w:t>
      </w:r>
      <w:r w:rsidRPr="00C578B9">
        <w:rPr>
          <w:rFonts w:ascii="Times New Roman" w:eastAsia="Calibri" w:hAnsi="Times New Roman" w:cs="Times New Roman"/>
          <w:color w:val="auto"/>
          <w:sz w:val="28"/>
          <w:vertAlign w:val="subscript"/>
        </w:rPr>
        <w:t>2</w:t>
      </w:r>
      <w:r w:rsidRPr="00C578B9">
        <w:rPr>
          <w:rFonts w:ascii="Times New Roman" w:eastAsia="Calibri" w:hAnsi="Times New Roman" w:cs="Times New Roman"/>
          <w:color w:val="auto"/>
          <w:sz w:val="28"/>
        </w:rPr>
        <w:t>,                                           (</w:t>
      </w:r>
      <w:r w:rsidR="00BC029F">
        <w:rPr>
          <w:rFonts w:ascii="Times New Roman" w:eastAsia="Calibri" w:hAnsi="Times New Roman" w:cs="Times New Roman"/>
          <w:color w:val="auto"/>
          <w:sz w:val="28"/>
          <w:lang w:val="uk-UA"/>
        </w:rPr>
        <w:t>3.</w:t>
      </w:r>
      <w:r w:rsidR="00951D16">
        <w:rPr>
          <w:rFonts w:ascii="Times New Roman" w:eastAsia="Calibri" w:hAnsi="Times New Roman" w:cs="Times New Roman"/>
          <w:color w:val="auto"/>
          <w:sz w:val="28"/>
          <w:lang w:val="uk-UA"/>
        </w:rPr>
        <w:t>6</w:t>
      </w:r>
      <w:r w:rsidRPr="00C578B9">
        <w:rPr>
          <w:rFonts w:ascii="Times New Roman" w:eastAsia="Calibri" w:hAnsi="Times New Roman" w:cs="Times New Roman"/>
          <w:color w:val="auto"/>
          <w:sz w:val="28"/>
        </w:rPr>
        <w:t xml:space="preserve">) </w:t>
      </w:r>
    </w:p>
    <w:p w:rsidR="00BC029F" w:rsidRDefault="00BC029F" w:rsidP="00C578B9">
      <w:pPr>
        <w:widowControl w:val="0"/>
        <w:spacing w:after="0" w:line="360" w:lineRule="auto"/>
        <w:ind w:firstLine="709"/>
        <w:contextualSpacing/>
        <w:jc w:val="both"/>
        <w:rPr>
          <w:rFonts w:ascii="Times New Roman" w:eastAsia="Calibri" w:hAnsi="Times New Roman" w:cs="Times New Roman"/>
          <w:color w:val="auto"/>
          <w:sz w:val="28"/>
          <w:lang w:val="uk-UA"/>
        </w:rPr>
      </w:pPr>
    </w:p>
    <w:p w:rsidR="00BC029F" w:rsidRDefault="00C578B9"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rPr>
        <w:t xml:space="preserve">де Е - </w:t>
      </w:r>
      <w:proofErr w:type="spellStart"/>
      <w:r w:rsidRPr="00C578B9">
        <w:rPr>
          <w:rFonts w:ascii="Times New Roman" w:eastAsia="Calibri" w:hAnsi="Times New Roman" w:cs="Times New Roman"/>
          <w:color w:val="auto"/>
          <w:sz w:val="28"/>
        </w:rPr>
        <w:t>річний</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економічний</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ефект</w:t>
      </w:r>
      <w:proofErr w:type="spellEnd"/>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8"/>
          <w:lang w:val="uk-UA"/>
        </w:rPr>
        <w:t>грн</w:t>
      </w:r>
      <w:r w:rsidRPr="00C578B9">
        <w:rPr>
          <w:rFonts w:ascii="Times New Roman" w:eastAsia="Calibri" w:hAnsi="Times New Roman" w:cs="Times New Roman"/>
          <w:color w:val="auto"/>
          <w:sz w:val="28"/>
        </w:rPr>
        <w:t xml:space="preserve">.; </w:t>
      </w:r>
    </w:p>
    <w:p w:rsidR="00BC029F" w:rsidRDefault="00C578B9"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lang w:val="uk-UA"/>
        </w:rPr>
        <w:lastRenderedPageBreak/>
        <w:t>В</w:t>
      </w:r>
      <w:r w:rsidRPr="00C578B9">
        <w:rPr>
          <w:rFonts w:ascii="Times New Roman" w:eastAsia="Calibri" w:hAnsi="Times New Roman" w:cs="Times New Roman"/>
          <w:color w:val="auto"/>
          <w:sz w:val="28"/>
          <w:vertAlign w:val="subscript"/>
        </w:rPr>
        <w:t>1</w:t>
      </w:r>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8"/>
          <w:lang w:val="uk-UA"/>
        </w:rPr>
        <w:t>та</w:t>
      </w:r>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8"/>
          <w:lang w:val="uk-UA"/>
        </w:rPr>
        <w:t>В</w:t>
      </w:r>
      <w:r w:rsidRPr="00C578B9">
        <w:rPr>
          <w:rFonts w:ascii="Times New Roman" w:eastAsia="Calibri" w:hAnsi="Times New Roman" w:cs="Times New Roman"/>
          <w:color w:val="auto"/>
          <w:sz w:val="28"/>
          <w:vertAlign w:val="subscript"/>
        </w:rPr>
        <w:t>2</w:t>
      </w:r>
      <w:r w:rsidRPr="00C578B9">
        <w:rPr>
          <w:rFonts w:ascii="Times New Roman" w:eastAsia="Calibri" w:hAnsi="Times New Roman" w:cs="Times New Roman"/>
          <w:color w:val="auto"/>
          <w:sz w:val="28"/>
        </w:rPr>
        <w:t xml:space="preserve"> - </w:t>
      </w:r>
      <w:proofErr w:type="spellStart"/>
      <w:r w:rsidRPr="00C578B9">
        <w:rPr>
          <w:rFonts w:ascii="Times New Roman" w:eastAsia="Calibri" w:hAnsi="Times New Roman" w:cs="Times New Roman"/>
          <w:color w:val="auto"/>
          <w:sz w:val="28"/>
        </w:rPr>
        <w:t>наведені</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витрати</w:t>
      </w:r>
      <w:proofErr w:type="spellEnd"/>
      <w:r w:rsidRPr="00C578B9">
        <w:rPr>
          <w:rFonts w:ascii="Times New Roman" w:eastAsia="Calibri" w:hAnsi="Times New Roman" w:cs="Times New Roman"/>
          <w:color w:val="auto"/>
          <w:sz w:val="28"/>
        </w:rPr>
        <w:t xml:space="preserve"> на </w:t>
      </w:r>
      <w:proofErr w:type="spellStart"/>
      <w:r w:rsidRPr="00C578B9">
        <w:rPr>
          <w:rFonts w:ascii="Times New Roman" w:eastAsia="Calibri" w:hAnsi="Times New Roman" w:cs="Times New Roman"/>
          <w:color w:val="auto"/>
          <w:sz w:val="28"/>
        </w:rPr>
        <w:t>одиницю</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роботи</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що</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ви</w:t>
      </w:r>
      <w:r w:rsidRPr="00C578B9">
        <w:rPr>
          <w:rFonts w:ascii="Times New Roman" w:eastAsia="Calibri" w:hAnsi="Times New Roman" w:cs="Times New Roman"/>
          <w:color w:val="auto"/>
          <w:sz w:val="28"/>
          <w:lang w:val="uk-UA"/>
        </w:rPr>
        <w:t>конується</w:t>
      </w:r>
      <w:proofErr w:type="spellEnd"/>
      <w:r w:rsidRPr="00C578B9">
        <w:rPr>
          <w:rFonts w:ascii="Times New Roman" w:eastAsia="Calibri" w:hAnsi="Times New Roman" w:cs="Times New Roman"/>
          <w:color w:val="auto"/>
          <w:sz w:val="28"/>
        </w:rPr>
        <w:t xml:space="preserve"> з</w:t>
      </w:r>
      <w:r w:rsidRPr="00C578B9">
        <w:rPr>
          <w:rFonts w:ascii="Times New Roman" w:eastAsia="Calibri" w:hAnsi="Times New Roman" w:cs="Times New Roman"/>
          <w:color w:val="auto"/>
          <w:sz w:val="28"/>
          <w:lang w:val="uk-UA"/>
        </w:rPr>
        <w:t xml:space="preserve"> використанням</w:t>
      </w:r>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базової</w:t>
      </w:r>
      <w:proofErr w:type="spellEnd"/>
      <w:r w:rsidRPr="00C578B9">
        <w:rPr>
          <w:rFonts w:ascii="Times New Roman" w:eastAsia="Calibri" w:hAnsi="Times New Roman" w:cs="Times New Roman"/>
          <w:color w:val="auto"/>
          <w:sz w:val="28"/>
        </w:rPr>
        <w:t xml:space="preserve"> та </w:t>
      </w:r>
      <w:proofErr w:type="spellStart"/>
      <w:r w:rsidRPr="00C578B9">
        <w:rPr>
          <w:rFonts w:ascii="Times New Roman" w:eastAsia="Calibri" w:hAnsi="Times New Roman" w:cs="Times New Roman"/>
          <w:color w:val="auto"/>
          <w:sz w:val="28"/>
        </w:rPr>
        <w:t>нової</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техн</w:t>
      </w:r>
      <w:r w:rsidRPr="00C578B9">
        <w:rPr>
          <w:rFonts w:ascii="Times New Roman" w:eastAsia="Calibri" w:hAnsi="Times New Roman" w:cs="Times New Roman"/>
          <w:color w:val="auto"/>
          <w:sz w:val="28"/>
          <w:lang w:val="uk-UA"/>
        </w:rPr>
        <w:t>ології</w:t>
      </w:r>
      <w:proofErr w:type="spellEnd"/>
      <w:r w:rsidRPr="00C578B9">
        <w:rPr>
          <w:rFonts w:ascii="Times New Roman" w:eastAsia="Calibri" w:hAnsi="Times New Roman" w:cs="Times New Roman"/>
          <w:color w:val="auto"/>
          <w:sz w:val="28"/>
          <w:lang w:val="uk-UA"/>
        </w:rPr>
        <w:t xml:space="preserve"> (</w:t>
      </w:r>
      <w:r w:rsidRPr="00C578B9">
        <w:rPr>
          <w:rFonts w:ascii="Times New Roman" w:eastAsia="Calibri" w:hAnsi="Times New Roman" w:cs="Times New Roman"/>
          <w:color w:val="auto"/>
          <w:sz w:val="28"/>
        </w:rPr>
        <w:t>формул</w:t>
      </w:r>
      <w:r w:rsidRPr="00C578B9">
        <w:rPr>
          <w:rFonts w:ascii="Times New Roman" w:eastAsia="Calibri" w:hAnsi="Times New Roman" w:cs="Times New Roman"/>
          <w:color w:val="auto"/>
          <w:sz w:val="28"/>
          <w:lang w:val="uk-UA"/>
        </w:rPr>
        <w:t>а</w:t>
      </w:r>
      <w:r w:rsidRPr="00C578B9">
        <w:rPr>
          <w:rFonts w:ascii="Times New Roman" w:eastAsia="Calibri" w:hAnsi="Times New Roman" w:cs="Times New Roman"/>
          <w:color w:val="auto"/>
          <w:sz w:val="28"/>
        </w:rPr>
        <w:t xml:space="preserve"> (1)</w:t>
      </w:r>
      <w:r w:rsidRPr="00C578B9">
        <w:rPr>
          <w:rFonts w:ascii="Times New Roman" w:eastAsia="Calibri" w:hAnsi="Times New Roman" w:cs="Times New Roman"/>
          <w:color w:val="auto"/>
          <w:sz w:val="28"/>
          <w:lang w:val="uk-UA"/>
        </w:rPr>
        <w:t>)</w:t>
      </w:r>
      <w:r w:rsidRPr="00C578B9">
        <w:rPr>
          <w:rFonts w:ascii="Times New Roman" w:eastAsia="Calibri" w:hAnsi="Times New Roman" w:cs="Times New Roman"/>
          <w:color w:val="auto"/>
          <w:sz w:val="28"/>
        </w:rPr>
        <w:t xml:space="preserve">; </w:t>
      </w:r>
    </w:p>
    <w:p w:rsidR="00C578B9" w:rsidRDefault="00C578B9" w:rsidP="00BC029F">
      <w:pPr>
        <w:widowControl w:val="0"/>
        <w:spacing w:after="0" w:line="360" w:lineRule="auto"/>
        <w:ind w:firstLine="709"/>
        <w:contextualSpacing/>
        <w:jc w:val="both"/>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rPr>
        <w:t>А</w:t>
      </w:r>
      <w:r w:rsidRPr="00C578B9">
        <w:rPr>
          <w:rFonts w:ascii="Times New Roman" w:eastAsia="Calibri" w:hAnsi="Times New Roman" w:cs="Times New Roman"/>
          <w:color w:val="auto"/>
          <w:sz w:val="28"/>
          <w:vertAlign w:val="subscript"/>
        </w:rPr>
        <w:t>2</w:t>
      </w:r>
      <w:r w:rsidRPr="00C578B9">
        <w:rPr>
          <w:rFonts w:ascii="Times New Roman" w:eastAsia="Calibri" w:hAnsi="Times New Roman" w:cs="Times New Roman"/>
          <w:color w:val="auto"/>
          <w:sz w:val="28"/>
        </w:rPr>
        <w:t xml:space="preserve"> - </w:t>
      </w:r>
      <w:proofErr w:type="spellStart"/>
      <w:r w:rsidRPr="00C578B9">
        <w:rPr>
          <w:rFonts w:ascii="Times New Roman" w:eastAsia="Calibri" w:hAnsi="Times New Roman" w:cs="Times New Roman"/>
          <w:color w:val="auto"/>
          <w:sz w:val="28"/>
        </w:rPr>
        <w:t>річний</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обсяг</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роботи</w:t>
      </w:r>
      <w:proofErr w:type="spellEnd"/>
      <w:r w:rsidRPr="00C578B9">
        <w:rPr>
          <w:rFonts w:ascii="Times New Roman" w:eastAsia="Calibri" w:hAnsi="Times New Roman" w:cs="Times New Roman"/>
          <w:color w:val="auto"/>
          <w:sz w:val="28"/>
          <w:lang w:val="uk-UA"/>
        </w:rPr>
        <w:t>, що виконується з використанням</w:t>
      </w:r>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нової</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техн</w:t>
      </w:r>
      <w:r w:rsidRPr="00C578B9">
        <w:rPr>
          <w:rFonts w:ascii="Times New Roman" w:eastAsia="Calibri" w:hAnsi="Times New Roman" w:cs="Times New Roman"/>
          <w:color w:val="auto"/>
          <w:sz w:val="28"/>
          <w:lang w:val="uk-UA"/>
        </w:rPr>
        <w:t>ології</w:t>
      </w:r>
      <w:proofErr w:type="spellEnd"/>
      <w:r w:rsidRPr="00C578B9">
        <w:rPr>
          <w:rFonts w:ascii="Times New Roman" w:eastAsia="Calibri" w:hAnsi="Times New Roman" w:cs="Times New Roman"/>
          <w:color w:val="auto"/>
          <w:sz w:val="28"/>
        </w:rPr>
        <w:t xml:space="preserve"> в </w:t>
      </w:r>
      <w:proofErr w:type="spellStart"/>
      <w:r w:rsidRPr="00C578B9">
        <w:rPr>
          <w:rFonts w:ascii="Times New Roman" w:eastAsia="Calibri" w:hAnsi="Times New Roman" w:cs="Times New Roman"/>
          <w:color w:val="auto"/>
          <w:sz w:val="28"/>
        </w:rPr>
        <w:t>розрахунковому</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році</w:t>
      </w:r>
      <w:proofErr w:type="spellEnd"/>
      <w:r w:rsidRPr="00C578B9">
        <w:rPr>
          <w:rFonts w:ascii="Times New Roman" w:eastAsia="Calibri" w:hAnsi="Times New Roman" w:cs="Times New Roman"/>
          <w:color w:val="auto"/>
          <w:sz w:val="28"/>
        </w:rPr>
        <w:t xml:space="preserve"> в </w:t>
      </w:r>
      <w:proofErr w:type="spellStart"/>
      <w:r w:rsidRPr="00C578B9">
        <w:rPr>
          <w:rFonts w:ascii="Times New Roman" w:eastAsia="Calibri" w:hAnsi="Times New Roman" w:cs="Times New Roman"/>
          <w:color w:val="auto"/>
          <w:sz w:val="28"/>
        </w:rPr>
        <w:t>натуральних</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одиницях</w:t>
      </w:r>
      <w:proofErr w:type="spellEnd"/>
      <w:r w:rsidRPr="00C578B9">
        <w:rPr>
          <w:rFonts w:ascii="Times New Roman" w:eastAsia="Calibri" w:hAnsi="Times New Roman" w:cs="Times New Roman"/>
          <w:color w:val="auto"/>
          <w:sz w:val="28"/>
        </w:rPr>
        <w:t>.</w:t>
      </w:r>
      <w:r w:rsidR="00BC029F">
        <w:rPr>
          <w:rFonts w:ascii="Times New Roman" w:eastAsia="Calibri" w:hAnsi="Times New Roman" w:cs="Times New Roman"/>
          <w:color w:val="auto"/>
          <w:sz w:val="28"/>
          <w:lang w:val="uk-UA"/>
        </w:rPr>
        <w:t xml:space="preserve"> Тобто,</w:t>
      </w:r>
    </w:p>
    <w:p w:rsidR="00BC029F" w:rsidRPr="00C578B9" w:rsidRDefault="00BC029F" w:rsidP="00BC029F">
      <w:pPr>
        <w:widowControl w:val="0"/>
        <w:spacing w:after="0" w:line="360" w:lineRule="auto"/>
        <w:ind w:firstLine="709"/>
        <w:contextualSpacing/>
        <w:jc w:val="both"/>
        <w:rPr>
          <w:rFonts w:ascii="Times New Roman" w:eastAsia="Calibri" w:hAnsi="Times New Roman" w:cs="Times New Roman"/>
          <w:color w:val="auto"/>
          <w:sz w:val="28"/>
          <w:lang w:val="uk-UA"/>
        </w:rPr>
      </w:pPr>
    </w:p>
    <w:p w:rsidR="00C578B9" w:rsidRPr="00C578B9" w:rsidRDefault="00C578B9" w:rsidP="00C578B9">
      <w:pPr>
        <w:widowControl w:val="0"/>
        <w:spacing w:after="0" w:line="360" w:lineRule="auto"/>
        <w:ind w:firstLine="709"/>
        <w:contextualSpacing/>
        <w:jc w:val="right"/>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lang w:val="uk-UA"/>
        </w:rPr>
        <w:t>Е</w:t>
      </w:r>
      <w:r w:rsidRPr="00C578B9">
        <w:rPr>
          <w:rFonts w:ascii="Times New Roman" w:eastAsia="Calibri" w:hAnsi="Times New Roman" w:cs="Times New Roman"/>
          <w:color w:val="auto"/>
          <w:sz w:val="28"/>
        </w:rPr>
        <w:t xml:space="preserve"> = (С</w:t>
      </w:r>
      <w:r w:rsidRPr="00C578B9">
        <w:rPr>
          <w:rFonts w:ascii="Times New Roman" w:eastAsia="Calibri" w:hAnsi="Times New Roman" w:cs="Times New Roman"/>
          <w:color w:val="auto"/>
          <w:sz w:val="28"/>
          <w:vertAlign w:val="subscript"/>
          <w:lang w:val="uk-UA"/>
        </w:rPr>
        <w:t>2</w:t>
      </w:r>
      <w:r w:rsidRPr="00C578B9">
        <w:rPr>
          <w:rFonts w:ascii="Times New Roman" w:eastAsia="Calibri" w:hAnsi="Times New Roman" w:cs="Times New Roman"/>
          <w:color w:val="auto"/>
          <w:sz w:val="28"/>
        </w:rPr>
        <w:t xml:space="preserve"> + Е</w:t>
      </w:r>
      <w:r w:rsidRPr="00C578B9">
        <w:rPr>
          <w:rFonts w:ascii="Times New Roman" w:eastAsia="Calibri" w:hAnsi="Times New Roman" w:cs="Times New Roman"/>
          <w:color w:val="auto"/>
          <w:sz w:val="28"/>
          <w:vertAlign w:val="subscript"/>
        </w:rPr>
        <w:t>н</w:t>
      </w:r>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0"/>
          <w:vertAlign w:val="superscript"/>
          <w:lang w:val="uk-UA"/>
        </w:rPr>
        <w:t>х</w:t>
      </w:r>
      <w:r w:rsidRPr="00C578B9">
        <w:rPr>
          <w:rFonts w:ascii="Times New Roman" w:eastAsia="Calibri" w:hAnsi="Times New Roman" w:cs="Times New Roman"/>
          <w:color w:val="auto"/>
          <w:sz w:val="28"/>
        </w:rPr>
        <w:t xml:space="preserve"> К</w:t>
      </w:r>
      <w:r w:rsidRPr="00C578B9">
        <w:rPr>
          <w:rFonts w:ascii="Times New Roman" w:eastAsia="Calibri" w:hAnsi="Times New Roman" w:cs="Times New Roman"/>
          <w:color w:val="auto"/>
          <w:sz w:val="28"/>
          <w:vertAlign w:val="subscript"/>
          <w:lang w:val="uk-UA"/>
        </w:rPr>
        <w:t>2</w:t>
      </w:r>
      <w:r w:rsidRPr="00C578B9">
        <w:rPr>
          <w:rFonts w:ascii="Times New Roman" w:eastAsia="Calibri" w:hAnsi="Times New Roman" w:cs="Times New Roman"/>
          <w:color w:val="auto"/>
          <w:sz w:val="28"/>
        </w:rPr>
        <w:t xml:space="preserve"> – С</w:t>
      </w:r>
      <w:r w:rsidRPr="00C578B9">
        <w:rPr>
          <w:rFonts w:ascii="Times New Roman" w:eastAsia="Calibri" w:hAnsi="Times New Roman" w:cs="Times New Roman"/>
          <w:color w:val="auto"/>
          <w:sz w:val="28"/>
          <w:vertAlign w:val="subscript"/>
          <w:lang w:val="uk-UA"/>
        </w:rPr>
        <w:t>1</w:t>
      </w:r>
      <w:r w:rsidRPr="00C578B9">
        <w:rPr>
          <w:rFonts w:ascii="Times New Roman" w:eastAsia="Calibri" w:hAnsi="Times New Roman" w:cs="Times New Roman"/>
          <w:color w:val="auto"/>
          <w:sz w:val="28"/>
        </w:rPr>
        <w:t xml:space="preserve"> + Е</w:t>
      </w:r>
      <w:r w:rsidRPr="00C578B9">
        <w:rPr>
          <w:rFonts w:ascii="Times New Roman" w:eastAsia="Calibri" w:hAnsi="Times New Roman" w:cs="Times New Roman"/>
          <w:color w:val="auto"/>
          <w:sz w:val="28"/>
          <w:vertAlign w:val="subscript"/>
        </w:rPr>
        <w:t>н</w:t>
      </w:r>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0"/>
          <w:vertAlign w:val="superscript"/>
          <w:lang w:val="uk-UA"/>
        </w:rPr>
        <w:t>х</w:t>
      </w:r>
      <w:r w:rsidRPr="00C578B9">
        <w:rPr>
          <w:rFonts w:ascii="Times New Roman" w:eastAsia="Calibri" w:hAnsi="Times New Roman" w:cs="Times New Roman"/>
          <w:color w:val="auto"/>
          <w:sz w:val="28"/>
        </w:rPr>
        <w:t xml:space="preserve"> К</w:t>
      </w:r>
      <w:r w:rsidRPr="00C578B9">
        <w:rPr>
          <w:rFonts w:ascii="Times New Roman" w:eastAsia="Calibri" w:hAnsi="Times New Roman" w:cs="Times New Roman"/>
          <w:color w:val="auto"/>
          <w:sz w:val="28"/>
          <w:vertAlign w:val="subscript"/>
          <w:lang w:val="uk-UA"/>
        </w:rPr>
        <w:t>1</w:t>
      </w:r>
      <w:r w:rsidRPr="00C578B9">
        <w:rPr>
          <w:rFonts w:ascii="Times New Roman" w:eastAsia="Calibri" w:hAnsi="Times New Roman" w:cs="Times New Roman"/>
          <w:color w:val="auto"/>
          <w:sz w:val="28"/>
        </w:rPr>
        <w:t>)</w:t>
      </w:r>
      <w:r w:rsidRPr="00C578B9">
        <w:rPr>
          <w:rFonts w:ascii="Times New Roman" w:eastAsia="Calibri" w:hAnsi="Times New Roman" w:cs="Times New Roman"/>
          <w:color w:val="auto"/>
          <w:sz w:val="20"/>
          <w:vertAlign w:val="superscript"/>
          <w:lang w:val="uk-UA"/>
        </w:rPr>
        <w:t xml:space="preserve"> х</w:t>
      </w:r>
      <w:r w:rsidRPr="00C578B9">
        <w:rPr>
          <w:rFonts w:ascii="Times New Roman" w:eastAsia="Calibri" w:hAnsi="Times New Roman" w:cs="Times New Roman"/>
          <w:color w:val="auto"/>
          <w:sz w:val="28"/>
        </w:rPr>
        <w:t xml:space="preserve"> А</w:t>
      </w:r>
      <w:r w:rsidRPr="00C578B9">
        <w:rPr>
          <w:rFonts w:ascii="Times New Roman" w:eastAsia="Calibri" w:hAnsi="Times New Roman" w:cs="Times New Roman"/>
          <w:color w:val="auto"/>
          <w:sz w:val="28"/>
          <w:vertAlign w:val="subscript"/>
        </w:rPr>
        <w:t>2</w:t>
      </w:r>
      <w:r w:rsidRPr="00C578B9">
        <w:rPr>
          <w:rFonts w:ascii="Times New Roman" w:eastAsia="Calibri" w:hAnsi="Times New Roman" w:cs="Times New Roman"/>
          <w:color w:val="auto"/>
          <w:sz w:val="28"/>
          <w:lang w:val="uk-UA"/>
        </w:rPr>
        <w:t>.</w:t>
      </w:r>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8"/>
          <w:lang w:val="uk-UA"/>
        </w:rPr>
        <w:t xml:space="preserve">                          </w:t>
      </w:r>
      <w:r w:rsidRPr="00C578B9">
        <w:rPr>
          <w:rFonts w:ascii="Times New Roman" w:eastAsia="Calibri" w:hAnsi="Times New Roman" w:cs="Times New Roman"/>
          <w:color w:val="auto"/>
          <w:sz w:val="28"/>
        </w:rPr>
        <w:t>(</w:t>
      </w:r>
      <w:r w:rsidRPr="00C578B9">
        <w:rPr>
          <w:rFonts w:ascii="Times New Roman" w:eastAsia="Calibri" w:hAnsi="Times New Roman" w:cs="Times New Roman"/>
          <w:color w:val="auto"/>
          <w:sz w:val="28"/>
          <w:lang w:val="uk-UA"/>
        </w:rPr>
        <w:t>3</w:t>
      </w:r>
      <w:r w:rsidR="00951D16">
        <w:rPr>
          <w:rFonts w:ascii="Times New Roman" w:eastAsia="Calibri" w:hAnsi="Times New Roman" w:cs="Times New Roman"/>
          <w:color w:val="auto"/>
          <w:sz w:val="28"/>
          <w:lang w:val="uk-UA"/>
        </w:rPr>
        <w:t>.7</w:t>
      </w:r>
      <w:r w:rsidRPr="00C578B9">
        <w:rPr>
          <w:rFonts w:ascii="Times New Roman" w:eastAsia="Calibri" w:hAnsi="Times New Roman" w:cs="Times New Roman"/>
          <w:color w:val="auto"/>
          <w:sz w:val="28"/>
        </w:rPr>
        <w:t>)</w:t>
      </w:r>
    </w:p>
    <w:p w:rsidR="00C578B9" w:rsidRPr="00C578B9" w:rsidRDefault="00C578B9" w:rsidP="00C578B9">
      <w:pPr>
        <w:widowControl w:val="0"/>
        <w:spacing w:after="0" w:line="360" w:lineRule="auto"/>
        <w:ind w:firstLine="709"/>
        <w:contextualSpacing/>
        <w:jc w:val="right"/>
        <w:rPr>
          <w:rFonts w:ascii="Times New Roman" w:eastAsia="Calibri" w:hAnsi="Times New Roman" w:cs="Times New Roman"/>
          <w:color w:val="auto"/>
          <w:sz w:val="28"/>
          <w:lang w:val="uk-UA"/>
        </w:rPr>
      </w:pP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rPr>
        <w:t xml:space="preserve">Для </w:t>
      </w:r>
      <w:proofErr w:type="spellStart"/>
      <w:r w:rsidRPr="00C578B9">
        <w:rPr>
          <w:rFonts w:ascii="Times New Roman" w:eastAsia="Calibri" w:hAnsi="Times New Roman" w:cs="Times New Roman"/>
          <w:color w:val="auto"/>
          <w:sz w:val="28"/>
        </w:rPr>
        <w:t>спрощених</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розрахунків</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економічної</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ефективності</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використання</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перспективної</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технології</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можемо</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прийняти</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собівартість</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одиниці</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роботи</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однієї</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контейнеро-операції</w:t>
      </w:r>
      <w:proofErr w:type="spellEnd"/>
      <w:r w:rsidRPr="00C578B9">
        <w:rPr>
          <w:rFonts w:ascii="Times New Roman" w:eastAsia="Calibri" w:hAnsi="Times New Roman" w:cs="Times New Roman"/>
          <w:color w:val="auto"/>
          <w:sz w:val="28"/>
        </w:rPr>
        <w:t xml:space="preserve">) </w:t>
      </w:r>
      <w:proofErr w:type="spellStart"/>
      <w:proofErr w:type="gramStart"/>
      <w:r w:rsidRPr="00C578B9">
        <w:rPr>
          <w:rFonts w:ascii="Times New Roman" w:eastAsia="Calibri" w:hAnsi="Times New Roman" w:cs="Times New Roman"/>
          <w:color w:val="auto"/>
          <w:sz w:val="28"/>
        </w:rPr>
        <w:t>однаковою</w:t>
      </w:r>
      <w:proofErr w:type="spellEnd"/>
      <w:r w:rsidRPr="00C578B9">
        <w:rPr>
          <w:rFonts w:ascii="Times New Roman" w:eastAsia="Calibri" w:hAnsi="Times New Roman" w:cs="Times New Roman"/>
          <w:color w:val="auto"/>
          <w:sz w:val="28"/>
          <w:lang w:val="uk-UA"/>
        </w:rPr>
        <w:t xml:space="preserve">:  </w:t>
      </w:r>
      <w:r w:rsidRPr="00C578B9">
        <w:rPr>
          <w:rFonts w:ascii="Times New Roman" w:eastAsia="Calibri" w:hAnsi="Times New Roman" w:cs="Times New Roman"/>
          <w:color w:val="auto"/>
          <w:sz w:val="28"/>
        </w:rPr>
        <w:t>С</w:t>
      </w:r>
      <w:proofErr w:type="gramEnd"/>
      <w:r w:rsidRPr="00C578B9">
        <w:rPr>
          <w:rFonts w:ascii="Times New Roman" w:eastAsia="Calibri" w:hAnsi="Times New Roman" w:cs="Times New Roman"/>
          <w:color w:val="auto"/>
          <w:sz w:val="28"/>
          <w:vertAlign w:val="subscript"/>
          <w:lang w:val="uk-UA"/>
        </w:rPr>
        <w:t xml:space="preserve">1 </w:t>
      </w:r>
      <w:r w:rsidRPr="00C578B9">
        <w:rPr>
          <w:rFonts w:ascii="Times New Roman" w:eastAsia="Calibri" w:hAnsi="Times New Roman" w:cs="Times New Roman"/>
          <w:color w:val="auto"/>
          <w:sz w:val="28"/>
          <w:lang w:val="uk-UA"/>
        </w:rPr>
        <w:t xml:space="preserve">= </w:t>
      </w:r>
      <w:r w:rsidRPr="00C578B9">
        <w:rPr>
          <w:rFonts w:ascii="Times New Roman" w:eastAsia="Calibri" w:hAnsi="Times New Roman" w:cs="Times New Roman"/>
          <w:color w:val="auto"/>
          <w:sz w:val="28"/>
        </w:rPr>
        <w:t>С</w:t>
      </w:r>
      <w:r w:rsidRPr="00C578B9">
        <w:rPr>
          <w:rFonts w:ascii="Times New Roman" w:eastAsia="Calibri" w:hAnsi="Times New Roman" w:cs="Times New Roman"/>
          <w:color w:val="auto"/>
          <w:sz w:val="28"/>
          <w:vertAlign w:val="subscript"/>
          <w:lang w:val="uk-UA"/>
        </w:rPr>
        <w:t>2</w:t>
      </w:r>
      <w:r w:rsidRPr="00C578B9">
        <w:rPr>
          <w:rFonts w:ascii="Times New Roman" w:eastAsia="Calibri" w:hAnsi="Times New Roman" w:cs="Times New Roman"/>
          <w:color w:val="auto"/>
          <w:sz w:val="28"/>
        </w:rPr>
        <w:t>.</w:t>
      </w: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szCs w:val="20"/>
          <w:lang w:val="uk-UA"/>
        </w:rPr>
      </w:pPr>
      <w:r w:rsidRPr="00C578B9">
        <w:rPr>
          <w:rFonts w:ascii="Times New Roman" w:eastAsia="Calibri" w:hAnsi="Times New Roman" w:cs="Times New Roman"/>
          <w:color w:val="auto"/>
          <w:sz w:val="28"/>
        </w:rPr>
        <w:t xml:space="preserve">За </w:t>
      </w:r>
      <w:proofErr w:type="spellStart"/>
      <w:r w:rsidRPr="00C578B9">
        <w:rPr>
          <w:rFonts w:ascii="Times New Roman" w:eastAsia="Calibri" w:hAnsi="Times New Roman" w:cs="Times New Roman"/>
          <w:color w:val="auto"/>
          <w:sz w:val="28"/>
        </w:rPr>
        <w:t>даними</w:t>
      </w:r>
      <w:proofErr w:type="spellEnd"/>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8"/>
          <w:lang w:val="uk-UA"/>
        </w:rPr>
        <w:t>мережі І</w:t>
      </w:r>
      <w:proofErr w:type="spellStart"/>
      <w:r w:rsidRPr="00C578B9">
        <w:rPr>
          <w:rFonts w:ascii="Times New Roman" w:eastAsia="Calibri" w:hAnsi="Times New Roman" w:cs="Times New Roman"/>
          <w:color w:val="auto"/>
          <w:sz w:val="28"/>
        </w:rPr>
        <w:t>нтернет</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орієнтовна</w:t>
      </w:r>
      <w:proofErr w:type="spellEnd"/>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вартість</w:t>
      </w:r>
      <w:proofErr w:type="spellEnd"/>
      <w:r w:rsidRPr="00C578B9">
        <w:rPr>
          <w:rFonts w:ascii="Times New Roman" w:eastAsia="Calibri" w:hAnsi="Times New Roman" w:cs="Times New Roman"/>
          <w:color w:val="auto"/>
          <w:sz w:val="28"/>
          <w:szCs w:val="20"/>
        </w:rPr>
        <w:t xml:space="preserve"> </w:t>
      </w:r>
      <w:r w:rsidRPr="00C578B9">
        <w:rPr>
          <w:rFonts w:ascii="Times New Roman" w:eastAsia="Calibri" w:hAnsi="Times New Roman" w:cs="Times New Roman"/>
          <w:color w:val="auto"/>
          <w:sz w:val="28"/>
          <w:szCs w:val="20"/>
          <w:lang w:val="uk-UA"/>
        </w:rPr>
        <w:t xml:space="preserve">придбання </w:t>
      </w:r>
      <w:r w:rsidR="00BC029F">
        <w:rPr>
          <w:rFonts w:ascii="Times New Roman" w:eastAsia="Calibri" w:hAnsi="Times New Roman" w:cs="Times New Roman"/>
          <w:color w:val="auto"/>
          <w:sz w:val="28"/>
          <w:szCs w:val="20"/>
          <w:lang w:val="uk-UA"/>
        </w:rPr>
        <w:t>бічного навантажувача контейнерів</w:t>
      </w:r>
      <w:r w:rsidRPr="00C578B9">
        <w:rPr>
          <w:rFonts w:ascii="Times New Roman" w:eastAsia="Calibri" w:hAnsi="Times New Roman" w:cs="Times New Roman"/>
          <w:color w:val="auto"/>
          <w:sz w:val="28"/>
          <w:szCs w:val="20"/>
          <w:lang w:val="uk-UA"/>
        </w:rPr>
        <w:t xml:space="preserve"> </w:t>
      </w:r>
      <w:proofErr w:type="spellStart"/>
      <w:r w:rsidRPr="00C578B9">
        <w:rPr>
          <w:rFonts w:ascii="Times New Roman" w:eastAsia="Calibri" w:hAnsi="Times New Roman" w:cs="Times New Roman"/>
          <w:color w:val="auto"/>
          <w:sz w:val="28"/>
          <w:szCs w:val="20"/>
        </w:rPr>
        <w:t>Sidelifter</w:t>
      </w:r>
      <w:proofErr w:type="spellEnd"/>
      <w:r w:rsidRPr="00C578B9">
        <w:rPr>
          <w:rFonts w:ascii="Times New Roman" w:eastAsia="Calibri" w:hAnsi="Times New Roman" w:cs="Times New Roman"/>
          <w:color w:val="auto"/>
          <w:sz w:val="28"/>
          <w:szCs w:val="20"/>
        </w:rPr>
        <w:t xml:space="preserve"> склада</w:t>
      </w:r>
      <w:r w:rsidRPr="00C578B9">
        <w:rPr>
          <w:rFonts w:ascii="Times New Roman" w:eastAsia="Calibri" w:hAnsi="Times New Roman" w:cs="Times New Roman"/>
          <w:color w:val="auto"/>
          <w:sz w:val="28"/>
          <w:szCs w:val="20"/>
          <w:lang w:val="uk-UA"/>
        </w:rPr>
        <w:t xml:space="preserve">є близько 50000 </w:t>
      </w:r>
      <w:r w:rsidRPr="00C578B9">
        <w:rPr>
          <w:rFonts w:ascii="Times New Roman" w:eastAsia="Calibri" w:hAnsi="Times New Roman" w:cs="Times New Roman"/>
          <w:color w:val="auto"/>
          <w:sz w:val="28"/>
          <w:szCs w:val="20"/>
          <w:lang w:val="en-US"/>
        </w:rPr>
        <w:t>US</w:t>
      </w:r>
      <w:proofErr w:type="gramStart"/>
      <w:r w:rsidRPr="00C578B9">
        <w:rPr>
          <w:rFonts w:ascii="Times New Roman" w:eastAsia="Calibri" w:hAnsi="Times New Roman" w:cs="Times New Roman"/>
          <w:color w:val="auto"/>
          <w:sz w:val="28"/>
          <w:szCs w:val="20"/>
        </w:rPr>
        <w:t>$</w:t>
      </w:r>
      <w:r w:rsidRPr="00C578B9">
        <w:rPr>
          <w:rFonts w:ascii="Times New Roman" w:eastAsia="Calibri" w:hAnsi="Times New Roman" w:cs="Times New Roman"/>
          <w:color w:val="auto"/>
          <w:sz w:val="28"/>
          <w:szCs w:val="20"/>
          <w:lang w:val="uk-UA"/>
        </w:rPr>
        <w:t xml:space="preserve">  (</w:t>
      </w:r>
      <w:proofErr w:type="gramEnd"/>
      <w:r w:rsidRPr="00C578B9">
        <w:rPr>
          <w:rFonts w:ascii="Times New Roman" w:eastAsia="Calibri" w:hAnsi="Times New Roman" w:cs="Times New Roman"/>
          <w:color w:val="auto"/>
          <w:sz w:val="28"/>
        </w:rPr>
        <w:t>К</w:t>
      </w:r>
      <w:r w:rsidRPr="00C578B9">
        <w:rPr>
          <w:rFonts w:ascii="Times New Roman" w:eastAsia="Calibri" w:hAnsi="Times New Roman" w:cs="Times New Roman"/>
          <w:color w:val="auto"/>
          <w:sz w:val="28"/>
          <w:vertAlign w:val="subscript"/>
          <w:lang w:val="uk-UA"/>
        </w:rPr>
        <w:t xml:space="preserve">1 </w:t>
      </w:r>
      <w:r w:rsidRPr="00C578B9">
        <w:rPr>
          <w:rFonts w:ascii="Times New Roman" w:eastAsia="Calibri" w:hAnsi="Times New Roman" w:cs="Times New Roman"/>
          <w:color w:val="auto"/>
          <w:sz w:val="28"/>
          <w:lang w:val="uk-UA"/>
        </w:rPr>
        <w:t xml:space="preserve">= </w:t>
      </w:r>
      <w:r w:rsidRPr="00C578B9">
        <w:rPr>
          <w:rFonts w:ascii="Times New Roman" w:eastAsia="Calibri" w:hAnsi="Times New Roman" w:cs="Times New Roman"/>
          <w:color w:val="auto"/>
          <w:sz w:val="28"/>
          <w:szCs w:val="20"/>
          <w:lang w:val="uk-UA"/>
        </w:rPr>
        <w:t xml:space="preserve">50000 </w:t>
      </w:r>
      <w:r w:rsidRPr="00C578B9">
        <w:rPr>
          <w:rFonts w:ascii="Times New Roman" w:eastAsia="Calibri" w:hAnsi="Times New Roman" w:cs="Times New Roman"/>
          <w:color w:val="auto"/>
          <w:sz w:val="28"/>
          <w:szCs w:val="20"/>
          <w:lang w:val="en-US"/>
        </w:rPr>
        <w:t>US</w:t>
      </w:r>
      <w:r w:rsidRPr="00C578B9">
        <w:rPr>
          <w:rFonts w:ascii="Times New Roman" w:eastAsia="Calibri" w:hAnsi="Times New Roman" w:cs="Times New Roman"/>
          <w:color w:val="auto"/>
          <w:sz w:val="28"/>
          <w:szCs w:val="20"/>
        </w:rPr>
        <w:t>$</w:t>
      </w:r>
      <w:r w:rsidRPr="00C578B9">
        <w:rPr>
          <w:rFonts w:ascii="Times New Roman" w:eastAsia="Calibri" w:hAnsi="Times New Roman" w:cs="Times New Roman"/>
          <w:color w:val="auto"/>
          <w:sz w:val="28"/>
          <w:szCs w:val="20"/>
          <w:lang w:val="uk-UA"/>
        </w:rPr>
        <w:t>)</w:t>
      </w:r>
      <w:r w:rsidRPr="00C578B9">
        <w:rPr>
          <w:rFonts w:ascii="Times New Roman" w:eastAsia="Calibri" w:hAnsi="Times New Roman" w:cs="Times New Roman"/>
          <w:color w:val="auto"/>
          <w:sz w:val="28"/>
          <w:szCs w:val="20"/>
        </w:rPr>
        <w:t xml:space="preserve">. </w:t>
      </w: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szCs w:val="20"/>
          <w:lang w:val="uk-UA"/>
        </w:rPr>
      </w:pPr>
      <w:r w:rsidRPr="00C578B9">
        <w:rPr>
          <w:rFonts w:ascii="Times New Roman" w:eastAsia="Calibri" w:hAnsi="Times New Roman" w:cs="Times New Roman"/>
          <w:color w:val="auto"/>
          <w:sz w:val="28"/>
          <w:lang w:val="uk-UA"/>
        </w:rPr>
        <w:t>В</w:t>
      </w:r>
      <w:proofErr w:type="spellStart"/>
      <w:r w:rsidRPr="00C578B9">
        <w:rPr>
          <w:rFonts w:ascii="Times New Roman" w:eastAsia="Calibri" w:hAnsi="Times New Roman" w:cs="Times New Roman"/>
          <w:color w:val="auto"/>
          <w:sz w:val="28"/>
        </w:rPr>
        <w:t>артість</w:t>
      </w:r>
      <w:proofErr w:type="spellEnd"/>
      <w:r w:rsidRPr="00C578B9">
        <w:rPr>
          <w:rFonts w:ascii="Times New Roman" w:eastAsia="Calibri" w:hAnsi="Times New Roman" w:cs="Times New Roman"/>
          <w:color w:val="auto"/>
          <w:sz w:val="28"/>
          <w:szCs w:val="20"/>
          <w:lang w:val="uk-UA"/>
        </w:rPr>
        <w:t xml:space="preserve"> придбання козлового контейнерного крану типу КК-32 вантажопідйомністю 32 т складає близько 90000 </w:t>
      </w:r>
      <w:r w:rsidRPr="00C578B9">
        <w:rPr>
          <w:rFonts w:ascii="Times New Roman" w:eastAsia="Calibri" w:hAnsi="Times New Roman" w:cs="Times New Roman"/>
          <w:color w:val="auto"/>
          <w:sz w:val="28"/>
          <w:szCs w:val="20"/>
          <w:lang w:val="en-US"/>
        </w:rPr>
        <w:t>US</w:t>
      </w:r>
      <w:r w:rsidRPr="00C578B9">
        <w:rPr>
          <w:rFonts w:ascii="Times New Roman" w:eastAsia="Calibri" w:hAnsi="Times New Roman" w:cs="Times New Roman"/>
          <w:color w:val="auto"/>
          <w:sz w:val="28"/>
          <w:szCs w:val="20"/>
          <w:lang w:val="uk-UA"/>
        </w:rPr>
        <w:t>$. Орієнтовно приймаємо вартість робіт з монтажу козлового крану, підведення комунікацій та облаштування необхідної площадки (без устрою бетонного покриття) у 10% від вартості обладнання. Тобто</w:t>
      </w: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szCs w:val="20"/>
          <w:lang w:val="uk-UA"/>
        </w:rPr>
      </w:pPr>
    </w:p>
    <w:p w:rsidR="00C578B9" w:rsidRPr="00C578B9" w:rsidRDefault="00C578B9" w:rsidP="00C578B9">
      <w:pPr>
        <w:widowControl w:val="0"/>
        <w:spacing w:after="0" w:line="360" w:lineRule="auto"/>
        <w:ind w:firstLine="709"/>
        <w:contextualSpacing/>
        <w:jc w:val="center"/>
        <w:rPr>
          <w:rFonts w:ascii="Times New Roman" w:eastAsia="Calibri" w:hAnsi="Times New Roman" w:cs="Times New Roman"/>
          <w:color w:val="auto"/>
          <w:sz w:val="28"/>
          <w:szCs w:val="20"/>
          <w:lang w:val="uk-UA"/>
        </w:rPr>
      </w:pPr>
      <w:r w:rsidRPr="00C578B9">
        <w:rPr>
          <w:rFonts w:ascii="Times New Roman" w:eastAsia="Calibri" w:hAnsi="Times New Roman" w:cs="Times New Roman"/>
          <w:color w:val="auto"/>
          <w:sz w:val="28"/>
          <w:lang w:val="uk-UA"/>
        </w:rPr>
        <w:t>К</w:t>
      </w:r>
      <w:r w:rsidRPr="00C578B9">
        <w:rPr>
          <w:rFonts w:ascii="Times New Roman" w:eastAsia="Calibri" w:hAnsi="Times New Roman" w:cs="Times New Roman"/>
          <w:color w:val="auto"/>
          <w:sz w:val="28"/>
          <w:vertAlign w:val="subscript"/>
          <w:lang w:val="uk-UA"/>
        </w:rPr>
        <w:t xml:space="preserve">1 </w:t>
      </w:r>
      <w:r w:rsidRPr="00C578B9">
        <w:rPr>
          <w:rFonts w:ascii="Times New Roman" w:eastAsia="Calibri" w:hAnsi="Times New Roman" w:cs="Times New Roman"/>
          <w:color w:val="auto"/>
          <w:sz w:val="28"/>
          <w:lang w:val="uk-UA"/>
        </w:rPr>
        <w:t xml:space="preserve">= 1,1 </w:t>
      </w:r>
      <w:r w:rsidRPr="00C578B9">
        <w:rPr>
          <w:rFonts w:ascii="Times New Roman" w:eastAsia="Calibri" w:hAnsi="Times New Roman" w:cs="Times New Roman"/>
          <w:color w:val="auto"/>
          <w:sz w:val="20"/>
          <w:vertAlign w:val="superscript"/>
          <w:lang w:val="uk-UA"/>
        </w:rPr>
        <w:t>х</w:t>
      </w:r>
      <w:r w:rsidRPr="00C578B9">
        <w:rPr>
          <w:rFonts w:ascii="Times New Roman" w:eastAsia="Calibri" w:hAnsi="Times New Roman" w:cs="Times New Roman"/>
          <w:color w:val="auto"/>
          <w:sz w:val="28"/>
          <w:lang w:val="uk-UA"/>
        </w:rPr>
        <w:t xml:space="preserve"> </w:t>
      </w:r>
      <w:r w:rsidRPr="00C578B9">
        <w:rPr>
          <w:rFonts w:ascii="Times New Roman" w:eastAsia="Calibri" w:hAnsi="Times New Roman" w:cs="Times New Roman"/>
          <w:color w:val="auto"/>
          <w:sz w:val="28"/>
          <w:szCs w:val="20"/>
          <w:lang w:val="uk-UA"/>
        </w:rPr>
        <w:t xml:space="preserve">90000 </w:t>
      </w:r>
      <w:r w:rsidRPr="00C578B9">
        <w:rPr>
          <w:rFonts w:ascii="Times New Roman" w:eastAsia="Calibri" w:hAnsi="Times New Roman" w:cs="Times New Roman"/>
          <w:color w:val="auto"/>
          <w:sz w:val="28"/>
          <w:szCs w:val="20"/>
          <w:lang w:val="en-US"/>
        </w:rPr>
        <w:t>US</w:t>
      </w:r>
      <w:r w:rsidRPr="00C578B9">
        <w:rPr>
          <w:rFonts w:ascii="Times New Roman" w:eastAsia="Calibri" w:hAnsi="Times New Roman" w:cs="Times New Roman"/>
          <w:color w:val="auto"/>
          <w:sz w:val="28"/>
          <w:szCs w:val="20"/>
          <w:lang w:val="uk-UA"/>
        </w:rPr>
        <w:t xml:space="preserve">$ </w:t>
      </w:r>
      <w:r w:rsidRPr="00C578B9">
        <w:rPr>
          <w:rFonts w:ascii="Times New Roman" w:eastAsia="Calibri" w:hAnsi="Times New Roman" w:cs="Times New Roman"/>
          <w:noProof/>
          <w:color w:val="auto"/>
          <w:position w:val="-4"/>
          <w:sz w:val="28"/>
          <w:szCs w:val="20"/>
          <w:lang w:val="uk-UA"/>
        </w:rPr>
        <w:object w:dxaOrig="200" w:dyaOrig="200">
          <v:shape id="_x0000_i1025" type="#_x0000_t75" style="width:10pt;height:10pt" o:ole="">
            <v:imagedata r:id="rId16" o:title=""/>
          </v:shape>
          <o:OLEObject Type="Embed" ProgID="Equation.3" ShapeID="_x0000_i1025" DrawAspect="Content" ObjectID="_1762679672" r:id="rId17"/>
        </w:object>
      </w:r>
      <w:r w:rsidRPr="00C578B9">
        <w:rPr>
          <w:rFonts w:ascii="Times New Roman" w:eastAsia="Calibri" w:hAnsi="Times New Roman" w:cs="Times New Roman"/>
          <w:color w:val="auto"/>
          <w:sz w:val="28"/>
          <w:szCs w:val="20"/>
          <w:lang w:val="uk-UA"/>
        </w:rPr>
        <w:t xml:space="preserve"> 100000 </w:t>
      </w:r>
      <w:r w:rsidRPr="00C578B9">
        <w:rPr>
          <w:rFonts w:ascii="Times New Roman" w:eastAsia="Calibri" w:hAnsi="Times New Roman" w:cs="Times New Roman"/>
          <w:color w:val="auto"/>
          <w:sz w:val="28"/>
          <w:szCs w:val="20"/>
          <w:lang w:val="en-US"/>
        </w:rPr>
        <w:t>US</w:t>
      </w:r>
      <w:r w:rsidRPr="00C578B9">
        <w:rPr>
          <w:rFonts w:ascii="Times New Roman" w:eastAsia="Calibri" w:hAnsi="Times New Roman" w:cs="Times New Roman"/>
          <w:color w:val="auto"/>
          <w:sz w:val="28"/>
          <w:szCs w:val="20"/>
          <w:lang w:val="uk-UA"/>
        </w:rPr>
        <w:t>$.</w:t>
      </w: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szCs w:val="20"/>
          <w:lang w:val="uk-UA"/>
        </w:rPr>
      </w:pP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szCs w:val="20"/>
          <w:lang w:val="uk-UA"/>
        </w:rPr>
      </w:pPr>
      <w:r w:rsidRPr="00C578B9">
        <w:rPr>
          <w:rFonts w:ascii="Times New Roman" w:eastAsia="Calibri" w:hAnsi="Times New Roman" w:cs="Times New Roman"/>
          <w:color w:val="auto"/>
          <w:sz w:val="28"/>
          <w:szCs w:val="20"/>
          <w:lang w:val="uk-UA"/>
        </w:rPr>
        <w:t xml:space="preserve">Для обраних вихідних даних розрахунковий </w:t>
      </w:r>
      <w:r w:rsidRPr="00C578B9">
        <w:rPr>
          <w:rFonts w:ascii="Times New Roman" w:eastAsia="Calibri" w:hAnsi="Times New Roman" w:cs="Times New Roman"/>
          <w:color w:val="auto"/>
          <w:sz w:val="28"/>
          <w:szCs w:val="28"/>
          <w:lang w:val="uk-UA"/>
        </w:rPr>
        <w:t>річний економічний ефект Е,</w:t>
      </w:r>
      <w:r w:rsidRPr="00C578B9">
        <w:rPr>
          <w:rFonts w:ascii="Times New Roman" w:eastAsia="Calibri" w:hAnsi="Times New Roman" w:cs="Times New Roman"/>
          <w:color w:val="auto"/>
          <w:sz w:val="28"/>
          <w:szCs w:val="20"/>
          <w:lang w:val="uk-UA"/>
        </w:rPr>
        <w:t xml:space="preserve"> в залежності від </w:t>
      </w:r>
      <w:proofErr w:type="spellStart"/>
      <w:r w:rsidRPr="00C578B9">
        <w:rPr>
          <w:rFonts w:ascii="Times New Roman" w:eastAsia="Calibri" w:hAnsi="Times New Roman" w:cs="Times New Roman"/>
          <w:color w:val="auto"/>
          <w:sz w:val="28"/>
        </w:rPr>
        <w:t>обсяг</w:t>
      </w:r>
      <w:proofErr w:type="spellEnd"/>
      <w:r w:rsidRPr="00C578B9">
        <w:rPr>
          <w:rFonts w:ascii="Times New Roman" w:eastAsia="Calibri" w:hAnsi="Times New Roman" w:cs="Times New Roman"/>
          <w:color w:val="auto"/>
          <w:sz w:val="28"/>
          <w:lang w:val="uk-UA"/>
        </w:rPr>
        <w:t>у</w:t>
      </w:r>
      <w:r w:rsidRPr="00C578B9">
        <w:rPr>
          <w:rFonts w:ascii="Times New Roman" w:eastAsia="Calibri" w:hAnsi="Times New Roman" w:cs="Times New Roman"/>
          <w:color w:val="auto"/>
          <w:sz w:val="28"/>
        </w:rPr>
        <w:t xml:space="preserve"> </w:t>
      </w:r>
      <w:proofErr w:type="spellStart"/>
      <w:r w:rsidRPr="00C578B9">
        <w:rPr>
          <w:rFonts w:ascii="Times New Roman" w:eastAsia="Calibri" w:hAnsi="Times New Roman" w:cs="Times New Roman"/>
          <w:color w:val="auto"/>
          <w:sz w:val="28"/>
        </w:rPr>
        <w:t>роботи</w:t>
      </w:r>
      <w:proofErr w:type="spellEnd"/>
      <w:r w:rsidRPr="00C578B9">
        <w:rPr>
          <w:rFonts w:ascii="Times New Roman" w:eastAsia="Calibri" w:hAnsi="Times New Roman" w:cs="Times New Roman"/>
          <w:color w:val="auto"/>
          <w:sz w:val="28"/>
          <w:szCs w:val="20"/>
          <w:lang w:val="uk-UA"/>
        </w:rPr>
        <w:t xml:space="preserve">  </w:t>
      </w:r>
      <w:r w:rsidRPr="00C578B9">
        <w:rPr>
          <w:rFonts w:ascii="Times New Roman" w:eastAsia="Calibri" w:hAnsi="Times New Roman" w:cs="Times New Roman"/>
          <w:color w:val="auto"/>
          <w:sz w:val="28"/>
        </w:rPr>
        <w:t>А</w:t>
      </w:r>
      <w:r w:rsidRPr="00C578B9">
        <w:rPr>
          <w:rFonts w:ascii="Times New Roman" w:eastAsia="Calibri" w:hAnsi="Times New Roman" w:cs="Times New Roman"/>
          <w:color w:val="auto"/>
          <w:sz w:val="28"/>
          <w:vertAlign w:val="subscript"/>
        </w:rPr>
        <w:t>2</w:t>
      </w:r>
      <w:r w:rsidRPr="00C578B9">
        <w:rPr>
          <w:rFonts w:ascii="Times New Roman" w:eastAsia="Calibri" w:hAnsi="Times New Roman" w:cs="Times New Roman"/>
          <w:color w:val="auto"/>
          <w:sz w:val="28"/>
          <w:vertAlign w:val="subscript"/>
          <w:lang w:val="uk-UA"/>
        </w:rPr>
        <w:t xml:space="preserve"> </w:t>
      </w:r>
      <w:r w:rsidRPr="00C578B9">
        <w:rPr>
          <w:rFonts w:ascii="Times New Roman" w:eastAsia="Calibri" w:hAnsi="Times New Roman" w:cs="Times New Roman"/>
          <w:color w:val="auto"/>
          <w:sz w:val="28"/>
          <w:lang w:val="uk-UA"/>
        </w:rPr>
        <w:t xml:space="preserve">, </w:t>
      </w:r>
      <w:r w:rsidRPr="00C578B9">
        <w:rPr>
          <w:rFonts w:ascii="Times New Roman" w:eastAsia="Calibri" w:hAnsi="Times New Roman" w:cs="Times New Roman"/>
          <w:color w:val="auto"/>
          <w:sz w:val="28"/>
          <w:vertAlign w:val="subscript"/>
          <w:lang w:val="uk-UA"/>
        </w:rPr>
        <w:t xml:space="preserve"> </w:t>
      </w:r>
      <w:r w:rsidRPr="00C578B9">
        <w:rPr>
          <w:rFonts w:ascii="Times New Roman" w:eastAsia="Calibri" w:hAnsi="Times New Roman" w:cs="Times New Roman"/>
          <w:color w:val="auto"/>
          <w:sz w:val="28"/>
          <w:szCs w:val="20"/>
          <w:lang w:val="uk-UA"/>
        </w:rPr>
        <w:t xml:space="preserve">складе </w:t>
      </w: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szCs w:val="20"/>
          <w:lang w:val="uk-UA"/>
        </w:rPr>
      </w:pPr>
    </w:p>
    <w:p w:rsidR="00C578B9" w:rsidRPr="00C578B9" w:rsidRDefault="00C578B9" w:rsidP="00C578B9">
      <w:pPr>
        <w:widowControl w:val="0"/>
        <w:spacing w:after="0" w:line="360" w:lineRule="auto"/>
        <w:ind w:firstLine="709"/>
        <w:contextualSpacing/>
        <w:jc w:val="center"/>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lang w:val="uk-UA"/>
        </w:rPr>
        <w:t>Е</w:t>
      </w:r>
      <w:r w:rsidRPr="00C578B9">
        <w:rPr>
          <w:rFonts w:ascii="Times New Roman" w:eastAsia="Calibri" w:hAnsi="Times New Roman" w:cs="Times New Roman"/>
          <w:color w:val="auto"/>
          <w:sz w:val="28"/>
        </w:rPr>
        <w:t xml:space="preserve"> = Е</w:t>
      </w:r>
      <w:r w:rsidRPr="00C578B9">
        <w:rPr>
          <w:rFonts w:ascii="Times New Roman" w:eastAsia="Calibri" w:hAnsi="Times New Roman" w:cs="Times New Roman"/>
          <w:color w:val="auto"/>
          <w:sz w:val="28"/>
          <w:vertAlign w:val="subscript"/>
        </w:rPr>
        <w:t>н</w:t>
      </w:r>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0"/>
          <w:vertAlign w:val="superscript"/>
          <w:lang w:val="uk-UA"/>
        </w:rPr>
        <w:t>х</w:t>
      </w:r>
      <w:r w:rsidRPr="00C578B9">
        <w:rPr>
          <w:rFonts w:ascii="Times New Roman" w:eastAsia="Calibri" w:hAnsi="Times New Roman" w:cs="Times New Roman"/>
          <w:color w:val="auto"/>
          <w:sz w:val="28"/>
        </w:rPr>
        <w:t xml:space="preserve"> (К</w:t>
      </w:r>
      <w:r w:rsidRPr="00C578B9">
        <w:rPr>
          <w:rFonts w:ascii="Times New Roman" w:eastAsia="Calibri" w:hAnsi="Times New Roman" w:cs="Times New Roman"/>
          <w:color w:val="auto"/>
          <w:sz w:val="28"/>
          <w:vertAlign w:val="subscript"/>
          <w:lang w:val="uk-UA"/>
        </w:rPr>
        <w:t>2</w:t>
      </w:r>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8"/>
          <w:lang w:val="uk-UA"/>
        </w:rPr>
        <w:t xml:space="preserve"> </w:t>
      </w:r>
      <w:r w:rsidRPr="00C578B9">
        <w:rPr>
          <w:rFonts w:ascii="Times New Roman" w:eastAsia="Calibri" w:hAnsi="Times New Roman" w:cs="Times New Roman"/>
          <w:color w:val="auto"/>
          <w:sz w:val="28"/>
        </w:rPr>
        <w:t>К</w:t>
      </w:r>
      <w:r w:rsidRPr="00C578B9">
        <w:rPr>
          <w:rFonts w:ascii="Times New Roman" w:eastAsia="Calibri" w:hAnsi="Times New Roman" w:cs="Times New Roman"/>
          <w:color w:val="auto"/>
          <w:sz w:val="28"/>
          <w:vertAlign w:val="subscript"/>
          <w:lang w:val="uk-UA"/>
        </w:rPr>
        <w:t>1</w:t>
      </w:r>
      <w:r w:rsidRPr="00C578B9">
        <w:rPr>
          <w:rFonts w:ascii="Times New Roman" w:eastAsia="Calibri" w:hAnsi="Times New Roman" w:cs="Times New Roman"/>
          <w:color w:val="auto"/>
          <w:sz w:val="28"/>
        </w:rPr>
        <w:t>)</w:t>
      </w:r>
      <w:r w:rsidRPr="00C578B9">
        <w:rPr>
          <w:rFonts w:ascii="Times New Roman" w:eastAsia="Calibri" w:hAnsi="Times New Roman" w:cs="Times New Roman"/>
          <w:color w:val="auto"/>
          <w:sz w:val="20"/>
          <w:vertAlign w:val="superscript"/>
          <w:lang w:val="uk-UA"/>
        </w:rPr>
        <w:t xml:space="preserve">  х</w:t>
      </w:r>
      <w:r w:rsidRPr="00C578B9">
        <w:rPr>
          <w:rFonts w:ascii="Times New Roman" w:eastAsia="Calibri" w:hAnsi="Times New Roman" w:cs="Times New Roman"/>
          <w:color w:val="auto"/>
          <w:sz w:val="28"/>
        </w:rPr>
        <w:t xml:space="preserve"> А</w:t>
      </w:r>
      <w:r w:rsidRPr="00C578B9">
        <w:rPr>
          <w:rFonts w:ascii="Times New Roman" w:eastAsia="Calibri" w:hAnsi="Times New Roman" w:cs="Times New Roman"/>
          <w:color w:val="auto"/>
          <w:sz w:val="28"/>
          <w:vertAlign w:val="subscript"/>
        </w:rPr>
        <w:t>2</w:t>
      </w:r>
      <w:r w:rsidRPr="00C578B9">
        <w:rPr>
          <w:rFonts w:ascii="Times New Roman" w:eastAsia="Calibri" w:hAnsi="Times New Roman" w:cs="Times New Roman"/>
          <w:color w:val="auto"/>
          <w:sz w:val="28"/>
          <w:lang w:val="uk-UA"/>
        </w:rPr>
        <w:t xml:space="preserve"> = 0,15</w:t>
      </w:r>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0"/>
          <w:vertAlign w:val="superscript"/>
          <w:lang w:val="uk-UA"/>
        </w:rPr>
        <w:t>х</w:t>
      </w:r>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8"/>
          <w:lang w:val="uk-UA"/>
        </w:rPr>
        <w:t>100000</w:t>
      </w:r>
      <w:r w:rsidRPr="00C578B9">
        <w:rPr>
          <w:rFonts w:ascii="Times New Roman" w:eastAsia="Calibri" w:hAnsi="Times New Roman" w:cs="Times New Roman"/>
          <w:color w:val="auto"/>
          <w:sz w:val="28"/>
        </w:rPr>
        <w:t xml:space="preserve"> –</w:t>
      </w:r>
      <w:r w:rsidRPr="00C578B9">
        <w:rPr>
          <w:rFonts w:ascii="Times New Roman" w:eastAsia="Calibri" w:hAnsi="Times New Roman" w:cs="Times New Roman"/>
          <w:color w:val="auto"/>
          <w:sz w:val="28"/>
          <w:lang w:val="uk-UA"/>
        </w:rPr>
        <w:t xml:space="preserve"> 50000</w:t>
      </w:r>
      <w:r w:rsidRPr="00C578B9">
        <w:rPr>
          <w:rFonts w:ascii="Times New Roman" w:eastAsia="Calibri" w:hAnsi="Times New Roman" w:cs="Times New Roman"/>
          <w:color w:val="auto"/>
          <w:sz w:val="28"/>
        </w:rPr>
        <w:t>)</w:t>
      </w:r>
      <w:r w:rsidRPr="00C578B9">
        <w:rPr>
          <w:rFonts w:ascii="Times New Roman" w:eastAsia="Calibri" w:hAnsi="Times New Roman" w:cs="Times New Roman"/>
          <w:color w:val="auto"/>
          <w:sz w:val="20"/>
          <w:vertAlign w:val="superscript"/>
          <w:lang w:val="uk-UA"/>
        </w:rPr>
        <w:t xml:space="preserve">  х </w:t>
      </w:r>
      <w:r w:rsidRPr="00C578B9">
        <w:rPr>
          <w:rFonts w:ascii="Times New Roman" w:eastAsia="Calibri" w:hAnsi="Times New Roman" w:cs="Times New Roman"/>
          <w:color w:val="auto"/>
          <w:sz w:val="28"/>
        </w:rPr>
        <w:t>А</w:t>
      </w:r>
      <w:r w:rsidRPr="00C578B9">
        <w:rPr>
          <w:rFonts w:ascii="Times New Roman" w:eastAsia="Calibri" w:hAnsi="Times New Roman" w:cs="Times New Roman"/>
          <w:color w:val="auto"/>
          <w:sz w:val="28"/>
          <w:vertAlign w:val="subscript"/>
        </w:rPr>
        <w:t>2</w:t>
      </w:r>
      <w:r w:rsidRPr="00C578B9">
        <w:rPr>
          <w:rFonts w:ascii="Times New Roman" w:eastAsia="Calibri" w:hAnsi="Times New Roman" w:cs="Times New Roman"/>
          <w:color w:val="auto"/>
          <w:sz w:val="28"/>
          <w:vertAlign w:val="subscript"/>
          <w:lang w:val="uk-UA"/>
        </w:rPr>
        <w:t xml:space="preserve"> </w:t>
      </w:r>
      <w:r w:rsidRPr="00C578B9">
        <w:rPr>
          <w:rFonts w:ascii="Times New Roman" w:eastAsia="Calibri" w:hAnsi="Times New Roman" w:cs="Times New Roman"/>
          <w:color w:val="auto"/>
          <w:sz w:val="28"/>
          <w:lang w:val="uk-UA"/>
        </w:rPr>
        <w:t>= 7500</w:t>
      </w:r>
      <w:r w:rsidRPr="00C578B9">
        <w:rPr>
          <w:rFonts w:ascii="Times New Roman" w:eastAsia="Calibri" w:hAnsi="Times New Roman" w:cs="Times New Roman"/>
          <w:color w:val="auto"/>
          <w:sz w:val="20"/>
          <w:vertAlign w:val="superscript"/>
          <w:lang w:val="uk-UA"/>
        </w:rPr>
        <w:t xml:space="preserve"> х</w:t>
      </w:r>
      <w:r w:rsidRPr="00C578B9">
        <w:rPr>
          <w:rFonts w:ascii="Times New Roman" w:eastAsia="Calibri" w:hAnsi="Times New Roman" w:cs="Times New Roman"/>
          <w:color w:val="auto"/>
          <w:sz w:val="28"/>
        </w:rPr>
        <w:t>А</w:t>
      </w:r>
      <w:r w:rsidRPr="00C578B9">
        <w:rPr>
          <w:rFonts w:ascii="Times New Roman" w:eastAsia="Calibri" w:hAnsi="Times New Roman" w:cs="Times New Roman"/>
          <w:color w:val="auto"/>
          <w:sz w:val="28"/>
          <w:vertAlign w:val="subscript"/>
        </w:rPr>
        <w:t>2</w:t>
      </w:r>
      <w:r w:rsidRPr="00C578B9">
        <w:rPr>
          <w:rFonts w:ascii="Times New Roman" w:eastAsia="Calibri" w:hAnsi="Times New Roman" w:cs="Times New Roman"/>
          <w:color w:val="auto"/>
          <w:sz w:val="28"/>
          <w:lang w:val="uk-UA"/>
        </w:rPr>
        <w:t>.</w:t>
      </w: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lang w:val="uk-UA"/>
        </w:rPr>
      </w:pP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lang w:val="uk-UA"/>
        </w:rPr>
        <w:t xml:space="preserve">На рисунку </w:t>
      </w:r>
      <w:r w:rsidR="00BC029F">
        <w:rPr>
          <w:rFonts w:ascii="Times New Roman" w:eastAsia="Calibri" w:hAnsi="Times New Roman" w:cs="Times New Roman"/>
          <w:color w:val="auto"/>
          <w:sz w:val="28"/>
          <w:lang w:val="uk-UA"/>
        </w:rPr>
        <w:t>3.6</w:t>
      </w:r>
      <w:r w:rsidRPr="00C578B9">
        <w:rPr>
          <w:rFonts w:ascii="Times New Roman" w:eastAsia="Calibri" w:hAnsi="Times New Roman" w:cs="Times New Roman"/>
          <w:color w:val="auto"/>
          <w:sz w:val="28"/>
          <w:lang w:val="uk-UA"/>
        </w:rPr>
        <w:t xml:space="preserve"> показаний графік залежності величини розрахункового річного економічного ефекту від використання бічного контейнерного навантажувача від середньої кількості </w:t>
      </w:r>
      <w:proofErr w:type="spellStart"/>
      <w:r w:rsidRPr="00C578B9">
        <w:rPr>
          <w:rFonts w:ascii="Times New Roman" w:eastAsia="Calibri" w:hAnsi="Times New Roman" w:cs="Times New Roman"/>
          <w:color w:val="auto"/>
          <w:sz w:val="28"/>
          <w:lang w:val="uk-UA"/>
        </w:rPr>
        <w:t>контейнеро</w:t>
      </w:r>
      <w:proofErr w:type="spellEnd"/>
      <w:r w:rsidRPr="00C578B9">
        <w:rPr>
          <w:rFonts w:ascii="Times New Roman" w:eastAsia="Calibri" w:hAnsi="Times New Roman" w:cs="Times New Roman"/>
          <w:color w:val="auto"/>
          <w:sz w:val="28"/>
          <w:lang w:val="uk-UA"/>
        </w:rPr>
        <w:t xml:space="preserve"> – операцій, що здійснюються за добу на певній залізничній станції.</w:t>
      </w:r>
    </w:p>
    <w:p w:rsidR="00C578B9" w:rsidRPr="00C578B9" w:rsidRDefault="00C578B9" w:rsidP="00C578B9">
      <w:pPr>
        <w:widowControl w:val="0"/>
        <w:spacing w:after="0" w:line="360" w:lineRule="auto"/>
        <w:ind w:firstLine="709"/>
        <w:contextualSpacing/>
        <w:jc w:val="both"/>
        <w:rPr>
          <w:rFonts w:ascii="Times New Roman" w:eastAsia="Calibri" w:hAnsi="Times New Roman" w:cs="Times New Roman"/>
          <w:color w:val="auto"/>
          <w:sz w:val="28"/>
          <w:lang w:val="uk-UA"/>
        </w:rPr>
      </w:pPr>
    </w:p>
    <w:p w:rsidR="00C578B9" w:rsidRPr="00C578B9" w:rsidRDefault="00C578B9" w:rsidP="00C578B9">
      <w:pPr>
        <w:widowControl w:val="0"/>
        <w:spacing w:after="0" w:line="360" w:lineRule="auto"/>
        <w:contextualSpacing/>
        <w:jc w:val="center"/>
        <w:rPr>
          <w:rFonts w:ascii="Times New Roman" w:eastAsia="Calibri" w:hAnsi="Times New Roman" w:cs="Times New Roman"/>
          <w:color w:val="auto"/>
          <w:sz w:val="36"/>
          <w:lang w:val="uk-UA"/>
        </w:rPr>
      </w:pPr>
      <w:r w:rsidRPr="00C578B9">
        <w:rPr>
          <w:rFonts w:ascii="Times New Roman" w:eastAsia="Calibri" w:hAnsi="Times New Roman" w:cs="Times New Roman"/>
          <w:noProof/>
          <w:color w:val="auto"/>
          <w:sz w:val="36"/>
          <w:lang w:eastAsia="ru-RU"/>
        </w:rPr>
        <w:drawing>
          <wp:inline distT="0" distB="0" distL="0" distR="0" wp14:anchorId="13C2EB6B" wp14:editId="37CE191A">
            <wp:extent cx="3892550" cy="2168577"/>
            <wp:effectExtent l="19050" t="0" r="0" b="0"/>
            <wp:docPr id="10" name="Рисунок 10" descr="C:\_________Женя\___________22_23\_Грант_логистика\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________Женя\___________22_23\_Грант_логистика\21.png"/>
                    <pic:cNvPicPr>
                      <a:picLocks noChangeAspect="1" noChangeArrowheads="1"/>
                    </pic:cNvPicPr>
                  </pic:nvPicPr>
                  <pic:blipFill>
                    <a:blip r:embed="rId18" cstate="print"/>
                    <a:srcRect/>
                    <a:stretch>
                      <a:fillRect/>
                    </a:stretch>
                  </pic:blipFill>
                  <pic:spPr bwMode="auto">
                    <a:xfrm>
                      <a:off x="0" y="0"/>
                      <a:ext cx="3893710" cy="2169223"/>
                    </a:xfrm>
                    <a:prstGeom prst="rect">
                      <a:avLst/>
                    </a:prstGeom>
                    <a:noFill/>
                    <a:ln w="9525">
                      <a:noFill/>
                      <a:miter lim="800000"/>
                      <a:headEnd/>
                      <a:tailEnd/>
                    </a:ln>
                  </pic:spPr>
                </pic:pic>
              </a:graphicData>
            </a:graphic>
          </wp:inline>
        </w:drawing>
      </w:r>
    </w:p>
    <w:p w:rsidR="00C578B9" w:rsidRPr="00C578B9" w:rsidRDefault="00C578B9" w:rsidP="00C578B9">
      <w:pPr>
        <w:widowControl w:val="0"/>
        <w:spacing w:after="0" w:line="360" w:lineRule="auto"/>
        <w:contextualSpacing/>
        <w:jc w:val="center"/>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lang w:val="uk-UA"/>
        </w:rPr>
        <w:t>Рис</w:t>
      </w:r>
      <w:r w:rsidR="00951D16">
        <w:rPr>
          <w:rFonts w:ascii="Times New Roman" w:eastAsia="Calibri" w:hAnsi="Times New Roman" w:cs="Times New Roman"/>
          <w:color w:val="auto"/>
          <w:sz w:val="28"/>
          <w:lang w:val="uk-UA"/>
        </w:rPr>
        <w:t>унок</w:t>
      </w:r>
      <w:r w:rsidRPr="00C578B9">
        <w:rPr>
          <w:rFonts w:ascii="Times New Roman" w:eastAsia="Calibri" w:hAnsi="Times New Roman" w:cs="Times New Roman"/>
          <w:color w:val="auto"/>
          <w:sz w:val="28"/>
          <w:lang w:val="uk-UA"/>
        </w:rPr>
        <w:t xml:space="preserve"> </w:t>
      </w:r>
      <w:r w:rsidR="00BC029F">
        <w:rPr>
          <w:rFonts w:ascii="Times New Roman" w:eastAsia="Calibri" w:hAnsi="Times New Roman" w:cs="Times New Roman"/>
          <w:color w:val="auto"/>
          <w:sz w:val="28"/>
          <w:lang w:val="uk-UA"/>
        </w:rPr>
        <w:t>3.6</w:t>
      </w:r>
      <w:r w:rsidRPr="00C578B9">
        <w:rPr>
          <w:rFonts w:ascii="Times New Roman" w:eastAsia="Calibri" w:hAnsi="Times New Roman" w:cs="Times New Roman"/>
          <w:color w:val="auto"/>
          <w:sz w:val="28"/>
          <w:lang w:val="uk-UA"/>
        </w:rPr>
        <w:t xml:space="preserve"> – Залежність величини розрахункового економічного</w:t>
      </w:r>
    </w:p>
    <w:p w:rsidR="00C578B9" w:rsidRPr="00C578B9" w:rsidRDefault="00C578B9" w:rsidP="00C578B9">
      <w:pPr>
        <w:widowControl w:val="0"/>
        <w:spacing w:after="0" w:line="360" w:lineRule="auto"/>
        <w:contextualSpacing/>
        <w:jc w:val="center"/>
        <w:rPr>
          <w:rFonts w:ascii="Times New Roman" w:eastAsia="Calibri" w:hAnsi="Times New Roman" w:cs="Times New Roman"/>
          <w:color w:val="auto"/>
          <w:sz w:val="28"/>
          <w:lang w:val="uk-UA"/>
        </w:rPr>
      </w:pPr>
      <w:r w:rsidRPr="00C578B9">
        <w:rPr>
          <w:rFonts w:ascii="Times New Roman" w:eastAsia="Calibri" w:hAnsi="Times New Roman" w:cs="Times New Roman"/>
          <w:color w:val="auto"/>
          <w:sz w:val="28"/>
          <w:lang w:val="uk-UA"/>
        </w:rPr>
        <w:t xml:space="preserve">ефекту від середньодобової кількості </w:t>
      </w:r>
      <w:proofErr w:type="spellStart"/>
      <w:r w:rsidRPr="00C578B9">
        <w:rPr>
          <w:rFonts w:ascii="Times New Roman" w:eastAsia="Calibri" w:hAnsi="Times New Roman" w:cs="Times New Roman"/>
          <w:color w:val="auto"/>
          <w:sz w:val="28"/>
          <w:lang w:val="uk-UA"/>
        </w:rPr>
        <w:t>контейнеро</w:t>
      </w:r>
      <w:proofErr w:type="spellEnd"/>
      <w:r w:rsidRPr="00C578B9">
        <w:rPr>
          <w:rFonts w:ascii="Times New Roman" w:eastAsia="Calibri" w:hAnsi="Times New Roman" w:cs="Times New Roman"/>
          <w:color w:val="auto"/>
          <w:sz w:val="28"/>
          <w:lang w:val="uk-UA"/>
        </w:rPr>
        <w:t xml:space="preserve"> – операцій</w:t>
      </w:r>
    </w:p>
    <w:p w:rsidR="00C578B9" w:rsidRPr="00C578B9" w:rsidRDefault="00C578B9"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C578B9" w:rsidRPr="0006695B" w:rsidRDefault="004574FE"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6695B">
        <w:rPr>
          <w:rFonts w:ascii="Times New Roman" w:eastAsia="Times New Roman" w:hAnsi="Times New Roman" w:cs="Times New Roman"/>
          <w:color w:val="000000"/>
          <w:sz w:val="28"/>
          <w:szCs w:val="28"/>
          <w:lang w:val="uk-UA" w:eastAsia="ru-RU"/>
        </w:rPr>
        <w:t xml:space="preserve">Дослідивши </w:t>
      </w:r>
      <w:r w:rsidR="00C578B9" w:rsidRPr="0006695B">
        <w:rPr>
          <w:rFonts w:ascii="Times New Roman" w:eastAsia="Times New Roman" w:hAnsi="Times New Roman" w:cs="Times New Roman"/>
          <w:color w:val="000000"/>
          <w:sz w:val="28"/>
          <w:szCs w:val="28"/>
          <w:lang w:val="uk-UA" w:eastAsia="ru-RU"/>
        </w:rPr>
        <w:t xml:space="preserve">наявні дані </w:t>
      </w:r>
      <w:r w:rsidRPr="0006695B">
        <w:rPr>
          <w:rFonts w:ascii="Times New Roman" w:eastAsia="Times New Roman" w:hAnsi="Times New Roman" w:cs="Times New Roman"/>
          <w:color w:val="000000"/>
          <w:sz w:val="28"/>
          <w:szCs w:val="28"/>
          <w:lang w:val="uk-UA" w:eastAsia="ru-RU"/>
        </w:rPr>
        <w:t>стосовно</w:t>
      </w:r>
      <w:r w:rsidR="00C578B9" w:rsidRPr="0006695B">
        <w:rPr>
          <w:rFonts w:ascii="Times New Roman" w:eastAsia="Times New Roman" w:hAnsi="Times New Roman" w:cs="Times New Roman"/>
          <w:color w:val="000000"/>
          <w:sz w:val="28"/>
          <w:szCs w:val="28"/>
          <w:lang w:val="uk-UA" w:eastAsia="ru-RU"/>
        </w:rPr>
        <w:t xml:space="preserve"> технології застосування </w:t>
      </w:r>
      <w:r w:rsidR="002152D7" w:rsidRPr="002152D7">
        <w:rPr>
          <w:rFonts w:ascii="Times New Roman" w:eastAsia="Times New Roman" w:hAnsi="Times New Roman" w:cs="Times New Roman"/>
          <w:color w:val="000000"/>
          <w:sz w:val="28"/>
          <w:szCs w:val="28"/>
          <w:lang w:val="uk-UA" w:eastAsia="ru-RU"/>
        </w:rPr>
        <w:t xml:space="preserve">у контейнерній логістиці </w:t>
      </w:r>
      <w:r w:rsidRPr="0006695B">
        <w:rPr>
          <w:rFonts w:ascii="Times New Roman" w:eastAsia="Times New Roman" w:hAnsi="Times New Roman" w:cs="Times New Roman"/>
          <w:color w:val="000000"/>
          <w:sz w:val="28"/>
          <w:szCs w:val="28"/>
          <w:lang w:val="uk-UA" w:eastAsia="ru-RU"/>
        </w:rPr>
        <w:t>бічного навантажувача кранів</w:t>
      </w:r>
      <w:r w:rsidR="00C578B9" w:rsidRPr="0006695B">
        <w:rPr>
          <w:rFonts w:ascii="Times New Roman" w:eastAsia="Times New Roman" w:hAnsi="Times New Roman" w:cs="Times New Roman"/>
          <w:color w:val="000000"/>
          <w:sz w:val="28"/>
          <w:szCs w:val="28"/>
          <w:lang w:val="uk-UA" w:eastAsia="ru-RU"/>
        </w:rPr>
        <w:t xml:space="preserve"> </w:t>
      </w:r>
      <w:r w:rsidR="002152D7" w:rsidRPr="002152D7">
        <w:rPr>
          <w:rFonts w:ascii="Times New Roman" w:eastAsia="Times New Roman" w:hAnsi="Times New Roman" w:cs="Times New Roman"/>
          <w:color w:val="000000"/>
          <w:sz w:val="28"/>
          <w:szCs w:val="28"/>
          <w:lang w:val="uk-UA" w:eastAsia="ru-RU"/>
        </w:rPr>
        <w:t>при вантажних перевезеннях на залізничному транспорті в умовах військового стану</w:t>
      </w:r>
      <w:r w:rsidR="00C578B9" w:rsidRPr="0006695B">
        <w:rPr>
          <w:rFonts w:ascii="Times New Roman" w:eastAsia="Times New Roman" w:hAnsi="Times New Roman" w:cs="Times New Roman"/>
          <w:color w:val="000000"/>
          <w:sz w:val="28"/>
          <w:szCs w:val="28"/>
          <w:lang w:val="uk-UA" w:eastAsia="ru-RU"/>
        </w:rPr>
        <w:t xml:space="preserve">, </w:t>
      </w:r>
      <w:r w:rsidRPr="0006695B">
        <w:rPr>
          <w:rFonts w:ascii="Times New Roman" w:eastAsia="Times New Roman" w:hAnsi="Times New Roman" w:cs="Times New Roman"/>
          <w:color w:val="000000"/>
          <w:sz w:val="28"/>
          <w:szCs w:val="28"/>
          <w:lang w:val="uk-UA" w:eastAsia="ru-RU"/>
        </w:rPr>
        <w:t>потрібно</w:t>
      </w:r>
      <w:r w:rsidR="00C578B9" w:rsidRPr="0006695B">
        <w:rPr>
          <w:rFonts w:ascii="Times New Roman" w:eastAsia="Times New Roman" w:hAnsi="Times New Roman" w:cs="Times New Roman"/>
          <w:color w:val="000000"/>
          <w:sz w:val="28"/>
          <w:szCs w:val="28"/>
          <w:lang w:val="uk-UA" w:eastAsia="ru-RU"/>
        </w:rPr>
        <w:t xml:space="preserve"> </w:t>
      </w:r>
      <w:r w:rsidRPr="0006695B">
        <w:rPr>
          <w:rFonts w:ascii="Times New Roman" w:eastAsia="Times New Roman" w:hAnsi="Times New Roman" w:cs="Times New Roman"/>
          <w:color w:val="000000"/>
          <w:sz w:val="28"/>
          <w:szCs w:val="28"/>
          <w:lang w:val="uk-UA" w:eastAsia="ru-RU"/>
        </w:rPr>
        <w:t>виокремити наступні</w:t>
      </w:r>
      <w:r w:rsidR="00C578B9" w:rsidRPr="0006695B">
        <w:rPr>
          <w:rFonts w:ascii="Times New Roman" w:eastAsia="Times New Roman" w:hAnsi="Times New Roman" w:cs="Times New Roman"/>
          <w:color w:val="000000"/>
          <w:sz w:val="28"/>
          <w:szCs w:val="28"/>
          <w:lang w:val="uk-UA" w:eastAsia="ru-RU"/>
        </w:rPr>
        <w:t xml:space="preserve"> переваги</w:t>
      </w:r>
      <w:r w:rsidR="004C6841" w:rsidRPr="004C6841">
        <w:rPr>
          <w:rFonts w:ascii="Times New Roman" w:eastAsia="Times New Roman" w:hAnsi="Times New Roman" w:cs="Times New Roman"/>
          <w:color w:val="000000"/>
          <w:sz w:val="28"/>
          <w:szCs w:val="28"/>
          <w:lang w:eastAsia="ru-RU"/>
        </w:rPr>
        <w:t xml:space="preserve"> </w:t>
      </w:r>
      <w:r w:rsidR="004C6841" w:rsidRPr="004C6841">
        <w:rPr>
          <w:rFonts w:ascii="Times New Roman" w:eastAsia="Times New Roman" w:hAnsi="Times New Roman" w:cs="Times New Roman"/>
          <w:color w:val="000000"/>
          <w:sz w:val="28"/>
          <w:szCs w:val="28"/>
          <w:lang w:val="uk-UA" w:eastAsia="ru-RU"/>
        </w:rPr>
        <w:t>[37]</w:t>
      </w:r>
      <w:r w:rsidR="00C578B9" w:rsidRPr="0006695B">
        <w:rPr>
          <w:rFonts w:ascii="Times New Roman" w:eastAsia="Times New Roman" w:hAnsi="Times New Roman" w:cs="Times New Roman"/>
          <w:color w:val="000000"/>
          <w:sz w:val="28"/>
          <w:szCs w:val="28"/>
          <w:lang w:val="uk-UA" w:eastAsia="ru-RU"/>
        </w:rPr>
        <w:t>:</w:t>
      </w:r>
    </w:p>
    <w:p w:rsidR="00C578B9" w:rsidRPr="0006695B" w:rsidRDefault="008207CA"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w:t>
      </w:r>
      <w:r w:rsidR="00C578B9" w:rsidRPr="0006695B">
        <w:rPr>
          <w:rFonts w:ascii="Times New Roman" w:eastAsia="Times New Roman" w:hAnsi="Times New Roman" w:cs="Times New Roman"/>
          <w:color w:val="000000"/>
          <w:sz w:val="28"/>
          <w:szCs w:val="28"/>
          <w:lang w:val="uk-UA" w:eastAsia="ru-RU"/>
        </w:rPr>
        <w:t>.</w:t>
      </w:r>
      <w:r w:rsidR="002152D7">
        <w:rPr>
          <w:rFonts w:ascii="Times New Roman" w:eastAsia="Times New Roman" w:hAnsi="Times New Roman" w:cs="Times New Roman"/>
          <w:color w:val="000000"/>
          <w:sz w:val="28"/>
          <w:szCs w:val="28"/>
          <w:lang w:val="uk-UA" w:eastAsia="ru-RU"/>
        </w:rPr>
        <w:t xml:space="preserve"> Функціональність</w:t>
      </w:r>
      <w:r>
        <w:rPr>
          <w:rFonts w:ascii="Times New Roman" w:eastAsia="Times New Roman" w:hAnsi="Times New Roman" w:cs="Times New Roman"/>
          <w:color w:val="000000"/>
          <w:sz w:val="28"/>
          <w:szCs w:val="28"/>
          <w:lang w:val="uk-UA" w:eastAsia="ru-RU"/>
        </w:rPr>
        <w:t>.</w:t>
      </w:r>
      <w:r w:rsidR="00C578B9" w:rsidRPr="0006695B">
        <w:rPr>
          <w:rFonts w:ascii="Times New Roman" w:eastAsia="Times New Roman" w:hAnsi="Times New Roman" w:cs="Times New Roman"/>
          <w:color w:val="000000"/>
          <w:sz w:val="28"/>
          <w:szCs w:val="28"/>
          <w:lang w:val="uk-UA" w:eastAsia="ru-RU"/>
        </w:rPr>
        <w:t xml:space="preserve"> Для </w:t>
      </w:r>
      <w:r w:rsidR="004574FE" w:rsidRPr="0006695B">
        <w:rPr>
          <w:rFonts w:ascii="Times New Roman" w:eastAsia="Times New Roman" w:hAnsi="Times New Roman" w:cs="Times New Roman"/>
          <w:color w:val="000000"/>
          <w:sz w:val="28"/>
          <w:szCs w:val="28"/>
          <w:lang w:val="uk-UA" w:eastAsia="ru-RU"/>
        </w:rPr>
        <w:t>застосування</w:t>
      </w:r>
      <w:r w:rsidR="00C578B9" w:rsidRPr="0006695B">
        <w:rPr>
          <w:rFonts w:ascii="Times New Roman" w:eastAsia="Times New Roman" w:hAnsi="Times New Roman" w:cs="Times New Roman"/>
          <w:color w:val="000000"/>
          <w:sz w:val="28"/>
          <w:szCs w:val="28"/>
          <w:lang w:val="uk-UA" w:eastAsia="ru-RU"/>
        </w:rPr>
        <w:t xml:space="preserve"> </w:t>
      </w:r>
      <w:r w:rsidR="004574FE" w:rsidRPr="0006695B">
        <w:rPr>
          <w:rFonts w:ascii="Times New Roman" w:eastAsia="Times New Roman" w:hAnsi="Times New Roman" w:cs="Times New Roman"/>
          <w:color w:val="000000"/>
          <w:sz w:val="28"/>
          <w:szCs w:val="28"/>
          <w:lang w:val="uk-UA" w:eastAsia="ru-RU"/>
        </w:rPr>
        <w:t xml:space="preserve">бічного навантажувача кранів </w:t>
      </w:r>
      <w:r w:rsidR="00C578B9" w:rsidRPr="0006695B">
        <w:rPr>
          <w:rFonts w:ascii="Times New Roman" w:eastAsia="Times New Roman" w:hAnsi="Times New Roman" w:cs="Times New Roman"/>
          <w:color w:val="000000"/>
          <w:sz w:val="28"/>
          <w:szCs w:val="28"/>
          <w:lang w:val="uk-UA" w:eastAsia="ru-RU"/>
        </w:rPr>
        <w:t xml:space="preserve">не </w:t>
      </w:r>
      <w:r w:rsidR="004574FE" w:rsidRPr="0006695B">
        <w:rPr>
          <w:rFonts w:ascii="Times New Roman" w:eastAsia="Times New Roman" w:hAnsi="Times New Roman" w:cs="Times New Roman"/>
          <w:color w:val="000000"/>
          <w:sz w:val="28"/>
          <w:szCs w:val="28"/>
          <w:lang w:val="uk-UA" w:eastAsia="ru-RU"/>
        </w:rPr>
        <w:t xml:space="preserve">треба мати </w:t>
      </w:r>
      <w:r w:rsidR="00C578B9" w:rsidRPr="0006695B">
        <w:rPr>
          <w:rFonts w:ascii="Times New Roman" w:eastAsia="Times New Roman" w:hAnsi="Times New Roman" w:cs="Times New Roman"/>
          <w:color w:val="000000"/>
          <w:sz w:val="28"/>
          <w:szCs w:val="28"/>
          <w:lang w:val="uk-UA" w:eastAsia="ru-RU"/>
        </w:rPr>
        <w:t xml:space="preserve">обладнаний термінал, </w:t>
      </w:r>
      <w:r w:rsidR="004574FE" w:rsidRPr="0006695B">
        <w:rPr>
          <w:rFonts w:ascii="Times New Roman" w:eastAsia="Times New Roman" w:hAnsi="Times New Roman" w:cs="Times New Roman"/>
          <w:color w:val="000000"/>
          <w:sz w:val="28"/>
          <w:szCs w:val="28"/>
          <w:lang w:val="uk-UA" w:eastAsia="ru-RU"/>
        </w:rPr>
        <w:t xml:space="preserve">пандус або </w:t>
      </w:r>
      <w:r w:rsidR="00C578B9" w:rsidRPr="0006695B">
        <w:rPr>
          <w:rFonts w:ascii="Times New Roman" w:eastAsia="Times New Roman" w:hAnsi="Times New Roman" w:cs="Times New Roman"/>
          <w:color w:val="000000"/>
          <w:sz w:val="28"/>
          <w:szCs w:val="28"/>
          <w:lang w:val="uk-UA" w:eastAsia="ru-RU"/>
        </w:rPr>
        <w:t xml:space="preserve">спеціальне покриття. </w:t>
      </w:r>
      <w:r w:rsidR="0006695B" w:rsidRPr="0006695B">
        <w:rPr>
          <w:rFonts w:ascii="Times New Roman" w:eastAsia="Times New Roman" w:hAnsi="Times New Roman" w:cs="Times New Roman"/>
          <w:color w:val="000000"/>
          <w:sz w:val="28"/>
          <w:szCs w:val="28"/>
          <w:lang w:val="uk-UA" w:eastAsia="ru-RU"/>
        </w:rPr>
        <w:t>Суттєва економія</w:t>
      </w:r>
      <w:r w:rsidR="00C578B9" w:rsidRPr="0006695B">
        <w:rPr>
          <w:rFonts w:ascii="Times New Roman" w:eastAsia="Times New Roman" w:hAnsi="Times New Roman" w:cs="Times New Roman"/>
          <w:color w:val="000000"/>
          <w:sz w:val="28"/>
          <w:szCs w:val="28"/>
          <w:lang w:val="uk-UA" w:eastAsia="ru-RU"/>
        </w:rPr>
        <w:t xml:space="preserve"> </w:t>
      </w:r>
      <w:r w:rsidR="0006695B" w:rsidRPr="0006695B">
        <w:rPr>
          <w:rFonts w:ascii="Times New Roman" w:eastAsia="Times New Roman" w:hAnsi="Times New Roman" w:cs="Times New Roman"/>
          <w:color w:val="000000"/>
          <w:sz w:val="28"/>
          <w:szCs w:val="28"/>
          <w:lang w:val="uk-UA" w:eastAsia="ru-RU"/>
        </w:rPr>
        <w:t>коштів при</w:t>
      </w:r>
      <w:r w:rsidR="00C578B9" w:rsidRPr="0006695B">
        <w:rPr>
          <w:rFonts w:ascii="Times New Roman" w:eastAsia="Times New Roman" w:hAnsi="Times New Roman" w:cs="Times New Roman"/>
          <w:color w:val="000000"/>
          <w:sz w:val="28"/>
          <w:szCs w:val="28"/>
          <w:lang w:val="uk-UA" w:eastAsia="ru-RU"/>
        </w:rPr>
        <w:t xml:space="preserve"> </w:t>
      </w:r>
      <w:r w:rsidR="0006695B" w:rsidRPr="0006695B">
        <w:rPr>
          <w:rFonts w:ascii="Times New Roman" w:eastAsia="Times New Roman" w:hAnsi="Times New Roman" w:cs="Times New Roman"/>
          <w:color w:val="000000"/>
          <w:sz w:val="28"/>
          <w:szCs w:val="28"/>
          <w:lang w:val="uk-UA" w:eastAsia="ru-RU"/>
        </w:rPr>
        <w:t>побудові</w:t>
      </w:r>
      <w:r w:rsidR="00C578B9" w:rsidRPr="0006695B">
        <w:rPr>
          <w:rFonts w:ascii="Times New Roman" w:eastAsia="Times New Roman" w:hAnsi="Times New Roman" w:cs="Times New Roman"/>
          <w:color w:val="000000"/>
          <w:sz w:val="28"/>
          <w:szCs w:val="28"/>
          <w:lang w:val="uk-UA" w:eastAsia="ru-RU"/>
        </w:rPr>
        <w:t xml:space="preserve"> спеціальної інфраструктури для </w:t>
      </w:r>
      <w:r w:rsidR="0006695B" w:rsidRPr="0006695B">
        <w:rPr>
          <w:rFonts w:ascii="Times New Roman" w:eastAsia="Times New Roman" w:hAnsi="Times New Roman" w:cs="Times New Roman"/>
          <w:color w:val="000000"/>
          <w:sz w:val="28"/>
          <w:szCs w:val="28"/>
          <w:lang w:val="uk-UA" w:eastAsia="ru-RU"/>
        </w:rPr>
        <w:t xml:space="preserve">контейнерної </w:t>
      </w:r>
      <w:r w:rsidR="00C578B9" w:rsidRPr="0006695B">
        <w:rPr>
          <w:rFonts w:ascii="Times New Roman" w:eastAsia="Times New Roman" w:hAnsi="Times New Roman" w:cs="Times New Roman"/>
          <w:color w:val="000000"/>
          <w:sz w:val="28"/>
          <w:szCs w:val="28"/>
          <w:lang w:val="uk-UA" w:eastAsia="ru-RU"/>
        </w:rPr>
        <w:t>переробки.</w:t>
      </w:r>
    </w:p>
    <w:p w:rsidR="00561128" w:rsidRDefault="00C578B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highlight w:val="yellow"/>
          <w:lang w:val="uk-UA" w:eastAsia="ru-RU"/>
        </w:rPr>
      </w:pPr>
      <w:r w:rsidRPr="00561128">
        <w:rPr>
          <w:rFonts w:ascii="Times New Roman" w:eastAsia="Times New Roman" w:hAnsi="Times New Roman" w:cs="Times New Roman"/>
          <w:color w:val="000000"/>
          <w:sz w:val="28"/>
          <w:szCs w:val="28"/>
          <w:lang w:val="uk-UA" w:eastAsia="ru-RU"/>
        </w:rPr>
        <w:t xml:space="preserve">2. </w:t>
      </w:r>
      <w:r w:rsidR="002152D7">
        <w:rPr>
          <w:rFonts w:ascii="Times New Roman" w:eastAsia="Times New Roman" w:hAnsi="Times New Roman" w:cs="Times New Roman"/>
          <w:color w:val="000000"/>
          <w:sz w:val="28"/>
          <w:szCs w:val="28"/>
          <w:lang w:val="uk-UA" w:eastAsia="ru-RU"/>
        </w:rPr>
        <w:t>Здатність</w:t>
      </w:r>
      <w:r w:rsidR="008207CA" w:rsidRPr="00561128">
        <w:rPr>
          <w:rFonts w:ascii="Times New Roman" w:eastAsia="Times New Roman" w:hAnsi="Times New Roman" w:cs="Times New Roman"/>
          <w:color w:val="000000"/>
          <w:sz w:val="28"/>
          <w:szCs w:val="28"/>
          <w:lang w:val="uk-UA" w:eastAsia="ru-RU"/>
        </w:rPr>
        <w:t xml:space="preserve"> до швидкого пересування</w:t>
      </w:r>
      <w:r w:rsidRPr="00561128">
        <w:rPr>
          <w:rFonts w:ascii="Times New Roman" w:eastAsia="Times New Roman" w:hAnsi="Times New Roman" w:cs="Times New Roman"/>
          <w:color w:val="000000"/>
          <w:sz w:val="28"/>
          <w:szCs w:val="28"/>
          <w:lang w:val="uk-UA" w:eastAsia="ru-RU"/>
        </w:rPr>
        <w:t xml:space="preserve">. </w:t>
      </w:r>
      <w:r w:rsidR="008207CA" w:rsidRPr="00561128">
        <w:rPr>
          <w:rFonts w:ascii="Times New Roman" w:eastAsia="Times New Roman" w:hAnsi="Times New Roman" w:cs="Times New Roman"/>
          <w:color w:val="000000"/>
          <w:sz w:val="28"/>
          <w:szCs w:val="28"/>
          <w:lang w:val="uk-UA" w:eastAsia="ru-RU"/>
        </w:rPr>
        <w:t>Завдяки своїм габаритам бічний навантажувач контейнерів має змогу</w:t>
      </w:r>
      <w:r w:rsidRPr="00561128">
        <w:rPr>
          <w:rFonts w:ascii="Times New Roman" w:eastAsia="Times New Roman" w:hAnsi="Times New Roman" w:cs="Times New Roman"/>
          <w:color w:val="000000"/>
          <w:sz w:val="28"/>
          <w:szCs w:val="28"/>
          <w:lang w:val="uk-UA" w:eastAsia="ru-RU"/>
        </w:rPr>
        <w:t xml:space="preserve"> </w:t>
      </w:r>
      <w:r w:rsidR="008207CA" w:rsidRPr="00561128">
        <w:rPr>
          <w:rFonts w:ascii="Times New Roman" w:eastAsia="Times New Roman" w:hAnsi="Times New Roman" w:cs="Times New Roman"/>
          <w:color w:val="000000"/>
          <w:sz w:val="28"/>
          <w:szCs w:val="28"/>
          <w:lang w:val="uk-UA" w:eastAsia="ru-RU"/>
        </w:rPr>
        <w:t>рухатися автомобільними</w:t>
      </w:r>
      <w:r w:rsidRPr="00561128">
        <w:rPr>
          <w:rFonts w:ascii="Times New Roman" w:eastAsia="Times New Roman" w:hAnsi="Times New Roman" w:cs="Times New Roman"/>
          <w:color w:val="000000"/>
          <w:sz w:val="28"/>
          <w:szCs w:val="28"/>
          <w:lang w:val="uk-UA" w:eastAsia="ru-RU"/>
        </w:rPr>
        <w:t xml:space="preserve"> </w:t>
      </w:r>
      <w:r w:rsidR="008207CA" w:rsidRPr="00561128">
        <w:rPr>
          <w:rFonts w:ascii="Times New Roman" w:eastAsia="Times New Roman" w:hAnsi="Times New Roman" w:cs="Times New Roman"/>
          <w:color w:val="000000"/>
          <w:sz w:val="28"/>
          <w:szCs w:val="28"/>
          <w:lang w:val="uk-UA" w:eastAsia="ru-RU"/>
        </w:rPr>
        <w:t xml:space="preserve">дорогами </w:t>
      </w:r>
      <w:r w:rsidRPr="00561128">
        <w:rPr>
          <w:rFonts w:ascii="Times New Roman" w:eastAsia="Times New Roman" w:hAnsi="Times New Roman" w:cs="Times New Roman"/>
          <w:color w:val="000000"/>
          <w:sz w:val="28"/>
          <w:szCs w:val="28"/>
          <w:lang w:val="uk-UA" w:eastAsia="ru-RU"/>
        </w:rPr>
        <w:t xml:space="preserve">без </w:t>
      </w:r>
      <w:r w:rsidR="008207CA" w:rsidRPr="00561128">
        <w:rPr>
          <w:rFonts w:ascii="Times New Roman" w:eastAsia="Times New Roman" w:hAnsi="Times New Roman" w:cs="Times New Roman"/>
          <w:color w:val="000000"/>
          <w:sz w:val="28"/>
          <w:szCs w:val="28"/>
          <w:lang w:val="uk-UA" w:eastAsia="ru-RU"/>
        </w:rPr>
        <w:t>будь-яких обмежень та</w:t>
      </w:r>
      <w:r w:rsidRPr="00561128">
        <w:rPr>
          <w:rFonts w:ascii="Times New Roman" w:eastAsia="Times New Roman" w:hAnsi="Times New Roman" w:cs="Times New Roman"/>
          <w:color w:val="000000"/>
          <w:sz w:val="28"/>
          <w:szCs w:val="28"/>
          <w:lang w:val="uk-UA" w:eastAsia="ru-RU"/>
        </w:rPr>
        <w:t xml:space="preserve"> спеціальних дозволів. </w:t>
      </w:r>
      <w:r w:rsidR="008207CA" w:rsidRPr="00561128">
        <w:rPr>
          <w:rFonts w:ascii="Times New Roman" w:eastAsia="Times New Roman" w:hAnsi="Times New Roman" w:cs="Times New Roman"/>
          <w:color w:val="000000"/>
          <w:sz w:val="28"/>
          <w:szCs w:val="28"/>
          <w:lang w:val="uk-UA" w:eastAsia="ru-RU"/>
        </w:rPr>
        <w:t>Працює у різноманітних місцях, де є в цьому необхідність</w:t>
      </w:r>
      <w:r w:rsidR="00561128" w:rsidRPr="00561128">
        <w:rPr>
          <w:rFonts w:ascii="Times New Roman" w:eastAsia="Times New Roman" w:hAnsi="Times New Roman" w:cs="Times New Roman"/>
          <w:color w:val="000000"/>
          <w:sz w:val="28"/>
          <w:szCs w:val="28"/>
          <w:lang w:val="uk-UA" w:eastAsia="ru-RU"/>
        </w:rPr>
        <w:t xml:space="preserve"> між</w:t>
      </w:r>
      <w:r w:rsidR="008207CA" w:rsidRPr="00561128">
        <w:rPr>
          <w:rFonts w:ascii="Times New Roman" w:eastAsia="Times New Roman" w:hAnsi="Times New Roman" w:cs="Times New Roman"/>
          <w:color w:val="000000"/>
          <w:sz w:val="28"/>
          <w:szCs w:val="28"/>
          <w:lang w:val="uk-UA" w:eastAsia="ru-RU"/>
        </w:rPr>
        <w:t xml:space="preserve">: складами або вантажними майданчиками, </w:t>
      </w:r>
      <w:r w:rsidRPr="00561128">
        <w:rPr>
          <w:rFonts w:ascii="Times New Roman" w:eastAsia="Times New Roman" w:hAnsi="Times New Roman" w:cs="Times New Roman"/>
          <w:color w:val="000000"/>
          <w:sz w:val="28"/>
          <w:szCs w:val="28"/>
          <w:lang w:val="uk-UA" w:eastAsia="ru-RU"/>
        </w:rPr>
        <w:t xml:space="preserve">станціями, </w:t>
      </w:r>
      <w:r w:rsidR="00561128" w:rsidRPr="00561128">
        <w:rPr>
          <w:rFonts w:ascii="Times New Roman" w:eastAsia="Times New Roman" w:hAnsi="Times New Roman" w:cs="Times New Roman"/>
          <w:color w:val="000000"/>
          <w:sz w:val="28"/>
          <w:szCs w:val="28"/>
          <w:lang w:val="uk-UA" w:eastAsia="ru-RU"/>
        </w:rPr>
        <w:t>виконуючи роботу у різних регіонах з різним вантажообігом.</w:t>
      </w:r>
    </w:p>
    <w:p w:rsidR="00561128" w:rsidRDefault="00C578B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highlight w:val="yellow"/>
          <w:lang w:val="uk-UA" w:eastAsia="ru-RU"/>
        </w:rPr>
      </w:pPr>
      <w:r w:rsidRPr="00561128">
        <w:rPr>
          <w:rFonts w:ascii="Times New Roman" w:eastAsia="Times New Roman" w:hAnsi="Times New Roman" w:cs="Times New Roman"/>
          <w:color w:val="000000"/>
          <w:sz w:val="28"/>
          <w:szCs w:val="28"/>
          <w:lang w:val="uk-UA" w:eastAsia="ru-RU"/>
        </w:rPr>
        <w:t xml:space="preserve">3. </w:t>
      </w:r>
      <w:r w:rsidR="00561128" w:rsidRPr="00561128">
        <w:rPr>
          <w:rFonts w:ascii="Times New Roman" w:eastAsia="Times New Roman" w:hAnsi="Times New Roman" w:cs="Times New Roman"/>
          <w:color w:val="000000"/>
          <w:sz w:val="28"/>
          <w:szCs w:val="28"/>
          <w:lang w:val="uk-UA" w:eastAsia="ru-RU"/>
        </w:rPr>
        <w:t>Незалежність та самостійність</w:t>
      </w:r>
      <w:r w:rsidRPr="00561128">
        <w:rPr>
          <w:rFonts w:ascii="Times New Roman" w:eastAsia="Times New Roman" w:hAnsi="Times New Roman" w:cs="Times New Roman"/>
          <w:color w:val="000000"/>
          <w:sz w:val="28"/>
          <w:szCs w:val="28"/>
          <w:lang w:val="uk-UA" w:eastAsia="ru-RU"/>
        </w:rPr>
        <w:t xml:space="preserve">. </w:t>
      </w:r>
      <w:r w:rsidR="00561128" w:rsidRPr="00561128">
        <w:rPr>
          <w:rFonts w:ascii="Times New Roman" w:eastAsia="Times New Roman" w:hAnsi="Times New Roman" w:cs="Times New Roman"/>
          <w:color w:val="000000"/>
          <w:sz w:val="28"/>
          <w:szCs w:val="28"/>
          <w:lang w:val="uk-UA" w:eastAsia="ru-RU"/>
        </w:rPr>
        <w:t xml:space="preserve">Бічний навантажувач контейнерів виконує будь – які </w:t>
      </w:r>
      <w:r w:rsidRPr="00561128">
        <w:rPr>
          <w:rFonts w:ascii="Times New Roman" w:eastAsia="Times New Roman" w:hAnsi="Times New Roman" w:cs="Times New Roman"/>
          <w:color w:val="000000"/>
          <w:sz w:val="28"/>
          <w:szCs w:val="28"/>
          <w:lang w:val="uk-UA" w:eastAsia="ru-RU"/>
        </w:rPr>
        <w:t xml:space="preserve">вантажні операції з контейнерами без </w:t>
      </w:r>
      <w:r w:rsidR="00561128" w:rsidRPr="00561128">
        <w:rPr>
          <w:rFonts w:ascii="Times New Roman" w:eastAsia="Times New Roman" w:hAnsi="Times New Roman" w:cs="Times New Roman"/>
          <w:color w:val="000000"/>
          <w:sz w:val="28"/>
          <w:szCs w:val="28"/>
          <w:lang w:val="uk-UA" w:eastAsia="ru-RU"/>
        </w:rPr>
        <w:t>застосування</w:t>
      </w:r>
      <w:r w:rsidRPr="00561128">
        <w:rPr>
          <w:rFonts w:ascii="Times New Roman" w:eastAsia="Times New Roman" w:hAnsi="Times New Roman" w:cs="Times New Roman"/>
          <w:color w:val="000000"/>
          <w:sz w:val="28"/>
          <w:szCs w:val="28"/>
          <w:lang w:val="uk-UA" w:eastAsia="ru-RU"/>
        </w:rPr>
        <w:t xml:space="preserve"> додаткової </w:t>
      </w:r>
      <w:r w:rsidR="00561128" w:rsidRPr="00561128">
        <w:rPr>
          <w:rFonts w:ascii="Times New Roman" w:eastAsia="Times New Roman" w:hAnsi="Times New Roman" w:cs="Times New Roman"/>
          <w:color w:val="000000"/>
          <w:sz w:val="28"/>
          <w:szCs w:val="28"/>
          <w:lang w:val="uk-UA" w:eastAsia="ru-RU"/>
        </w:rPr>
        <w:t xml:space="preserve">спеціальної </w:t>
      </w:r>
      <w:r w:rsidRPr="00561128">
        <w:rPr>
          <w:rFonts w:ascii="Times New Roman" w:eastAsia="Times New Roman" w:hAnsi="Times New Roman" w:cs="Times New Roman"/>
          <w:color w:val="000000"/>
          <w:sz w:val="28"/>
          <w:szCs w:val="28"/>
          <w:lang w:val="uk-UA" w:eastAsia="ru-RU"/>
        </w:rPr>
        <w:t xml:space="preserve">техніки. </w:t>
      </w:r>
    </w:p>
    <w:p w:rsidR="00561128" w:rsidRPr="008364B7" w:rsidRDefault="00C578B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364B7">
        <w:rPr>
          <w:rFonts w:ascii="Times New Roman" w:eastAsia="Times New Roman" w:hAnsi="Times New Roman" w:cs="Times New Roman"/>
          <w:color w:val="000000"/>
          <w:sz w:val="28"/>
          <w:szCs w:val="28"/>
          <w:lang w:val="uk-UA" w:eastAsia="ru-RU"/>
        </w:rPr>
        <w:lastRenderedPageBreak/>
        <w:t xml:space="preserve">4. </w:t>
      </w:r>
      <w:r w:rsidR="002152D7">
        <w:rPr>
          <w:rFonts w:ascii="Times New Roman" w:eastAsia="Times New Roman" w:hAnsi="Times New Roman" w:cs="Times New Roman"/>
          <w:color w:val="000000"/>
          <w:sz w:val="28"/>
          <w:szCs w:val="28"/>
          <w:lang w:val="uk-UA" w:eastAsia="ru-RU"/>
        </w:rPr>
        <w:t>Результативність</w:t>
      </w:r>
      <w:r w:rsidRPr="008364B7">
        <w:rPr>
          <w:rFonts w:ascii="Times New Roman" w:eastAsia="Times New Roman" w:hAnsi="Times New Roman" w:cs="Times New Roman"/>
          <w:color w:val="000000"/>
          <w:sz w:val="28"/>
          <w:szCs w:val="28"/>
          <w:lang w:val="uk-UA" w:eastAsia="ru-RU"/>
        </w:rPr>
        <w:t xml:space="preserve">. </w:t>
      </w:r>
      <w:r w:rsidR="00561128" w:rsidRPr="008364B7">
        <w:rPr>
          <w:rFonts w:ascii="Times New Roman" w:eastAsia="Times New Roman" w:hAnsi="Times New Roman" w:cs="Times New Roman"/>
          <w:color w:val="000000"/>
          <w:sz w:val="28"/>
          <w:szCs w:val="28"/>
          <w:lang w:val="uk-UA" w:eastAsia="ru-RU"/>
        </w:rPr>
        <w:t xml:space="preserve">На відміну від </w:t>
      </w:r>
      <w:r w:rsidR="002152D7">
        <w:rPr>
          <w:rFonts w:ascii="Times New Roman" w:eastAsia="Times New Roman" w:hAnsi="Times New Roman" w:cs="Times New Roman"/>
          <w:color w:val="000000"/>
          <w:sz w:val="28"/>
          <w:szCs w:val="28"/>
          <w:lang w:val="uk-UA" w:eastAsia="ru-RU"/>
        </w:rPr>
        <w:t>річ</w:t>
      </w:r>
      <w:r w:rsidR="00561128" w:rsidRPr="008364B7">
        <w:rPr>
          <w:rFonts w:ascii="Times New Roman" w:eastAsia="Times New Roman" w:hAnsi="Times New Roman" w:cs="Times New Roman"/>
          <w:color w:val="000000"/>
          <w:sz w:val="28"/>
          <w:szCs w:val="28"/>
          <w:lang w:val="uk-UA" w:eastAsia="ru-RU"/>
        </w:rPr>
        <w:t>стакера, бічний навантажувач контейнерів здатний транспортувати у декілька раз</w:t>
      </w:r>
      <w:r w:rsidRPr="008364B7">
        <w:rPr>
          <w:rFonts w:ascii="Times New Roman" w:eastAsia="Times New Roman" w:hAnsi="Times New Roman" w:cs="Times New Roman"/>
          <w:color w:val="000000"/>
          <w:sz w:val="28"/>
          <w:szCs w:val="28"/>
          <w:lang w:val="uk-UA" w:eastAsia="ru-RU"/>
        </w:rPr>
        <w:t xml:space="preserve"> більше контейнерів</w:t>
      </w:r>
      <w:r w:rsidR="00561128" w:rsidRPr="008364B7">
        <w:rPr>
          <w:rFonts w:ascii="Times New Roman" w:eastAsia="Times New Roman" w:hAnsi="Times New Roman" w:cs="Times New Roman"/>
          <w:color w:val="000000"/>
          <w:sz w:val="28"/>
          <w:szCs w:val="28"/>
          <w:lang w:val="uk-UA" w:eastAsia="ru-RU"/>
        </w:rPr>
        <w:t>.</w:t>
      </w:r>
      <w:r w:rsidRPr="008364B7">
        <w:rPr>
          <w:rFonts w:ascii="Times New Roman" w:eastAsia="Times New Roman" w:hAnsi="Times New Roman" w:cs="Times New Roman"/>
          <w:color w:val="000000"/>
          <w:sz w:val="28"/>
          <w:szCs w:val="28"/>
          <w:lang w:val="uk-UA" w:eastAsia="ru-RU"/>
        </w:rPr>
        <w:t xml:space="preserve"> </w:t>
      </w:r>
    </w:p>
    <w:p w:rsidR="00C578B9" w:rsidRPr="00C578B9" w:rsidRDefault="00561128"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364B7">
        <w:rPr>
          <w:rFonts w:ascii="Times New Roman" w:eastAsia="Times New Roman" w:hAnsi="Times New Roman" w:cs="Times New Roman"/>
          <w:color w:val="000000"/>
          <w:sz w:val="28"/>
          <w:szCs w:val="28"/>
          <w:lang w:val="uk-UA" w:eastAsia="ru-RU"/>
        </w:rPr>
        <w:t xml:space="preserve">Отже, наразі сучасна логістична технологія </w:t>
      </w:r>
      <w:r w:rsidR="008364B7" w:rsidRPr="008364B7">
        <w:rPr>
          <w:rFonts w:ascii="Times New Roman" w:eastAsia="Times New Roman" w:hAnsi="Times New Roman" w:cs="Times New Roman"/>
          <w:color w:val="000000"/>
          <w:sz w:val="28"/>
          <w:szCs w:val="28"/>
          <w:lang w:val="uk-UA" w:eastAsia="ru-RU"/>
        </w:rPr>
        <w:t>застосування</w:t>
      </w:r>
      <w:r w:rsidR="00C578B9" w:rsidRPr="008364B7">
        <w:rPr>
          <w:rFonts w:ascii="Times New Roman" w:eastAsia="Times New Roman" w:hAnsi="Times New Roman" w:cs="Times New Roman"/>
          <w:color w:val="000000"/>
          <w:sz w:val="28"/>
          <w:szCs w:val="28"/>
          <w:lang w:val="uk-UA" w:eastAsia="ru-RU"/>
        </w:rPr>
        <w:t xml:space="preserve"> бічних навантажувачів контейнерів </w:t>
      </w:r>
      <w:r w:rsidR="008364B7" w:rsidRPr="008364B7">
        <w:rPr>
          <w:rFonts w:ascii="Times New Roman" w:eastAsia="Times New Roman" w:hAnsi="Times New Roman" w:cs="Times New Roman"/>
          <w:color w:val="000000"/>
          <w:sz w:val="28"/>
          <w:szCs w:val="28"/>
          <w:lang w:val="uk-UA" w:eastAsia="ru-RU"/>
        </w:rPr>
        <w:t>надає змогу зменшити</w:t>
      </w:r>
      <w:r w:rsidR="00C578B9" w:rsidRPr="008364B7">
        <w:rPr>
          <w:rFonts w:ascii="Times New Roman" w:eastAsia="Times New Roman" w:hAnsi="Times New Roman" w:cs="Times New Roman"/>
          <w:color w:val="000000"/>
          <w:sz w:val="28"/>
          <w:szCs w:val="28"/>
          <w:lang w:val="uk-UA" w:eastAsia="ru-RU"/>
        </w:rPr>
        <w:t xml:space="preserve"> </w:t>
      </w:r>
      <w:r w:rsidR="008364B7" w:rsidRPr="008364B7">
        <w:rPr>
          <w:rFonts w:ascii="Times New Roman" w:eastAsia="Times New Roman" w:hAnsi="Times New Roman" w:cs="Times New Roman"/>
          <w:color w:val="000000"/>
          <w:sz w:val="28"/>
          <w:szCs w:val="28"/>
          <w:lang w:val="uk-UA" w:eastAsia="ru-RU"/>
        </w:rPr>
        <w:t>інвестування</w:t>
      </w:r>
      <w:r w:rsidR="00C578B9" w:rsidRPr="008364B7">
        <w:rPr>
          <w:rFonts w:ascii="Times New Roman" w:eastAsia="Times New Roman" w:hAnsi="Times New Roman" w:cs="Times New Roman"/>
          <w:color w:val="000000"/>
          <w:sz w:val="28"/>
          <w:szCs w:val="28"/>
          <w:lang w:val="uk-UA" w:eastAsia="ru-RU"/>
        </w:rPr>
        <w:t xml:space="preserve"> </w:t>
      </w:r>
      <w:r w:rsidR="008364B7" w:rsidRPr="008364B7">
        <w:rPr>
          <w:rFonts w:ascii="Times New Roman" w:eastAsia="Times New Roman" w:hAnsi="Times New Roman" w:cs="Times New Roman"/>
          <w:color w:val="000000"/>
          <w:sz w:val="28"/>
          <w:szCs w:val="28"/>
          <w:lang w:val="uk-UA" w:eastAsia="ru-RU"/>
        </w:rPr>
        <w:t>на побудову нових інфраструктурних</w:t>
      </w:r>
      <w:r w:rsidR="00C578B9" w:rsidRPr="008364B7">
        <w:rPr>
          <w:rFonts w:ascii="Times New Roman" w:eastAsia="Times New Roman" w:hAnsi="Times New Roman" w:cs="Times New Roman"/>
          <w:color w:val="000000"/>
          <w:sz w:val="28"/>
          <w:szCs w:val="28"/>
          <w:lang w:val="uk-UA" w:eastAsia="ru-RU"/>
        </w:rPr>
        <w:t xml:space="preserve"> вантажних пунктів, </w:t>
      </w:r>
      <w:r w:rsidR="008364B7" w:rsidRPr="008364B7">
        <w:rPr>
          <w:rFonts w:ascii="Times New Roman" w:eastAsia="Times New Roman" w:hAnsi="Times New Roman" w:cs="Times New Roman"/>
          <w:color w:val="000000"/>
          <w:sz w:val="28"/>
          <w:szCs w:val="28"/>
          <w:lang w:val="uk-UA" w:eastAsia="ru-RU"/>
        </w:rPr>
        <w:t>підвищ</w:t>
      </w:r>
      <w:r w:rsidR="00C578B9" w:rsidRPr="008364B7">
        <w:rPr>
          <w:rFonts w:ascii="Times New Roman" w:eastAsia="Times New Roman" w:hAnsi="Times New Roman" w:cs="Times New Roman"/>
          <w:color w:val="000000"/>
          <w:sz w:val="28"/>
          <w:szCs w:val="28"/>
          <w:lang w:val="uk-UA" w:eastAsia="ru-RU"/>
        </w:rPr>
        <w:t xml:space="preserve">ує швидкість </w:t>
      </w:r>
      <w:r w:rsidR="008364B7" w:rsidRPr="008364B7">
        <w:rPr>
          <w:rFonts w:ascii="Times New Roman" w:eastAsia="Times New Roman" w:hAnsi="Times New Roman" w:cs="Times New Roman"/>
          <w:color w:val="000000"/>
          <w:sz w:val="28"/>
          <w:szCs w:val="28"/>
          <w:lang w:val="uk-UA" w:eastAsia="ru-RU"/>
        </w:rPr>
        <w:t>реалізації</w:t>
      </w:r>
      <w:r w:rsidR="00C578B9" w:rsidRPr="008364B7">
        <w:rPr>
          <w:rFonts w:ascii="Times New Roman" w:eastAsia="Times New Roman" w:hAnsi="Times New Roman" w:cs="Times New Roman"/>
          <w:color w:val="000000"/>
          <w:sz w:val="28"/>
          <w:szCs w:val="28"/>
          <w:lang w:val="uk-UA" w:eastAsia="ru-RU"/>
        </w:rPr>
        <w:t xml:space="preserve"> вант</w:t>
      </w:r>
      <w:r w:rsidR="008364B7" w:rsidRPr="008364B7">
        <w:rPr>
          <w:rFonts w:ascii="Times New Roman" w:eastAsia="Times New Roman" w:hAnsi="Times New Roman" w:cs="Times New Roman"/>
          <w:color w:val="000000"/>
          <w:sz w:val="28"/>
          <w:szCs w:val="28"/>
          <w:lang w:val="uk-UA" w:eastAsia="ru-RU"/>
        </w:rPr>
        <w:t>ажних операцій з контейнерами, дозволяючи</w:t>
      </w:r>
      <w:r w:rsidR="00C578B9" w:rsidRPr="008364B7">
        <w:rPr>
          <w:rFonts w:ascii="Times New Roman" w:eastAsia="Times New Roman" w:hAnsi="Times New Roman" w:cs="Times New Roman"/>
          <w:color w:val="000000"/>
          <w:sz w:val="28"/>
          <w:szCs w:val="28"/>
          <w:lang w:val="uk-UA" w:eastAsia="ru-RU"/>
        </w:rPr>
        <w:t xml:space="preserve"> </w:t>
      </w:r>
      <w:r w:rsidR="008364B7" w:rsidRPr="008364B7">
        <w:rPr>
          <w:rFonts w:ascii="Times New Roman" w:eastAsia="Times New Roman" w:hAnsi="Times New Roman" w:cs="Times New Roman"/>
          <w:color w:val="000000"/>
          <w:sz w:val="28"/>
          <w:szCs w:val="28"/>
          <w:lang w:val="uk-UA" w:eastAsia="ru-RU"/>
        </w:rPr>
        <w:t>виконувати їх там</w:t>
      </w:r>
      <w:r w:rsidR="00C578B9" w:rsidRPr="008364B7">
        <w:rPr>
          <w:rFonts w:ascii="Times New Roman" w:eastAsia="Times New Roman" w:hAnsi="Times New Roman" w:cs="Times New Roman"/>
          <w:color w:val="000000"/>
          <w:sz w:val="28"/>
          <w:szCs w:val="28"/>
          <w:lang w:val="uk-UA" w:eastAsia="ru-RU"/>
        </w:rPr>
        <w:t>, де</w:t>
      </w:r>
      <w:r w:rsidR="008364B7" w:rsidRPr="008364B7">
        <w:rPr>
          <w:rFonts w:ascii="Times New Roman" w:eastAsia="Times New Roman" w:hAnsi="Times New Roman" w:cs="Times New Roman"/>
          <w:color w:val="000000"/>
          <w:sz w:val="28"/>
          <w:szCs w:val="28"/>
          <w:lang w:val="uk-UA" w:eastAsia="ru-RU"/>
        </w:rPr>
        <w:t xml:space="preserve"> колись </w:t>
      </w:r>
      <w:r w:rsidR="00C578B9" w:rsidRPr="008364B7">
        <w:rPr>
          <w:rFonts w:ascii="Times New Roman" w:eastAsia="Times New Roman" w:hAnsi="Times New Roman" w:cs="Times New Roman"/>
          <w:color w:val="000000"/>
          <w:sz w:val="28"/>
          <w:szCs w:val="28"/>
          <w:lang w:val="uk-UA" w:eastAsia="ru-RU"/>
        </w:rPr>
        <w:t>це було не</w:t>
      </w:r>
      <w:r w:rsidR="008364B7" w:rsidRPr="008364B7">
        <w:rPr>
          <w:rFonts w:ascii="Times New Roman" w:eastAsia="Times New Roman" w:hAnsi="Times New Roman" w:cs="Times New Roman"/>
          <w:color w:val="000000"/>
          <w:sz w:val="28"/>
          <w:szCs w:val="28"/>
          <w:lang w:val="uk-UA" w:eastAsia="ru-RU"/>
        </w:rPr>
        <w:t>реальним</w:t>
      </w:r>
      <w:r w:rsidR="00C578B9" w:rsidRPr="008364B7">
        <w:rPr>
          <w:rFonts w:ascii="Times New Roman" w:eastAsia="Times New Roman" w:hAnsi="Times New Roman" w:cs="Times New Roman"/>
          <w:color w:val="000000"/>
          <w:sz w:val="28"/>
          <w:szCs w:val="28"/>
          <w:lang w:val="uk-UA" w:eastAsia="ru-RU"/>
        </w:rPr>
        <w:t xml:space="preserve">. </w:t>
      </w:r>
      <w:r w:rsidR="008364B7" w:rsidRPr="008364B7">
        <w:rPr>
          <w:rFonts w:ascii="Times New Roman" w:eastAsia="Times New Roman" w:hAnsi="Times New Roman" w:cs="Times New Roman"/>
          <w:color w:val="000000"/>
          <w:sz w:val="28"/>
          <w:szCs w:val="28"/>
          <w:lang w:val="uk-UA" w:eastAsia="ru-RU"/>
        </w:rPr>
        <w:t xml:space="preserve">Наведені аргументи створюють передумови для збільшення та покращення </w:t>
      </w:r>
      <w:r w:rsidR="00C578B9" w:rsidRPr="008364B7">
        <w:rPr>
          <w:rFonts w:ascii="Times New Roman" w:eastAsia="Times New Roman" w:hAnsi="Times New Roman" w:cs="Times New Roman"/>
          <w:color w:val="000000"/>
          <w:sz w:val="28"/>
          <w:szCs w:val="28"/>
          <w:lang w:val="uk-UA" w:eastAsia="ru-RU"/>
        </w:rPr>
        <w:t>контейнерних потоків.</w:t>
      </w:r>
    </w:p>
    <w:p w:rsidR="00C578B9" w:rsidRDefault="00C578B9"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BC029F" w:rsidRPr="002B5BB7" w:rsidRDefault="00BC029F" w:rsidP="00C578B9">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417183" w:rsidRPr="00BC029F" w:rsidRDefault="00BC029F" w:rsidP="00BC029F">
      <w:pPr>
        <w:shd w:val="clear" w:color="auto" w:fill="FFFFFF"/>
        <w:tabs>
          <w:tab w:val="right" w:leader="dot" w:pos="9639"/>
        </w:tabs>
        <w:spacing w:after="0" w:line="360" w:lineRule="auto"/>
        <w:contextualSpacing/>
        <w:jc w:val="center"/>
        <w:rPr>
          <w:rFonts w:ascii="Times New Roman" w:eastAsia="Times New Roman" w:hAnsi="Times New Roman" w:cs="Times New Roman"/>
          <w:b/>
          <w:color w:val="000000"/>
          <w:sz w:val="28"/>
          <w:szCs w:val="28"/>
          <w:lang w:val="uk-UA" w:eastAsia="ru-RU"/>
        </w:rPr>
      </w:pPr>
      <w:r w:rsidRPr="00BC029F">
        <w:rPr>
          <w:rFonts w:ascii="Times New Roman" w:eastAsia="Times New Roman" w:hAnsi="Times New Roman" w:cs="Times New Roman"/>
          <w:b/>
          <w:color w:val="000000"/>
          <w:sz w:val="28"/>
          <w:szCs w:val="28"/>
          <w:lang w:val="uk-UA" w:eastAsia="ru-RU"/>
        </w:rPr>
        <w:t>Висновки до третього розділу</w:t>
      </w:r>
    </w:p>
    <w:p w:rsidR="00417183" w:rsidRDefault="00417183"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2152D7"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О</w:t>
      </w:r>
      <w:r w:rsidRPr="007F3218">
        <w:rPr>
          <w:rFonts w:ascii="Times New Roman" w:eastAsia="Times New Roman" w:hAnsi="Times New Roman" w:cs="Times New Roman"/>
          <w:iCs/>
          <w:color w:val="000000"/>
          <w:sz w:val="28"/>
          <w:szCs w:val="28"/>
          <w:lang w:val="uk-UA" w:eastAsia="ru-RU"/>
        </w:rPr>
        <w:t xml:space="preserve">сновні переваги транспортно – технологічної системи </w:t>
      </w:r>
      <w:r>
        <w:rPr>
          <w:rFonts w:ascii="Times New Roman" w:eastAsia="Times New Roman" w:hAnsi="Times New Roman" w:cs="Times New Roman"/>
          <w:iCs/>
          <w:color w:val="000000"/>
          <w:sz w:val="28"/>
          <w:szCs w:val="28"/>
          <w:lang w:val="uk-UA" w:eastAsia="ru-RU"/>
        </w:rPr>
        <w:t xml:space="preserve">для </w:t>
      </w:r>
      <w:r w:rsidRPr="000F3890">
        <w:rPr>
          <w:rFonts w:ascii="Times New Roman" w:eastAsia="Times New Roman" w:hAnsi="Times New Roman" w:cs="Times New Roman"/>
          <w:iCs/>
          <w:color w:val="000000"/>
          <w:sz w:val="28"/>
          <w:szCs w:val="28"/>
          <w:lang w:val="uk-UA" w:eastAsia="ru-RU"/>
        </w:rPr>
        <w:t>вантажних перевезень на залізничному транспорті в умовах військового стану</w:t>
      </w:r>
      <w:r w:rsidRPr="007F3218">
        <w:rPr>
          <w:rFonts w:ascii="Times New Roman" w:eastAsia="Times New Roman" w:hAnsi="Times New Roman" w:cs="Times New Roman"/>
          <w:iCs/>
          <w:color w:val="000000"/>
          <w:sz w:val="28"/>
          <w:szCs w:val="28"/>
          <w:lang w:val="uk-UA" w:eastAsia="ru-RU"/>
        </w:rPr>
        <w:t xml:space="preserve"> надають можливостей щодо</w:t>
      </w:r>
      <w:r>
        <w:rPr>
          <w:rFonts w:ascii="Times New Roman" w:eastAsia="Times New Roman" w:hAnsi="Times New Roman" w:cs="Times New Roman"/>
          <w:iCs/>
          <w:color w:val="000000"/>
          <w:sz w:val="28"/>
          <w:szCs w:val="28"/>
          <w:lang w:val="uk-UA" w:eastAsia="ru-RU"/>
        </w:rPr>
        <w:t>:</w:t>
      </w:r>
      <w:r w:rsidRPr="007F3218">
        <w:rPr>
          <w:rFonts w:ascii="Times New Roman" w:eastAsia="Times New Roman" w:hAnsi="Times New Roman" w:cs="Times New Roman"/>
          <w:iCs/>
          <w:color w:val="000000"/>
          <w:sz w:val="28"/>
          <w:szCs w:val="28"/>
          <w:lang w:val="uk-UA" w:eastAsia="ru-RU"/>
        </w:rPr>
        <w:t xml:space="preserve"> </w:t>
      </w:r>
    </w:p>
    <w:p w:rsidR="002152D7" w:rsidRPr="001F165D"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val="uk-UA" w:eastAsia="ru-RU"/>
        </w:rPr>
        <w:t>- з</w:t>
      </w:r>
      <w:r w:rsidRPr="007F3218">
        <w:rPr>
          <w:rFonts w:ascii="Times New Roman" w:eastAsia="Times New Roman" w:hAnsi="Times New Roman" w:cs="Times New Roman"/>
          <w:iCs/>
          <w:color w:val="000000"/>
          <w:sz w:val="28"/>
          <w:szCs w:val="28"/>
          <w:lang w:val="uk-UA" w:eastAsia="ru-RU"/>
        </w:rPr>
        <w:t xml:space="preserve">меншення часу на перевезення вантажу від вантажовідправника до </w:t>
      </w:r>
      <w:r>
        <w:rPr>
          <w:rFonts w:ascii="Times New Roman" w:eastAsia="Times New Roman" w:hAnsi="Times New Roman" w:cs="Times New Roman"/>
          <w:iCs/>
          <w:color w:val="000000"/>
          <w:sz w:val="28"/>
          <w:szCs w:val="28"/>
          <w:lang w:val="uk-UA" w:eastAsia="ru-RU"/>
        </w:rPr>
        <w:t>вантажоодержувача</w:t>
      </w:r>
      <w:r w:rsidRPr="000F3890">
        <w:rPr>
          <w:rFonts w:ascii="Times New Roman" w:eastAsia="Times New Roman" w:hAnsi="Times New Roman" w:cs="Times New Roman"/>
          <w:iCs/>
          <w:color w:val="000000"/>
          <w:sz w:val="28"/>
          <w:szCs w:val="28"/>
          <w:lang w:eastAsia="ru-RU"/>
        </w:rPr>
        <w:t>;</w:t>
      </w:r>
    </w:p>
    <w:p w:rsidR="002152D7" w:rsidRPr="001F165D"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eastAsia="ru-RU"/>
        </w:rPr>
      </w:pPr>
      <w:r w:rsidRPr="001F165D">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val="uk-UA" w:eastAsia="ru-RU"/>
        </w:rPr>
        <w:t>періодичності</w:t>
      </w:r>
      <w:r w:rsidRPr="007F3218">
        <w:rPr>
          <w:rFonts w:ascii="Times New Roman" w:eastAsia="Times New Roman" w:hAnsi="Times New Roman" w:cs="Times New Roman"/>
          <w:iCs/>
          <w:color w:val="000000"/>
          <w:sz w:val="28"/>
          <w:szCs w:val="28"/>
          <w:lang w:val="uk-UA" w:eastAsia="ru-RU"/>
        </w:rPr>
        <w:t xml:space="preserve"> перевезення вантажу</w:t>
      </w:r>
      <w:r>
        <w:rPr>
          <w:rFonts w:ascii="Times New Roman" w:eastAsia="Times New Roman" w:hAnsi="Times New Roman" w:cs="Times New Roman"/>
          <w:iCs/>
          <w:color w:val="000000"/>
          <w:sz w:val="28"/>
          <w:szCs w:val="28"/>
          <w:lang w:val="uk-UA" w:eastAsia="ru-RU"/>
        </w:rPr>
        <w:t>,</w:t>
      </w:r>
      <w:r w:rsidRPr="007F3218">
        <w:rPr>
          <w:rFonts w:ascii="Times New Roman" w:eastAsia="Times New Roman" w:hAnsi="Times New Roman" w:cs="Times New Roman"/>
          <w:iCs/>
          <w:color w:val="000000"/>
          <w:sz w:val="28"/>
          <w:szCs w:val="28"/>
          <w:lang w:val="uk-UA" w:eastAsia="ru-RU"/>
        </w:rPr>
        <w:t xml:space="preserve"> завдяки впровадженню </w:t>
      </w:r>
      <w:r w:rsidRPr="000F3890">
        <w:rPr>
          <w:rFonts w:ascii="Times New Roman" w:eastAsia="Times New Roman" w:hAnsi="Times New Roman" w:cs="Times New Roman"/>
          <w:iCs/>
          <w:color w:val="000000"/>
          <w:sz w:val="28"/>
          <w:szCs w:val="28"/>
          <w:lang w:val="uk-UA" w:eastAsia="ru-RU"/>
        </w:rPr>
        <w:t xml:space="preserve">телекомунікаційних технологій </w:t>
      </w:r>
      <w:r>
        <w:rPr>
          <w:rFonts w:ascii="Times New Roman" w:eastAsia="Times New Roman" w:hAnsi="Times New Roman" w:cs="Times New Roman"/>
          <w:iCs/>
          <w:color w:val="000000"/>
          <w:sz w:val="28"/>
          <w:szCs w:val="28"/>
          <w:lang w:val="uk-UA" w:eastAsia="ru-RU"/>
        </w:rPr>
        <w:t xml:space="preserve">та новітніх </w:t>
      </w:r>
      <w:r w:rsidRPr="007F3218">
        <w:rPr>
          <w:rFonts w:ascii="Times New Roman" w:eastAsia="Times New Roman" w:hAnsi="Times New Roman" w:cs="Times New Roman"/>
          <w:iCs/>
          <w:color w:val="000000"/>
          <w:sz w:val="28"/>
          <w:szCs w:val="28"/>
          <w:lang w:val="uk-UA" w:eastAsia="ru-RU"/>
        </w:rPr>
        <w:t>автоматизованих си</w:t>
      </w:r>
      <w:r>
        <w:rPr>
          <w:rFonts w:ascii="Times New Roman" w:eastAsia="Times New Roman" w:hAnsi="Times New Roman" w:cs="Times New Roman"/>
          <w:iCs/>
          <w:color w:val="000000"/>
          <w:sz w:val="28"/>
          <w:szCs w:val="28"/>
          <w:lang w:val="uk-UA" w:eastAsia="ru-RU"/>
        </w:rPr>
        <w:t>стем слідкування за вантажем</w:t>
      </w:r>
      <w:r w:rsidRPr="000F3890">
        <w:rPr>
          <w:rFonts w:ascii="Times New Roman" w:eastAsia="Times New Roman" w:hAnsi="Times New Roman" w:cs="Times New Roman"/>
          <w:iCs/>
          <w:color w:val="000000"/>
          <w:sz w:val="28"/>
          <w:szCs w:val="28"/>
          <w:lang w:eastAsia="ru-RU"/>
        </w:rPr>
        <w:t>;</w:t>
      </w:r>
    </w:p>
    <w:p w:rsidR="002152D7" w:rsidRPr="007F3218"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з</w:t>
      </w:r>
      <w:r w:rsidRPr="007F3218">
        <w:rPr>
          <w:rFonts w:ascii="Times New Roman" w:eastAsia="Times New Roman" w:hAnsi="Times New Roman" w:cs="Times New Roman"/>
          <w:iCs/>
          <w:color w:val="000000"/>
          <w:sz w:val="28"/>
          <w:szCs w:val="28"/>
          <w:lang w:val="uk-UA" w:eastAsia="ru-RU"/>
        </w:rPr>
        <w:t>більшення</w:t>
      </w:r>
      <w:r>
        <w:rPr>
          <w:rFonts w:ascii="Times New Roman" w:eastAsia="Times New Roman" w:hAnsi="Times New Roman" w:cs="Times New Roman"/>
          <w:iCs/>
          <w:color w:val="000000"/>
          <w:sz w:val="28"/>
          <w:szCs w:val="28"/>
          <w:lang w:val="uk-UA" w:eastAsia="ru-RU"/>
        </w:rPr>
        <w:t xml:space="preserve"> рівня</w:t>
      </w:r>
      <w:r w:rsidRPr="007F3218">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 xml:space="preserve">цілісності </w:t>
      </w:r>
      <w:r w:rsidRPr="007F3218">
        <w:rPr>
          <w:rFonts w:ascii="Times New Roman" w:eastAsia="Times New Roman" w:hAnsi="Times New Roman" w:cs="Times New Roman"/>
          <w:iCs/>
          <w:color w:val="000000"/>
          <w:sz w:val="28"/>
          <w:szCs w:val="28"/>
          <w:lang w:val="uk-UA" w:eastAsia="ru-RU"/>
        </w:rPr>
        <w:t>вантажу</w:t>
      </w:r>
      <w:r w:rsidRPr="000F3890">
        <w:rPr>
          <w:rFonts w:ascii="Times New Roman" w:eastAsia="Times New Roman" w:hAnsi="Times New Roman" w:cs="Times New Roman"/>
          <w:iCs/>
          <w:color w:val="000000"/>
          <w:sz w:val="28"/>
          <w:szCs w:val="28"/>
          <w:lang w:eastAsia="ru-RU"/>
        </w:rPr>
        <w:t>;</w:t>
      </w:r>
    </w:p>
    <w:p w:rsidR="002152D7" w:rsidRPr="007F3218"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з</w:t>
      </w:r>
      <w:r w:rsidRPr="007F3218">
        <w:rPr>
          <w:rFonts w:ascii="Times New Roman" w:eastAsia="Times New Roman" w:hAnsi="Times New Roman" w:cs="Times New Roman"/>
          <w:iCs/>
          <w:color w:val="000000"/>
          <w:sz w:val="28"/>
          <w:szCs w:val="28"/>
          <w:lang w:val="uk-UA" w:eastAsia="ru-RU"/>
        </w:rPr>
        <w:t>меншення витрат на різні види транспорту, розумне</w:t>
      </w:r>
      <w:r>
        <w:rPr>
          <w:rFonts w:ascii="Times New Roman" w:eastAsia="Times New Roman" w:hAnsi="Times New Roman" w:cs="Times New Roman"/>
          <w:iCs/>
          <w:color w:val="000000"/>
          <w:sz w:val="28"/>
          <w:szCs w:val="28"/>
          <w:lang w:val="uk-UA" w:eastAsia="ru-RU"/>
        </w:rPr>
        <w:t xml:space="preserve"> та практичне</w:t>
      </w:r>
      <w:r w:rsidRPr="007F3218">
        <w:rPr>
          <w:rFonts w:ascii="Times New Roman" w:eastAsia="Times New Roman" w:hAnsi="Times New Roman" w:cs="Times New Roman"/>
          <w:iCs/>
          <w:color w:val="000000"/>
          <w:sz w:val="28"/>
          <w:szCs w:val="28"/>
          <w:lang w:val="uk-UA" w:eastAsia="ru-RU"/>
        </w:rPr>
        <w:t xml:space="preserve"> застосування</w:t>
      </w:r>
      <w:r>
        <w:rPr>
          <w:rFonts w:ascii="Times New Roman" w:eastAsia="Times New Roman" w:hAnsi="Times New Roman" w:cs="Times New Roman"/>
          <w:iCs/>
          <w:color w:val="000000"/>
          <w:sz w:val="28"/>
          <w:szCs w:val="28"/>
          <w:lang w:val="uk-UA" w:eastAsia="ru-RU"/>
        </w:rPr>
        <w:t xml:space="preserve"> пропускної здатності</w:t>
      </w:r>
      <w:r w:rsidRPr="007F3218">
        <w:rPr>
          <w:rFonts w:ascii="Times New Roman" w:eastAsia="Times New Roman" w:hAnsi="Times New Roman" w:cs="Times New Roman"/>
          <w:iCs/>
          <w:color w:val="000000"/>
          <w:sz w:val="28"/>
          <w:szCs w:val="28"/>
          <w:lang w:val="uk-UA" w:eastAsia="ru-RU"/>
        </w:rPr>
        <w:t xml:space="preserve"> станцій, портів, терміналів за допомоги спеціалізованого складського, перевізного та перевантажувального обладнання</w:t>
      </w:r>
      <w:r w:rsidRPr="000F3890">
        <w:rPr>
          <w:rFonts w:ascii="Times New Roman" w:eastAsia="Times New Roman" w:hAnsi="Times New Roman" w:cs="Times New Roman"/>
          <w:iCs/>
          <w:color w:val="000000"/>
          <w:sz w:val="28"/>
          <w:szCs w:val="28"/>
          <w:lang w:eastAsia="ru-RU"/>
        </w:rPr>
        <w:t>;</w:t>
      </w:r>
    </w:p>
    <w:p w:rsidR="002152D7" w:rsidRPr="007F3218"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з</w:t>
      </w:r>
      <w:r w:rsidRPr="007F3218">
        <w:rPr>
          <w:rFonts w:ascii="Times New Roman" w:eastAsia="Times New Roman" w:hAnsi="Times New Roman" w:cs="Times New Roman"/>
          <w:iCs/>
          <w:color w:val="000000"/>
          <w:sz w:val="28"/>
          <w:szCs w:val="28"/>
          <w:lang w:val="uk-UA" w:eastAsia="ru-RU"/>
        </w:rPr>
        <w:t>меншення видатків на адміністративно-управлінсь</w:t>
      </w:r>
      <w:r>
        <w:rPr>
          <w:rFonts w:ascii="Times New Roman" w:eastAsia="Times New Roman" w:hAnsi="Times New Roman" w:cs="Times New Roman"/>
          <w:iCs/>
          <w:color w:val="000000"/>
          <w:sz w:val="28"/>
          <w:szCs w:val="28"/>
          <w:lang w:val="uk-UA" w:eastAsia="ru-RU"/>
        </w:rPr>
        <w:t>кі рішення</w:t>
      </w:r>
      <w:r w:rsidRPr="000F3890">
        <w:rPr>
          <w:rFonts w:ascii="Times New Roman" w:eastAsia="Times New Roman" w:hAnsi="Times New Roman" w:cs="Times New Roman"/>
          <w:iCs/>
          <w:color w:val="000000"/>
          <w:sz w:val="28"/>
          <w:szCs w:val="28"/>
          <w:lang w:eastAsia="ru-RU"/>
        </w:rPr>
        <w:t>;</w:t>
      </w:r>
    </w:p>
    <w:p w:rsidR="002152D7" w:rsidRPr="001F165D"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highlight w:val="yellow"/>
          <w:lang w:val="uk-UA" w:eastAsia="ru-RU"/>
        </w:rPr>
      </w:pPr>
      <w:r>
        <w:rPr>
          <w:rFonts w:ascii="Times New Roman" w:eastAsia="Times New Roman" w:hAnsi="Times New Roman" w:cs="Times New Roman"/>
          <w:iCs/>
          <w:color w:val="000000"/>
          <w:sz w:val="28"/>
          <w:szCs w:val="28"/>
          <w:lang w:val="uk-UA" w:eastAsia="ru-RU"/>
        </w:rPr>
        <w:t>- а</w:t>
      </w:r>
      <w:r w:rsidRPr="00663CBF">
        <w:rPr>
          <w:rFonts w:ascii="Times New Roman" w:eastAsia="Times New Roman" w:hAnsi="Times New Roman" w:cs="Times New Roman"/>
          <w:iCs/>
          <w:color w:val="000000"/>
          <w:sz w:val="28"/>
          <w:szCs w:val="28"/>
          <w:lang w:val="uk-UA" w:eastAsia="ru-RU"/>
        </w:rPr>
        <w:t xml:space="preserve">втоматизація </w:t>
      </w:r>
      <w:r>
        <w:rPr>
          <w:rFonts w:ascii="Times New Roman" w:eastAsia="Times New Roman" w:hAnsi="Times New Roman" w:cs="Times New Roman"/>
          <w:iCs/>
          <w:color w:val="000000"/>
          <w:sz w:val="28"/>
          <w:szCs w:val="28"/>
          <w:lang w:val="uk-UA" w:eastAsia="ru-RU"/>
        </w:rPr>
        <w:t>виконання робіт із навантаження та розвантаження</w:t>
      </w:r>
      <w:r w:rsidRPr="00663CBF">
        <w:rPr>
          <w:rFonts w:ascii="Times New Roman" w:eastAsia="Times New Roman" w:hAnsi="Times New Roman" w:cs="Times New Roman"/>
          <w:iCs/>
          <w:color w:val="000000"/>
          <w:sz w:val="28"/>
          <w:szCs w:val="28"/>
          <w:lang w:val="uk-UA" w:eastAsia="ru-RU"/>
        </w:rPr>
        <w:t xml:space="preserve">, припинення застосування </w:t>
      </w:r>
      <w:r>
        <w:rPr>
          <w:rFonts w:ascii="Times New Roman" w:eastAsia="Times New Roman" w:hAnsi="Times New Roman" w:cs="Times New Roman"/>
          <w:iCs/>
          <w:color w:val="000000"/>
          <w:sz w:val="28"/>
          <w:szCs w:val="28"/>
          <w:lang w:val="uk-UA" w:eastAsia="ru-RU"/>
        </w:rPr>
        <w:t>важкої ручної праці</w:t>
      </w:r>
      <w:r w:rsidRPr="001F165D">
        <w:rPr>
          <w:rFonts w:ascii="Times New Roman" w:eastAsia="Times New Roman" w:hAnsi="Times New Roman" w:cs="Times New Roman"/>
          <w:iCs/>
          <w:color w:val="000000"/>
          <w:sz w:val="28"/>
          <w:szCs w:val="28"/>
          <w:lang w:val="uk-UA" w:eastAsia="ru-RU"/>
        </w:rPr>
        <w:t>;</w:t>
      </w:r>
    </w:p>
    <w:p w:rsidR="002152D7"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з</w:t>
      </w:r>
      <w:r w:rsidRPr="009927F3">
        <w:rPr>
          <w:rFonts w:ascii="Times New Roman" w:eastAsia="Times New Roman" w:hAnsi="Times New Roman" w:cs="Times New Roman"/>
          <w:iCs/>
          <w:color w:val="000000"/>
          <w:sz w:val="28"/>
          <w:szCs w:val="28"/>
          <w:lang w:val="uk-UA" w:eastAsia="ru-RU"/>
        </w:rPr>
        <w:t xml:space="preserve">меншення </w:t>
      </w:r>
      <w:r>
        <w:rPr>
          <w:rFonts w:ascii="Times New Roman" w:eastAsia="Times New Roman" w:hAnsi="Times New Roman" w:cs="Times New Roman"/>
          <w:iCs/>
          <w:color w:val="000000"/>
          <w:sz w:val="28"/>
          <w:szCs w:val="28"/>
          <w:lang w:val="uk-UA" w:eastAsia="ru-RU"/>
        </w:rPr>
        <w:t xml:space="preserve">загальної </w:t>
      </w:r>
      <w:r w:rsidRPr="009927F3">
        <w:rPr>
          <w:rFonts w:ascii="Times New Roman" w:eastAsia="Times New Roman" w:hAnsi="Times New Roman" w:cs="Times New Roman"/>
          <w:iCs/>
          <w:color w:val="000000"/>
          <w:sz w:val="28"/>
          <w:szCs w:val="28"/>
          <w:lang w:val="uk-UA" w:eastAsia="ru-RU"/>
        </w:rPr>
        <w:t xml:space="preserve">кількості </w:t>
      </w:r>
      <w:r>
        <w:rPr>
          <w:rFonts w:ascii="Times New Roman" w:eastAsia="Times New Roman" w:hAnsi="Times New Roman" w:cs="Times New Roman"/>
          <w:iCs/>
          <w:color w:val="000000"/>
          <w:sz w:val="28"/>
          <w:szCs w:val="28"/>
          <w:lang w:val="uk-UA" w:eastAsia="ru-RU"/>
        </w:rPr>
        <w:t xml:space="preserve">оформлюваних документів та </w:t>
      </w:r>
      <w:r w:rsidRPr="009927F3">
        <w:rPr>
          <w:rFonts w:ascii="Times New Roman" w:eastAsia="Times New Roman" w:hAnsi="Times New Roman" w:cs="Times New Roman"/>
          <w:iCs/>
          <w:color w:val="000000"/>
          <w:sz w:val="28"/>
          <w:szCs w:val="28"/>
          <w:lang w:val="uk-UA" w:eastAsia="ru-RU"/>
        </w:rPr>
        <w:t>транспортної документації.</w:t>
      </w:r>
    </w:p>
    <w:p w:rsidR="002152D7" w:rsidRPr="00B05483"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77F8C">
        <w:rPr>
          <w:rFonts w:ascii="Times New Roman" w:eastAsia="Times New Roman" w:hAnsi="Times New Roman" w:cs="Times New Roman"/>
          <w:color w:val="000000"/>
          <w:sz w:val="28"/>
          <w:szCs w:val="28"/>
          <w:lang w:val="uk-UA" w:eastAsia="ru-RU"/>
        </w:rPr>
        <w:lastRenderedPageBreak/>
        <w:t>В Україні наразі стало популярним перевезення великовагових поїздів, вага яких понад норму перевищує. В свою чергу даний вид перевезень надає можливості залізниці транспортувати велику кількість вантажу за однакової кількості локомотивів та скоротити видатки на перевезення.</w:t>
      </w:r>
      <w:r w:rsidRPr="00B05483">
        <w:rPr>
          <w:rFonts w:ascii="Times New Roman" w:eastAsia="Times New Roman" w:hAnsi="Times New Roman" w:cs="Times New Roman"/>
          <w:color w:val="000000"/>
          <w:sz w:val="28"/>
          <w:szCs w:val="28"/>
          <w:lang w:val="uk-UA" w:eastAsia="ru-RU"/>
        </w:rPr>
        <w:t xml:space="preserve"> </w:t>
      </w:r>
    </w:p>
    <w:p w:rsidR="002152D7" w:rsidRPr="00B05483"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Головними </w:t>
      </w:r>
      <w:r w:rsidRPr="00B05483">
        <w:rPr>
          <w:rFonts w:ascii="Times New Roman" w:eastAsia="Times New Roman" w:hAnsi="Times New Roman" w:cs="Times New Roman"/>
          <w:color w:val="000000"/>
          <w:sz w:val="28"/>
          <w:szCs w:val="28"/>
          <w:lang w:val="uk-UA" w:eastAsia="ru-RU"/>
        </w:rPr>
        <w:t>передумовами</w:t>
      </w:r>
      <w:r>
        <w:rPr>
          <w:rFonts w:ascii="Times New Roman" w:eastAsia="Times New Roman" w:hAnsi="Times New Roman" w:cs="Times New Roman"/>
          <w:color w:val="000000"/>
          <w:sz w:val="28"/>
          <w:szCs w:val="28"/>
          <w:lang w:val="uk-UA" w:eastAsia="ru-RU"/>
        </w:rPr>
        <w:t xml:space="preserve"> </w:t>
      </w:r>
      <w:r w:rsidRPr="00B05483">
        <w:rPr>
          <w:rFonts w:ascii="Times New Roman" w:eastAsia="Times New Roman" w:hAnsi="Times New Roman" w:cs="Times New Roman"/>
          <w:color w:val="000000"/>
          <w:sz w:val="28"/>
          <w:szCs w:val="28"/>
          <w:lang w:val="uk-UA" w:eastAsia="ru-RU"/>
        </w:rPr>
        <w:t>введ</w:t>
      </w:r>
      <w:r>
        <w:rPr>
          <w:rFonts w:ascii="Times New Roman" w:eastAsia="Times New Roman" w:hAnsi="Times New Roman" w:cs="Times New Roman"/>
          <w:color w:val="000000"/>
          <w:sz w:val="28"/>
          <w:szCs w:val="28"/>
          <w:lang w:val="uk-UA" w:eastAsia="ru-RU"/>
        </w:rPr>
        <w:t xml:space="preserve">ення у дію великовагових </w:t>
      </w:r>
      <w:r w:rsidRPr="00B05483">
        <w:rPr>
          <w:rFonts w:ascii="Times New Roman" w:eastAsia="Times New Roman" w:hAnsi="Times New Roman" w:cs="Times New Roman"/>
          <w:color w:val="000000"/>
          <w:sz w:val="28"/>
          <w:szCs w:val="28"/>
          <w:lang w:val="uk-UA" w:eastAsia="ru-RU"/>
        </w:rPr>
        <w:t>поїздів є:</w:t>
      </w:r>
    </w:p>
    <w:p w:rsidR="002152D7" w:rsidRPr="00B05483"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збільшення </w:t>
      </w:r>
      <w:r w:rsidRPr="00B05483">
        <w:rPr>
          <w:rFonts w:ascii="Times New Roman" w:eastAsia="Times New Roman" w:hAnsi="Times New Roman" w:cs="Times New Roman"/>
          <w:color w:val="000000"/>
          <w:sz w:val="28"/>
          <w:szCs w:val="28"/>
          <w:lang w:val="uk-UA" w:eastAsia="ru-RU"/>
        </w:rPr>
        <w:t>пропус</w:t>
      </w:r>
      <w:r>
        <w:rPr>
          <w:rFonts w:ascii="Times New Roman" w:eastAsia="Times New Roman" w:hAnsi="Times New Roman" w:cs="Times New Roman"/>
          <w:color w:val="000000"/>
          <w:sz w:val="28"/>
          <w:szCs w:val="28"/>
          <w:lang w:val="uk-UA" w:eastAsia="ru-RU"/>
        </w:rPr>
        <w:t>кної здатності залізниці з інтенсивним рухом потягів</w:t>
      </w:r>
      <w:r w:rsidRPr="00B05483">
        <w:rPr>
          <w:rFonts w:ascii="Times New Roman" w:eastAsia="Times New Roman" w:hAnsi="Times New Roman" w:cs="Times New Roman"/>
          <w:color w:val="000000"/>
          <w:sz w:val="28"/>
          <w:szCs w:val="28"/>
          <w:lang w:val="uk-UA" w:eastAsia="ru-RU"/>
        </w:rPr>
        <w:t>;</w:t>
      </w:r>
    </w:p>
    <w:p w:rsidR="002152D7" w:rsidRPr="00B05483"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відтермінування потреби у будівництві </w:t>
      </w:r>
      <w:r w:rsidRPr="00B05483">
        <w:rPr>
          <w:rFonts w:ascii="Times New Roman" w:eastAsia="Times New Roman" w:hAnsi="Times New Roman" w:cs="Times New Roman"/>
          <w:color w:val="000000"/>
          <w:sz w:val="28"/>
          <w:szCs w:val="28"/>
          <w:lang w:val="uk-UA" w:eastAsia="ru-RU"/>
        </w:rPr>
        <w:t>додат</w:t>
      </w:r>
      <w:r>
        <w:rPr>
          <w:rFonts w:ascii="Times New Roman" w:eastAsia="Times New Roman" w:hAnsi="Times New Roman" w:cs="Times New Roman"/>
          <w:color w:val="000000"/>
          <w:sz w:val="28"/>
          <w:szCs w:val="28"/>
          <w:lang w:val="uk-UA" w:eastAsia="ru-RU"/>
        </w:rPr>
        <w:t xml:space="preserve">кових колій та </w:t>
      </w:r>
      <w:r w:rsidRPr="00B05483">
        <w:rPr>
          <w:rFonts w:ascii="Times New Roman" w:eastAsia="Times New Roman" w:hAnsi="Times New Roman" w:cs="Times New Roman"/>
          <w:color w:val="000000"/>
          <w:sz w:val="28"/>
          <w:szCs w:val="28"/>
          <w:lang w:val="uk-UA" w:eastAsia="ru-RU"/>
        </w:rPr>
        <w:t>роздільних пунктів;</w:t>
      </w:r>
    </w:p>
    <w:p w:rsidR="002152D7" w:rsidRPr="00B05483"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скорочення</w:t>
      </w:r>
      <w:r w:rsidRP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парку локомотивів, кількості </w:t>
      </w:r>
      <w:r w:rsidRPr="00636F64">
        <w:rPr>
          <w:rFonts w:ascii="Times New Roman" w:eastAsia="Times New Roman" w:hAnsi="Times New Roman" w:cs="Times New Roman"/>
          <w:color w:val="000000"/>
          <w:sz w:val="28"/>
          <w:szCs w:val="28"/>
          <w:lang w:val="uk-UA" w:eastAsia="ru-RU"/>
        </w:rPr>
        <w:t xml:space="preserve">персоналу локомотивних </w:t>
      </w:r>
      <w:r>
        <w:rPr>
          <w:rFonts w:ascii="Times New Roman" w:eastAsia="Times New Roman" w:hAnsi="Times New Roman" w:cs="Times New Roman"/>
          <w:color w:val="000000"/>
          <w:sz w:val="28"/>
          <w:szCs w:val="28"/>
          <w:lang w:val="uk-UA" w:eastAsia="ru-RU"/>
        </w:rPr>
        <w:t xml:space="preserve">та </w:t>
      </w:r>
      <w:r w:rsidRPr="00636F64">
        <w:rPr>
          <w:rFonts w:ascii="Times New Roman" w:eastAsia="Times New Roman" w:hAnsi="Times New Roman" w:cs="Times New Roman"/>
          <w:color w:val="000000"/>
          <w:sz w:val="28"/>
          <w:szCs w:val="28"/>
          <w:lang w:val="uk-UA" w:eastAsia="ru-RU"/>
        </w:rPr>
        <w:t>поїзних бригад</w:t>
      </w:r>
      <w:r>
        <w:rPr>
          <w:rFonts w:ascii="Times New Roman" w:eastAsia="Times New Roman" w:hAnsi="Times New Roman" w:cs="Times New Roman"/>
          <w:color w:val="000000"/>
          <w:sz w:val="28"/>
          <w:szCs w:val="28"/>
          <w:lang w:val="uk-UA" w:eastAsia="ru-RU"/>
        </w:rPr>
        <w:t>.</w:t>
      </w:r>
    </w:p>
    <w:p w:rsidR="002152D7" w:rsidRPr="00FF26BE"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color w:val="000000"/>
          <w:sz w:val="28"/>
          <w:szCs w:val="28"/>
          <w:lang w:val="uk-UA" w:eastAsia="ru-RU"/>
        </w:rPr>
        <w:t>Процес у</w:t>
      </w:r>
      <w:r w:rsidRPr="00FF26BE">
        <w:rPr>
          <w:rFonts w:ascii="Times New Roman" w:eastAsia="Times New Roman" w:hAnsi="Times New Roman" w:cs="Times New Roman"/>
          <w:color w:val="000000"/>
          <w:sz w:val="28"/>
          <w:szCs w:val="28"/>
          <w:lang w:val="uk-UA" w:eastAsia="ru-RU"/>
        </w:rPr>
        <w:t xml:space="preserve">досконалення організації руху рухомого складу </w:t>
      </w:r>
      <w:r>
        <w:rPr>
          <w:rFonts w:ascii="Times New Roman" w:eastAsia="Times New Roman" w:hAnsi="Times New Roman" w:cs="Times New Roman"/>
          <w:color w:val="000000"/>
          <w:sz w:val="28"/>
          <w:szCs w:val="28"/>
          <w:lang w:val="uk-UA" w:eastAsia="ru-RU"/>
        </w:rPr>
        <w:t xml:space="preserve">допоможе покращити та підвищити рівень вантажних перевезень на залізничному транспорті </w:t>
      </w:r>
      <w:r w:rsidRPr="00FF26BE">
        <w:rPr>
          <w:rFonts w:ascii="Times New Roman" w:eastAsia="Times New Roman" w:hAnsi="Times New Roman" w:cs="Times New Roman"/>
          <w:color w:val="000000"/>
          <w:sz w:val="28"/>
          <w:szCs w:val="28"/>
          <w:lang w:val="uk-UA" w:eastAsia="ru-RU"/>
        </w:rPr>
        <w:t>в умовах військового стану</w:t>
      </w:r>
      <w:r>
        <w:rPr>
          <w:rFonts w:ascii="Times New Roman" w:eastAsia="Times New Roman" w:hAnsi="Times New Roman" w:cs="Times New Roman"/>
          <w:color w:val="000000"/>
          <w:sz w:val="28"/>
          <w:szCs w:val="28"/>
          <w:lang w:val="uk-UA" w:eastAsia="ru-RU"/>
        </w:rPr>
        <w:t>.</w:t>
      </w:r>
    </w:p>
    <w:p w:rsidR="002152D7" w:rsidRPr="0006695B"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6695B">
        <w:rPr>
          <w:rFonts w:ascii="Times New Roman" w:eastAsia="Times New Roman" w:hAnsi="Times New Roman" w:cs="Times New Roman"/>
          <w:color w:val="000000"/>
          <w:sz w:val="28"/>
          <w:szCs w:val="28"/>
          <w:lang w:val="uk-UA" w:eastAsia="ru-RU"/>
        </w:rPr>
        <w:t xml:space="preserve">Дослідивши наявні дані стосовно технології застосування </w:t>
      </w:r>
      <w:r w:rsidRPr="002152D7">
        <w:rPr>
          <w:rFonts w:ascii="Times New Roman" w:eastAsia="Times New Roman" w:hAnsi="Times New Roman" w:cs="Times New Roman"/>
          <w:color w:val="000000"/>
          <w:sz w:val="28"/>
          <w:szCs w:val="28"/>
          <w:lang w:val="uk-UA" w:eastAsia="ru-RU"/>
        </w:rPr>
        <w:t xml:space="preserve">у контейнерній логістиці </w:t>
      </w:r>
      <w:r w:rsidRPr="0006695B">
        <w:rPr>
          <w:rFonts w:ascii="Times New Roman" w:eastAsia="Times New Roman" w:hAnsi="Times New Roman" w:cs="Times New Roman"/>
          <w:color w:val="000000"/>
          <w:sz w:val="28"/>
          <w:szCs w:val="28"/>
          <w:lang w:val="uk-UA" w:eastAsia="ru-RU"/>
        </w:rPr>
        <w:t xml:space="preserve">бічного навантажувача кранів </w:t>
      </w:r>
      <w:r w:rsidRPr="002152D7">
        <w:rPr>
          <w:rFonts w:ascii="Times New Roman" w:eastAsia="Times New Roman" w:hAnsi="Times New Roman" w:cs="Times New Roman"/>
          <w:color w:val="000000"/>
          <w:sz w:val="28"/>
          <w:szCs w:val="28"/>
          <w:lang w:val="uk-UA" w:eastAsia="ru-RU"/>
        </w:rPr>
        <w:t>при вантажних перевезеннях на залізничному транспорті в умовах військового стану</w:t>
      </w:r>
      <w:r w:rsidRPr="0006695B">
        <w:rPr>
          <w:rFonts w:ascii="Times New Roman" w:eastAsia="Times New Roman" w:hAnsi="Times New Roman" w:cs="Times New Roman"/>
          <w:color w:val="000000"/>
          <w:sz w:val="28"/>
          <w:szCs w:val="28"/>
          <w:lang w:val="uk-UA" w:eastAsia="ru-RU"/>
        </w:rPr>
        <w:t>, потрібно виокремити наступні переваги:</w:t>
      </w:r>
    </w:p>
    <w:p w:rsidR="002152D7" w:rsidRPr="0006695B"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w:t>
      </w:r>
      <w:r w:rsidRPr="0006695B">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Функціональність.</w:t>
      </w:r>
      <w:r w:rsidRPr="0006695B">
        <w:rPr>
          <w:rFonts w:ascii="Times New Roman" w:eastAsia="Times New Roman" w:hAnsi="Times New Roman" w:cs="Times New Roman"/>
          <w:color w:val="000000"/>
          <w:sz w:val="28"/>
          <w:szCs w:val="28"/>
          <w:lang w:val="uk-UA" w:eastAsia="ru-RU"/>
        </w:rPr>
        <w:t xml:space="preserve"> Для застосування бічного навантажувача кранів не треба мати обладнаний термінал, пандус або спеціальне покриття. Суттєва економія коштів при побудові спеціальної інфраструктури для контейнерної переробки.</w:t>
      </w:r>
    </w:p>
    <w:p w:rsidR="002152D7"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highlight w:val="yellow"/>
          <w:lang w:val="uk-UA" w:eastAsia="ru-RU"/>
        </w:rPr>
      </w:pPr>
      <w:r w:rsidRPr="00561128">
        <w:rPr>
          <w:rFonts w:ascii="Times New Roman" w:eastAsia="Times New Roman" w:hAnsi="Times New Roman" w:cs="Times New Roman"/>
          <w:color w:val="000000"/>
          <w:sz w:val="28"/>
          <w:szCs w:val="28"/>
          <w:lang w:val="uk-UA" w:eastAsia="ru-RU"/>
        </w:rPr>
        <w:t xml:space="preserve">2. </w:t>
      </w:r>
      <w:r>
        <w:rPr>
          <w:rFonts w:ascii="Times New Roman" w:eastAsia="Times New Roman" w:hAnsi="Times New Roman" w:cs="Times New Roman"/>
          <w:color w:val="000000"/>
          <w:sz w:val="28"/>
          <w:szCs w:val="28"/>
          <w:lang w:val="uk-UA" w:eastAsia="ru-RU"/>
        </w:rPr>
        <w:t>Здатність</w:t>
      </w:r>
      <w:r w:rsidRPr="00561128">
        <w:rPr>
          <w:rFonts w:ascii="Times New Roman" w:eastAsia="Times New Roman" w:hAnsi="Times New Roman" w:cs="Times New Roman"/>
          <w:color w:val="000000"/>
          <w:sz w:val="28"/>
          <w:szCs w:val="28"/>
          <w:lang w:val="uk-UA" w:eastAsia="ru-RU"/>
        </w:rPr>
        <w:t xml:space="preserve"> до швидкого пересування. Завдяки своїм габаритам бічний навантажувач контейнерів має змогу рухатися автомобільними дорогами без будь-яких обмежень та спеціальних дозволів. Працює у різноманітних місцях, де є в цьому необхідність між: складами або вантажними майданчиками, станціями, виконуючи роботу у різних регіонах з різним вантажообігом.</w:t>
      </w:r>
    </w:p>
    <w:p w:rsidR="002152D7"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highlight w:val="yellow"/>
          <w:lang w:val="uk-UA" w:eastAsia="ru-RU"/>
        </w:rPr>
      </w:pPr>
      <w:r w:rsidRPr="00561128">
        <w:rPr>
          <w:rFonts w:ascii="Times New Roman" w:eastAsia="Times New Roman" w:hAnsi="Times New Roman" w:cs="Times New Roman"/>
          <w:color w:val="000000"/>
          <w:sz w:val="28"/>
          <w:szCs w:val="28"/>
          <w:lang w:val="uk-UA" w:eastAsia="ru-RU"/>
        </w:rPr>
        <w:lastRenderedPageBreak/>
        <w:t xml:space="preserve">3. Незалежність та самостійність. Бічний навантажувач контейнерів виконує будь – які вантажні операції з контейнерами без застосування додаткової спеціальної техніки. </w:t>
      </w:r>
    </w:p>
    <w:p w:rsidR="002152D7" w:rsidRPr="008364B7"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364B7">
        <w:rPr>
          <w:rFonts w:ascii="Times New Roman" w:eastAsia="Times New Roman" w:hAnsi="Times New Roman" w:cs="Times New Roman"/>
          <w:color w:val="000000"/>
          <w:sz w:val="28"/>
          <w:szCs w:val="28"/>
          <w:lang w:val="uk-UA" w:eastAsia="ru-RU"/>
        </w:rPr>
        <w:t xml:space="preserve">4. </w:t>
      </w:r>
      <w:r>
        <w:rPr>
          <w:rFonts w:ascii="Times New Roman" w:eastAsia="Times New Roman" w:hAnsi="Times New Roman" w:cs="Times New Roman"/>
          <w:color w:val="000000"/>
          <w:sz w:val="28"/>
          <w:szCs w:val="28"/>
          <w:lang w:val="uk-UA" w:eastAsia="ru-RU"/>
        </w:rPr>
        <w:t>Результативність</w:t>
      </w:r>
      <w:r w:rsidRPr="008364B7">
        <w:rPr>
          <w:rFonts w:ascii="Times New Roman" w:eastAsia="Times New Roman" w:hAnsi="Times New Roman" w:cs="Times New Roman"/>
          <w:color w:val="000000"/>
          <w:sz w:val="28"/>
          <w:szCs w:val="28"/>
          <w:lang w:val="uk-UA" w:eastAsia="ru-RU"/>
        </w:rPr>
        <w:t>. На відміну від річ стакера, бічний навантажувач контейнерів здатний транспортувати у декілька раз більше контейнерів.</w:t>
      </w:r>
    </w:p>
    <w:p w:rsidR="002152D7" w:rsidRPr="00655290" w:rsidRDefault="002152D7" w:rsidP="002152D7">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364B7">
        <w:rPr>
          <w:rFonts w:ascii="Times New Roman" w:eastAsia="Times New Roman" w:hAnsi="Times New Roman" w:cs="Times New Roman"/>
          <w:color w:val="000000"/>
          <w:sz w:val="28"/>
          <w:szCs w:val="28"/>
          <w:lang w:val="uk-UA" w:eastAsia="ru-RU"/>
        </w:rPr>
        <w:t xml:space="preserve">Отже, наразі сучасна логістична технологія застосування бічних навантажувачів контейнерів </w:t>
      </w:r>
      <w:r w:rsidRPr="001F165D">
        <w:rPr>
          <w:rFonts w:ascii="Times New Roman" w:eastAsia="Times New Roman" w:hAnsi="Times New Roman" w:cs="Times New Roman"/>
          <w:color w:val="000000"/>
          <w:sz w:val="28"/>
          <w:szCs w:val="28"/>
          <w:lang w:val="uk-UA" w:eastAsia="ru-RU"/>
        </w:rPr>
        <w:t xml:space="preserve">при вантажних перевезеннях на залізничному транспорті в умовах військового стану </w:t>
      </w:r>
      <w:r w:rsidRPr="008364B7">
        <w:rPr>
          <w:rFonts w:ascii="Times New Roman" w:eastAsia="Times New Roman" w:hAnsi="Times New Roman" w:cs="Times New Roman"/>
          <w:color w:val="000000"/>
          <w:sz w:val="28"/>
          <w:szCs w:val="28"/>
          <w:lang w:val="uk-UA" w:eastAsia="ru-RU"/>
        </w:rPr>
        <w:t>надає змогу зменшити інвестування на побудову нових інфраструктурних вантажних пунктів, підвищує швидкість реалізації вантажних операцій з контейнерами, дозволяючи виконувати їх там, де колись це було нереальним. Наведені аргументи створюють передумови для збільшення та покращення контейнерних потоків.</w:t>
      </w:r>
    </w:p>
    <w:p w:rsidR="00417183" w:rsidRDefault="00417183"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417183" w:rsidRDefault="00417183"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417183" w:rsidRDefault="00417183"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417183" w:rsidRDefault="00417183"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417183" w:rsidRDefault="00417183"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417183" w:rsidRDefault="00417183"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417183" w:rsidRDefault="00417183"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417183" w:rsidRDefault="00417183" w:rsidP="00C578B9">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p>
    <w:p w:rsidR="00417183" w:rsidRDefault="00417183" w:rsidP="00C578B9">
      <w:pPr>
        <w:spacing w:line="360" w:lineRule="auto"/>
        <w:ind w:firstLine="709"/>
        <w:contextualSpacing/>
        <w:jc w:val="both"/>
        <w:rPr>
          <w:rFonts w:ascii="Times New Roman" w:eastAsia="Times New Roman" w:hAnsi="Times New Roman" w:cs="Times New Roman"/>
          <w:color w:val="000000"/>
          <w:sz w:val="28"/>
          <w:szCs w:val="28"/>
          <w:lang w:val="uk-UA" w:eastAsia="ru-RU"/>
        </w:rPr>
      </w:pPr>
    </w:p>
    <w:p w:rsidR="00417183" w:rsidRDefault="00417183" w:rsidP="00C578B9">
      <w:pPr>
        <w:spacing w:line="360" w:lineRule="auto"/>
        <w:ind w:firstLine="709"/>
        <w:contextualSpacing/>
        <w:jc w:val="both"/>
        <w:rPr>
          <w:rFonts w:ascii="Times New Roman" w:eastAsia="Times New Roman" w:hAnsi="Times New Roman" w:cs="Times New Roman"/>
          <w:sz w:val="28"/>
          <w:szCs w:val="28"/>
          <w:lang w:val="uk-UA" w:eastAsia="ru-RU"/>
        </w:rPr>
      </w:pPr>
    </w:p>
    <w:p w:rsidR="002152D7" w:rsidRDefault="002152D7" w:rsidP="00C578B9">
      <w:pPr>
        <w:spacing w:line="360" w:lineRule="auto"/>
        <w:ind w:firstLine="709"/>
        <w:contextualSpacing/>
        <w:jc w:val="both"/>
        <w:rPr>
          <w:rFonts w:ascii="Times New Roman" w:eastAsia="Times New Roman" w:hAnsi="Times New Roman" w:cs="Times New Roman"/>
          <w:sz w:val="28"/>
          <w:szCs w:val="28"/>
          <w:lang w:val="uk-UA" w:eastAsia="ru-RU"/>
        </w:rPr>
      </w:pPr>
    </w:p>
    <w:p w:rsidR="002152D7" w:rsidRDefault="002152D7" w:rsidP="00C578B9">
      <w:pPr>
        <w:spacing w:line="360" w:lineRule="auto"/>
        <w:ind w:firstLine="709"/>
        <w:contextualSpacing/>
        <w:jc w:val="both"/>
        <w:rPr>
          <w:rFonts w:ascii="Times New Roman" w:eastAsia="Times New Roman" w:hAnsi="Times New Roman" w:cs="Times New Roman"/>
          <w:sz w:val="28"/>
          <w:szCs w:val="28"/>
          <w:lang w:val="uk-UA" w:eastAsia="ru-RU"/>
        </w:rPr>
      </w:pPr>
    </w:p>
    <w:p w:rsidR="002152D7" w:rsidRDefault="002152D7" w:rsidP="00C578B9">
      <w:pPr>
        <w:spacing w:line="360" w:lineRule="auto"/>
        <w:ind w:firstLine="709"/>
        <w:contextualSpacing/>
        <w:jc w:val="both"/>
        <w:rPr>
          <w:rFonts w:ascii="Times New Roman" w:eastAsia="Times New Roman" w:hAnsi="Times New Roman" w:cs="Times New Roman"/>
          <w:sz w:val="28"/>
          <w:szCs w:val="28"/>
          <w:lang w:val="uk-UA" w:eastAsia="ru-RU"/>
        </w:rPr>
      </w:pPr>
    </w:p>
    <w:p w:rsidR="002152D7" w:rsidRDefault="002152D7" w:rsidP="00C578B9">
      <w:pPr>
        <w:spacing w:line="360" w:lineRule="auto"/>
        <w:ind w:firstLine="709"/>
        <w:contextualSpacing/>
        <w:jc w:val="both"/>
        <w:rPr>
          <w:rFonts w:ascii="Times New Roman" w:eastAsia="Times New Roman" w:hAnsi="Times New Roman" w:cs="Times New Roman"/>
          <w:sz w:val="28"/>
          <w:szCs w:val="28"/>
          <w:lang w:val="uk-UA" w:eastAsia="ru-RU"/>
        </w:rPr>
      </w:pPr>
    </w:p>
    <w:p w:rsidR="002152D7" w:rsidRDefault="002152D7" w:rsidP="00C578B9">
      <w:pPr>
        <w:spacing w:line="360" w:lineRule="auto"/>
        <w:ind w:firstLine="709"/>
        <w:contextualSpacing/>
        <w:jc w:val="both"/>
        <w:rPr>
          <w:rFonts w:ascii="Times New Roman" w:eastAsia="Times New Roman" w:hAnsi="Times New Roman" w:cs="Times New Roman"/>
          <w:sz w:val="28"/>
          <w:szCs w:val="28"/>
          <w:lang w:val="uk-UA" w:eastAsia="ru-RU"/>
        </w:rPr>
      </w:pPr>
    </w:p>
    <w:p w:rsidR="002152D7" w:rsidRDefault="002152D7" w:rsidP="00C578B9">
      <w:pPr>
        <w:spacing w:line="360" w:lineRule="auto"/>
        <w:ind w:firstLine="709"/>
        <w:contextualSpacing/>
        <w:jc w:val="both"/>
        <w:rPr>
          <w:rFonts w:ascii="Times New Roman" w:eastAsia="Times New Roman" w:hAnsi="Times New Roman" w:cs="Times New Roman"/>
          <w:sz w:val="28"/>
          <w:szCs w:val="28"/>
          <w:lang w:val="uk-UA" w:eastAsia="ru-RU"/>
        </w:rPr>
      </w:pPr>
    </w:p>
    <w:p w:rsidR="002152D7" w:rsidRDefault="002152D7" w:rsidP="00C578B9">
      <w:pPr>
        <w:spacing w:line="360" w:lineRule="auto"/>
        <w:ind w:firstLine="709"/>
        <w:contextualSpacing/>
        <w:jc w:val="both"/>
        <w:rPr>
          <w:rFonts w:ascii="Times New Roman" w:eastAsia="Times New Roman" w:hAnsi="Times New Roman" w:cs="Times New Roman"/>
          <w:sz w:val="28"/>
          <w:szCs w:val="28"/>
          <w:lang w:val="uk-UA" w:eastAsia="ru-RU"/>
        </w:rPr>
      </w:pPr>
    </w:p>
    <w:p w:rsidR="002152D7" w:rsidRDefault="002152D7" w:rsidP="00516B23">
      <w:pPr>
        <w:spacing w:line="360" w:lineRule="auto"/>
        <w:contextualSpacing/>
        <w:jc w:val="center"/>
        <w:rPr>
          <w:rFonts w:ascii="Times New Roman" w:eastAsia="Times New Roman" w:hAnsi="Times New Roman" w:cs="Times New Roman"/>
          <w:b/>
          <w:sz w:val="28"/>
          <w:szCs w:val="28"/>
          <w:lang w:val="uk-UA" w:eastAsia="ru-RU"/>
        </w:rPr>
      </w:pPr>
      <w:r w:rsidRPr="002152D7">
        <w:rPr>
          <w:rFonts w:ascii="Times New Roman" w:eastAsia="Times New Roman" w:hAnsi="Times New Roman" w:cs="Times New Roman"/>
          <w:b/>
          <w:sz w:val="28"/>
          <w:szCs w:val="28"/>
          <w:lang w:val="uk-UA" w:eastAsia="ru-RU"/>
        </w:rPr>
        <w:lastRenderedPageBreak/>
        <w:t>ВИСНОВКИ</w:t>
      </w:r>
    </w:p>
    <w:p w:rsidR="002152D7" w:rsidRDefault="002152D7" w:rsidP="002152D7">
      <w:pPr>
        <w:spacing w:line="360" w:lineRule="auto"/>
        <w:contextualSpacing/>
        <w:jc w:val="both"/>
        <w:rPr>
          <w:rFonts w:ascii="Times New Roman" w:eastAsia="Times New Roman" w:hAnsi="Times New Roman" w:cs="Times New Roman"/>
          <w:sz w:val="28"/>
          <w:szCs w:val="28"/>
          <w:lang w:val="uk-UA" w:eastAsia="ru-RU"/>
        </w:rPr>
      </w:pPr>
    </w:p>
    <w:p w:rsidR="00516B2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FF293B">
        <w:rPr>
          <w:rFonts w:ascii="Times New Roman" w:eastAsia="Times New Roman" w:hAnsi="Times New Roman" w:cs="Times New Roman"/>
          <w:color w:val="000000"/>
          <w:sz w:val="28"/>
          <w:szCs w:val="28"/>
          <w:lang w:val="uk-UA" w:eastAsia="ru-RU"/>
        </w:rPr>
        <w:t>Важливу роль у логістиці та світовій торгівлі виконують вантажні перевезення.</w:t>
      </w:r>
      <w:r>
        <w:rPr>
          <w:rFonts w:ascii="Times New Roman" w:eastAsia="Times New Roman" w:hAnsi="Times New Roman" w:cs="Times New Roman"/>
          <w:color w:val="000000"/>
          <w:sz w:val="28"/>
          <w:szCs w:val="28"/>
          <w:lang w:val="uk-UA" w:eastAsia="ru-RU"/>
        </w:rPr>
        <w:t xml:space="preserve"> </w:t>
      </w:r>
      <w:r w:rsidRPr="00FF293B">
        <w:rPr>
          <w:rFonts w:ascii="Times New Roman" w:eastAsia="Times New Roman" w:hAnsi="Times New Roman" w:cs="Times New Roman"/>
          <w:color w:val="000000"/>
          <w:sz w:val="28"/>
          <w:szCs w:val="28"/>
          <w:lang w:val="uk-UA" w:eastAsia="ru-RU"/>
        </w:rPr>
        <w:t>Основна частина вантажних перевезень припадає на залізничний транспорт. Серед переваг залізничного транспорту порівняно з іншими видами транспорту є: економічність; безпечність та надійність перевезень.</w:t>
      </w:r>
      <w:r>
        <w:rPr>
          <w:rFonts w:ascii="Times New Roman" w:eastAsia="Times New Roman" w:hAnsi="Times New Roman" w:cs="Times New Roman"/>
          <w:color w:val="000000"/>
          <w:sz w:val="28"/>
          <w:szCs w:val="28"/>
          <w:lang w:val="uk-UA" w:eastAsia="ru-RU"/>
        </w:rPr>
        <w:t xml:space="preserve"> </w:t>
      </w:r>
    </w:p>
    <w:p w:rsidR="00516B2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FF293B">
        <w:rPr>
          <w:rFonts w:ascii="Times New Roman" w:eastAsia="Times New Roman" w:hAnsi="Times New Roman" w:cs="Times New Roman"/>
          <w:color w:val="000000"/>
          <w:sz w:val="28"/>
          <w:szCs w:val="28"/>
          <w:lang w:val="uk-UA" w:eastAsia="ru-RU"/>
        </w:rPr>
        <w:t>Задля покращення вантажних перевезень на залізничному транспорті Україна має удоскон</w:t>
      </w:r>
      <w:r>
        <w:rPr>
          <w:rFonts w:ascii="Times New Roman" w:eastAsia="Times New Roman" w:hAnsi="Times New Roman" w:cs="Times New Roman"/>
          <w:color w:val="000000"/>
          <w:sz w:val="28"/>
          <w:szCs w:val="28"/>
          <w:lang w:val="uk-UA" w:eastAsia="ru-RU"/>
        </w:rPr>
        <w:t xml:space="preserve">алити своє законодавство щодо: </w:t>
      </w:r>
      <w:r w:rsidRPr="00FF293B">
        <w:rPr>
          <w:rFonts w:ascii="Times New Roman" w:eastAsia="Times New Roman" w:hAnsi="Times New Roman" w:cs="Times New Roman"/>
          <w:color w:val="000000"/>
          <w:sz w:val="28"/>
          <w:szCs w:val="28"/>
          <w:lang w:val="uk-UA" w:eastAsia="ru-RU"/>
        </w:rPr>
        <w:t>доступу до інфраструктури та ринку надання послуг у сфері вантажних перевезень на залізничному транспорті;</w:t>
      </w:r>
      <w:r>
        <w:rPr>
          <w:rFonts w:ascii="Times New Roman" w:eastAsia="Times New Roman" w:hAnsi="Times New Roman" w:cs="Times New Roman"/>
          <w:color w:val="000000"/>
          <w:sz w:val="28"/>
          <w:szCs w:val="28"/>
          <w:lang w:val="uk-UA" w:eastAsia="ru-RU"/>
        </w:rPr>
        <w:t xml:space="preserve"> </w:t>
      </w:r>
      <w:r w:rsidRPr="00FF293B">
        <w:rPr>
          <w:rFonts w:ascii="Times New Roman" w:eastAsia="Times New Roman" w:hAnsi="Times New Roman" w:cs="Times New Roman"/>
          <w:color w:val="000000"/>
          <w:sz w:val="28"/>
          <w:szCs w:val="28"/>
          <w:lang w:val="uk-UA" w:eastAsia="ru-RU"/>
        </w:rPr>
        <w:t>охорони праці, техніки безпеки та технічних умов;</w:t>
      </w:r>
      <w:r>
        <w:rPr>
          <w:rFonts w:ascii="Times New Roman" w:eastAsia="Times New Roman" w:hAnsi="Times New Roman" w:cs="Times New Roman"/>
          <w:color w:val="000000"/>
          <w:sz w:val="28"/>
          <w:szCs w:val="28"/>
          <w:lang w:val="uk-UA" w:eastAsia="ru-RU"/>
        </w:rPr>
        <w:t xml:space="preserve"> </w:t>
      </w:r>
      <w:r w:rsidRPr="00FF293B">
        <w:rPr>
          <w:rFonts w:ascii="Times New Roman" w:eastAsia="Times New Roman" w:hAnsi="Times New Roman" w:cs="Times New Roman"/>
          <w:color w:val="000000"/>
          <w:sz w:val="28"/>
          <w:szCs w:val="28"/>
          <w:lang w:val="uk-UA" w:eastAsia="ru-RU"/>
        </w:rPr>
        <w:t xml:space="preserve">розподілу рахунків та ведення статистики; </w:t>
      </w:r>
      <w:r>
        <w:rPr>
          <w:rFonts w:ascii="Times New Roman" w:eastAsia="Times New Roman" w:hAnsi="Times New Roman" w:cs="Times New Roman"/>
          <w:color w:val="000000"/>
          <w:sz w:val="28"/>
          <w:szCs w:val="28"/>
          <w:lang w:val="uk-UA" w:eastAsia="ru-RU"/>
        </w:rPr>
        <w:t xml:space="preserve">сумісності та взаємодії; </w:t>
      </w:r>
      <w:r w:rsidRPr="00FF293B">
        <w:rPr>
          <w:rFonts w:ascii="Times New Roman" w:eastAsia="Times New Roman" w:hAnsi="Times New Roman" w:cs="Times New Roman"/>
          <w:color w:val="000000"/>
          <w:sz w:val="28"/>
          <w:szCs w:val="28"/>
          <w:lang w:val="uk-UA" w:eastAsia="ru-RU"/>
        </w:rPr>
        <w:t>мультимодальних та інтермодальних перевезень.</w:t>
      </w:r>
    </w:p>
    <w:p w:rsidR="00516B2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B7D8F">
        <w:rPr>
          <w:rFonts w:ascii="Times New Roman" w:eastAsia="Times New Roman" w:hAnsi="Times New Roman" w:cs="Times New Roman"/>
          <w:color w:val="000000"/>
          <w:sz w:val="28"/>
          <w:szCs w:val="28"/>
          <w:lang w:val="uk-UA" w:eastAsia="ru-RU"/>
        </w:rPr>
        <w:t>Серед головних завдань для підприємств залізничного транспорту є вивчення потреб власників вантажів, розроблення пропозицій щодо їх задоволення, покращення експлуатації вагонів, забезпечення схоронності і прискорення доставки вантажів, доставки їх “від дверей до дверей” та в “призначений термін”, ритмічність вантажної роботи, маршрутизація перевезень, наукова організація праці, раціоналізація перевезень на основі логістичних підходів, встановлення тарифів, що забезпечують конкурентоспроможність залізничного транспорту.</w:t>
      </w:r>
    </w:p>
    <w:p w:rsidR="00516B2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Основною проблемою </w:t>
      </w:r>
      <w:r w:rsidRPr="008908A2">
        <w:rPr>
          <w:rFonts w:ascii="Times New Roman" w:eastAsia="Times New Roman" w:hAnsi="Times New Roman" w:cs="Times New Roman"/>
          <w:color w:val="000000"/>
          <w:sz w:val="28"/>
          <w:szCs w:val="28"/>
          <w:lang w:val="uk-UA" w:eastAsia="ru-RU"/>
        </w:rPr>
        <w:t xml:space="preserve">для підприємств усіх галузей </w:t>
      </w:r>
      <w:r>
        <w:rPr>
          <w:rFonts w:ascii="Times New Roman" w:eastAsia="Times New Roman" w:hAnsi="Times New Roman" w:cs="Times New Roman"/>
          <w:color w:val="000000"/>
          <w:sz w:val="28"/>
          <w:szCs w:val="28"/>
          <w:lang w:val="uk-UA" w:eastAsia="ru-RU"/>
        </w:rPr>
        <w:t>при здійсненні експортно – імпортних операцій у процесі перевезення вантажів залізничним транспортом є</w:t>
      </w:r>
      <w:r w:rsidRPr="008908A2">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різна ширина європейської та</w:t>
      </w:r>
      <w:r w:rsidRPr="008908A2">
        <w:rPr>
          <w:rFonts w:ascii="Times New Roman" w:eastAsia="Times New Roman" w:hAnsi="Times New Roman" w:cs="Times New Roman"/>
          <w:color w:val="000000"/>
          <w:sz w:val="28"/>
          <w:szCs w:val="28"/>
          <w:lang w:val="uk-UA" w:eastAsia="ru-RU"/>
        </w:rPr>
        <w:t xml:space="preserve"> української залізничних колій</w:t>
      </w:r>
      <w:r>
        <w:rPr>
          <w:rFonts w:ascii="Times New Roman" w:eastAsia="Times New Roman" w:hAnsi="Times New Roman" w:cs="Times New Roman"/>
          <w:color w:val="000000"/>
          <w:sz w:val="28"/>
          <w:szCs w:val="28"/>
          <w:lang w:val="uk-UA" w:eastAsia="ru-RU"/>
        </w:rPr>
        <w:t>,</w:t>
      </w:r>
    </w:p>
    <w:p w:rsidR="00516B23" w:rsidRDefault="00516B23" w:rsidP="00516B23">
      <w:pPr>
        <w:shd w:val="clear" w:color="auto" w:fill="FFFFFF"/>
        <w:tabs>
          <w:tab w:val="right" w:leader="dot" w:pos="9639"/>
        </w:tabs>
        <w:spacing w:after="0" w:line="360" w:lineRule="auto"/>
        <w:contextualSpacing/>
        <w:jc w:val="both"/>
        <w:rPr>
          <w:rFonts w:ascii="Times New Roman" w:eastAsia="Times New Roman" w:hAnsi="Times New Roman" w:cs="Times New Roman"/>
          <w:color w:val="000000"/>
          <w:sz w:val="28"/>
          <w:szCs w:val="28"/>
          <w:lang w:val="uk-UA" w:eastAsia="ru-RU"/>
        </w:rPr>
      </w:pPr>
      <w:r w:rsidRPr="008908A2">
        <w:rPr>
          <w:rFonts w:ascii="Times New Roman" w:eastAsia="Times New Roman" w:hAnsi="Times New Roman" w:cs="Times New Roman"/>
          <w:color w:val="000000"/>
          <w:sz w:val="28"/>
          <w:szCs w:val="28"/>
          <w:lang w:val="uk-UA" w:eastAsia="ru-RU"/>
        </w:rPr>
        <w:t>у зв’язку з чим</w:t>
      </w:r>
      <w:r>
        <w:rPr>
          <w:rFonts w:ascii="Times New Roman" w:eastAsia="Times New Roman" w:hAnsi="Times New Roman" w:cs="Times New Roman"/>
          <w:color w:val="000000"/>
          <w:sz w:val="28"/>
          <w:szCs w:val="28"/>
          <w:lang w:val="uk-UA" w:eastAsia="ru-RU"/>
        </w:rPr>
        <w:t>,</w:t>
      </w:r>
      <w:r w:rsidRPr="008908A2">
        <w:rPr>
          <w:rFonts w:ascii="Times New Roman" w:eastAsia="Times New Roman" w:hAnsi="Times New Roman" w:cs="Times New Roman"/>
          <w:color w:val="000000"/>
          <w:sz w:val="28"/>
          <w:szCs w:val="28"/>
          <w:lang w:val="uk-UA" w:eastAsia="ru-RU"/>
        </w:rPr>
        <w:t xml:space="preserve"> вагони на кордоні треба переставляти на інші візки чи </w:t>
      </w:r>
      <w:r>
        <w:rPr>
          <w:rFonts w:ascii="Times New Roman" w:eastAsia="Times New Roman" w:hAnsi="Times New Roman" w:cs="Times New Roman"/>
          <w:color w:val="000000"/>
          <w:sz w:val="28"/>
          <w:szCs w:val="28"/>
          <w:lang w:val="uk-UA" w:eastAsia="ru-RU"/>
        </w:rPr>
        <w:t xml:space="preserve">взагалі </w:t>
      </w:r>
      <w:r w:rsidRPr="008908A2">
        <w:rPr>
          <w:rFonts w:ascii="Times New Roman" w:eastAsia="Times New Roman" w:hAnsi="Times New Roman" w:cs="Times New Roman"/>
          <w:color w:val="000000"/>
          <w:sz w:val="28"/>
          <w:szCs w:val="28"/>
          <w:lang w:val="uk-UA" w:eastAsia="ru-RU"/>
        </w:rPr>
        <w:t>перевантажувати вантажі.</w:t>
      </w:r>
      <w:r>
        <w:rPr>
          <w:rFonts w:ascii="Times New Roman" w:eastAsia="Times New Roman" w:hAnsi="Times New Roman" w:cs="Times New Roman"/>
          <w:color w:val="000000"/>
          <w:sz w:val="28"/>
          <w:szCs w:val="28"/>
          <w:lang w:val="uk-UA" w:eastAsia="ru-RU"/>
        </w:rPr>
        <w:t xml:space="preserve"> </w:t>
      </w:r>
    </w:p>
    <w:p w:rsidR="00516B2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6E64A6">
        <w:rPr>
          <w:rFonts w:ascii="Times New Roman" w:eastAsia="Times New Roman" w:hAnsi="Times New Roman" w:cs="Times New Roman"/>
          <w:color w:val="000000"/>
          <w:sz w:val="28"/>
          <w:szCs w:val="28"/>
          <w:lang w:val="uk-UA" w:eastAsia="ru-RU"/>
        </w:rPr>
        <w:t>Стратегічним завданням АТ “Укрзалізниця” зі збільшення вантажоперевезень зернових на експорт є розширення пропускної спроможності залізничних прикордо</w:t>
      </w:r>
      <w:r>
        <w:rPr>
          <w:rFonts w:ascii="Times New Roman" w:eastAsia="Times New Roman" w:hAnsi="Times New Roman" w:cs="Times New Roman"/>
          <w:color w:val="000000"/>
          <w:sz w:val="28"/>
          <w:szCs w:val="28"/>
          <w:lang w:val="uk-UA" w:eastAsia="ru-RU"/>
        </w:rPr>
        <w:t>нних переходів.</w:t>
      </w:r>
    </w:p>
    <w:p w:rsidR="00516B23" w:rsidRPr="00002447"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lastRenderedPageBreak/>
        <w:t>С</w:t>
      </w:r>
      <w:proofErr w:type="spellStart"/>
      <w:r w:rsidRPr="00002447">
        <w:rPr>
          <w:rFonts w:ascii="Times New Roman" w:eastAsia="Times New Roman" w:hAnsi="Times New Roman" w:cs="Times New Roman"/>
          <w:color w:val="000000"/>
          <w:sz w:val="28"/>
          <w:szCs w:val="28"/>
          <w:lang w:eastAsia="ru-RU"/>
        </w:rPr>
        <w:t>еред</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недоліків</w:t>
      </w:r>
      <w:proofErr w:type="spellEnd"/>
      <w:r w:rsidRPr="0000244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(окрім наведеної вище) </w:t>
      </w:r>
      <w:proofErr w:type="spellStart"/>
      <w:r w:rsidRPr="00002447">
        <w:rPr>
          <w:rFonts w:ascii="Times New Roman" w:eastAsia="Times New Roman" w:hAnsi="Times New Roman" w:cs="Times New Roman"/>
          <w:color w:val="000000"/>
          <w:sz w:val="28"/>
          <w:szCs w:val="28"/>
          <w:lang w:eastAsia="ru-RU"/>
        </w:rPr>
        <w:t>перевезень</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нафти</w:t>
      </w:r>
      <w:proofErr w:type="spellEnd"/>
      <w:r w:rsidRPr="00002447">
        <w:rPr>
          <w:rFonts w:ascii="Times New Roman" w:eastAsia="Times New Roman" w:hAnsi="Times New Roman" w:cs="Times New Roman"/>
          <w:color w:val="000000"/>
          <w:sz w:val="28"/>
          <w:szCs w:val="28"/>
          <w:lang w:eastAsia="ru-RU"/>
        </w:rPr>
        <w:t xml:space="preserve"> та </w:t>
      </w:r>
      <w:proofErr w:type="spellStart"/>
      <w:r w:rsidRPr="00002447">
        <w:rPr>
          <w:rFonts w:ascii="Times New Roman" w:eastAsia="Times New Roman" w:hAnsi="Times New Roman" w:cs="Times New Roman"/>
          <w:color w:val="000000"/>
          <w:sz w:val="28"/>
          <w:szCs w:val="28"/>
          <w:lang w:eastAsia="ru-RU"/>
        </w:rPr>
        <w:t>нафтопродуктів</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залізничним</w:t>
      </w:r>
      <w:proofErr w:type="spellEnd"/>
      <w:r w:rsidRPr="00002447">
        <w:rPr>
          <w:rFonts w:ascii="Times New Roman" w:eastAsia="Times New Roman" w:hAnsi="Times New Roman" w:cs="Times New Roman"/>
          <w:color w:val="000000"/>
          <w:sz w:val="28"/>
          <w:szCs w:val="28"/>
          <w:lang w:eastAsia="ru-RU"/>
        </w:rPr>
        <w:t xml:space="preserve"> транспортом </w:t>
      </w:r>
      <w:r>
        <w:rPr>
          <w:rFonts w:ascii="Times New Roman" w:eastAsia="Times New Roman" w:hAnsi="Times New Roman" w:cs="Times New Roman"/>
          <w:color w:val="000000"/>
          <w:sz w:val="28"/>
          <w:szCs w:val="28"/>
          <w:lang w:val="uk-UA" w:eastAsia="ru-RU"/>
        </w:rPr>
        <w:t>зазначимо наступні</w:t>
      </w:r>
      <w:r w:rsidRPr="00002447">
        <w:rPr>
          <w:rFonts w:ascii="Times New Roman" w:eastAsia="Times New Roman" w:hAnsi="Times New Roman" w:cs="Times New Roman"/>
          <w:color w:val="000000"/>
          <w:sz w:val="28"/>
          <w:szCs w:val="28"/>
          <w:lang w:eastAsia="ru-RU"/>
        </w:rPr>
        <w:t>:</w:t>
      </w:r>
    </w:p>
    <w:p w:rsidR="00516B23" w:rsidRPr="00002447"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видатки</w:t>
      </w:r>
      <w:proofErr w:type="spellEnd"/>
      <w:r w:rsidRPr="00002447">
        <w:rPr>
          <w:rFonts w:ascii="Times New Roman" w:eastAsia="Times New Roman" w:hAnsi="Times New Roman" w:cs="Times New Roman"/>
          <w:color w:val="000000"/>
          <w:sz w:val="28"/>
          <w:szCs w:val="28"/>
          <w:lang w:eastAsia="ru-RU"/>
        </w:rPr>
        <w:t xml:space="preserve"> на </w:t>
      </w:r>
      <w:proofErr w:type="spellStart"/>
      <w:r w:rsidRPr="00002447">
        <w:rPr>
          <w:rFonts w:ascii="Times New Roman" w:eastAsia="Times New Roman" w:hAnsi="Times New Roman" w:cs="Times New Roman"/>
          <w:color w:val="000000"/>
          <w:sz w:val="28"/>
          <w:szCs w:val="28"/>
          <w:lang w:eastAsia="ru-RU"/>
        </w:rPr>
        <w:t>будівництво</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нових</w:t>
      </w:r>
      <w:proofErr w:type="spellEnd"/>
      <w:r w:rsidRPr="00002447">
        <w:rPr>
          <w:rFonts w:ascii="Times New Roman" w:eastAsia="Times New Roman" w:hAnsi="Times New Roman" w:cs="Times New Roman"/>
          <w:color w:val="000000"/>
          <w:sz w:val="28"/>
          <w:szCs w:val="28"/>
          <w:lang w:eastAsia="ru-RU"/>
        </w:rPr>
        <w:t xml:space="preserve"> та </w:t>
      </w:r>
      <w:proofErr w:type="spellStart"/>
      <w:r w:rsidRPr="00002447">
        <w:rPr>
          <w:rFonts w:ascii="Times New Roman" w:eastAsia="Times New Roman" w:hAnsi="Times New Roman" w:cs="Times New Roman"/>
          <w:color w:val="000000"/>
          <w:sz w:val="28"/>
          <w:szCs w:val="28"/>
          <w:lang w:eastAsia="ru-RU"/>
        </w:rPr>
        <w:t>переобладнання</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або</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відновлення</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існуючих</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шляхів</w:t>
      </w:r>
      <w:proofErr w:type="spellEnd"/>
      <w:r w:rsidRPr="00002447">
        <w:rPr>
          <w:rFonts w:ascii="Times New Roman" w:eastAsia="Times New Roman" w:hAnsi="Times New Roman" w:cs="Times New Roman"/>
          <w:color w:val="000000"/>
          <w:sz w:val="28"/>
          <w:szCs w:val="28"/>
          <w:lang w:eastAsia="ru-RU"/>
        </w:rPr>
        <w:t>;</w:t>
      </w:r>
    </w:p>
    <w:p w:rsidR="00516B23" w:rsidRPr="00D81092" w:rsidRDefault="00516B23" w:rsidP="00516B23">
      <w:pPr>
        <w:shd w:val="clear" w:color="auto" w:fill="FFFFFF"/>
        <w:tabs>
          <w:tab w:val="left" w:pos="6195"/>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великі</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поточні</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витрати</w:t>
      </w:r>
      <w:proofErr w:type="spellEnd"/>
      <w:r w:rsidRPr="00002447">
        <w:rPr>
          <w:rFonts w:ascii="Times New Roman" w:eastAsia="Times New Roman" w:hAnsi="Times New Roman" w:cs="Times New Roman"/>
          <w:color w:val="000000"/>
          <w:sz w:val="28"/>
          <w:szCs w:val="28"/>
          <w:lang w:eastAsia="ru-RU"/>
        </w:rPr>
        <w:t>;</w:t>
      </w:r>
    </w:p>
    <w:p w:rsidR="00516B23" w:rsidRPr="00002447"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002447">
        <w:rPr>
          <w:rFonts w:ascii="Times New Roman" w:eastAsia="Times New Roman" w:hAnsi="Times New Roman" w:cs="Times New Roman"/>
          <w:color w:val="000000"/>
          <w:sz w:val="28"/>
          <w:szCs w:val="28"/>
          <w:lang w:eastAsia="ru-RU"/>
        </w:rPr>
        <w:t xml:space="preserve">– мала </w:t>
      </w:r>
      <w:proofErr w:type="spellStart"/>
      <w:r w:rsidRPr="00002447">
        <w:rPr>
          <w:rFonts w:ascii="Times New Roman" w:eastAsia="Times New Roman" w:hAnsi="Times New Roman" w:cs="Times New Roman"/>
          <w:color w:val="000000"/>
          <w:sz w:val="28"/>
          <w:szCs w:val="28"/>
          <w:lang w:eastAsia="ru-RU"/>
        </w:rPr>
        <w:t>ефективність</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використання</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рухомого</w:t>
      </w:r>
      <w:proofErr w:type="spellEnd"/>
      <w:r w:rsidRPr="00002447">
        <w:rPr>
          <w:rFonts w:ascii="Times New Roman" w:eastAsia="Times New Roman" w:hAnsi="Times New Roman" w:cs="Times New Roman"/>
          <w:color w:val="000000"/>
          <w:sz w:val="28"/>
          <w:szCs w:val="28"/>
          <w:lang w:eastAsia="ru-RU"/>
        </w:rPr>
        <w:t xml:space="preserve"> складу (</w:t>
      </w:r>
      <w:proofErr w:type="spellStart"/>
      <w:r w:rsidRPr="00002447">
        <w:rPr>
          <w:rFonts w:ascii="Times New Roman" w:eastAsia="Times New Roman" w:hAnsi="Times New Roman" w:cs="Times New Roman"/>
          <w:color w:val="000000"/>
          <w:sz w:val="28"/>
          <w:szCs w:val="28"/>
          <w:lang w:eastAsia="ru-RU"/>
        </w:rPr>
        <w:t>вагони</w:t>
      </w:r>
      <w:proofErr w:type="spellEnd"/>
      <w:r w:rsidRPr="00002447">
        <w:rPr>
          <w:rFonts w:ascii="Times New Roman" w:eastAsia="Times New Roman" w:hAnsi="Times New Roman" w:cs="Times New Roman"/>
          <w:color w:val="000000"/>
          <w:sz w:val="28"/>
          <w:szCs w:val="28"/>
          <w:lang w:eastAsia="ru-RU"/>
        </w:rPr>
        <w:t xml:space="preserve"> - </w:t>
      </w:r>
      <w:proofErr w:type="spellStart"/>
      <w:r w:rsidRPr="00002447">
        <w:rPr>
          <w:rFonts w:ascii="Times New Roman" w:eastAsia="Times New Roman" w:hAnsi="Times New Roman" w:cs="Times New Roman"/>
          <w:color w:val="000000"/>
          <w:sz w:val="28"/>
          <w:szCs w:val="28"/>
          <w:lang w:eastAsia="ru-RU"/>
        </w:rPr>
        <w:t>цистерни</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слідують</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порожніми</w:t>
      </w:r>
      <w:proofErr w:type="spellEnd"/>
      <w:r w:rsidRPr="00002447">
        <w:rPr>
          <w:rFonts w:ascii="Times New Roman" w:eastAsia="Times New Roman" w:hAnsi="Times New Roman" w:cs="Times New Roman"/>
          <w:color w:val="000000"/>
          <w:sz w:val="28"/>
          <w:szCs w:val="28"/>
          <w:lang w:eastAsia="ru-RU"/>
        </w:rPr>
        <w:t xml:space="preserve"> у </w:t>
      </w:r>
      <w:proofErr w:type="spellStart"/>
      <w:r w:rsidRPr="00002447">
        <w:rPr>
          <w:rFonts w:ascii="Times New Roman" w:eastAsia="Times New Roman" w:hAnsi="Times New Roman" w:cs="Times New Roman"/>
          <w:color w:val="000000"/>
          <w:sz w:val="28"/>
          <w:szCs w:val="28"/>
          <w:lang w:eastAsia="ru-RU"/>
        </w:rPr>
        <w:t>зворотному</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напрямку</w:t>
      </w:r>
      <w:proofErr w:type="spellEnd"/>
      <w:r w:rsidRPr="00002447">
        <w:rPr>
          <w:rFonts w:ascii="Times New Roman" w:eastAsia="Times New Roman" w:hAnsi="Times New Roman" w:cs="Times New Roman"/>
          <w:color w:val="000000"/>
          <w:sz w:val="28"/>
          <w:szCs w:val="28"/>
          <w:lang w:eastAsia="ru-RU"/>
        </w:rPr>
        <w:t>);</w:t>
      </w:r>
    </w:p>
    <w:p w:rsidR="00516B23" w:rsidRPr="00002447"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002447">
        <w:rPr>
          <w:rFonts w:ascii="Times New Roman" w:eastAsia="Times New Roman" w:hAnsi="Times New Roman" w:cs="Times New Roman"/>
          <w:color w:val="000000"/>
          <w:sz w:val="28"/>
          <w:szCs w:val="28"/>
          <w:lang w:eastAsia="ru-RU"/>
        </w:rPr>
        <w:t xml:space="preserve">– при перевезенні та </w:t>
      </w:r>
      <w:proofErr w:type="spellStart"/>
      <w:r w:rsidRPr="00002447">
        <w:rPr>
          <w:rFonts w:ascii="Times New Roman" w:eastAsia="Times New Roman" w:hAnsi="Times New Roman" w:cs="Times New Roman"/>
          <w:color w:val="000000"/>
          <w:sz w:val="28"/>
          <w:szCs w:val="28"/>
          <w:lang w:eastAsia="ru-RU"/>
        </w:rPr>
        <w:t>здійсненні</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розвантажувально</w:t>
      </w:r>
      <w:proofErr w:type="spellEnd"/>
      <w:r w:rsidRPr="00002447">
        <w:rPr>
          <w:rFonts w:ascii="Times New Roman" w:eastAsia="Times New Roman" w:hAnsi="Times New Roman" w:cs="Times New Roman"/>
          <w:color w:val="000000"/>
          <w:sz w:val="28"/>
          <w:szCs w:val="28"/>
          <w:lang w:eastAsia="ru-RU"/>
        </w:rPr>
        <w:t xml:space="preserve"> - </w:t>
      </w:r>
      <w:proofErr w:type="spellStart"/>
      <w:r w:rsidRPr="00002447">
        <w:rPr>
          <w:rFonts w:ascii="Times New Roman" w:eastAsia="Times New Roman" w:hAnsi="Times New Roman" w:cs="Times New Roman"/>
          <w:color w:val="000000"/>
          <w:sz w:val="28"/>
          <w:szCs w:val="28"/>
          <w:lang w:eastAsia="ru-RU"/>
        </w:rPr>
        <w:t>навантажувальних</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робіт</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великі</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втрати</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нафтової</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продукції</w:t>
      </w:r>
      <w:proofErr w:type="spellEnd"/>
      <w:r w:rsidRPr="00002447">
        <w:rPr>
          <w:rFonts w:ascii="Times New Roman" w:eastAsia="Times New Roman" w:hAnsi="Times New Roman" w:cs="Times New Roman"/>
          <w:color w:val="000000"/>
          <w:sz w:val="28"/>
          <w:szCs w:val="28"/>
          <w:lang w:eastAsia="ru-RU"/>
        </w:rPr>
        <w:t>;</w:t>
      </w:r>
    </w:p>
    <w:p w:rsidR="00516B23" w:rsidRPr="00CF02FC"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002447">
        <w:rPr>
          <w:rFonts w:ascii="Times New Roman" w:eastAsia="Times New Roman" w:hAnsi="Times New Roman" w:cs="Times New Roman"/>
          <w:color w:val="000000"/>
          <w:sz w:val="28"/>
          <w:szCs w:val="28"/>
          <w:lang w:eastAsia="ru-RU"/>
        </w:rPr>
        <w:t xml:space="preserve">– потреба у </w:t>
      </w:r>
      <w:proofErr w:type="spellStart"/>
      <w:r w:rsidRPr="00002447">
        <w:rPr>
          <w:rFonts w:ascii="Times New Roman" w:eastAsia="Times New Roman" w:hAnsi="Times New Roman" w:cs="Times New Roman"/>
          <w:color w:val="000000"/>
          <w:sz w:val="28"/>
          <w:szCs w:val="28"/>
          <w:lang w:eastAsia="ru-RU"/>
        </w:rPr>
        <w:t>спеціально</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облаштованих</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зливно-наливних</w:t>
      </w:r>
      <w:proofErr w:type="spellEnd"/>
      <w:r w:rsidRPr="00002447">
        <w:rPr>
          <w:rFonts w:ascii="Times New Roman" w:eastAsia="Times New Roman" w:hAnsi="Times New Roman" w:cs="Times New Roman"/>
          <w:color w:val="000000"/>
          <w:sz w:val="28"/>
          <w:szCs w:val="28"/>
          <w:lang w:eastAsia="ru-RU"/>
        </w:rPr>
        <w:t xml:space="preserve"> пунктах та пунктах чистки </w:t>
      </w:r>
      <w:proofErr w:type="spellStart"/>
      <w:r w:rsidRPr="00002447">
        <w:rPr>
          <w:rFonts w:ascii="Times New Roman" w:eastAsia="Times New Roman" w:hAnsi="Times New Roman" w:cs="Times New Roman"/>
          <w:color w:val="000000"/>
          <w:sz w:val="28"/>
          <w:szCs w:val="28"/>
          <w:lang w:eastAsia="ru-RU"/>
        </w:rPr>
        <w:t>вагонів</w:t>
      </w:r>
      <w:proofErr w:type="spellEnd"/>
      <w:r w:rsidRPr="00002447">
        <w:rPr>
          <w:rFonts w:ascii="Times New Roman" w:eastAsia="Times New Roman" w:hAnsi="Times New Roman" w:cs="Times New Roman"/>
          <w:color w:val="000000"/>
          <w:sz w:val="28"/>
          <w:szCs w:val="28"/>
          <w:lang w:eastAsia="ru-RU"/>
        </w:rPr>
        <w:t>-цистерн.</w:t>
      </w:r>
    </w:p>
    <w:p w:rsidR="00516B2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roofErr w:type="spellStart"/>
      <w:r>
        <w:rPr>
          <w:rFonts w:ascii="Times New Roman" w:eastAsia="Times New Roman" w:hAnsi="Times New Roman" w:cs="Times New Roman"/>
          <w:color w:val="000000"/>
          <w:sz w:val="28"/>
          <w:szCs w:val="28"/>
          <w:lang w:eastAsia="ru-RU"/>
        </w:rPr>
        <w:t>Гірничо</w:t>
      </w:r>
      <w:proofErr w:type="spellEnd"/>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 </w:t>
      </w:r>
      <w:proofErr w:type="spellStart"/>
      <w:r w:rsidRPr="00002447">
        <w:rPr>
          <w:rFonts w:ascii="Times New Roman" w:eastAsia="Times New Roman" w:hAnsi="Times New Roman" w:cs="Times New Roman"/>
          <w:color w:val="000000"/>
          <w:sz w:val="28"/>
          <w:szCs w:val="28"/>
          <w:lang w:eastAsia="ru-RU"/>
        </w:rPr>
        <w:t>металургійний</w:t>
      </w:r>
      <w:proofErr w:type="spellEnd"/>
      <w:r w:rsidRPr="00002447">
        <w:rPr>
          <w:rFonts w:ascii="Times New Roman" w:eastAsia="Times New Roman" w:hAnsi="Times New Roman" w:cs="Times New Roman"/>
          <w:color w:val="000000"/>
          <w:sz w:val="28"/>
          <w:szCs w:val="28"/>
          <w:lang w:eastAsia="ru-RU"/>
        </w:rPr>
        <w:t xml:space="preserve"> комплекс </w:t>
      </w:r>
      <w:proofErr w:type="spellStart"/>
      <w:r w:rsidRPr="00002447">
        <w:rPr>
          <w:rFonts w:ascii="Times New Roman" w:eastAsia="Times New Roman" w:hAnsi="Times New Roman" w:cs="Times New Roman"/>
          <w:color w:val="000000"/>
          <w:sz w:val="28"/>
          <w:szCs w:val="28"/>
          <w:lang w:eastAsia="ru-RU"/>
        </w:rPr>
        <w:t>постраждав</w:t>
      </w:r>
      <w:proofErr w:type="spellEnd"/>
      <w:r w:rsidRPr="00002447">
        <w:rPr>
          <w:rFonts w:ascii="Times New Roman" w:eastAsia="Times New Roman" w:hAnsi="Times New Roman" w:cs="Times New Roman"/>
          <w:color w:val="000000"/>
          <w:sz w:val="28"/>
          <w:szCs w:val="28"/>
          <w:lang w:eastAsia="ru-RU"/>
        </w:rPr>
        <w:t xml:space="preserve"> з перших </w:t>
      </w:r>
      <w:proofErr w:type="spellStart"/>
      <w:r w:rsidRPr="00002447">
        <w:rPr>
          <w:rFonts w:ascii="Times New Roman" w:eastAsia="Times New Roman" w:hAnsi="Times New Roman" w:cs="Times New Roman"/>
          <w:color w:val="000000"/>
          <w:sz w:val="28"/>
          <w:szCs w:val="28"/>
          <w:lang w:eastAsia="ru-RU"/>
        </w:rPr>
        <w:t>днів</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війни</w:t>
      </w:r>
      <w:proofErr w:type="spellEnd"/>
      <w:r w:rsidRPr="00002447">
        <w:rPr>
          <w:rFonts w:ascii="Times New Roman" w:eastAsia="Times New Roman" w:hAnsi="Times New Roman" w:cs="Times New Roman"/>
          <w:color w:val="000000"/>
          <w:sz w:val="28"/>
          <w:szCs w:val="28"/>
          <w:lang w:eastAsia="ru-RU"/>
        </w:rPr>
        <w:t xml:space="preserve">. Через </w:t>
      </w:r>
      <w:proofErr w:type="spellStart"/>
      <w:r w:rsidRPr="00002447">
        <w:rPr>
          <w:rFonts w:ascii="Times New Roman" w:eastAsia="Times New Roman" w:hAnsi="Times New Roman" w:cs="Times New Roman"/>
          <w:color w:val="000000"/>
          <w:sz w:val="28"/>
          <w:szCs w:val="28"/>
          <w:lang w:eastAsia="ru-RU"/>
        </w:rPr>
        <w:t>безпекову</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ситуацію</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відбулося</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суттєве</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скорочення</w:t>
      </w:r>
      <w:proofErr w:type="spellEnd"/>
      <w:r w:rsidRPr="00002447">
        <w:rPr>
          <w:rFonts w:ascii="Times New Roman" w:eastAsia="Times New Roman" w:hAnsi="Times New Roman" w:cs="Times New Roman"/>
          <w:color w:val="000000"/>
          <w:sz w:val="28"/>
          <w:szCs w:val="28"/>
          <w:lang w:eastAsia="ru-RU"/>
        </w:rPr>
        <w:t xml:space="preserve"> </w:t>
      </w:r>
      <w:proofErr w:type="spellStart"/>
      <w:r w:rsidRPr="00002447">
        <w:rPr>
          <w:rFonts w:ascii="Times New Roman" w:eastAsia="Times New Roman" w:hAnsi="Times New Roman" w:cs="Times New Roman"/>
          <w:color w:val="000000"/>
          <w:sz w:val="28"/>
          <w:szCs w:val="28"/>
          <w:lang w:eastAsia="ru-RU"/>
        </w:rPr>
        <w:t>виробництва</w:t>
      </w:r>
      <w:proofErr w:type="spellEnd"/>
      <w:r w:rsidRPr="0000244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 xml:space="preserve"> </w:t>
      </w:r>
    </w:p>
    <w:p w:rsidR="00516B2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При перевезенні вантажів </w:t>
      </w:r>
      <w:r w:rsidRPr="00393AA6">
        <w:rPr>
          <w:rFonts w:ascii="Times New Roman" w:eastAsia="Times New Roman" w:hAnsi="Times New Roman" w:cs="Times New Roman"/>
          <w:color w:val="000000"/>
          <w:sz w:val="28"/>
          <w:szCs w:val="28"/>
          <w:lang w:val="uk-UA" w:eastAsia="ru-RU"/>
        </w:rPr>
        <w:t xml:space="preserve">залізницею </w:t>
      </w:r>
      <w:r>
        <w:rPr>
          <w:rFonts w:ascii="Times New Roman" w:eastAsia="Times New Roman" w:hAnsi="Times New Roman" w:cs="Times New Roman"/>
          <w:color w:val="000000"/>
          <w:sz w:val="28"/>
          <w:szCs w:val="28"/>
          <w:lang w:val="uk-UA" w:eastAsia="ru-RU"/>
        </w:rPr>
        <w:t>гірничо – металургійного комплексу характерними</w:t>
      </w:r>
      <w:r w:rsidRPr="008B495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є основні проблеми (окрім наведеної вище)</w:t>
      </w:r>
      <w:r w:rsidRPr="00253D84">
        <w:rPr>
          <w:rFonts w:ascii="Times New Roman" w:eastAsia="Times New Roman" w:hAnsi="Times New Roman" w:cs="Times New Roman"/>
          <w:color w:val="000000"/>
          <w:sz w:val="28"/>
          <w:szCs w:val="28"/>
          <w:lang w:val="uk-UA" w:eastAsia="ru-RU"/>
        </w:rPr>
        <w:t>:</w:t>
      </w:r>
    </w:p>
    <w:p w:rsidR="00516B23" w:rsidRPr="00002447"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02447">
        <w:rPr>
          <w:rFonts w:ascii="Times New Roman" w:eastAsia="Times New Roman" w:hAnsi="Times New Roman" w:cs="Times New Roman"/>
          <w:color w:val="000000"/>
          <w:sz w:val="28"/>
          <w:szCs w:val="28"/>
          <w:lang w:val="uk-UA" w:eastAsia="ru-RU"/>
        </w:rPr>
        <w:t xml:space="preserve">- відсутність об’єднання між залізничними структурами України </w:t>
      </w:r>
      <w:r>
        <w:rPr>
          <w:rFonts w:ascii="Times New Roman" w:eastAsia="Times New Roman" w:hAnsi="Times New Roman" w:cs="Times New Roman"/>
          <w:color w:val="000000"/>
          <w:sz w:val="28"/>
          <w:szCs w:val="28"/>
          <w:lang w:val="uk-UA" w:eastAsia="ru-RU"/>
        </w:rPr>
        <w:t>та сусідніх європейських країн;</w:t>
      </w:r>
    </w:p>
    <w:p w:rsidR="00516B23" w:rsidRPr="00002447"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02447">
        <w:rPr>
          <w:rFonts w:ascii="Times New Roman" w:eastAsia="Times New Roman" w:hAnsi="Times New Roman" w:cs="Times New Roman"/>
          <w:color w:val="000000"/>
          <w:sz w:val="28"/>
          <w:szCs w:val="28"/>
          <w:lang w:val="uk-UA" w:eastAsia="ru-RU"/>
        </w:rPr>
        <w:t>- дефіцит вантажних вагонів у залізничних перевізників Європи;</w:t>
      </w:r>
    </w:p>
    <w:p w:rsidR="00516B23" w:rsidRPr="00002447"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02447">
        <w:rPr>
          <w:rFonts w:ascii="Times New Roman" w:eastAsia="Times New Roman" w:hAnsi="Times New Roman" w:cs="Times New Roman"/>
          <w:color w:val="000000"/>
          <w:sz w:val="28"/>
          <w:szCs w:val="28"/>
          <w:lang w:val="uk-UA" w:eastAsia="ru-RU"/>
        </w:rPr>
        <w:t>- відсутність перевантажувальних потужностей на кордоні;</w:t>
      </w:r>
    </w:p>
    <w:p w:rsidR="00516B2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02447">
        <w:rPr>
          <w:rFonts w:ascii="Times New Roman" w:eastAsia="Times New Roman" w:hAnsi="Times New Roman" w:cs="Times New Roman"/>
          <w:color w:val="000000"/>
          <w:sz w:val="28"/>
          <w:szCs w:val="28"/>
          <w:lang w:val="uk-UA" w:eastAsia="ru-RU"/>
        </w:rPr>
        <w:t>- повторення однакових процедур контролю в Україні та країнах Європи.</w:t>
      </w:r>
    </w:p>
    <w:p w:rsidR="00516B2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О</w:t>
      </w:r>
      <w:r w:rsidRPr="007F3218">
        <w:rPr>
          <w:rFonts w:ascii="Times New Roman" w:eastAsia="Times New Roman" w:hAnsi="Times New Roman" w:cs="Times New Roman"/>
          <w:iCs/>
          <w:color w:val="000000"/>
          <w:sz w:val="28"/>
          <w:szCs w:val="28"/>
          <w:lang w:val="uk-UA" w:eastAsia="ru-RU"/>
        </w:rPr>
        <w:t xml:space="preserve">сновні переваги транспортно – технологічної системи </w:t>
      </w:r>
      <w:r>
        <w:rPr>
          <w:rFonts w:ascii="Times New Roman" w:eastAsia="Times New Roman" w:hAnsi="Times New Roman" w:cs="Times New Roman"/>
          <w:iCs/>
          <w:color w:val="000000"/>
          <w:sz w:val="28"/>
          <w:szCs w:val="28"/>
          <w:lang w:val="uk-UA" w:eastAsia="ru-RU"/>
        </w:rPr>
        <w:t xml:space="preserve">для </w:t>
      </w:r>
      <w:r w:rsidRPr="000F3890">
        <w:rPr>
          <w:rFonts w:ascii="Times New Roman" w:eastAsia="Times New Roman" w:hAnsi="Times New Roman" w:cs="Times New Roman"/>
          <w:iCs/>
          <w:color w:val="000000"/>
          <w:sz w:val="28"/>
          <w:szCs w:val="28"/>
          <w:lang w:val="uk-UA" w:eastAsia="ru-RU"/>
        </w:rPr>
        <w:t>вантажних перевезень на залізничному транспорті в умовах військового стану</w:t>
      </w:r>
      <w:r w:rsidRPr="007F3218">
        <w:rPr>
          <w:rFonts w:ascii="Times New Roman" w:eastAsia="Times New Roman" w:hAnsi="Times New Roman" w:cs="Times New Roman"/>
          <w:iCs/>
          <w:color w:val="000000"/>
          <w:sz w:val="28"/>
          <w:szCs w:val="28"/>
          <w:lang w:val="uk-UA" w:eastAsia="ru-RU"/>
        </w:rPr>
        <w:t xml:space="preserve"> надають можливостей щодо</w:t>
      </w:r>
      <w:r>
        <w:rPr>
          <w:rFonts w:ascii="Times New Roman" w:eastAsia="Times New Roman" w:hAnsi="Times New Roman" w:cs="Times New Roman"/>
          <w:iCs/>
          <w:color w:val="000000"/>
          <w:sz w:val="28"/>
          <w:szCs w:val="28"/>
          <w:lang w:val="uk-UA" w:eastAsia="ru-RU"/>
        </w:rPr>
        <w:t>:</w:t>
      </w:r>
      <w:r w:rsidRPr="007F3218">
        <w:rPr>
          <w:rFonts w:ascii="Times New Roman" w:eastAsia="Times New Roman" w:hAnsi="Times New Roman" w:cs="Times New Roman"/>
          <w:iCs/>
          <w:color w:val="000000"/>
          <w:sz w:val="28"/>
          <w:szCs w:val="28"/>
          <w:lang w:val="uk-UA" w:eastAsia="ru-RU"/>
        </w:rPr>
        <w:t xml:space="preserve"> </w:t>
      </w:r>
    </w:p>
    <w:p w:rsidR="00516B23" w:rsidRPr="001F165D"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val="uk-UA" w:eastAsia="ru-RU"/>
        </w:rPr>
        <w:t>- з</w:t>
      </w:r>
      <w:r w:rsidRPr="007F3218">
        <w:rPr>
          <w:rFonts w:ascii="Times New Roman" w:eastAsia="Times New Roman" w:hAnsi="Times New Roman" w:cs="Times New Roman"/>
          <w:iCs/>
          <w:color w:val="000000"/>
          <w:sz w:val="28"/>
          <w:szCs w:val="28"/>
          <w:lang w:val="uk-UA" w:eastAsia="ru-RU"/>
        </w:rPr>
        <w:t xml:space="preserve">меншення часу на перевезення вантажу від вантажовідправника до </w:t>
      </w:r>
      <w:r>
        <w:rPr>
          <w:rFonts w:ascii="Times New Roman" w:eastAsia="Times New Roman" w:hAnsi="Times New Roman" w:cs="Times New Roman"/>
          <w:iCs/>
          <w:color w:val="000000"/>
          <w:sz w:val="28"/>
          <w:szCs w:val="28"/>
          <w:lang w:val="uk-UA" w:eastAsia="ru-RU"/>
        </w:rPr>
        <w:t>вантажоодержувача</w:t>
      </w:r>
      <w:r w:rsidRPr="000F3890">
        <w:rPr>
          <w:rFonts w:ascii="Times New Roman" w:eastAsia="Times New Roman" w:hAnsi="Times New Roman" w:cs="Times New Roman"/>
          <w:iCs/>
          <w:color w:val="000000"/>
          <w:sz w:val="28"/>
          <w:szCs w:val="28"/>
          <w:lang w:eastAsia="ru-RU"/>
        </w:rPr>
        <w:t>;</w:t>
      </w:r>
    </w:p>
    <w:p w:rsidR="00516B23" w:rsidRPr="001F165D"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eastAsia="ru-RU"/>
        </w:rPr>
      </w:pPr>
      <w:r w:rsidRPr="001F165D">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val="uk-UA" w:eastAsia="ru-RU"/>
        </w:rPr>
        <w:t>періодичності</w:t>
      </w:r>
      <w:r w:rsidRPr="007F3218">
        <w:rPr>
          <w:rFonts w:ascii="Times New Roman" w:eastAsia="Times New Roman" w:hAnsi="Times New Roman" w:cs="Times New Roman"/>
          <w:iCs/>
          <w:color w:val="000000"/>
          <w:sz w:val="28"/>
          <w:szCs w:val="28"/>
          <w:lang w:val="uk-UA" w:eastAsia="ru-RU"/>
        </w:rPr>
        <w:t xml:space="preserve"> перевезення вантажу</w:t>
      </w:r>
      <w:r>
        <w:rPr>
          <w:rFonts w:ascii="Times New Roman" w:eastAsia="Times New Roman" w:hAnsi="Times New Roman" w:cs="Times New Roman"/>
          <w:iCs/>
          <w:color w:val="000000"/>
          <w:sz w:val="28"/>
          <w:szCs w:val="28"/>
          <w:lang w:val="uk-UA" w:eastAsia="ru-RU"/>
        </w:rPr>
        <w:t>,</w:t>
      </w:r>
      <w:r w:rsidRPr="007F3218">
        <w:rPr>
          <w:rFonts w:ascii="Times New Roman" w:eastAsia="Times New Roman" w:hAnsi="Times New Roman" w:cs="Times New Roman"/>
          <w:iCs/>
          <w:color w:val="000000"/>
          <w:sz w:val="28"/>
          <w:szCs w:val="28"/>
          <w:lang w:val="uk-UA" w:eastAsia="ru-RU"/>
        </w:rPr>
        <w:t xml:space="preserve"> завдяки впровадженню </w:t>
      </w:r>
      <w:r w:rsidRPr="000F3890">
        <w:rPr>
          <w:rFonts w:ascii="Times New Roman" w:eastAsia="Times New Roman" w:hAnsi="Times New Roman" w:cs="Times New Roman"/>
          <w:iCs/>
          <w:color w:val="000000"/>
          <w:sz w:val="28"/>
          <w:szCs w:val="28"/>
          <w:lang w:val="uk-UA" w:eastAsia="ru-RU"/>
        </w:rPr>
        <w:t xml:space="preserve">телекомунікаційних технологій </w:t>
      </w:r>
      <w:r>
        <w:rPr>
          <w:rFonts w:ascii="Times New Roman" w:eastAsia="Times New Roman" w:hAnsi="Times New Roman" w:cs="Times New Roman"/>
          <w:iCs/>
          <w:color w:val="000000"/>
          <w:sz w:val="28"/>
          <w:szCs w:val="28"/>
          <w:lang w:val="uk-UA" w:eastAsia="ru-RU"/>
        </w:rPr>
        <w:t xml:space="preserve">та новітніх </w:t>
      </w:r>
      <w:r w:rsidRPr="007F3218">
        <w:rPr>
          <w:rFonts w:ascii="Times New Roman" w:eastAsia="Times New Roman" w:hAnsi="Times New Roman" w:cs="Times New Roman"/>
          <w:iCs/>
          <w:color w:val="000000"/>
          <w:sz w:val="28"/>
          <w:szCs w:val="28"/>
          <w:lang w:val="uk-UA" w:eastAsia="ru-RU"/>
        </w:rPr>
        <w:t>автоматизованих си</w:t>
      </w:r>
      <w:r>
        <w:rPr>
          <w:rFonts w:ascii="Times New Roman" w:eastAsia="Times New Roman" w:hAnsi="Times New Roman" w:cs="Times New Roman"/>
          <w:iCs/>
          <w:color w:val="000000"/>
          <w:sz w:val="28"/>
          <w:szCs w:val="28"/>
          <w:lang w:val="uk-UA" w:eastAsia="ru-RU"/>
        </w:rPr>
        <w:t>стем слідкування за вантажем</w:t>
      </w:r>
      <w:r w:rsidRPr="000F3890">
        <w:rPr>
          <w:rFonts w:ascii="Times New Roman" w:eastAsia="Times New Roman" w:hAnsi="Times New Roman" w:cs="Times New Roman"/>
          <w:iCs/>
          <w:color w:val="000000"/>
          <w:sz w:val="28"/>
          <w:szCs w:val="28"/>
          <w:lang w:eastAsia="ru-RU"/>
        </w:rPr>
        <w:t>;</w:t>
      </w:r>
    </w:p>
    <w:p w:rsidR="00516B23" w:rsidRPr="007F3218"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з</w:t>
      </w:r>
      <w:r w:rsidRPr="007F3218">
        <w:rPr>
          <w:rFonts w:ascii="Times New Roman" w:eastAsia="Times New Roman" w:hAnsi="Times New Roman" w:cs="Times New Roman"/>
          <w:iCs/>
          <w:color w:val="000000"/>
          <w:sz w:val="28"/>
          <w:szCs w:val="28"/>
          <w:lang w:val="uk-UA" w:eastAsia="ru-RU"/>
        </w:rPr>
        <w:t>більшення</w:t>
      </w:r>
      <w:r>
        <w:rPr>
          <w:rFonts w:ascii="Times New Roman" w:eastAsia="Times New Roman" w:hAnsi="Times New Roman" w:cs="Times New Roman"/>
          <w:iCs/>
          <w:color w:val="000000"/>
          <w:sz w:val="28"/>
          <w:szCs w:val="28"/>
          <w:lang w:val="uk-UA" w:eastAsia="ru-RU"/>
        </w:rPr>
        <w:t xml:space="preserve"> рівня</w:t>
      </w:r>
      <w:r w:rsidRPr="007F3218">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 xml:space="preserve">цілісності </w:t>
      </w:r>
      <w:r w:rsidRPr="007F3218">
        <w:rPr>
          <w:rFonts w:ascii="Times New Roman" w:eastAsia="Times New Roman" w:hAnsi="Times New Roman" w:cs="Times New Roman"/>
          <w:iCs/>
          <w:color w:val="000000"/>
          <w:sz w:val="28"/>
          <w:szCs w:val="28"/>
          <w:lang w:val="uk-UA" w:eastAsia="ru-RU"/>
        </w:rPr>
        <w:t>вантажу</w:t>
      </w:r>
      <w:r w:rsidRPr="000F3890">
        <w:rPr>
          <w:rFonts w:ascii="Times New Roman" w:eastAsia="Times New Roman" w:hAnsi="Times New Roman" w:cs="Times New Roman"/>
          <w:iCs/>
          <w:color w:val="000000"/>
          <w:sz w:val="28"/>
          <w:szCs w:val="28"/>
          <w:lang w:eastAsia="ru-RU"/>
        </w:rPr>
        <w:t>;</w:t>
      </w:r>
    </w:p>
    <w:p w:rsidR="00516B23" w:rsidRPr="007F3218"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lastRenderedPageBreak/>
        <w:t>- з</w:t>
      </w:r>
      <w:r w:rsidRPr="007F3218">
        <w:rPr>
          <w:rFonts w:ascii="Times New Roman" w:eastAsia="Times New Roman" w:hAnsi="Times New Roman" w:cs="Times New Roman"/>
          <w:iCs/>
          <w:color w:val="000000"/>
          <w:sz w:val="28"/>
          <w:szCs w:val="28"/>
          <w:lang w:val="uk-UA" w:eastAsia="ru-RU"/>
        </w:rPr>
        <w:t>меншення витрат на різні види транспорту, розумне</w:t>
      </w:r>
      <w:r>
        <w:rPr>
          <w:rFonts w:ascii="Times New Roman" w:eastAsia="Times New Roman" w:hAnsi="Times New Roman" w:cs="Times New Roman"/>
          <w:iCs/>
          <w:color w:val="000000"/>
          <w:sz w:val="28"/>
          <w:szCs w:val="28"/>
          <w:lang w:val="uk-UA" w:eastAsia="ru-RU"/>
        </w:rPr>
        <w:t xml:space="preserve"> та практичне</w:t>
      </w:r>
      <w:r w:rsidRPr="007F3218">
        <w:rPr>
          <w:rFonts w:ascii="Times New Roman" w:eastAsia="Times New Roman" w:hAnsi="Times New Roman" w:cs="Times New Roman"/>
          <w:iCs/>
          <w:color w:val="000000"/>
          <w:sz w:val="28"/>
          <w:szCs w:val="28"/>
          <w:lang w:val="uk-UA" w:eastAsia="ru-RU"/>
        </w:rPr>
        <w:t xml:space="preserve"> застосування</w:t>
      </w:r>
      <w:r>
        <w:rPr>
          <w:rFonts w:ascii="Times New Roman" w:eastAsia="Times New Roman" w:hAnsi="Times New Roman" w:cs="Times New Roman"/>
          <w:iCs/>
          <w:color w:val="000000"/>
          <w:sz w:val="28"/>
          <w:szCs w:val="28"/>
          <w:lang w:val="uk-UA" w:eastAsia="ru-RU"/>
        </w:rPr>
        <w:t xml:space="preserve"> пропускної здатності</w:t>
      </w:r>
      <w:r w:rsidRPr="007F3218">
        <w:rPr>
          <w:rFonts w:ascii="Times New Roman" w:eastAsia="Times New Roman" w:hAnsi="Times New Roman" w:cs="Times New Roman"/>
          <w:iCs/>
          <w:color w:val="000000"/>
          <w:sz w:val="28"/>
          <w:szCs w:val="28"/>
          <w:lang w:val="uk-UA" w:eastAsia="ru-RU"/>
        </w:rPr>
        <w:t xml:space="preserve"> станцій, портів, терміналів за допомоги спеціалізованого складського, перевізного та перевантажувального обладнання</w:t>
      </w:r>
      <w:r w:rsidRPr="000F3890">
        <w:rPr>
          <w:rFonts w:ascii="Times New Roman" w:eastAsia="Times New Roman" w:hAnsi="Times New Roman" w:cs="Times New Roman"/>
          <w:iCs/>
          <w:color w:val="000000"/>
          <w:sz w:val="28"/>
          <w:szCs w:val="28"/>
          <w:lang w:eastAsia="ru-RU"/>
        </w:rPr>
        <w:t>;</w:t>
      </w:r>
    </w:p>
    <w:p w:rsidR="00516B23" w:rsidRPr="007F3218"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з</w:t>
      </w:r>
      <w:r w:rsidRPr="007F3218">
        <w:rPr>
          <w:rFonts w:ascii="Times New Roman" w:eastAsia="Times New Roman" w:hAnsi="Times New Roman" w:cs="Times New Roman"/>
          <w:iCs/>
          <w:color w:val="000000"/>
          <w:sz w:val="28"/>
          <w:szCs w:val="28"/>
          <w:lang w:val="uk-UA" w:eastAsia="ru-RU"/>
        </w:rPr>
        <w:t>меншення видатків на адміністративно-управлінсь</w:t>
      </w:r>
      <w:r>
        <w:rPr>
          <w:rFonts w:ascii="Times New Roman" w:eastAsia="Times New Roman" w:hAnsi="Times New Roman" w:cs="Times New Roman"/>
          <w:iCs/>
          <w:color w:val="000000"/>
          <w:sz w:val="28"/>
          <w:szCs w:val="28"/>
          <w:lang w:val="uk-UA" w:eastAsia="ru-RU"/>
        </w:rPr>
        <w:t>кі рішення</w:t>
      </w:r>
      <w:r w:rsidRPr="000F3890">
        <w:rPr>
          <w:rFonts w:ascii="Times New Roman" w:eastAsia="Times New Roman" w:hAnsi="Times New Roman" w:cs="Times New Roman"/>
          <w:iCs/>
          <w:color w:val="000000"/>
          <w:sz w:val="28"/>
          <w:szCs w:val="28"/>
          <w:lang w:eastAsia="ru-RU"/>
        </w:rPr>
        <w:t>;</w:t>
      </w:r>
    </w:p>
    <w:p w:rsidR="00516B23" w:rsidRPr="001F165D"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highlight w:val="yellow"/>
          <w:lang w:val="uk-UA" w:eastAsia="ru-RU"/>
        </w:rPr>
      </w:pPr>
      <w:r>
        <w:rPr>
          <w:rFonts w:ascii="Times New Roman" w:eastAsia="Times New Roman" w:hAnsi="Times New Roman" w:cs="Times New Roman"/>
          <w:iCs/>
          <w:color w:val="000000"/>
          <w:sz w:val="28"/>
          <w:szCs w:val="28"/>
          <w:lang w:val="uk-UA" w:eastAsia="ru-RU"/>
        </w:rPr>
        <w:t>- а</w:t>
      </w:r>
      <w:r w:rsidRPr="00663CBF">
        <w:rPr>
          <w:rFonts w:ascii="Times New Roman" w:eastAsia="Times New Roman" w:hAnsi="Times New Roman" w:cs="Times New Roman"/>
          <w:iCs/>
          <w:color w:val="000000"/>
          <w:sz w:val="28"/>
          <w:szCs w:val="28"/>
          <w:lang w:val="uk-UA" w:eastAsia="ru-RU"/>
        </w:rPr>
        <w:t xml:space="preserve">втоматизація </w:t>
      </w:r>
      <w:r>
        <w:rPr>
          <w:rFonts w:ascii="Times New Roman" w:eastAsia="Times New Roman" w:hAnsi="Times New Roman" w:cs="Times New Roman"/>
          <w:iCs/>
          <w:color w:val="000000"/>
          <w:sz w:val="28"/>
          <w:szCs w:val="28"/>
          <w:lang w:val="uk-UA" w:eastAsia="ru-RU"/>
        </w:rPr>
        <w:t>виконання робіт із навантаження та розвантаження</w:t>
      </w:r>
      <w:r w:rsidRPr="00663CBF">
        <w:rPr>
          <w:rFonts w:ascii="Times New Roman" w:eastAsia="Times New Roman" w:hAnsi="Times New Roman" w:cs="Times New Roman"/>
          <w:iCs/>
          <w:color w:val="000000"/>
          <w:sz w:val="28"/>
          <w:szCs w:val="28"/>
          <w:lang w:val="uk-UA" w:eastAsia="ru-RU"/>
        </w:rPr>
        <w:t xml:space="preserve">, припинення застосування </w:t>
      </w:r>
      <w:r>
        <w:rPr>
          <w:rFonts w:ascii="Times New Roman" w:eastAsia="Times New Roman" w:hAnsi="Times New Roman" w:cs="Times New Roman"/>
          <w:iCs/>
          <w:color w:val="000000"/>
          <w:sz w:val="28"/>
          <w:szCs w:val="28"/>
          <w:lang w:val="uk-UA" w:eastAsia="ru-RU"/>
        </w:rPr>
        <w:t>важкої ручної праці</w:t>
      </w:r>
      <w:r w:rsidRPr="001F165D">
        <w:rPr>
          <w:rFonts w:ascii="Times New Roman" w:eastAsia="Times New Roman" w:hAnsi="Times New Roman" w:cs="Times New Roman"/>
          <w:iCs/>
          <w:color w:val="000000"/>
          <w:sz w:val="28"/>
          <w:szCs w:val="28"/>
          <w:lang w:val="uk-UA" w:eastAsia="ru-RU"/>
        </w:rPr>
        <w:t>;</w:t>
      </w:r>
    </w:p>
    <w:p w:rsidR="00516B2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з</w:t>
      </w:r>
      <w:r w:rsidRPr="009927F3">
        <w:rPr>
          <w:rFonts w:ascii="Times New Roman" w:eastAsia="Times New Roman" w:hAnsi="Times New Roman" w:cs="Times New Roman"/>
          <w:iCs/>
          <w:color w:val="000000"/>
          <w:sz w:val="28"/>
          <w:szCs w:val="28"/>
          <w:lang w:val="uk-UA" w:eastAsia="ru-RU"/>
        </w:rPr>
        <w:t xml:space="preserve">меншення </w:t>
      </w:r>
      <w:r>
        <w:rPr>
          <w:rFonts w:ascii="Times New Roman" w:eastAsia="Times New Roman" w:hAnsi="Times New Roman" w:cs="Times New Roman"/>
          <w:iCs/>
          <w:color w:val="000000"/>
          <w:sz w:val="28"/>
          <w:szCs w:val="28"/>
          <w:lang w:val="uk-UA" w:eastAsia="ru-RU"/>
        </w:rPr>
        <w:t xml:space="preserve">загальної </w:t>
      </w:r>
      <w:r w:rsidRPr="009927F3">
        <w:rPr>
          <w:rFonts w:ascii="Times New Roman" w:eastAsia="Times New Roman" w:hAnsi="Times New Roman" w:cs="Times New Roman"/>
          <w:iCs/>
          <w:color w:val="000000"/>
          <w:sz w:val="28"/>
          <w:szCs w:val="28"/>
          <w:lang w:val="uk-UA" w:eastAsia="ru-RU"/>
        </w:rPr>
        <w:t xml:space="preserve">кількості </w:t>
      </w:r>
      <w:r>
        <w:rPr>
          <w:rFonts w:ascii="Times New Roman" w:eastAsia="Times New Roman" w:hAnsi="Times New Roman" w:cs="Times New Roman"/>
          <w:iCs/>
          <w:color w:val="000000"/>
          <w:sz w:val="28"/>
          <w:szCs w:val="28"/>
          <w:lang w:val="uk-UA" w:eastAsia="ru-RU"/>
        </w:rPr>
        <w:t xml:space="preserve">оформлюваних документів та </w:t>
      </w:r>
      <w:r w:rsidRPr="009927F3">
        <w:rPr>
          <w:rFonts w:ascii="Times New Roman" w:eastAsia="Times New Roman" w:hAnsi="Times New Roman" w:cs="Times New Roman"/>
          <w:iCs/>
          <w:color w:val="000000"/>
          <w:sz w:val="28"/>
          <w:szCs w:val="28"/>
          <w:lang w:val="uk-UA" w:eastAsia="ru-RU"/>
        </w:rPr>
        <w:t>транспортної документації.</w:t>
      </w:r>
    </w:p>
    <w:p w:rsidR="00516B23" w:rsidRPr="00B0548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C77F8C">
        <w:rPr>
          <w:rFonts w:ascii="Times New Roman" w:eastAsia="Times New Roman" w:hAnsi="Times New Roman" w:cs="Times New Roman"/>
          <w:color w:val="000000"/>
          <w:sz w:val="28"/>
          <w:szCs w:val="28"/>
          <w:lang w:val="uk-UA" w:eastAsia="ru-RU"/>
        </w:rPr>
        <w:t>В Україні наразі стало популярним перевезення великовагових поїздів, вага яких понад норму перевищує. В свою чергу даний вид перевезень надає можливості залізниці транспортувати велику кількість вантажу за однакової кількості локомотивів та скоротити видатки на перевезення.</w:t>
      </w:r>
      <w:r w:rsidRPr="00B05483">
        <w:rPr>
          <w:rFonts w:ascii="Times New Roman" w:eastAsia="Times New Roman" w:hAnsi="Times New Roman" w:cs="Times New Roman"/>
          <w:color w:val="000000"/>
          <w:sz w:val="28"/>
          <w:szCs w:val="28"/>
          <w:lang w:val="uk-UA" w:eastAsia="ru-RU"/>
        </w:rPr>
        <w:t xml:space="preserve"> </w:t>
      </w:r>
    </w:p>
    <w:p w:rsidR="00516B23" w:rsidRPr="00B0548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Головними </w:t>
      </w:r>
      <w:r w:rsidRPr="00B05483">
        <w:rPr>
          <w:rFonts w:ascii="Times New Roman" w:eastAsia="Times New Roman" w:hAnsi="Times New Roman" w:cs="Times New Roman"/>
          <w:color w:val="000000"/>
          <w:sz w:val="28"/>
          <w:szCs w:val="28"/>
          <w:lang w:val="uk-UA" w:eastAsia="ru-RU"/>
        </w:rPr>
        <w:t>передумовами</w:t>
      </w:r>
      <w:r>
        <w:rPr>
          <w:rFonts w:ascii="Times New Roman" w:eastAsia="Times New Roman" w:hAnsi="Times New Roman" w:cs="Times New Roman"/>
          <w:color w:val="000000"/>
          <w:sz w:val="28"/>
          <w:szCs w:val="28"/>
          <w:lang w:val="uk-UA" w:eastAsia="ru-RU"/>
        </w:rPr>
        <w:t xml:space="preserve"> </w:t>
      </w:r>
      <w:r w:rsidRPr="00B05483">
        <w:rPr>
          <w:rFonts w:ascii="Times New Roman" w:eastAsia="Times New Roman" w:hAnsi="Times New Roman" w:cs="Times New Roman"/>
          <w:color w:val="000000"/>
          <w:sz w:val="28"/>
          <w:szCs w:val="28"/>
          <w:lang w:val="uk-UA" w:eastAsia="ru-RU"/>
        </w:rPr>
        <w:t>введ</w:t>
      </w:r>
      <w:r>
        <w:rPr>
          <w:rFonts w:ascii="Times New Roman" w:eastAsia="Times New Roman" w:hAnsi="Times New Roman" w:cs="Times New Roman"/>
          <w:color w:val="000000"/>
          <w:sz w:val="28"/>
          <w:szCs w:val="28"/>
          <w:lang w:val="uk-UA" w:eastAsia="ru-RU"/>
        </w:rPr>
        <w:t xml:space="preserve">ення у дію великовагових </w:t>
      </w:r>
      <w:r w:rsidRPr="00B05483">
        <w:rPr>
          <w:rFonts w:ascii="Times New Roman" w:eastAsia="Times New Roman" w:hAnsi="Times New Roman" w:cs="Times New Roman"/>
          <w:color w:val="000000"/>
          <w:sz w:val="28"/>
          <w:szCs w:val="28"/>
          <w:lang w:val="uk-UA" w:eastAsia="ru-RU"/>
        </w:rPr>
        <w:t>поїздів є:</w:t>
      </w:r>
    </w:p>
    <w:p w:rsidR="00516B23" w:rsidRPr="00B0548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збільшення </w:t>
      </w:r>
      <w:r w:rsidRPr="00B05483">
        <w:rPr>
          <w:rFonts w:ascii="Times New Roman" w:eastAsia="Times New Roman" w:hAnsi="Times New Roman" w:cs="Times New Roman"/>
          <w:color w:val="000000"/>
          <w:sz w:val="28"/>
          <w:szCs w:val="28"/>
          <w:lang w:val="uk-UA" w:eastAsia="ru-RU"/>
        </w:rPr>
        <w:t>пропус</w:t>
      </w:r>
      <w:r>
        <w:rPr>
          <w:rFonts w:ascii="Times New Roman" w:eastAsia="Times New Roman" w:hAnsi="Times New Roman" w:cs="Times New Roman"/>
          <w:color w:val="000000"/>
          <w:sz w:val="28"/>
          <w:szCs w:val="28"/>
          <w:lang w:val="uk-UA" w:eastAsia="ru-RU"/>
        </w:rPr>
        <w:t>кної здатності залізниці з інтенсивним рухом потягів</w:t>
      </w:r>
      <w:r w:rsidRPr="00B05483">
        <w:rPr>
          <w:rFonts w:ascii="Times New Roman" w:eastAsia="Times New Roman" w:hAnsi="Times New Roman" w:cs="Times New Roman"/>
          <w:color w:val="000000"/>
          <w:sz w:val="28"/>
          <w:szCs w:val="28"/>
          <w:lang w:val="uk-UA" w:eastAsia="ru-RU"/>
        </w:rPr>
        <w:t>;</w:t>
      </w:r>
    </w:p>
    <w:p w:rsidR="00516B23" w:rsidRPr="00B0548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відтермінування потреби у будівництві </w:t>
      </w:r>
      <w:r w:rsidRPr="00B05483">
        <w:rPr>
          <w:rFonts w:ascii="Times New Roman" w:eastAsia="Times New Roman" w:hAnsi="Times New Roman" w:cs="Times New Roman"/>
          <w:color w:val="000000"/>
          <w:sz w:val="28"/>
          <w:szCs w:val="28"/>
          <w:lang w:val="uk-UA" w:eastAsia="ru-RU"/>
        </w:rPr>
        <w:t>додат</w:t>
      </w:r>
      <w:r>
        <w:rPr>
          <w:rFonts w:ascii="Times New Roman" w:eastAsia="Times New Roman" w:hAnsi="Times New Roman" w:cs="Times New Roman"/>
          <w:color w:val="000000"/>
          <w:sz w:val="28"/>
          <w:szCs w:val="28"/>
          <w:lang w:val="uk-UA" w:eastAsia="ru-RU"/>
        </w:rPr>
        <w:t xml:space="preserve">кових колій та </w:t>
      </w:r>
      <w:r w:rsidRPr="00B05483">
        <w:rPr>
          <w:rFonts w:ascii="Times New Roman" w:eastAsia="Times New Roman" w:hAnsi="Times New Roman" w:cs="Times New Roman"/>
          <w:color w:val="000000"/>
          <w:sz w:val="28"/>
          <w:szCs w:val="28"/>
          <w:lang w:val="uk-UA" w:eastAsia="ru-RU"/>
        </w:rPr>
        <w:t>роздільних пунктів;</w:t>
      </w:r>
    </w:p>
    <w:p w:rsidR="00516B23" w:rsidRPr="00B0548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B05483">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скорочення</w:t>
      </w:r>
      <w:r w:rsidRPr="00B054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парку локомотивів, кількості </w:t>
      </w:r>
      <w:r w:rsidRPr="00636F64">
        <w:rPr>
          <w:rFonts w:ascii="Times New Roman" w:eastAsia="Times New Roman" w:hAnsi="Times New Roman" w:cs="Times New Roman"/>
          <w:color w:val="000000"/>
          <w:sz w:val="28"/>
          <w:szCs w:val="28"/>
          <w:lang w:val="uk-UA" w:eastAsia="ru-RU"/>
        </w:rPr>
        <w:t xml:space="preserve">персоналу локомотивних </w:t>
      </w:r>
      <w:r>
        <w:rPr>
          <w:rFonts w:ascii="Times New Roman" w:eastAsia="Times New Roman" w:hAnsi="Times New Roman" w:cs="Times New Roman"/>
          <w:color w:val="000000"/>
          <w:sz w:val="28"/>
          <w:szCs w:val="28"/>
          <w:lang w:val="uk-UA" w:eastAsia="ru-RU"/>
        </w:rPr>
        <w:t xml:space="preserve">та </w:t>
      </w:r>
      <w:r w:rsidRPr="00636F64">
        <w:rPr>
          <w:rFonts w:ascii="Times New Roman" w:eastAsia="Times New Roman" w:hAnsi="Times New Roman" w:cs="Times New Roman"/>
          <w:color w:val="000000"/>
          <w:sz w:val="28"/>
          <w:szCs w:val="28"/>
          <w:lang w:val="uk-UA" w:eastAsia="ru-RU"/>
        </w:rPr>
        <w:t>поїзних бригад</w:t>
      </w:r>
      <w:r>
        <w:rPr>
          <w:rFonts w:ascii="Times New Roman" w:eastAsia="Times New Roman" w:hAnsi="Times New Roman" w:cs="Times New Roman"/>
          <w:color w:val="000000"/>
          <w:sz w:val="28"/>
          <w:szCs w:val="28"/>
          <w:lang w:val="uk-UA" w:eastAsia="ru-RU"/>
        </w:rPr>
        <w:t>.</w:t>
      </w:r>
    </w:p>
    <w:p w:rsidR="00516B23" w:rsidRPr="00FF26BE"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color w:val="000000"/>
          <w:sz w:val="28"/>
          <w:szCs w:val="28"/>
          <w:lang w:val="uk-UA" w:eastAsia="ru-RU"/>
        </w:rPr>
        <w:t>Процес у</w:t>
      </w:r>
      <w:r w:rsidRPr="00FF26BE">
        <w:rPr>
          <w:rFonts w:ascii="Times New Roman" w:eastAsia="Times New Roman" w:hAnsi="Times New Roman" w:cs="Times New Roman"/>
          <w:color w:val="000000"/>
          <w:sz w:val="28"/>
          <w:szCs w:val="28"/>
          <w:lang w:val="uk-UA" w:eastAsia="ru-RU"/>
        </w:rPr>
        <w:t xml:space="preserve">досконалення організації руху рухомого складу </w:t>
      </w:r>
      <w:r>
        <w:rPr>
          <w:rFonts w:ascii="Times New Roman" w:eastAsia="Times New Roman" w:hAnsi="Times New Roman" w:cs="Times New Roman"/>
          <w:color w:val="000000"/>
          <w:sz w:val="28"/>
          <w:szCs w:val="28"/>
          <w:lang w:val="uk-UA" w:eastAsia="ru-RU"/>
        </w:rPr>
        <w:t xml:space="preserve">допоможе покращити та підвищити рівень вантажних перевезень на залізничному транспорті </w:t>
      </w:r>
      <w:r w:rsidRPr="00FF26BE">
        <w:rPr>
          <w:rFonts w:ascii="Times New Roman" w:eastAsia="Times New Roman" w:hAnsi="Times New Roman" w:cs="Times New Roman"/>
          <w:color w:val="000000"/>
          <w:sz w:val="28"/>
          <w:szCs w:val="28"/>
          <w:lang w:val="uk-UA" w:eastAsia="ru-RU"/>
        </w:rPr>
        <w:t>в умовах військового стану</w:t>
      </w:r>
      <w:r>
        <w:rPr>
          <w:rFonts w:ascii="Times New Roman" w:eastAsia="Times New Roman" w:hAnsi="Times New Roman" w:cs="Times New Roman"/>
          <w:color w:val="000000"/>
          <w:sz w:val="28"/>
          <w:szCs w:val="28"/>
          <w:lang w:val="uk-UA" w:eastAsia="ru-RU"/>
        </w:rPr>
        <w:t>.</w:t>
      </w:r>
    </w:p>
    <w:p w:rsidR="00516B23" w:rsidRPr="0006695B"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06695B">
        <w:rPr>
          <w:rFonts w:ascii="Times New Roman" w:eastAsia="Times New Roman" w:hAnsi="Times New Roman" w:cs="Times New Roman"/>
          <w:color w:val="000000"/>
          <w:sz w:val="28"/>
          <w:szCs w:val="28"/>
          <w:lang w:val="uk-UA" w:eastAsia="ru-RU"/>
        </w:rPr>
        <w:t xml:space="preserve">Дослідивши наявні дані стосовно технології застосування </w:t>
      </w:r>
      <w:r w:rsidRPr="002152D7">
        <w:rPr>
          <w:rFonts w:ascii="Times New Roman" w:eastAsia="Times New Roman" w:hAnsi="Times New Roman" w:cs="Times New Roman"/>
          <w:color w:val="000000"/>
          <w:sz w:val="28"/>
          <w:szCs w:val="28"/>
          <w:lang w:val="uk-UA" w:eastAsia="ru-RU"/>
        </w:rPr>
        <w:t xml:space="preserve">у контейнерній логістиці </w:t>
      </w:r>
      <w:r w:rsidRPr="0006695B">
        <w:rPr>
          <w:rFonts w:ascii="Times New Roman" w:eastAsia="Times New Roman" w:hAnsi="Times New Roman" w:cs="Times New Roman"/>
          <w:color w:val="000000"/>
          <w:sz w:val="28"/>
          <w:szCs w:val="28"/>
          <w:lang w:val="uk-UA" w:eastAsia="ru-RU"/>
        </w:rPr>
        <w:t xml:space="preserve">бічного навантажувача кранів </w:t>
      </w:r>
      <w:r w:rsidRPr="002152D7">
        <w:rPr>
          <w:rFonts w:ascii="Times New Roman" w:eastAsia="Times New Roman" w:hAnsi="Times New Roman" w:cs="Times New Roman"/>
          <w:color w:val="000000"/>
          <w:sz w:val="28"/>
          <w:szCs w:val="28"/>
          <w:lang w:val="uk-UA" w:eastAsia="ru-RU"/>
        </w:rPr>
        <w:t>при вантажних перевезеннях на залізничному транспорті в умовах військового стану</w:t>
      </w:r>
      <w:r w:rsidRPr="0006695B">
        <w:rPr>
          <w:rFonts w:ascii="Times New Roman" w:eastAsia="Times New Roman" w:hAnsi="Times New Roman" w:cs="Times New Roman"/>
          <w:color w:val="000000"/>
          <w:sz w:val="28"/>
          <w:szCs w:val="28"/>
          <w:lang w:val="uk-UA" w:eastAsia="ru-RU"/>
        </w:rPr>
        <w:t>, потрібно виокремити наступні переваги:</w:t>
      </w:r>
    </w:p>
    <w:p w:rsidR="00516B23" w:rsidRPr="0006695B"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w:t>
      </w:r>
      <w:r w:rsidRPr="0006695B">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Функціональність.</w:t>
      </w:r>
      <w:r w:rsidRPr="0006695B">
        <w:rPr>
          <w:rFonts w:ascii="Times New Roman" w:eastAsia="Times New Roman" w:hAnsi="Times New Roman" w:cs="Times New Roman"/>
          <w:color w:val="000000"/>
          <w:sz w:val="28"/>
          <w:szCs w:val="28"/>
          <w:lang w:val="uk-UA" w:eastAsia="ru-RU"/>
        </w:rPr>
        <w:t xml:space="preserve"> Для застосування бічного навантажувача кранів не треба мати обладнаний термінал, пандус або спеціальне покриття. Суттєва </w:t>
      </w:r>
      <w:r w:rsidRPr="0006695B">
        <w:rPr>
          <w:rFonts w:ascii="Times New Roman" w:eastAsia="Times New Roman" w:hAnsi="Times New Roman" w:cs="Times New Roman"/>
          <w:color w:val="000000"/>
          <w:sz w:val="28"/>
          <w:szCs w:val="28"/>
          <w:lang w:val="uk-UA" w:eastAsia="ru-RU"/>
        </w:rPr>
        <w:lastRenderedPageBreak/>
        <w:t>економія коштів при побудові спеціальної інфраструктури для контейнерної переробки.</w:t>
      </w:r>
    </w:p>
    <w:p w:rsidR="00516B2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highlight w:val="yellow"/>
          <w:lang w:val="uk-UA" w:eastAsia="ru-RU"/>
        </w:rPr>
      </w:pPr>
      <w:r w:rsidRPr="00561128">
        <w:rPr>
          <w:rFonts w:ascii="Times New Roman" w:eastAsia="Times New Roman" w:hAnsi="Times New Roman" w:cs="Times New Roman"/>
          <w:color w:val="000000"/>
          <w:sz w:val="28"/>
          <w:szCs w:val="28"/>
          <w:lang w:val="uk-UA" w:eastAsia="ru-RU"/>
        </w:rPr>
        <w:t xml:space="preserve">2. </w:t>
      </w:r>
      <w:r>
        <w:rPr>
          <w:rFonts w:ascii="Times New Roman" w:eastAsia="Times New Roman" w:hAnsi="Times New Roman" w:cs="Times New Roman"/>
          <w:color w:val="000000"/>
          <w:sz w:val="28"/>
          <w:szCs w:val="28"/>
          <w:lang w:val="uk-UA" w:eastAsia="ru-RU"/>
        </w:rPr>
        <w:t>Здатність</w:t>
      </w:r>
      <w:r w:rsidRPr="00561128">
        <w:rPr>
          <w:rFonts w:ascii="Times New Roman" w:eastAsia="Times New Roman" w:hAnsi="Times New Roman" w:cs="Times New Roman"/>
          <w:color w:val="000000"/>
          <w:sz w:val="28"/>
          <w:szCs w:val="28"/>
          <w:lang w:val="uk-UA" w:eastAsia="ru-RU"/>
        </w:rPr>
        <w:t xml:space="preserve"> до швидкого пересування. Завдяки своїм габаритам бічний навантажувач контейнерів має змогу рухатися автомобільними дорогами без будь-яких обмежень та спеціальних дозволів. Працює у різноманітних місцях, де є в цьому необхідність між: складами або вантажними майданчиками, станціями, виконуючи роботу у різних регіонах з різним вантажообігом.</w:t>
      </w:r>
    </w:p>
    <w:p w:rsidR="00516B23"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highlight w:val="yellow"/>
          <w:lang w:val="uk-UA" w:eastAsia="ru-RU"/>
        </w:rPr>
      </w:pPr>
      <w:r w:rsidRPr="00561128">
        <w:rPr>
          <w:rFonts w:ascii="Times New Roman" w:eastAsia="Times New Roman" w:hAnsi="Times New Roman" w:cs="Times New Roman"/>
          <w:color w:val="000000"/>
          <w:sz w:val="28"/>
          <w:szCs w:val="28"/>
          <w:lang w:val="uk-UA" w:eastAsia="ru-RU"/>
        </w:rPr>
        <w:t xml:space="preserve">3. Незалежність та самостійність. Бічний навантажувач контейнерів виконує будь – які вантажні операції з контейнерами без застосування додаткової спеціальної техніки. </w:t>
      </w:r>
    </w:p>
    <w:p w:rsidR="00516B23" w:rsidRPr="008364B7"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364B7">
        <w:rPr>
          <w:rFonts w:ascii="Times New Roman" w:eastAsia="Times New Roman" w:hAnsi="Times New Roman" w:cs="Times New Roman"/>
          <w:color w:val="000000"/>
          <w:sz w:val="28"/>
          <w:szCs w:val="28"/>
          <w:lang w:val="uk-UA" w:eastAsia="ru-RU"/>
        </w:rPr>
        <w:t xml:space="preserve">4. </w:t>
      </w:r>
      <w:r>
        <w:rPr>
          <w:rFonts w:ascii="Times New Roman" w:eastAsia="Times New Roman" w:hAnsi="Times New Roman" w:cs="Times New Roman"/>
          <w:color w:val="000000"/>
          <w:sz w:val="28"/>
          <w:szCs w:val="28"/>
          <w:lang w:val="uk-UA" w:eastAsia="ru-RU"/>
        </w:rPr>
        <w:t>Результативність</w:t>
      </w:r>
      <w:r w:rsidRPr="008364B7">
        <w:rPr>
          <w:rFonts w:ascii="Times New Roman" w:eastAsia="Times New Roman" w:hAnsi="Times New Roman" w:cs="Times New Roman"/>
          <w:color w:val="000000"/>
          <w:sz w:val="28"/>
          <w:szCs w:val="28"/>
          <w:lang w:val="uk-UA" w:eastAsia="ru-RU"/>
        </w:rPr>
        <w:t>. На відміну від річ стакера, бічний навантажувач контейнерів здатний транспортувати у декілька раз більше контейнерів.</w:t>
      </w:r>
    </w:p>
    <w:p w:rsidR="00516B23" w:rsidRPr="00655290" w:rsidRDefault="00516B23" w:rsidP="00516B23">
      <w:pPr>
        <w:shd w:val="clear" w:color="auto" w:fill="FFFFFF"/>
        <w:tabs>
          <w:tab w:val="right" w:leader="dot" w:pos="9639"/>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8364B7">
        <w:rPr>
          <w:rFonts w:ascii="Times New Roman" w:eastAsia="Times New Roman" w:hAnsi="Times New Roman" w:cs="Times New Roman"/>
          <w:color w:val="000000"/>
          <w:sz w:val="28"/>
          <w:szCs w:val="28"/>
          <w:lang w:val="uk-UA" w:eastAsia="ru-RU"/>
        </w:rPr>
        <w:t xml:space="preserve">Отже, наразі сучасна логістична технологія застосування бічних навантажувачів контейнерів </w:t>
      </w:r>
      <w:r w:rsidRPr="001F165D">
        <w:rPr>
          <w:rFonts w:ascii="Times New Roman" w:eastAsia="Times New Roman" w:hAnsi="Times New Roman" w:cs="Times New Roman"/>
          <w:color w:val="000000"/>
          <w:sz w:val="28"/>
          <w:szCs w:val="28"/>
          <w:lang w:val="uk-UA" w:eastAsia="ru-RU"/>
        </w:rPr>
        <w:t xml:space="preserve">при вантажних перевезеннях на залізничному транспорті в умовах військового стану </w:t>
      </w:r>
      <w:r w:rsidRPr="008364B7">
        <w:rPr>
          <w:rFonts w:ascii="Times New Roman" w:eastAsia="Times New Roman" w:hAnsi="Times New Roman" w:cs="Times New Roman"/>
          <w:color w:val="000000"/>
          <w:sz w:val="28"/>
          <w:szCs w:val="28"/>
          <w:lang w:val="uk-UA" w:eastAsia="ru-RU"/>
        </w:rPr>
        <w:t>надає змогу зменшити інвестування на побудову нових інфраструктурних вантажних пунктів, підвищує швидкість реалізації вантажних операцій з контейнерами, дозволяючи виконувати їх там, де колись це було нереальним. Наведені аргументи створюють передумови для збільшення та покращення контейнерних потоків.</w:t>
      </w:r>
    </w:p>
    <w:p w:rsidR="002152D7" w:rsidRDefault="002152D7" w:rsidP="002152D7">
      <w:pPr>
        <w:spacing w:line="360" w:lineRule="auto"/>
        <w:contextualSpacing/>
        <w:jc w:val="both"/>
        <w:rPr>
          <w:rFonts w:ascii="Times New Roman" w:eastAsia="Times New Roman" w:hAnsi="Times New Roman" w:cs="Times New Roman"/>
          <w:sz w:val="28"/>
          <w:szCs w:val="28"/>
          <w:lang w:val="uk-UA" w:eastAsia="ru-RU"/>
        </w:rPr>
      </w:pPr>
    </w:p>
    <w:p w:rsidR="00951D16" w:rsidRDefault="00951D16" w:rsidP="002152D7">
      <w:pPr>
        <w:spacing w:line="360" w:lineRule="auto"/>
        <w:contextualSpacing/>
        <w:jc w:val="both"/>
        <w:rPr>
          <w:rFonts w:ascii="Times New Roman" w:eastAsia="Times New Roman" w:hAnsi="Times New Roman" w:cs="Times New Roman"/>
          <w:sz w:val="28"/>
          <w:szCs w:val="28"/>
          <w:lang w:val="uk-UA" w:eastAsia="ru-RU"/>
        </w:rPr>
      </w:pPr>
    </w:p>
    <w:p w:rsidR="00951D16" w:rsidRDefault="00951D16" w:rsidP="002152D7">
      <w:pPr>
        <w:spacing w:line="360" w:lineRule="auto"/>
        <w:contextualSpacing/>
        <w:jc w:val="both"/>
        <w:rPr>
          <w:rFonts w:ascii="Times New Roman" w:eastAsia="Times New Roman" w:hAnsi="Times New Roman" w:cs="Times New Roman"/>
          <w:sz w:val="28"/>
          <w:szCs w:val="28"/>
          <w:lang w:val="uk-UA" w:eastAsia="ru-RU"/>
        </w:rPr>
      </w:pPr>
    </w:p>
    <w:p w:rsidR="00951D16" w:rsidRDefault="00951D16" w:rsidP="002152D7">
      <w:pPr>
        <w:spacing w:line="360" w:lineRule="auto"/>
        <w:contextualSpacing/>
        <w:jc w:val="both"/>
        <w:rPr>
          <w:rFonts w:ascii="Times New Roman" w:eastAsia="Times New Roman" w:hAnsi="Times New Roman" w:cs="Times New Roman"/>
          <w:sz w:val="28"/>
          <w:szCs w:val="28"/>
          <w:lang w:val="uk-UA" w:eastAsia="ru-RU"/>
        </w:rPr>
      </w:pPr>
    </w:p>
    <w:p w:rsidR="00951D16" w:rsidRDefault="00951D16" w:rsidP="002152D7">
      <w:pPr>
        <w:spacing w:line="360" w:lineRule="auto"/>
        <w:contextualSpacing/>
        <w:jc w:val="both"/>
        <w:rPr>
          <w:rFonts w:ascii="Times New Roman" w:eastAsia="Times New Roman" w:hAnsi="Times New Roman" w:cs="Times New Roman"/>
          <w:sz w:val="28"/>
          <w:szCs w:val="28"/>
          <w:lang w:val="uk-UA" w:eastAsia="ru-RU"/>
        </w:rPr>
      </w:pPr>
    </w:p>
    <w:p w:rsidR="00951D16" w:rsidRDefault="00951D16" w:rsidP="002152D7">
      <w:pPr>
        <w:spacing w:line="360" w:lineRule="auto"/>
        <w:contextualSpacing/>
        <w:jc w:val="both"/>
        <w:rPr>
          <w:rFonts w:ascii="Times New Roman" w:eastAsia="Times New Roman" w:hAnsi="Times New Roman" w:cs="Times New Roman"/>
          <w:sz w:val="28"/>
          <w:szCs w:val="28"/>
          <w:lang w:val="uk-UA" w:eastAsia="ru-RU"/>
        </w:rPr>
      </w:pPr>
    </w:p>
    <w:p w:rsidR="00951D16" w:rsidRDefault="00951D16" w:rsidP="002152D7">
      <w:pPr>
        <w:spacing w:line="360" w:lineRule="auto"/>
        <w:contextualSpacing/>
        <w:jc w:val="both"/>
        <w:rPr>
          <w:rFonts w:ascii="Times New Roman" w:eastAsia="Times New Roman" w:hAnsi="Times New Roman" w:cs="Times New Roman"/>
          <w:sz w:val="28"/>
          <w:szCs w:val="28"/>
          <w:lang w:val="uk-UA" w:eastAsia="ru-RU"/>
        </w:rPr>
      </w:pPr>
    </w:p>
    <w:p w:rsidR="00951D16" w:rsidRDefault="00951D16" w:rsidP="002152D7">
      <w:pPr>
        <w:spacing w:line="360" w:lineRule="auto"/>
        <w:contextualSpacing/>
        <w:jc w:val="both"/>
        <w:rPr>
          <w:rFonts w:ascii="Times New Roman" w:eastAsia="Times New Roman" w:hAnsi="Times New Roman" w:cs="Times New Roman"/>
          <w:sz w:val="28"/>
          <w:szCs w:val="28"/>
          <w:lang w:val="uk-UA" w:eastAsia="ru-RU"/>
        </w:rPr>
      </w:pPr>
    </w:p>
    <w:p w:rsidR="00951D16" w:rsidRDefault="00951D16" w:rsidP="002152D7">
      <w:pPr>
        <w:spacing w:line="360" w:lineRule="auto"/>
        <w:contextualSpacing/>
        <w:jc w:val="both"/>
        <w:rPr>
          <w:rFonts w:ascii="Times New Roman" w:eastAsia="Times New Roman" w:hAnsi="Times New Roman" w:cs="Times New Roman"/>
          <w:sz w:val="28"/>
          <w:szCs w:val="28"/>
          <w:lang w:val="uk-UA" w:eastAsia="ru-RU"/>
        </w:rPr>
      </w:pPr>
    </w:p>
    <w:p w:rsidR="00951D16" w:rsidRPr="00951D16" w:rsidRDefault="00951D16" w:rsidP="00951D16">
      <w:pPr>
        <w:spacing w:line="360" w:lineRule="auto"/>
        <w:contextualSpacing/>
        <w:jc w:val="center"/>
        <w:rPr>
          <w:rFonts w:ascii="Times New Roman" w:eastAsia="Times New Roman" w:hAnsi="Times New Roman" w:cs="Times New Roman"/>
          <w:b/>
          <w:sz w:val="28"/>
          <w:szCs w:val="28"/>
          <w:lang w:val="uk-UA" w:eastAsia="ru-RU"/>
        </w:rPr>
      </w:pPr>
      <w:r w:rsidRPr="00951D16">
        <w:rPr>
          <w:rFonts w:ascii="Times New Roman" w:eastAsia="Times New Roman" w:hAnsi="Times New Roman" w:cs="Times New Roman"/>
          <w:b/>
          <w:sz w:val="28"/>
          <w:szCs w:val="28"/>
          <w:lang w:val="uk-UA" w:eastAsia="ru-RU"/>
        </w:rPr>
        <w:lastRenderedPageBreak/>
        <w:t>СПИСОК ВИКОРИСТАНИХ ДЖЕРЕЛ</w:t>
      </w:r>
    </w:p>
    <w:p w:rsidR="00951D16" w:rsidRDefault="00951D16" w:rsidP="00951D16">
      <w:pPr>
        <w:spacing w:line="360" w:lineRule="auto"/>
        <w:contextualSpacing/>
        <w:jc w:val="center"/>
        <w:rPr>
          <w:rFonts w:ascii="Times New Roman" w:eastAsia="Times New Roman" w:hAnsi="Times New Roman" w:cs="Times New Roman"/>
          <w:sz w:val="28"/>
          <w:szCs w:val="28"/>
          <w:lang w:val="uk-UA" w:eastAsia="ru-RU"/>
        </w:rPr>
      </w:pPr>
    </w:p>
    <w:p w:rsidR="004C6841" w:rsidRPr="004C6841" w:rsidRDefault="004C6841" w:rsidP="004C6841">
      <w:pPr>
        <w:spacing w:line="360" w:lineRule="auto"/>
        <w:ind w:firstLine="709"/>
        <w:contextualSpacing/>
        <w:jc w:val="both"/>
        <w:rPr>
          <w:rFonts w:ascii="Times New Roman" w:hAnsi="Times New Roman" w:cs="Times New Roman"/>
          <w:color w:val="0000FF" w:themeColor="hyperlink"/>
          <w:sz w:val="28"/>
          <w:szCs w:val="28"/>
          <w:u w:val="single"/>
        </w:rPr>
      </w:pPr>
      <w:r w:rsidRPr="004C6841">
        <w:rPr>
          <w:rFonts w:ascii="Times New Roman" w:hAnsi="Times New Roman" w:cs="Times New Roman"/>
          <w:color w:val="auto"/>
          <w:sz w:val="28"/>
          <w:szCs w:val="28"/>
        </w:rPr>
        <w:t xml:space="preserve">1. Закону </w:t>
      </w:r>
      <w:proofErr w:type="spellStart"/>
      <w:r w:rsidRPr="004C6841">
        <w:rPr>
          <w:rFonts w:ascii="Times New Roman" w:hAnsi="Times New Roman" w:cs="Times New Roman"/>
          <w:color w:val="auto"/>
          <w:sz w:val="28"/>
          <w:szCs w:val="28"/>
        </w:rPr>
        <w:t>України</w:t>
      </w:r>
      <w:proofErr w:type="spellEnd"/>
      <w:r w:rsidRPr="004C6841">
        <w:rPr>
          <w:rFonts w:ascii="Times New Roman" w:hAnsi="Times New Roman" w:cs="Times New Roman"/>
          <w:color w:val="auto"/>
          <w:sz w:val="28"/>
          <w:szCs w:val="28"/>
        </w:rPr>
        <w:t xml:space="preserve"> «Про </w:t>
      </w:r>
      <w:proofErr w:type="spellStart"/>
      <w:r w:rsidRPr="004C6841">
        <w:rPr>
          <w:rFonts w:ascii="Times New Roman" w:hAnsi="Times New Roman" w:cs="Times New Roman"/>
          <w:color w:val="auto"/>
          <w:sz w:val="28"/>
          <w:szCs w:val="28"/>
        </w:rPr>
        <w:t>залізничний</w:t>
      </w:r>
      <w:proofErr w:type="spellEnd"/>
      <w:r w:rsidRPr="004C6841">
        <w:rPr>
          <w:rFonts w:ascii="Times New Roman" w:hAnsi="Times New Roman" w:cs="Times New Roman"/>
          <w:color w:val="auto"/>
          <w:sz w:val="28"/>
          <w:szCs w:val="28"/>
        </w:rPr>
        <w:t xml:space="preserve"> транспорт» № 273/96-ВР </w:t>
      </w:r>
      <w:r w:rsidRPr="004C6841">
        <w:rPr>
          <w:rFonts w:ascii="Times New Roman" w:hAnsi="Times New Roman" w:cs="Times New Roman"/>
          <w:color w:val="auto"/>
          <w:sz w:val="28"/>
          <w:szCs w:val="28"/>
          <w:lang w:val="uk-UA"/>
        </w:rPr>
        <w:t xml:space="preserve">(редакція від 19.12.2021). [Електронний ресурс]. - Режим доступу: </w:t>
      </w:r>
      <w:hyperlink r:id="rId19" w:anchor="Text" w:history="1">
        <w:r w:rsidRPr="004C6841">
          <w:rPr>
            <w:rFonts w:ascii="Times New Roman" w:hAnsi="Times New Roman" w:cs="Times New Roman"/>
            <w:color w:val="0000FF" w:themeColor="hyperlink"/>
            <w:sz w:val="28"/>
            <w:szCs w:val="28"/>
            <w:u w:val="single"/>
          </w:rPr>
          <w:t>https://zakon.rada.gov.ua/laws/show/273/96-%D0%B2%D1%80#Text</w:t>
        </w:r>
      </w:hyperlink>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2</w:t>
      </w:r>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Лаврухін</w:t>
      </w:r>
      <w:proofErr w:type="spellEnd"/>
      <w:r w:rsidRPr="004C6841">
        <w:rPr>
          <w:rFonts w:ascii="Times New Roman" w:hAnsi="Times New Roman" w:cs="Times New Roman"/>
          <w:color w:val="auto"/>
          <w:sz w:val="28"/>
          <w:szCs w:val="28"/>
        </w:rPr>
        <w:t xml:space="preserve"> О. В., Котенко А. М., </w:t>
      </w:r>
      <w:proofErr w:type="spellStart"/>
      <w:r w:rsidRPr="004C6841">
        <w:rPr>
          <w:rFonts w:ascii="Times New Roman" w:hAnsi="Times New Roman" w:cs="Times New Roman"/>
          <w:color w:val="auto"/>
          <w:sz w:val="28"/>
          <w:szCs w:val="28"/>
        </w:rPr>
        <w:t>Ковальов</w:t>
      </w:r>
      <w:proofErr w:type="spellEnd"/>
      <w:r w:rsidRPr="004C6841">
        <w:rPr>
          <w:rFonts w:ascii="Times New Roman" w:hAnsi="Times New Roman" w:cs="Times New Roman"/>
          <w:color w:val="auto"/>
          <w:sz w:val="28"/>
          <w:szCs w:val="28"/>
        </w:rPr>
        <w:t xml:space="preserve"> А. О., </w:t>
      </w:r>
      <w:proofErr w:type="spellStart"/>
      <w:r w:rsidRPr="004C6841">
        <w:rPr>
          <w:rFonts w:ascii="Times New Roman" w:hAnsi="Times New Roman" w:cs="Times New Roman"/>
          <w:color w:val="auto"/>
          <w:sz w:val="28"/>
          <w:szCs w:val="28"/>
        </w:rPr>
        <w:t>Запара</w:t>
      </w:r>
      <w:proofErr w:type="spellEnd"/>
      <w:r w:rsidRPr="004C6841">
        <w:rPr>
          <w:rFonts w:ascii="Times New Roman" w:hAnsi="Times New Roman" w:cs="Times New Roman"/>
          <w:color w:val="auto"/>
          <w:sz w:val="28"/>
          <w:szCs w:val="28"/>
        </w:rPr>
        <w:t xml:space="preserve"> Я. В. </w:t>
      </w:r>
      <w:proofErr w:type="spellStart"/>
      <w:r w:rsidRPr="004C6841">
        <w:rPr>
          <w:rFonts w:ascii="Times New Roman" w:hAnsi="Times New Roman" w:cs="Times New Roman"/>
          <w:color w:val="auto"/>
          <w:sz w:val="28"/>
          <w:szCs w:val="28"/>
        </w:rPr>
        <w:t>Вантажні</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перевезення</w:t>
      </w:r>
      <w:proofErr w:type="spellEnd"/>
      <w:r w:rsidRPr="004C6841">
        <w:rPr>
          <w:rFonts w:ascii="Times New Roman" w:hAnsi="Times New Roman" w:cs="Times New Roman"/>
          <w:color w:val="auto"/>
          <w:sz w:val="28"/>
          <w:szCs w:val="28"/>
        </w:rPr>
        <w:t xml:space="preserve"> на </w:t>
      </w:r>
      <w:proofErr w:type="spellStart"/>
      <w:r w:rsidRPr="004C6841">
        <w:rPr>
          <w:rFonts w:ascii="Times New Roman" w:hAnsi="Times New Roman" w:cs="Times New Roman"/>
          <w:color w:val="auto"/>
          <w:sz w:val="28"/>
          <w:szCs w:val="28"/>
        </w:rPr>
        <w:t>залізничному</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транспорті</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підручник</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Харків</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УкрДУЗТ</w:t>
      </w:r>
      <w:proofErr w:type="spellEnd"/>
      <w:r w:rsidRPr="004C6841">
        <w:rPr>
          <w:rFonts w:ascii="Times New Roman" w:hAnsi="Times New Roman" w:cs="Times New Roman"/>
          <w:color w:val="auto"/>
          <w:sz w:val="28"/>
          <w:szCs w:val="28"/>
        </w:rPr>
        <w:t>, 2016. Ч. 2. 278 с.</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3</w:t>
      </w:r>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Копитко</w:t>
      </w:r>
      <w:proofErr w:type="spellEnd"/>
      <w:r w:rsidRPr="004C6841">
        <w:rPr>
          <w:rFonts w:ascii="Times New Roman" w:hAnsi="Times New Roman" w:cs="Times New Roman"/>
          <w:color w:val="auto"/>
          <w:sz w:val="28"/>
          <w:szCs w:val="28"/>
        </w:rPr>
        <w:t xml:space="preserve"> В.</w:t>
      </w:r>
      <w:r w:rsidRPr="004C6841">
        <w:rPr>
          <w:rFonts w:ascii="Times New Roman" w:hAnsi="Times New Roman" w:cs="Times New Roman"/>
          <w:color w:val="auto"/>
          <w:sz w:val="28"/>
          <w:szCs w:val="28"/>
          <w:lang w:val="uk-UA"/>
        </w:rPr>
        <w:t>І</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О</w:t>
      </w:r>
      <w:proofErr w:type="spellStart"/>
      <w:r w:rsidRPr="004C6841">
        <w:rPr>
          <w:rFonts w:ascii="Times New Roman" w:hAnsi="Times New Roman" w:cs="Times New Roman"/>
          <w:color w:val="auto"/>
          <w:sz w:val="28"/>
          <w:szCs w:val="28"/>
        </w:rPr>
        <w:t>рловська</w:t>
      </w:r>
      <w:proofErr w:type="spellEnd"/>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О</w:t>
      </w:r>
      <w:r w:rsidRPr="004C6841">
        <w:rPr>
          <w:rFonts w:ascii="Times New Roman" w:hAnsi="Times New Roman" w:cs="Times New Roman"/>
          <w:color w:val="auto"/>
          <w:sz w:val="28"/>
          <w:szCs w:val="28"/>
        </w:rPr>
        <w:t>.</w:t>
      </w:r>
      <w:r w:rsidRPr="004C6841">
        <w:rPr>
          <w:rFonts w:ascii="Times New Roman" w:hAnsi="Times New Roman" w:cs="Times New Roman"/>
          <w:color w:val="auto"/>
          <w:sz w:val="28"/>
          <w:szCs w:val="28"/>
          <w:lang w:val="uk-UA"/>
        </w:rPr>
        <w:t>В</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Л</w:t>
      </w:r>
      <w:proofErr w:type="spellStart"/>
      <w:r w:rsidRPr="004C6841">
        <w:rPr>
          <w:rFonts w:ascii="Times New Roman" w:hAnsi="Times New Roman" w:cs="Times New Roman"/>
          <w:color w:val="auto"/>
          <w:sz w:val="28"/>
          <w:szCs w:val="28"/>
        </w:rPr>
        <w:t>огістичний</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підхід</w:t>
      </w:r>
      <w:proofErr w:type="spellEnd"/>
      <w:r w:rsidRPr="004C6841">
        <w:rPr>
          <w:rFonts w:ascii="Times New Roman" w:hAnsi="Times New Roman" w:cs="Times New Roman"/>
          <w:color w:val="auto"/>
          <w:sz w:val="28"/>
          <w:szCs w:val="28"/>
        </w:rPr>
        <w:t xml:space="preserve"> до </w:t>
      </w:r>
      <w:proofErr w:type="spellStart"/>
      <w:r w:rsidRPr="004C6841">
        <w:rPr>
          <w:rFonts w:ascii="Times New Roman" w:hAnsi="Times New Roman" w:cs="Times New Roman"/>
          <w:color w:val="auto"/>
          <w:sz w:val="28"/>
          <w:szCs w:val="28"/>
        </w:rPr>
        <w:t>планування</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вантажних</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перевезень</w:t>
      </w:r>
      <w:proofErr w:type="spellEnd"/>
      <w:r w:rsidRPr="004C6841">
        <w:rPr>
          <w:rFonts w:ascii="Times New Roman" w:hAnsi="Times New Roman" w:cs="Times New Roman"/>
          <w:color w:val="auto"/>
          <w:sz w:val="28"/>
          <w:szCs w:val="28"/>
        </w:rPr>
        <w:t xml:space="preserve"> та </w:t>
      </w:r>
      <w:proofErr w:type="spellStart"/>
      <w:r w:rsidRPr="004C6841">
        <w:rPr>
          <w:rFonts w:ascii="Times New Roman" w:hAnsi="Times New Roman" w:cs="Times New Roman"/>
          <w:color w:val="auto"/>
          <w:sz w:val="28"/>
          <w:szCs w:val="28"/>
        </w:rPr>
        <w:t>комерційних</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операцій</w:t>
      </w:r>
      <w:proofErr w:type="spellEnd"/>
      <w:r w:rsidRPr="004C6841">
        <w:rPr>
          <w:rFonts w:ascii="Times New Roman" w:hAnsi="Times New Roman" w:cs="Times New Roman"/>
          <w:color w:val="auto"/>
          <w:sz w:val="28"/>
          <w:szCs w:val="28"/>
        </w:rPr>
        <w:t xml:space="preserve"> на</w:t>
      </w:r>
      <w:r w:rsidRPr="004C6841">
        <w:rPr>
          <w:rFonts w:ascii="Times New Roman" w:hAnsi="Times New Roman" w:cs="Times New Roman"/>
          <w:color w:val="auto"/>
          <w:sz w:val="28"/>
          <w:szCs w:val="28"/>
          <w:lang w:val="uk-UA"/>
        </w:rPr>
        <w:t xml:space="preserve"> </w:t>
      </w:r>
      <w:proofErr w:type="spellStart"/>
      <w:r w:rsidRPr="004C6841">
        <w:rPr>
          <w:rFonts w:ascii="Times New Roman" w:hAnsi="Times New Roman" w:cs="Times New Roman"/>
          <w:color w:val="auto"/>
          <w:sz w:val="28"/>
          <w:szCs w:val="28"/>
        </w:rPr>
        <w:t>залізничному</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транспорті</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Проблеми</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економіки</w:t>
      </w:r>
      <w:proofErr w:type="spellEnd"/>
      <w:r w:rsidRPr="004C6841">
        <w:rPr>
          <w:rFonts w:ascii="Times New Roman" w:hAnsi="Times New Roman" w:cs="Times New Roman"/>
          <w:color w:val="auto"/>
          <w:sz w:val="28"/>
          <w:szCs w:val="28"/>
        </w:rPr>
        <w:t xml:space="preserve"> транспорту: </w:t>
      </w:r>
      <w:proofErr w:type="spellStart"/>
      <w:r w:rsidRPr="004C6841">
        <w:rPr>
          <w:rFonts w:ascii="Times New Roman" w:hAnsi="Times New Roman" w:cs="Times New Roman"/>
          <w:color w:val="auto"/>
          <w:sz w:val="28"/>
          <w:szCs w:val="28"/>
        </w:rPr>
        <w:t>збірник</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наукових</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праць</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Дніпропетровського</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національного</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університету</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залізничного</w:t>
      </w:r>
      <w:proofErr w:type="spellEnd"/>
      <w:r w:rsidRPr="004C6841">
        <w:rPr>
          <w:rFonts w:ascii="Times New Roman" w:hAnsi="Times New Roman" w:cs="Times New Roman"/>
          <w:color w:val="auto"/>
          <w:sz w:val="28"/>
          <w:szCs w:val="28"/>
        </w:rPr>
        <w:t xml:space="preserve"> транспорту </w:t>
      </w:r>
      <w:proofErr w:type="spellStart"/>
      <w:r w:rsidRPr="004C6841">
        <w:rPr>
          <w:rFonts w:ascii="Times New Roman" w:hAnsi="Times New Roman" w:cs="Times New Roman"/>
          <w:color w:val="auto"/>
          <w:sz w:val="28"/>
          <w:szCs w:val="28"/>
        </w:rPr>
        <w:t>імені</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академіка</w:t>
      </w:r>
      <w:proofErr w:type="spellEnd"/>
      <w:r w:rsidRPr="004C6841">
        <w:rPr>
          <w:rFonts w:ascii="Times New Roman" w:hAnsi="Times New Roman" w:cs="Times New Roman"/>
          <w:color w:val="auto"/>
          <w:sz w:val="28"/>
          <w:szCs w:val="28"/>
        </w:rPr>
        <w:t xml:space="preserve"> В. </w:t>
      </w:r>
      <w:proofErr w:type="spellStart"/>
      <w:r w:rsidRPr="004C6841">
        <w:rPr>
          <w:rFonts w:ascii="Times New Roman" w:hAnsi="Times New Roman" w:cs="Times New Roman"/>
          <w:color w:val="auto"/>
          <w:sz w:val="28"/>
          <w:szCs w:val="28"/>
        </w:rPr>
        <w:t>Лазаряна</w:t>
      </w:r>
      <w:proofErr w:type="spellEnd"/>
      <w:r w:rsidRPr="004C6841">
        <w:rPr>
          <w:rFonts w:ascii="Times New Roman" w:hAnsi="Times New Roman" w:cs="Times New Roman"/>
          <w:color w:val="auto"/>
          <w:sz w:val="28"/>
          <w:szCs w:val="28"/>
        </w:rPr>
        <w:t xml:space="preserve">. 2013. </w:t>
      </w:r>
      <w:proofErr w:type="spellStart"/>
      <w:r w:rsidRPr="004C6841">
        <w:rPr>
          <w:rFonts w:ascii="Times New Roman" w:hAnsi="Times New Roman" w:cs="Times New Roman"/>
          <w:color w:val="auto"/>
          <w:sz w:val="28"/>
          <w:szCs w:val="28"/>
        </w:rPr>
        <w:t>вип</w:t>
      </w:r>
      <w:proofErr w:type="spellEnd"/>
      <w:r w:rsidRPr="004C6841">
        <w:rPr>
          <w:rFonts w:ascii="Times New Roman" w:hAnsi="Times New Roman" w:cs="Times New Roman"/>
          <w:color w:val="auto"/>
          <w:sz w:val="28"/>
          <w:szCs w:val="28"/>
        </w:rPr>
        <w:t>. 5. с. 22–29.</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4. Козаченко Д. М. Удосконалення технічного забезпечення та технологій експортних перевезень</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 xml:space="preserve">зернових вантажів в Україні / Д. М. Козаченко, Р. Г. </w:t>
      </w:r>
      <w:proofErr w:type="spellStart"/>
      <w:r w:rsidRPr="004C6841">
        <w:rPr>
          <w:rFonts w:ascii="Times New Roman" w:hAnsi="Times New Roman" w:cs="Times New Roman"/>
          <w:color w:val="auto"/>
          <w:sz w:val="28"/>
          <w:szCs w:val="28"/>
          <w:lang w:val="uk-UA"/>
        </w:rPr>
        <w:t>Коробйова</w:t>
      </w:r>
      <w:proofErr w:type="spellEnd"/>
      <w:r w:rsidRPr="004C6841">
        <w:rPr>
          <w:rFonts w:ascii="Times New Roman" w:hAnsi="Times New Roman" w:cs="Times New Roman"/>
          <w:color w:val="auto"/>
          <w:sz w:val="28"/>
          <w:szCs w:val="28"/>
          <w:lang w:val="uk-UA"/>
        </w:rPr>
        <w:t xml:space="preserve">, Р. Ш. </w:t>
      </w:r>
      <w:proofErr w:type="spellStart"/>
      <w:r w:rsidRPr="004C6841">
        <w:rPr>
          <w:rFonts w:ascii="Times New Roman" w:hAnsi="Times New Roman" w:cs="Times New Roman"/>
          <w:color w:val="auto"/>
          <w:sz w:val="28"/>
          <w:szCs w:val="28"/>
          <w:lang w:val="uk-UA"/>
        </w:rPr>
        <w:t>Рустамов</w:t>
      </w:r>
      <w:proofErr w:type="spellEnd"/>
      <w:r w:rsidRPr="004C6841">
        <w:rPr>
          <w:rFonts w:ascii="Times New Roman" w:hAnsi="Times New Roman" w:cs="Times New Roman"/>
          <w:color w:val="auto"/>
          <w:sz w:val="28"/>
          <w:szCs w:val="28"/>
          <w:lang w:val="uk-UA"/>
        </w:rPr>
        <w:t xml:space="preserve"> // </w:t>
      </w:r>
      <w:proofErr w:type="spellStart"/>
      <w:r w:rsidRPr="004C6841">
        <w:rPr>
          <w:rFonts w:ascii="Times New Roman" w:hAnsi="Times New Roman" w:cs="Times New Roman"/>
          <w:color w:val="auto"/>
          <w:sz w:val="28"/>
          <w:szCs w:val="28"/>
          <w:lang w:val="uk-UA"/>
        </w:rPr>
        <w:t>Вісн</w:t>
      </w:r>
      <w:proofErr w:type="spellEnd"/>
      <w:r w:rsidRPr="004C6841">
        <w:rPr>
          <w:rFonts w:ascii="Times New Roman" w:hAnsi="Times New Roman" w:cs="Times New Roman"/>
          <w:color w:val="auto"/>
          <w:sz w:val="28"/>
          <w:szCs w:val="28"/>
          <w:lang w:val="uk-UA"/>
        </w:rPr>
        <w:t xml:space="preserve">. </w:t>
      </w:r>
      <w:proofErr w:type="spellStart"/>
      <w:r w:rsidRPr="004C6841">
        <w:rPr>
          <w:rFonts w:ascii="Times New Roman" w:hAnsi="Times New Roman" w:cs="Times New Roman"/>
          <w:color w:val="auto"/>
          <w:sz w:val="28"/>
          <w:szCs w:val="28"/>
          <w:lang w:val="uk-UA"/>
        </w:rPr>
        <w:t>Дніпропетр</w:t>
      </w:r>
      <w:proofErr w:type="spellEnd"/>
      <w:r w:rsidRPr="004C6841">
        <w:rPr>
          <w:rFonts w:ascii="Times New Roman" w:hAnsi="Times New Roman" w:cs="Times New Roman"/>
          <w:color w:val="auto"/>
          <w:sz w:val="28"/>
          <w:szCs w:val="28"/>
          <w:lang w:val="uk-UA"/>
        </w:rPr>
        <w:t>.</w:t>
      </w:r>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lang w:val="uk-UA"/>
        </w:rPr>
        <w:t>держ</w:t>
      </w:r>
      <w:proofErr w:type="spellEnd"/>
      <w:r w:rsidRPr="004C6841">
        <w:rPr>
          <w:rFonts w:ascii="Times New Roman" w:hAnsi="Times New Roman" w:cs="Times New Roman"/>
          <w:color w:val="auto"/>
          <w:sz w:val="28"/>
          <w:szCs w:val="28"/>
          <w:lang w:val="uk-UA"/>
        </w:rPr>
        <w:t>. аграрно-економ. ун-ту. – 2015. – № 4. – С. 121-127.</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5. </w:t>
      </w:r>
      <w:proofErr w:type="spellStart"/>
      <w:r w:rsidRPr="004C6841">
        <w:rPr>
          <w:rFonts w:ascii="Times New Roman" w:hAnsi="Times New Roman" w:cs="Times New Roman"/>
          <w:color w:val="auto"/>
          <w:sz w:val="28"/>
          <w:szCs w:val="28"/>
          <w:lang w:val="uk-UA"/>
        </w:rPr>
        <w:t>Мурадян</w:t>
      </w:r>
      <w:proofErr w:type="spellEnd"/>
      <w:r w:rsidRPr="004C6841">
        <w:rPr>
          <w:rFonts w:ascii="Times New Roman" w:hAnsi="Times New Roman" w:cs="Times New Roman"/>
          <w:color w:val="auto"/>
          <w:sz w:val="28"/>
          <w:szCs w:val="28"/>
          <w:lang w:val="uk-UA"/>
        </w:rPr>
        <w:t xml:space="preserve"> О. В., Олег В. В. Напрямки удосконалення перевезення зернових вантажів в Україні залізничним транспортом. Збірник наукових праць ДНУЗТ </w:t>
      </w:r>
      <w:proofErr w:type="spellStart"/>
      <w:r w:rsidRPr="004C6841">
        <w:rPr>
          <w:rFonts w:ascii="Times New Roman" w:hAnsi="Times New Roman" w:cs="Times New Roman"/>
          <w:color w:val="auto"/>
          <w:sz w:val="28"/>
          <w:szCs w:val="28"/>
          <w:lang w:val="uk-UA"/>
        </w:rPr>
        <w:t>ім.акад</w:t>
      </w:r>
      <w:proofErr w:type="spellEnd"/>
      <w:r w:rsidRPr="004C6841">
        <w:rPr>
          <w:rFonts w:ascii="Times New Roman" w:hAnsi="Times New Roman" w:cs="Times New Roman"/>
          <w:color w:val="auto"/>
          <w:sz w:val="28"/>
          <w:szCs w:val="28"/>
          <w:lang w:val="uk-UA"/>
        </w:rPr>
        <w:t>. В. Лазаряна. Вип. 15. 2018. С. 58–65.</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6. Кириченко Г.</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І. Методика створення інтелектуальної автоматизованої системи управління доставкою вантажів на залізниці. Наука та прогрес транспорту. Вісник Дніпропетровського національного університету залізничного транспорту. 2017 №2 (68). С. 46</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56</w:t>
      </w:r>
      <w:r w:rsidRPr="004C6841">
        <w:rPr>
          <w:rFonts w:ascii="Times New Roman" w:hAnsi="Times New Roman" w:cs="Times New Roman"/>
          <w:color w:val="auto"/>
          <w:sz w:val="28"/>
          <w:szCs w:val="28"/>
        </w:rPr>
        <w:t>.</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7. Мацюк В. І. Принципи забезпечення технологічної надійності залізничних транспортних систем [Текст] / В. І. Мацюк// Збірник наукових праць Державного економіко–технологічного університету транспорту. Серія: Транспортні системи і технології. – 2016, № 28. – С. 262 – 271.</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lastRenderedPageBreak/>
        <w:t xml:space="preserve">8. </w:t>
      </w:r>
      <w:proofErr w:type="spellStart"/>
      <w:r w:rsidRPr="004C6841">
        <w:rPr>
          <w:rFonts w:ascii="Times New Roman" w:hAnsi="Times New Roman" w:cs="Times New Roman"/>
          <w:color w:val="auto"/>
          <w:sz w:val="28"/>
          <w:szCs w:val="28"/>
          <w:lang w:val="uk-UA"/>
        </w:rPr>
        <w:t>Остапюк</w:t>
      </w:r>
      <w:proofErr w:type="spellEnd"/>
      <w:r w:rsidRPr="004C6841">
        <w:rPr>
          <w:rFonts w:ascii="Times New Roman" w:hAnsi="Times New Roman" w:cs="Times New Roman"/>
          <w:color w:val="auto"/>
          <w:sz w:val="28"/>
          <w:szCs w:val="28"/>
          <w:lang w:val="uk-UA"/>
        </w:rPr>
        <w:t xml:space="preserve"> Б. Я., </w:t>
      </w:r>
      <w:proofErr w:type="spellStart"/>
      <w:r w:rsidRPr="004C6841">
        <w:rPr>
          <w:rFonts w:ascii="Times New Roman" w:hAnsi="Times New Roman" w:cs="Times New Roman"/>
          <w:color w:val="auto"/>
          <w:sz w:val="28"/>
          <w:szCs w:val="28"/>
          <w:lang w:val="uk-UA"/>
        </w:rPr>
        <w:t>Кузуб</w:t>
      </w:r>
      <w:proofErr w:type="spellEnd"/>
      <w:r w:rsidRPr="004C6841">
        <w:rPr>
          <w:rFonts w:ascii="Times New Roman" w:hAnsi="Times New Roman" w:cs="Times New Roman"/>
          <w:color w:val="auto"/>
          <w:sz w:val="28"/>
          <w:szCs w:val="28"/>
          <w:lang w:val="uk-UA"/>
        </w:rPr>
        <w:t xml:space="preserve"> А. В., </w:t>
      </w:r>
      <w:proofErr w:type="spellStart"/>
      <w:r w:rsidRPr="004C6841">
        <w:rPr>
          <w:rFonts w:ascii="Times New Roman" w:hAnsi="Times New Roman" w:cs="Times New Roman"/>
          <w:color w:val="auto"/>
          <w:sz w:val="28"/>
          <w:szCs w:val="28"/>
          <w:lang w:val="uk-UA"/>
        </w:rPr>
        <w:t>Овчінніков</w:t>
      </w:r>
      <w:proofErr w:type="spellEnd"/>
      <w:r w:rsidRPr="004C6841">
        <w:rPr>
          <w:rFonts w:ascii="Times New Roman" w:hAnsi="Times New Roman" w:cs="Times New Roman"/>
          <w:color w:val="auto"/>
          <w:sz w:val="28"/>
          <w:szCs w:val="28"/>
          <w:lang w:val="uk-UA"/>
        </w:rPr>
        <w:t xml:space="preserve"> В. Л., </w:t>
      </w:r>
      <w:proofErr w:type="spellStart"/>
      <w:r w:rsidRPr="004C6841">
        <w:rPr>
          <w:rFonts w:ascii="Times New Roman" w:hAnsi="Times New Roman" w:cs="Times New Roman"/>
          <w:color w:val="auto"/>
          <w:sz w:val="28"/>
          <w:szCs w:val="28"/>
          <w:lang w:val="uk-UA"/>
        </w:rPr>
        <w:t>Радіонова</w:t>
      </w:r>
      <w:proofErr w:type="spellEnd"/>
      <w:r w:rsidRPr="004C6841">
        <w:rPr>
          <w:rFonts w:ascii="Times New Roman" w:hAnsi="Times New Roman" w:cs="Times New Roman"/>
          <w:color w:val="auto"/>
          <w:sz w:val="28"/>
          <w:szCs w:val="28"/>
          <w:lang w:val="uk-UA"/>
        </w:rPr>
        <w:t xml:space="preserve"> М. В. Проблеми розвитку залізничного транспорту України та їх вирішення. Вісник економіки транспорту і промисловості. 2018. №63. С. 119 – 127.</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9. Матвієнко В. В. Оцінка та перспективи розвитку залізничної галузі в Україні. Електронний журнал «удосконалення та розвиток». 2020. №2. С. 55-63.</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 xml:space="preserve">10. </w:t>
      </w:r>
      <w:proofErr w:type="spellStart"/>
      <w:r w:rsidRPr="004C6841">
        <w:rPr>
          <w:rFonts w:ascii="Times New Roman" w:hAnsi="Times New Roman" w:cs="Times New Roman"/>
          <w:color w:val="auto"/>
          <w:sz w:val="28"/>
          <w:szCs w:val="28"/>
          <w:lang w:val="uk-UA"/>
        </w:rPr>
        <w:t>Маковоз</w:t>
      </w:r>
      <w:proofErr w:type="spellEnd"/>
      <w:r w:rsidRPr="004C6841">
        <w:rPr>
          <w:rFonts w:ascii="Times New Roman" w:hAnsi="Times New Roman" w:cs="Times New Roman"/>
          <w:color w:val="auto"/>
          <w:sz w:val="28"/>
          <w:szCs w:val="28"/>
          <w:lang w:val="uk-UA"/>
        </w:rPr>
        <w:t xml:space="preserve">  О.В., Борисов Б. І. Основні аспекти реструктуризації залізничного транспорту України. Вісник економіки транспорту і промисловості. 2015. №49. С. 69-73.</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 xml:space="preserve">11. </w:t>
      </w:r>
      <w:proofErr w:type="spellStart"/>
      <w:r w:rsidRPr="004C6841">
        <w:rPr>
          <w:rFonts w:ascii="Times New Roman" w:hAnsi="Times New Roman" w:cs="Times New Roman"/>
          <w:color w:val="auto"/>
          <w:sz w:val="28"/>
          <w:szCs w:val="28"/>
          <w:lang w:val="uk-UA"/>
        </w:rPr>
        <w:t>Вертель</w:t>
      </w:r>
      <w:proofErr w:type="spellEnd"/>
      <w:r w:rsidRPr="004C6841">
        <w:rPr>
          <w:rFonts w:ascii="Times New Roman" w:hAnsi="Times New Roman" w:cs="Times New Roman"/>
          <w:color w:val="auto"/>
          <w:sz w:val="28"/>
          <w:szCs w:val="28"/>
          <w:lang w:val="uk-UA"/>
        </w:rPr>
        <w:t xml:space="preserve"> В. , Швець А. Дослідження організації вантажної роботи дирекції залізничних перевезень. Збірник наукових праць ДЕТУТ. Серія «Економіка і управління». 2016. №22. С. 60-76.</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 xml:space="preserve">12. </w:t>
      </w:r>
      <w:proofErr w:type="spellStart"/>
      <w:r w:rsidRPr="004C6841">
        <w:rPr>
          <w:rFonts w:ascii="Times New Roman" w:hAnsi="Times New Roman" w:cs="Times New Roman"/>
          <w:color w:val="auto"/>
          <w:sz w:val="28"/>
          <w:szCs w:val="28"/>
          <w:lang w:val="uk-UA"/>
        </w:rPr>
        <w:t>Куманов</w:t>
      </w:r>
      <w:proofErr w:type="spellEnd"/>
      <w:r w:rsidRPr="004C6841">
        <w:rPr>
          <w:rFonts w:ascii="Times New Roman" w:hAnsi="Times New Roman" w:cs="Times New Roman"/>
          <w:color w:val="auto"/>
          <w:sz w:val="28"/>
          <w:szCs w:val="28"/>
          <w:lang w:val="uk-UA"/>
        </w:rPr>
        <w:t xml:space="preserve"> В. М., </w:t>
      </w:r>
      <w:proofErr w:type="spellStart"/>
      <w:r w:rsidRPr="004C6841">
        <w:rPr>
          <w:rFonts w:ascii="Times New Roman" w:hAnsi="Times New Roman" w:cs="Times New Roman"/>
          <w:color w:val="auto"/>
          <w:sz w:val="28"/>
          <w:szCs w:val="28"/>
          <w:lang w:val="uk-UA"/>
        </w:rPr>
        <w:t>Тюлькіна</w:t>
      </w:r>
      <w:proofErr w:type="spellEnd"/>
      <w:r w:rsidRPr="004C6841">
        <w:rPr>
          <w:rFonts w:ascii="Times New Roman" w:hAnsi="Times New Roman" w:cs="Times New Roman"/>
          <w:color w:val="auto"/>
          <w:sz w:val="28"/>
          <w:szCs w:val="28"/>
          <w:lang w:val="uk-UA"/>
        </w:rPr>
        <w:t xml:space="preserve"> К. О. Проблеми та перспективи розвитку транспортної інфраструктури: досвід зарубіжних країн та України: </w:t>
      </w:r>
      <w:r w:rsidRPr="004C6841">
        <w:rPr>
          <w:rFonts w:ascii="Times New Roman" w:hAnsi="Times New Roman" w:cs="Times New Roman"/>
          <w:color w:val="auto"/>
          <w:sz w:val="28"/>
          <w:szCs w:val="28"/>
          <w:lang w:val="en-US"/>
        </w:rPr>
        <w:t>International</w:t>
      </w:r>
      <w:r w:rsidRPr="004C6841">
        <w:rPr>
          <w:rFonts w:ascii="Times New Roman" w:hAnsi="Times New Roman" w:cs="Times New Roman"/>
          <w:color w:val="auto"/>
          <w:sz w:val="28"/>
          <w:szCs w:val="28"/>
          <w:lang w:val="uk-UA"/>
        </w:rPr>
        <w:t xml:space="preserve"> </w:t>
      </w:r>
      <w:r w:rsidRPr="004C6841">
        <w:rPr>
          <w:rFonts w:ascii="Times New Roman" w:hAnsi="Times New Roman" w:cs="Times New Roman"/>
          <w:color w:val="auto"/>
          <w:sz w:val="28"/>
          <w:szCs w:val="28"/>
          <w:lang w:val="en-US"/>
        </w:rPr>
        <w:t>scientific</w:t>
      </w:r>
      <w:r w:rsidRPr="004C6841">
        <w:rPr>
          <w:rFonts w:ascii="Times New Roman" w:hAnsi="Times New Roman" w:cs="Times New Roman"/>
          <w:color w:val="auto"/>
          <w:sz w:val="28"/>
          <w:szCs w:val="28"/>
          <w:lang w:val="uk-UA"/>
        </w:rPr>
        <w:t xml:space="preserve"> </w:t>
      </w:r>
      <w:r w:rsidRPr="004C6841">
        <w:rPr>
          <w:rFonts w:ascii="Times New Roman" w:hAnsi="Times New Roman" w:cs="Times New Roman"/>
          <w:color w:val="auto"/>
          <w:sz w:val="28"/>
          <w:szCs w:val="28"/>
          <w:lang w:val="en-US"/>
        </w:rPr>
        <w:t>e</w:t>
      </w:r>
      <w:r w:rsidRPr="004C6841">
        <w:rPr>
          <w:rFonts w:ascii="Times New Roman" w:hAnsi="Times New Roman" w:cs="Times New Roman"/>
          <w:color w:val="auto"/>
          <w:sz w:val="28"/>
          <w:szCs w:val="28"/>
          <w:lang w:val="uk-UA"/>
        </w:rPr>
        <w:t xml:space="preserve"> – </w:t>
      </w:r>
      <w:r w:rsidRPr="004C6841">
        <w:rPr>
          <w:rFonts w:ascii="Times New Roman" w:hAnsi="Times New Roman" w:cs="Times New Roman"/>
          <w:color w:val="auto"/>
          <w:sz w:val="28"/>
          <w:szCs w:val="28"/>
          <w:lang w:val="en-US"/>
        </w:rPr>
        <w:t>journal</w:t>
      </w:r>
      <w:r w:rsidRPr="004C6841">
        <w:rPr>
          <w:rFonts w:ascii="Times New Roman" w:hAnsi="Times New Roman" w:cs="Times New Roman"/>
          <w:color w:val="auto"/>
          <w:sz w:val="28"/>
          <w:szCs w:val="28"/>
          <w:lang w:val="uk-UA"/>
        </w:rPr>
        <w:t xml:space="preserve">. 2020. </w:t>
      </w:r>
      <w:r w:rsidRPr="004C6841">
        <w:rPr>
          <w:rFonts w:ascii="Times New Roman" w:hAnsi="Times New Roman" w:cs="Times New Roman"/>
          <w:color w:val="auto"/>
          <w:sz w:val="28"/>
          <w:szCs w:val="28"/>
          <w:lang w:val="en-US"/>
        </w:rPr>
        <w:t>vol</w:t>
      </w:r>
      <w:r w:rsidRPr="004C6841">
        <w:rPr>
          <w:rFonts w:ascii="Times New Roman" w:hAnsi="Times New Roman" w:cs="Times New Roman"/>
          <w:color w:val="auto"/>
          <w:sz w:val="28"/>
          <w:szCs w:val="28"/>
          <w:lang w:val="uk-UA"/>
        </w:rPr>
        <w:t xml:space="preserve"> 1. С. 55-63.</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 xml:space="preserve">13. </w:t>
      </w:r>
      <w:proofErr w:type="spellStart"/>
      <w:r w:rsidRPr="004C6841">
        <w:rPr>
          <w:rFonts w:ascii="Times New Roman" w:hAnsi="Times New Roman" w:cs="Times New Roman"/>
          <w:color w:val="auto"/>
          <w:sz w:val="28"/>
          <w:szCs w:val="28"/>
          <w:lang w:val="uk-UA"/>
        </w:rPr>
        <w:t>Ейтутіс</w:t>
      </w:r>
      <w:proofErr w:type="spellEnd"/>
      <w:r w:rsidRPr="004C6841">
        <w:rPr>
          <w:rFonts w:ascii="Times New Roman" w:hAnsi="Times New Roman" w:cs="Times New Roman"/>
          <w:color w:val="auto"/>
          <w:sz w:val="28"/>
          <w:szCs w:val="28"/>
          <w:lang w:val="uk-UA"/>
        </w:rPr>
        <w:t xml:space="preserve"> Г. Д., Божок А. Р. Реструктуризація залізничного транспорту України на основі регіонально – галузевої моделі управління: Вісник економіки транспорту і промисловості. 2019. №68. С. 87-93.</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14. Гречко А. В. Досвід корпоративних трансформаційна залізницях деяких країн Європи: економічний вісник НТУУ «КПІ». 2016. №15. С. 15-22.</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15. Розсоха О. В., Смачило Ю. В. Аналіз функціонування системи управління безпекою руху поїздів на залізницях країн Євросоюзу. Збірник праць </w:t>
      </w:r>
      <w:proofErr w:type="spellStart"/>
      <w:r w:rsidRPr="004C6841">
        <w:rPr>
          <w:rFonts w:ascii="Times New Roman" w:hAnsi="Times New Roman" w:cs="Times New Roman"/>
          <w:color w:val="auto"/>
          <w:sz w:val="28"/>
          <w:szCs w:val="28"/>
          <w:lang w:val="uk-UA"/>
        </w:rPr>
        <w:t>УкрДАЗТ</w:t>
      </w:r>
      <w:proofErr w:type="spellEnd"/>
      <w:r w:rsidRPr="004C6841">
        <w:rPr>
          <w:rFonts w:ascii="Times New Roman" w:hAnsi="Times New Roman" w:cs="Times New Roman"/>
          <w:color w:val="auto"/>
          <w:sz w:val="28"/>
          <w:szCs w:val="28"/>
          <w:lang w:val="uk-UA"/>
        </w:rPr>
        <w:t>. 2015. Вип. 151. С. 4-11.</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 xml:space="preserve">16. </w:t>
      </w:r>
      <w:proofErr w:type="spellStart"/>
      <w:r w:rsidRPr="004C6841">
        <w:rPr>
          <w:rFonts w:ascii="Times New Roman" w:hAnsi="Times New Roman" w:cs="Times New Roman"/>
          <w:color w:val="auto"/>
          <w:sz w:val="28"/>
          <w:szCs w:val="28"/>
          <w:lang w:val="uk-UA"/>
        </w:rPr>
        <w:t>Шипулін</w:t>
      </w:r>
      <w:proofErr w:type="spellEnd"/>
      <w:r w:rsidRPr="004C6841">
        <w:rPr>
          <w:rFonts w:ascii="Times New Roman" w:hAnsi="Times New Roman" w:cs="Times New Roman"/>
          <w:color w:val="auto"/>
          <w:sz w:val="28"/>
          <w:szCs w:val="28"/>
          <w:lang w:val="uk-UA"/>
        </w:rPr>
        <w:t xml:space="preserve"> А. В. Автоматизована побудова прогнозного графіка руху поїздів. Автореферат по дисертації. 2015. С. 10 – 25.</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 xml:space="preserve">17. </w:t>
      </w:r>
      <w:proofErr w:type="spellStart"/>
      <w:r w:rsidRPr="004C6841">
        <w:rPr>
          <w:rFonts w:ascii="Times New Roman" w:hAnsi="Times New Roman" w:cs="Times New Roman"/>
          <w:color w:val="auto"/>
          <w:sz w:val="28"/>
          <w:szCs w:val="28"/>
          <w:lang w:val="uk-UA"/>
        </w:rPr>
        <w:t>Реутов</w:t>
      </w:r>
      <w:proofErr w:type="spellEnd"/>
      <w:r w:rsidRPr="004C6841">
        <w:rPr>
          <w:rFonts w:ascii="Times New Roman" w:hAnsi="Times New Roman" w:cs="Times New Roman"/>
          <w:color w:val="auto"/>
          <w:sz w:val="28"/>
          <w:szCs w:val="28"/>
          <w:lang w:val="uk-UA"/>
        </w:rPr>
        <w:t xml:space="preserve"> Д. І. Підвищення якості організації транзитних перевезень залізницями України в сучасних умовах: Збірник наукових праць. </w:t>
      </w:r>
      <w:proofErr w:type="spellStart"/>
      <w:r w:rsidRPr="004C6841">
        <w:rPr>
          <w:rFonts w:ascii="Times New Roman" w:hAnsi="Times New Roman" w:cs="Times New Roman"/>
          <w:color w:val="auto"/>
          <w:sz w:val="28"/>
          <w:szCs w:val="28"/>
          <w:lang w:val="uk-UA"/>
        </w:rPr>
        <w:t>Укр</w:t>
      </w:r>
      <w:proofErr w:type="spellEnd"/>
      <w:r w:rsidRPr="004C6841">
        <w:rPr>
          <w:rFonts w:ascii="Times New Roman" w:hAnsi="Times New Roman" w:cs="Times New Roman"/>
          <w:color w:val="auto"/>
          <w:sz w:val="28"/>
          <w:szCs w:val="28"/>
          <w:lang w:val="uk-UA"/>
        </w:rPr>
        <w:t xml:space="preserve"> ДАЗТ. 2015. №36. С. 25 – 30.</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lastRenderedPageBreak/>
        <w:t xml:space="preserve">18. </w:t>
      </w:r>
      <w:proofErr w:type="spellStart"/>
      <w:r w:rsidRPr="004C6841">
        <w:rPr>
          <w:rFonts w:ascii="Times New Roman" w:hAnsi="Times New Roman" w:cs="Times New Roman"/>
          <w:color w:val="auto"/>
          <w:sz w:val="28"/>
          <w:szCs w:val="28"/>
          <w:lang w:val="uk-UA"/>
        </w:rPr>
        <w:t>Константінов</w:t>
      </w:r>
      <w:proofErr w:type="spellEnd"/>
      <w:r w:rsidRPr="004C6841">
        <w:rPr>
          <w:rFonts w:ascii="Times New Roman" w:hAnsi="Times New Roman" w:cs="Times New Roman"/>
          <w:color w:val="auto"/>
          <w:sz w:val="28"/>
          <w:szCs w:val="28"/>
          <w:lang w:val="uk-UA"/>
        </w:rPr>
        <w:t xml:space="preserve"> Д. В., Вовченко І. О. Дослідження питань удосконалення технології організації комерційної роботи залізничних станцій України: Збірник праць </w:t>
      </w:r>
      <w:proofErr w:type="spellStart"/>
      <w:r w:rsidRPr="004C6841">
        <w:rPr>
          <w:rFonts w:ascii="Times New Roman" w:hAnsi="Times New Roman" w:cs="Times New Roman"/>
          <w:color w:val="auto"/>
          <w:sz w:val="28"/>
          <w:szCs w:val="28"/>
          <w:lang w:val="uk-UA"/>
        </w:rPr>
        <w:t>УкрДАЗТ</w:t>
      </w:r>
      <w:proofErr w:type="spellEnd"/>
      <w:r w:rsidRPr="004C6841">
        <w:rPr>
          <w:rFonts w:ascii="Times New Roman" w:hAnsi="Times New Roman" w:cs="Times New Roman"/>
          <w:color w:val="auto"/>
          <w:sz w:val="28"/>
          <w:szCs w:val="28"/>
          <w:lang w:val="uk-UA"/>
        </w:rPr>
        <w:t>. 2014. №35. С. 18-22.</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19. Лук</w:t>
      </w:r>
      <w:r w:rsidRPr="004C6841">
        <w:rPr>
          <w:rFonts w:ascii="Times New Roman" w:hAnsi="Times New Roman" w:cs="Times New Roman"/>
          <w:color w:val="auto"/>
          <w:sz w:val="28"/>
          <w:szCs w:val="28"/>
        </w:rPr>
        <w:t>’</w:t>
      </w:r>
      <w:proofErr w:type="spellStart"/>
      <w:r w:rsidRPr="004C6841">
        <w:rPr>
          <w:rFonts w:ascii="Times New Roman" w:hAnsi="Times New Roman" w:cs="Times New Roman"/>
          <w:color w:val="auto"/>
          <w:sz w:val="28"/>
          <w:szCs w:val="28"/>
          <w:lang w:val="uk-UA"/>
        </w:rPr>
        <w:t>янова</w:t>
      </w:r>
      <w:proofErr w:type="spellEnd"/>
      <w:r w:rsidRPr="004C6841">
        <w:rPr>
          <w:rFonts w:ascii="Times New Roman" w:hAnsi="Times New Roman" w:cs="Times New Roman"/>
          <w:color w:val="auto"/>
          <w:sz w:val="28"/>
          <w:szCs w:val="28"/>
          <w:lang w:val="uk-UA"/>
        </w:rPr>
        <w:t xml:space="preserve"> О. М., Напрямки розвитку залізничного транспорту в умовах його реформування</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Вісник економіки і промисловості. 2013. №44. С. 60-64.</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20. </w:t>
      </w:r>
      <w:proofErr w:type="spellStart"/>
      <w:r w:rsidRPr="004C6841">
        <w:rPr>
          <w:rFonts w:ascii="Times New Roman" w:hAnsi="Times New Roman" w:cs="Times New Roman"/>
          <w:color w:val="auto"/>
          <w:sz w:val="28"/>
          <w:szCs w:val="28"/>
          <w:lang w:val="uk-UA"/>
        </w:rPr>
        <w:t>Дикань</w:t>
      </w:r>
      <w:proofErr w:type="spellEnd"/>
      <w:r w:rsidRPr="004C6841">
        <w:rPr>
          <w:rFonts w:ascii="Times New Roman" w:hAnsi="Times New Roman" w:cs="Times New Roman"/>
          <w:color w:val="auto"/>
          <w:sz w:val="28"/>
          <w:szCs w:val="28"/>
          <w:lang w:val="uk-UA"/>
        </w:rPr>
        <w:t xml:space="preserve"> В. Л., </w:t>
      </w:r>
      <w:proofErr w:type="spellStart"/>
      <w:r w:rsidRPr="004C6841">
        <w:rPr>
          <w:rFonts w:ascii="Times New Roman" w:hAnsi="Times New Roman" w:cs="Times New Roman"/>
          <w:color w:val="auto"/>
          <w:sz w:val="28"/>
          <w:szCs w:val="28"/>
          <w:lang w:val="uk-UA"/>
        </w:rPr>
        <w:t>Островерх</w:t>
      </w:r>
      <w:proofErr w:type="spellEnd"/>
      <w:r w:rsidRPr="004C6841">
        <w:rPr>
          <w:rFonts w:ascii="Times New Roman" w:hAnsi="Times New Roman" w:cs="Times New Roman"/>
          <w:color w:val="auto"/>
          <w:sz w:val="28"/>
          <w:szCs w:val="28"/>
          <w:lang w:val="uk-UA"/>
        </w:rPr>
        <w:t xml:space="preserve"> Г. Є. </w:t>
      </w:r>
      <w:proofErr w:type="spellStart"/>
      <w:r w:rsidRPr="004C6841">
        <w:rPr>
          <w:rFonts w:ascii="Times New Roman" w:hAnsi="Times New Roman" w:cs="Times New Roman"/>
          <w:color w:val="auto"/>
          <w:sz w:val="28"/>
          <w:szCs w:val="28"/>
          <w:lang w:val="uk-UA"/>
        </w:rPr>
        <w:t>Удосоконалення</w:t>
      </w:r>
      <w:proofErr w:type="spellEnd"/>
      <w:r w:rsidRPr="004C6841">
        <w:rPr>
          <w:rFonts w:ascii="Times New Roman" w:hAnsi="Times New Roman" w:cs="Times New Roman"/>
          <w:color w:val="auto"/>
          <w:sz w:val="28"/>
          <w:szCs w:val="28"/>
          <w:lang w:val="uk-UA"/>
        </w:rPr>
        <w:t xml:space="preserve"> механізмів державного управління розвитком залізничної галузі України у Євроінтеграційному векторі: Вісник економіки транспорту і промисловості. 2018. №62. С. 11-19.</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 xml:space="preserve">21. Вернигора Р. В., </w:t>
      </w:r>
      <w:proofErr w:type="spellStart"/>
      <w:r w:rsidRPr="004C6841">
        <w:rPr>
          <w:rFonts w:ascii="Times New Roman" w:hAnsi="Times New Roman" w:cs="Times New Roman"/>
          <w:color w:val="auto"/>
          <w:sz w:val="28"/>
          <w:szCs w:val="28"/>
          <w:lang w:val="uk-UA"/>
        </w:rPr>
        <w:t>Єльнікова</w:t>
      </w:r>
      <w:proofErr w:type="spellEnd"/>
      <w:r w:rsidRPr="004C6841">
        <w:rPr>
          <w:rFonts w:ascii="Times New Roman" w:hAnsi="Times New Roman" w:cs="Times New Roman"/>
          <w:color w:val="auto"/>
          <w:sz w:val="28"/>
          <w:szCs w:val="28"/>
          <w:lang w:val="uk-UA"/>
        </w:rPr>
        <w:t xml:space="preserve"> Л. О., Структура та принципи функціонування прогнозної моделі роботи залізничного напрямку</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Збірник наукових праць ДНУЗТ ім. акад. В. Лазаряна. 2015 вип. 9. С. 16-22.</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22. Любченко А. О. Аналіз підходів до управління пропускною спроможністю залізниць: Збірник наукових праць </w:t>
      </w:r>
      <w:proofErr w:type="spellStart"/>
      <w:r w:rsidRPr="004C6841">
        <w:rPr>
          <w:rFonts w:ascii="Times New Roman" w:hAnsi="Times New Roman" w:cs="Times New Roman"/>
          <w:color w:val="auto"/>
          <w:sz w:val="28"/>
          <w:szCs w:val="28"/>
          <w:lang w:val="uk-UA"/>
        </w:rPr>
        <w:t>УкрДАЗТ</w:t>
      </w:r>
      <w:proofErr w:type="spellEnd"/>
      <w:r w:rsidRPr="004C6841">
        <w:rPr>
          <w:rFonts w:ascii="Times New Roman" w:hAnsi="Times New Roman" w:cs="Times New Roman"/>
          <w:color w:val="auto"/>
          <w:sz w:val="28"/>
          <w:szCs w:val="28"/>
          <w:lang w:val="uk-UA"/>
        </w:rPr>
        <w:t>. 2013. №20. С. 142 – 146.</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23. </w:t>
      </w:r>
      <w:proofErr w:type="spellStart"/>
      <w:r w:rsidRPr="004C6841">
        <w:rPr>
          <w:rFonts w:ascii="Times New Roman" w:hAnsi="Times New Roman" w:cs="Times New Roman"/>
          <w:color w:val="auto"/>
          <w:sz w:val="28"/>
          <w:szCs w:val="28"/>
          <w:lang w:val="uk-UA"/>
        </w:rPr>
        <w:t>Константінов</w:t>
      </w:r>
      <w:proofErr w:type="spellEnd"/>
      <w:r w:rsidRPr="004C6841">
        <w:rPr>
          <w:rFonts w:ascii="Times New Roman" w:hAnsi="Times New Roman" w:cs="Times New Roman"/>
          <w:color w:val="auto"/>
          <w:sz w:val="28"/>
          <w:szCs w:val="28"/>
          <w:lang w:val="uk-UA"/>
        </w:rPr>
        <w:t xml:space="preserve"> Д. В., </w:t>
      </w:r>
      <w:proofErr w:type="spellStart"/>
      <w:r w:rsidRPr="004C6841">
        <w:rPr>
          <w:rFonts w:ascii="Times New Roman" w:hAnsi="Times New Roman" w:cs="Times New Roman"/>
          <w:color w:val="auto"/>
          <w:sz w:val="28"/>
          <w:szCs w:val="28"/>
          <w:lang w:val="uk-UA"/>
        </w:rPr>
        <w:t>Мисько</w:t>
      </w:r>
      <w:proofErr w:type="spellEnd"/>
      <w:r w:rsidRPr="004C6841">
        <w:rPr>
          <w:rFonts w:ascii="Times New Roman" w:hAnsi="Times New Roman" w:cs="Times New Roman"/>
          <w:color w:val="auto"/>
          <w:sz w:val="28"/>
          <w:szCs w:val="28"/>
          <w:lang w:val="uk-UA"/>
        </w:rPr>
        <w:t xml:space="preserve"> М. І. Дослідження перспективних систем диспетчерського управління на основі сучасних інформаційних технологій</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 xml:space="preserve">Збірник наукових праць </w:t>
      </w:r>
      <w:proofErr w:type="spellStart"/>
      <w:r w:rsidRPr="004C6841">
        <w:rPr>
          <w:rFonts w:ascii="Times New Roman" w:hAnsi="Times New Roman" w:cs="Times New Roman"/>
          <w:color w:val="auto"/>
          <w:sz w:val="28"/>
          <w:szCs w:val="28"/>
          <w:lang w:val="uk-UA"/>
        </w:rPr>
        <w:t>УкрДАЗТ</w:t>
      </w:r>
      <w:proofErr w:type="spellEnd"/>
      <w:r w:rsidRPr="004C6841">
        <w:rPr>
          <w:rFonts w:ascii="Times New Roman" w:hAnsi="Times New Roman" w:cs="Times New Roman"/>
          <w:color w:val="auto"/>
          <w:sz w:val="28"/>
          <w:szCs w:val="28"/>
          <w:lang w:val="uk-UA"/>
        </w:rPr>
        <w:t>. 2013. №20. С. 91-96.</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24. </w:t>
      </w:r>
      <w:proofErr w:type="spellStart"/>
      <w:r w:rsidRPr="004C6841">
        <w:rPr>
          <w:rFonts w:ascii="Times New Roman" w:hAnsi="Times New Roman" w:cs="Times New Roman"/>
          <w:color w:val="auto"/>
          <w:sz w:val="28"/>
          <w:szCs w:val="28"/>
          <w:lang w:val="uk-UA"/>
        </w:rPr>
        <w:t>Азеров</w:t>
      </w:r>
      <w:proofErr w:type="spellEnd"/>
      <w:r w:rsidRPr="004C6841">
        <w:rPr>
          <w:rFonts w:ascii="Times New Roman" w:hAnsi="Times New Roman" w:cs="Times New Roman"/>
          <w:color w:val="auto"/>
          <w:sz w:val="28"/>
          <w:szCs w:val="28"/>
          <w:lang w:val="uk-UA"/>
        </w:rPr>
        <w:t xml:space="preserve"> А. В. Перспективи підвищення функціональної безпеки систем залізничної автоматики та телемеханіки в умовах </w:t>
      </w:r>
      <w:proofErr w:type="spellStart"/>
      <w:r w:rsidRPr="004C6841">
        <w:rPr>
          <w:rFonts w:ascii="Times New Roman" w:hAnsi="Times New Roman" w:cs="Times New Roman"/>
          <w:color w:val="auto"/>
          <w:sz w:val="28"/>
          <w:szCs w:val="28"/>
          <w:lang w:val="uk-UA"/>
        </w:rPr>
        <w:t>цифровізації</w:t>
      </w:r>
      <w:proofErr w:type="spellEnd"/>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Видання надійність. 2020. Том 20 С. 54-64.</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25. </w:t>
      </w:r>
      <w:proofErr w:type="spellStart"/>
      <w:r w:rsidRPr="004C6841">
        <w:rPr>
          <w:rFonts w:ascii="Times New Roman" w:hAnsi="Times New Roman" w:cs="Times New Roman"/>
          <w:color w:val="auto"/>
          <w:sz w:val="28"/>
          <w:szCs w:val="28"/>
          <w:lang w:val="uk-UA"/>
        </w:rPr>
        <w:t>Овчиннікова</w:t>
      </w:r>
      <w:proofErr w:type="spellEnd"/>
      <w:r w:rsidRPr="004C6841">
        <w:rPr>
          <w:rFonts w:ascii="Times New Roman" w:hAnsi="Times New Roman" w:cs="Times New Roman"/>
          <w:color w:val="auto"/>
          <w:sz w:val="28"/>
          <w:szCs w:val="28"/>
          <w:lang w:val="uk-UA"/>
        </w:rPr>
        <w:t xml:space="preserve"> В. О., </w:t>
      </w:r>
      <w:proofErr w:type="spellStart"/>
      <w:r w:rsidRPr="004C6841">
        <w:rPr>
          <w:rFonts w:ascii="Times New Roman" w:hAnsi="Times New Roman" w:cs="Times New Roman"/>
          <w:color w:val="auto"/>
          <w:sz w:val="28"/>
          <w:szCs w:val="28"/>
          <w:lang w:val="uk-UA"/>
        </w:rPr>
        <w:t>Торопова</w:t>
      </w:r>
      <w:proofErr w:type="spellEnd"/>
      <w:r w:rsidRPr="004C6841">
        <w:rPr>
          <w:rFonts w:ascii="Times New Roman" w:hAnsi="Times New Roman" w:cs="Times New Roman"/>
          <w:color w:val="auto"/>
          <w:sz w:val="28"/>
          <w:szCs w:val="28"/>
          <w:lang w:val="uk-UA"/>
        </w:rPr>
        <w:t xml:space="preserve"> В. І. Розвиток підприємств залізничного транспорту України в умовах </w:t>
      </w:r>
      <w:proofErr w:type="spellStart"/>
      <w:r w:rsidRPr="004C6841">
        <w:rPr>
          <w:rFonts w:ascii="Times New Roman" w:hAnsi="Times New Roman" w:cs="Times New Roman"/>
          <w:color w:val="auto"/>
          <w:sz w:val="28"/>
          <w:szCs w:val="28"/>
          <w:lang w:val="uk-UA"/>
        </w:rPr>
        <w:t>цифровізації</w:t>
      </w:r>
      <w:proofErr w:type="spellEnd"/>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Вісник економіки транспорту і промисловості. 2019. №68, С. 175 – 181.</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26. </w:t>
      </w:r>
      <w:proofErr w:type="spellStart"/>
      <w:r w:rsidRPr="004C6841">
        <w:rPr>
          <w:rFonts w:ascii="Times New Roman" w:hAnsi="Times New Roman" w:cs="Times New Roman"/>
          <w:color w:val="auto"/>
          <w:sz w:val="28"/>
          <w:szCs w:val="28"/>
          <w:lang w:val="uk-UA"/>
        </w:rPr>
        <w:t>Токманова</w:t>
      </w:r>
      <w:proofErr w:type="spellEnd"/>
      <w:r w:rsidRPr="004C6841">
        <w:rPr>
          <w:rFonts w:ascii="Times New Roman" w:hAnsi="Times New Roman" w:cs="Times New Roman"/>
          <w:color w:val="auto"/>
          <w:sz w:val="28"/>
          <w:szCs w:val="28"/>
          <w:lang w:val="uk-UA"/>
        </w:rPr>
        <w:t xml:space="preserve"> І. В., Чередниченко І. В., </w:t>
      </w:r>
      <w:proofErr w:type="spellStart"/>
      <w:r w:rsidRPr="004C6841">
        <w:rPr>
          <w:rFonts w:ascii="Times New Roman" w:hAnsi="Times New Roman" w:cs="Times New Roman"/>
          <w:color w:val="auto"/>
          <w:sz w:val="28"/>
          <w:szCs w:val="28"/>
          <w:lang w:val="uk-UA"/>
        </w:rPr>
        <w:t>Войтов</w:t>
      </w:r>
      <w:proofErr w:type="spellEnd"/>
      <w:r w:rsidRPr="004C6841">
        <w:rPr>
          <w:rFonts w:ascii="Times New Roman" w:hAnsi="Times New Roman" w:cs="Times New Roman"/>
          <w:color w:val="auto"/>
          <w:sz w:val="28"/>
          <w:szCs w:val="28"/>
          <w:lang w:val="uk-UA"/>
        </w:rPr>
        <w:t xml:space="preserve"> І.М., Паламарчук Я.С. Цифрова трансформація залізничного транспорту як фактор його інноваційного розвитку</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Вісник економіки транспорту і промисловості. 2019. №68. С. 125 – 134.</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lastRenderedPageBreak/>
        <w:t>27. Обруч Г. В. Розвиток послуг підприємств залізничного транспорту на основі розбудови цифрових платформ</w:t>
      </w:r>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lang w:val="uk-UA"/>
        </w:rPr>
        <w:t>УкрДАЗТ</w:t>
      </w:r>
      <w:proofErr w:type="spellEnd"/>
      <w:r w:rsidRPr="004C6841">
        <w:rPr>
          <w:rFonts w:ascii="Times New Roman" w:hAnsi="Times New Roman" w:cs="Times New Roman"/>
          <w:color w:val="auto"/>
          <w:sz w:val="28"/>
          <w:szCs w:val="28"/>
          <w:lang w:val="uk-UA"/>
        </w:rPr>
        <w:t>. 2019. Вип. 10. С. 69-73.</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28. </w:t>
      </w:r>
      <w:proofErr w:type="spellStart"/>
      <w:r w:rsidRPr="004C6841">
        <w:rPr>
          <w:rFonts w:ascii="Times New Roman" w:hAnsi="Times New Roman" w:cs="Times New Roman"/>
          <w:color w:val="auto"/>
          <w:sz w:val="28"/>
          <w:szCs w:val="28"/>
          <w:lang w:val="uk-UA"/>
        </w:rPr>
        <w:t>Обухов</w:t>
      </w:r>
      <w:proofErr w:type="spellEnd"/>
      <w:r w:rsidRPr="004C6841">
        <w:rPr>
          <w:rFonts w:ascii="Times New Roman" w:hAnsi="Times New Roman" w:cs="Times New Roman"/>
          <w:color w:val="auto"/>
          <w:sz w:val="28"/>
          <w:szCs w:val="28"/>
          <w:lang w:val="uk-UA"/>
        </w:rPr>
        <w:t xml:space="preserve"> А. Д. Інтелектуальні технології в управлінні перевізним процесом на залізничному транспорті : </w:t>
      </w:r>
      <w:r w:rsidRPr="004C6841">
        <w:rPr>
          <w:rFonts w:ascii="Times New Roman" w:hAnsi="Times New Roman" w:cs="Times New Roman"/>
          <w:color w:val="auto"/>
          <w:sz w:val="28"/>
          <w:szCs w:val="28"/>
          <w:lang w:val="en-US"/>
        </w:rPr>
        <w:t>International</w:t>
      </w:r>
      <w:r w:rsidRPr="004C6841">
        <w:rPr>
          <w:rFonts w:ascii="Times New Roman" w:hAnsi="Times New Roman" w:cs="Times New Roman"/>
          <w:color w:val="auto"/>
          <w:sz w:val="28"/>
          <w:szCs w:val="28"/>
          <w:lang w:val="uk-UA"/>
        </w:rPr>
        <w:t xml:space="preserve"> </w:t>
      </w:r>
      <w:r w:rsidRPr="004C6841">
        <w:rPr>
          <w:rFonts w:ascii="Times New Roman" w:hAnsi="Times New Roman" w:cs="Times New Roman"/>
          <w:color w:val="auto"/>
          <w:sz w:val="28"/>
          <w:szCs w:val="28"/>
          <w:lang w:val="en-US"/>
        </w:rPr>
        <w:t>journal</w:t>
      </w:r>
      <w:r w:rsidRPr="004C6841">
        <w:rPr>
          <w:rFonts w:ascii="Times New Roman" w:hAnsi="Times New Roman" w:cs="Times New Roman"/>
          <w:color w:val="auto"/>
          <w:sz w:val="28"/>
          <w:szCs w:val="28"/>
          <w:lang w:val="uk-UA"/>
        </w:rPr>
        <w:t xml:space="preserve"> </w:t>
      </w:r>
      <w:r w:rsidRPr="004C6841">
        <w:rPr>
          <w:rFonts w:ascii="Times New Roman" w:hAnsi="Times New Roman" w:cs="Times New Roman"/>
          <w:color w:val="auto"/>
          <w:sz w:val="28"/>
          <w:szCs w:val="28"/>
          <w:lang w:val="en-US"/>
        </w:rPr>
        <w:t>of</w:t>
      </w:r>
      <w:r w:rsidRPr="004C6841">
        <w:rPr>
          <w:rFonts w:ascii="Times New Roman" w:hAnsi="Times New Roman" w:cs="Times New Roman"/>
          <w:color w:val="auto"/>
          <w:sz w:val="28"/>
          <w:szCs w:val="28"/>
          <w:lang w:val="uk-UA"/>
        </w:rPr>
        <w:t xml:space="preserve"> </w:t>
      </w:r>
      <w:r w:rsidRPr="004C6841">
        <w:rPr>
          <w:rFonts w:ascii="Times New Roman" w:hAnsi="Times New Roman" w:cs="Times New Roman"/>
          <w:color w:val="auto"/>
          <w:sz w:val="28"/>
          <w:szCs w:val="28"/>
          <w:lang w:val="en-US"/>
        </w:rPr>
        <w:t>Humanities</w:t>
      </w:r>
      <w:r w:rsidRPr="004C6841">
        <w:rPr>
          <w:rFonts w:ascii="Times New Roman" w:hAnsi="Times New Roman" w:cs="Times New Roman"/>
          <w:color w:val="auto"/>
          <w:sz w:val="28"/>
          <w:szCs w:val="28"/>
          <w:lang w:val="uk-UA"/>
        </w:rPr>
        <w:t xml:space="preserve"> </w:t>
      </w:r>
      <w:r w:rsidRPr="004C6841">
        <w:rPr>
          <w:rFonts w:ascii="Times New Roman" w:hAnsi="Times New Roman" w:cs="Times New Roman"/>
          <w:color w:val="auto"/>
          <w:sz w:val="28"/>
          <w:szCs w:val="28"/>
          <w:lang w:val="en-US"/>
        </w:rPr>
        <w:t>and</w:t>
      </w:r>
      <w:r w:rsidRPr="004C6841">
        <w:rPr>
          <w:rFonts w:ascii="Times New Roman" w:hAnsi="Times New Roman" w:cs="Times New Roman"/>
          <w:color w:val="auto"/>
          <w:sz w:val="28"/>
          <w:szCs w:val="28"/>
          <w:lang w:val="uk-UA"/>
        </w:rPr>
        <w:t xml:space="preserve"> </w:t>
      </w:r>
      <w:r w:rsidRPr="004C6841">
        <w:rPr>
          <w:rFonts w:ascii="Times New Roman" w:hAnsi="Times New Roman" w:cs="Times New Roman"/>
          <w:color w:val="auto"/>
          <w:sz w:val="28"/>
          <w:szCs w:val="28"/>
          <w:lang w:val="en-US"/>
        </w:rPr>
        <w:t>Natural</w:t>
      </w:r>
      <w:r w:rsidRPr="004C6841">
        <w:rPr>
          <w:rFonts w:ascii="Times New Roman" w:hAnsi="Times New Roman" w:cs="Times New Roman"/>
          <w:color w:val="auto"/>
          <w:sz w:val="28"/>
          <w:szCs w:val="28"/>
          <w:lang w:val="uk-UA"/>
        </w:rPr>
        <w:t xml:space="preserve"> </w:t>
      </w:r>
      <w:r w:rsidRPr="004C6841">
        <w:rPr>
          <w:rFonts w:ascii="Times New Roman" w:hAnsi="Times New Roman" w:cs="Times New Roman"/>
          <w:color w:val="auto"/>
          <w:sz w:val="28"/>
          <w:szCs w:val="28"/>
          <w:lang w:val="en-US"/>
        </w:rPr>
        <w:t>Sciences</w:t>
      </w:r>
      <w:r w:rsidRPr="004C6841">
        <w:rPr>
          <w:rFonts w:ascii="Times New Roman" w:hAnsi="Times New Roman" w:cs="Times New Roman"/>
          <w:color w:val="auto"/>
          <w:sz w:val="28"/>
          <w:szCs w:val="28"/>
          <w:lang w:val="uk-UA"/>
        </w:rPr>
        <w:t xml:space="preserve">,2019. </w:t>
      </w:r>
      <w:r w:rsidRPr="004C6841">
        <w:rPr>
          <w:rFonts w:ascii="Times New Roman" w:hAnsi="Times New Roman" w:cs="Times New Roman"/>
          <w:color w:val="auto"/>
          <w:sz w:val="28"/>
          <w:szCs w:val="28"/>
          <w:lang w:val="en-US"/>
        </w:rPr>
        <w:t>vol</w:t>
      </w:r>
      <w:r w:rsidRPr="004C6841">
        <w:rPr>
          <w:rFonts w:ascii="Times New Roman" w:hAnsi="Times New Roman" w:cs="Times New Roman"/>
          <w:color w:val="auto"/>
          <w:sz w:val="28"/>
          <w:szCs w:val="28"/>
          <w:lang w:val="uk-UA"/>
        </w:rPr>
        <w:t>. 1. С. 36-39.</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29. </w:t>
      </w:r>
      <w:proofErr w:type="spellStart"/>
      <w:r w:rsidRPr="004C6841">
        <w:rPr>
          <w:rFonts w:ascii="Times New Roman" w:hAnsi="Times New Roman" w:cs="Times New Roman"/>
          <w:color w:val="auto"/>
          <w:sz w:val="28"/>
          <w:szCs w:val="28"/>
          <w:lang w:val="uk-UA"/>
        </w:rPr>
        <w:t>Окороков</w:t>
      </w:r>
      <w:proofErr w:type="spellEnd"/>
      <w:r w:rsidRPr="004C6841">
        <w:rPr>
          <w:rFonts w:ascii="Times New Roman" w:hAnsi="Times New Roman" w:cs="Times New Roman"/>
          <w:color w:val="auto"/>
          <w:sz w:val="28"/>
          <w:szCs w:val="28"/>
          <w:lang w:val="uk-UA"/>
        </w:rPr>
        <w:t xml:space="preserve"> А. М. Аналіз перспектив розвитку ринку контейнерних перевезень в Україні. Транспортні системи та технології перевезень. 2015. Вип.10. С. 98–103.</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30. Харчук О., </w:t>
      </w:r>
      <w:proofErr w:type="spellStart"/>
      <w:r w:rsidRPr="004C6841">
        <w:rPr>
          <w:rFonts w:ascii="Times New Roman" w:hAnsi="Times New Roman" w:cs="Times New Roman"/>
          <w:color w:val="auto"/>
          <w:sz w:val="28"/>
          <w:szCs w:val="28"/>
          <w:lang w:val="uk-UA"/>
        </w:rPr>
        <w:t>Курмаз</w:t>
      </w:r>
      <w:proofErr w:type="spellEnd"/>
      <w:r w:rsidRPr="004C6841">
        <w:rPr>
          <w:rFonts w:ascii="Times New Roman" w:hAnsi="Times New Roman" w:cs="Times New Roman"/>
          <w:color w:val="auto"/>
          <w:sz w:val="28"/>
          <w:szCs w:val="28"/>
          <w:lang w:val="uk-UA"/>
        </w:rPr>
        <w:t xml:space="preserve"> Я. Ефективність планування контейнерних перевезень на залізничних підприємствах. Залізничний транспорт: «Економіка і управління». 2015. Вип. 33. С. 161–168</w:t>
      </w:r>
      <w:r w:rsidRPr="004C6841">
        <w:rPr>
          <w:rFonts w:ascii="Times New Roman" w:hAnsi="Times New Roman" w:cs="Times New Roman"/>
          <w:color w:val="auto"/>
          <w:sz w:val="28"/>
          <w:szCs w:val="28"/>
        </w:rPr>
        <w:t>.</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31. </w:t>
      </w:r>
      <w:proofErr w:type="spellStart"/>
      <w:r w:rsidRPr="004C6841">
        <w:rPr>
          <w:rFonts w:ascii="Times New Roman" w:hAnsi="Times New Roman" w:cs="Times New Roman"/>
          <w:color w:val="auto"/>
          <w:sz w:val="28"/>
          <w:szCs w:val="28"/>
          <w:lang w:val="uk-UA"/>
        </w:rPr>
        <w:t>Костєнніков</w:t>
      </w:r>
      <w:proofErr w:type="spellEnd"/>
      <w:r w:rsidRPr="004C6841">
        <w:rPr>
          <w:rFonts w:ascii="Times New Roman" w:hAnsi="Times New Roman" w:cs="Times New Roman"/>
          <w:color w:val="auto"/>
          <w:sz w:val="28"/>
          <w:szCs w:val="28"/>
          <w:lang w:val="uk-UA"/>
        </w:rPr>
        <w:t xml:space="preserve"> О. М. Перспективи розвитку контейнерних поїздів у напрямку міжнародних транспортних коридорів та територією України : збірник наукових праць </w:t>
      </w:r>
      <w:proofErr w:type="spellStart"/>
      <w:r w:rsidRPr="004C6841">
        <w:rPr>
          <w:rFonts w:ascii="Times New Roman" w:hAnsi="Times New Roman" w:cs="Times New Roman"/>
          <w:color w:val="auto"/>
          <w:sz w:val="28"/>
          <w:szCs w:val="28"/>
          <w:lang w:val="uk-UA"/>
        </w:rPr>
        <w:t>УкрДАЗТ</w:t>
      </w:r>
      <w:proofErr w:type="spellEnd"/>
      <w:r w:rsidRPr="004C6841">
        <w:rPr>
          <w:rFonts w:ascii="Times New Roman" w:hAnsi="Times New Roman" w:cs="Times New Roman"/>
          <w:color w:val="auto"/>
          <w:sz w:val="28"/>
          <w:szCs w:val="28"/>
          <w:lang w:val="uk-UA"/>
        </w:rPr>
        <w:t>. Організація перевезень і управління на транспорті. 2013. Вип. 140. С. 102–105.</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32. Василь Р. Укрзалізниця працює над розширенням мережі контейнерних перевезень. Магістраль. 2019. № 25 (2439). С. 4–5.</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33. Копилов М. Контейнерні тренди – 2019: зростання внутрішніх перевезень. Магістраль. 2020. № 7 (2503). С. 3–4.</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 xml:space="preserve">34. Залізничні вантажні перевезення : </w:t>
      </w:r>
      <w:proofErr w:type="spellStart"/>
      <w:r w:rsidRPr="004C6841">
        <w:rPr>
          <w:rFonts w:ascii="Times New Roman" w:hAnsi="Times New Roman" w:cs="Times New Roman"/>
          <w:color w:val="auto"/>
          <w:sz w:val="28"/>
          <w:szCs w:val="28"/>
          <w:lang w:val="uk-UA"/>
        </w:rPr>
        <w:t>навч</w:t>
      </w:r>
      <w:proofErr w:type="spellEnd"/>
      <w:r w:rsidRPr="004C6841">
        <w:rPr>
          <w:rFonts w:ascii="Times New Roman" w:hAnsi="Times New Roman" w:cs="Times New Roman"/>
          <w:color w:val="auto"/>
          <w:sz w:val="28"/>
          <w:szCs w:val="28"/>
          <w:lang w:val="uk-UA"/>
        </w:rPr>
        <w:t xml:space="preserve">. </w:t>
      </w:r>
      <w:proofErr w:type="spellStart"/>
      <w:r w:rsidRPr="004C6841">
        <w:rPr>
          <w:rFonts w:ascii="Times New Roman" w:hAnsi="Times New Roman" w:cs="Times New Roman"/>
          <w:color w:val="auto"/>
          <w:sz w:val="28"/>
          <w:szCs w:val="28"/>
          <w:lang w:val="uk-UA"/>
        </w:rPr>
        <w:t>посіб</w:t>
      </w:r>
      <w:proofErr w:type="spellEnd"/>
      <w:r w:rsidRPr="004C6841">
        <w:rPr>
          <w:rFonts w:ascii="Times New Roman" w:hAnsi="Times New Roman" w:cs="Times New Roman"/>
          <w:color w:val="auto"/>
          <w:sz w:val="28"/>
          <w:szCs w:val="28"/>
          <w:lang w:val="uk-UA"/>
        </w:rPr>
        <w:t>. / Мироненко В. К. та ін. Київ : ДЕТУТ, 2015. 248 с.</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 xml:space="preserve">35. Пасічник, А. М. Аналіз та оцінка ефективності використання  транзитного  потенціалу  української транспортної системи /А. М. Пасічник, О. М. Клен, С. В. </w:t>
      </w:r>
      <w:proofErr w:type="spellStart"/>
      <w:r w:rsidRPr="004C6841">
        <w:rPr>
          <w:rFonts w:ascii="Times New Roman" w:hAnsi="Times New Roman" w:cs="Times New Roman"/>
          <w:color w:val="auto"/>
          <w:sz w:val="28"/>
          <w:szCs w:val="28"/>
          <w:lang w:val="uk-UA"/>
        </w:rPr>
        <w:t>Мірошніченко</w:t>
      </w:r>
      <w:proofErr w:type="spellEnd"/>
      <w:r w:rsidRPr="004C6841">
        <w:rPr>
          <w:rFonts w:ascii="Times New Roman" w:hAnsi="Times New Roman" w:cs="Times New Roman"/>
          <w:color w:val="auto"/>
          <w:sz w:val="28"/>
          <w:szCs w:val="28"/>
          <w:lang w:val="uk-UA"/>
        </w:rPr>
        <w:t xml:space="preserve"> // Електромагнітна сумісність та безпека на залізничному транспорті. – 2016. – № 12– С. 88-97. </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 xml:space="preserve">36. Вернигора, Р. В. Мультимодальні перевезення як базовий сегмент транзитного потенціалу України //  Р. В.  Вернигора,  А. М.  </w:t>
      </w:r>
      <w:proofErr w:type="spellStart"/>
      <w:r w:rsidRPr="004C6841">
        <w:rPr>
          <w:rFonts w:ascii="Times New Roman" w:hAnsi="Times New Roman" w:cs="Times New Roman"/>
          <w:color w:val="auto"/>
          <w:sz w:val="28"/>
          <w:szCs w:val="28"/>
          <w:lang w:val="uk-UA"/>
        </w:rPr>
        <w:t>Окороков</w:t>
      </w:r>
      <w:proofErr w:type="spellEnd"/>
      <w:r w:rsidRPr="004C6841">
        <w:rPr>
          <w:rFonts w:ascii="Times New Roman" w:hAnsi="Times New Roman" w:cs="Times New Roman"/>
          <w:color w:val="auto"/>
          <w:sz w:val="28"/>
          <w:szCs w:val="28"/>
          <w:lang w:val="uk-UA"/>
        </w:rPr>
        <w:t xml:space="preserve">,  П. С.  </w:t>
      </w:r>
      <w:proofErr w:type="spellStart"/>
      <w:r w:rsidRPr="004C6841">
        <w:rPr>
          <w:rFonts w:ascii="Times New Roman" w:hAnsi="Times New Roman" w:cs="Times New Roman"/>
          <w:color w:val="auto"/>
          <w:sz w:val="28"/>
          <w:szCs w:val="28"/>
          <w:lang w:val="uk-UA"/>
        </w:rPr>
        <w:t>Цупров</w:t>
      </w:r>
      <w:proofErr w:type="spellEnd"/>
      <w:r w:rsidRPr="004C6841">
        <w:rPr>
          <w:rFonts w:ascii="Times New Roman" w:hAnsi="Times New Roman" w:cs="Times New Roman"/>
          <w:color w:val="auto"/>
          <w:sz w:val="28"/>
          <w:szCs w:val="28"/>
          <w:lang w:val="uk-UA"/>
        </w:rPr>
        <w:t xml:space="preserve">  / Транспортні  системи  та  технології  перевезень.  – 2017.  –  Вип.  14.  –  С.  20-29.</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lastRenderedPageBreak/>
        <w:t xml:space="preserve">37. Підлісний,  П.  І.  Роль  контейнеризації  змішаних вантажних перевезень у розвитку світової торгівлі / П. І. Підлісний, Н. О. </w:t>
      </w:r>
      <w:proofErr w:type="spellStart"/>
      <w:r w:rsidRPr="004C6841">
        <w:rPr>
          <w:rFonts w:ascii="Times New Roman" w:hAnsi="Times New Roman" w:cs="Times New Roman"/>
          <w:color w:val="auto"/>
          <w:sz w:val="28"/>
          <w:szCs w:val="28"/>
          <w:lang w:val="uk-UA"/>
        </w:rPr>
        <w:t>Паткевич</w:t>
      </w:r>
      <w:proofErr w:type="spellEnd"/>
      <w:r w:rsidRPr="004C6841">
        <w:rPr>
          <w:rFonts w:ascii="Times New Roman" w:hAnsi="Times New Roman" w:cs="Times New Roman"/>
          <w:color w:val="auto"/>
          <w:sz w:val="28"/>
          <w:szCs w:val="28"/>
          <w:lang w:val="uk-UA"/>
        </w:rPr>
        <w:t xml:space="preserve">, Ю. В. </w:t>
      </w:r>
      <w:proofErr w:type="spellStart"/>
      <w:r w:rsidRPr="004C6841">
        <w:rPr>
          <w:rFonts w:ascii="Times New Roman" w:hAnsi="Times New Roman" w:cs="Times New Roman"/>
          <w:color w:val="auto"/>
          <w:sz w:val="28"/>
          <w:szCs w:val="28"/>
          <w:lang w:val="uk-UA"/>
        </w:rPr>
        <w:t>Цвєтов</w:t>
      </w:r>
      <w:proofErr w:type="spellEnd"/>
      <w:r w:rsidRPr="004C6841">
        <w:rPr>
          <w:rFonts w:ascii="Times New Roman" w:hAnsi="Times New Roman" w:cs="Times New Roman"/>
          <w:color w:val="auto"/>
          <w:sz w:val="28"/>
          <w:szCs w:val="28"/>
          <w:lang w:val="uk-UA"/>
        </w:rPr>
        <w:t xml:space="preserve"> //Економічний форум. – 2016. – № 3. – С. 67-81.</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38. </w:t>
      </w:r>
      <w:proofErr w:type="spellStart"/>
      <w:r w:rsidRPr="004C6841">
        <w:rPr>
          <w:rFonts w:ascii="Times New Roman" w:hAnsi="Times New Roman" w:cs="Times New Roman"/>
          <w:color w:val="auto"/>
          <w:sz w:val="28"/>
          <w:szCs w:val="28"/>
          <w:lang w:val="uk-UA"/>
        </w:rPr>
        <w:t>Лаврухін</w:t>
      </w:r>
      <w:proofErr w:type="spellEnd"/>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О. В., Немировський Б. М. Удосконалення технологій роботи контейнерних терміналів на основі впровадження інтелектуальних передових технологій Збірник наукових праць ДНУЗТ ім. акад. В. Лазаряна. Вип. 13. 2017 р.</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39. Мироненко В. К. Пріоритети розвитку контейнерних перевезень залізницями України [Текст] / В. К. Мироненко, Н. М. </w:t>
      </w:r>
      <w:proofErr w:type="spellStart"/>
      <w:r w:rsidRPr="004C6841">
        <w:rPr>
          <w:rFonts w:ascii="Times New Roman" w:hAnsi="Times New Roman" w:cs="Times New Roman"/>
          <w:color w:val="auto"/>
          <w:sz w:val="28"/>
          <w:szCs w:val="28"/>
          <w:lang w:val="uk-UA"/>
        </w:rPr>
        <w:t>Алексійчук</w:t>
      </w:r>
      <w:proofErr w:type="spellEnd"/>
      <w:r w:rsidRPr="004C6841">
        <w:rPr>
          <w:rFonts w:ascii="Times New Roman" w:hAnsi="Times New Roman" w:cs="Times New Roman"/>
          <w:color w:val="auto"/>
          <w:sz w:val="28"/>
          <w:szCs w:val="28"/>
          <w:lang w:val="uk-UA"/>
        </w:rPr>
        <w:t xml:space="preserve"> // Проблеми та перспективи розвитку транспортних систем в умовах реформування залізничного транспорту: управління, економіка і технології. Сер. «Техніка, технологія». – 2013. – С. 176–178.</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40. Устенко М.О. Перспективи розвитку транспортно-логістичних систем України / М.</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О. Устенко, В.</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В. Івашкевич // Вісник економіки транспорту і промисловості. – 2017. – № 59. – С. 84-90.</w:t>
      </w:r>
    </w:p>
    <w:p w:rsidR="004C6841" w:rsidRPr="004C6841" w:rsidRDefault="004C6841" w:rsidP="004C6841">
      <w:pPr>
        <w:widowControl w:val="0"/>
        <w:spacing w:after="0" w:line="360" w:lineRule="auto"/>
        <w:ind w:firstLine="709"/>
        <w:contextualSpacing/>
        <w:jc w:val="both"/>
        <w:rPr>
          <w:rFonts w:ascii="Times New Roman" w:eastAsia="Calibri" w:hAnsi="Times New Roman" w:cs="Times New Roman"/>
          <w:color w:val="auto"/>
          <w:sz w:val="28"/>
          <w:szCs w:val="28"/>
        </w:rPr>
      </w:pPr>
      <w:r w:rsidRPr="004C6841">
        <w:rPr>
          <w:rFonts w:ascii="Times New Roman" w:eastAsia="Times New Roman" w:hAnsi="Times New Roman" w:cs="Times New Roman"/>
          <w:color w:val="auto"/>
          <w:sz w:val="28"/>
          <w:szCs w:val="28"/>
          <w:lang w:val="uk-UA" w:eastAsia="ru-RU"/>
        </w:rPr>
        <w:t>41.</w:t>
      </w:r>
      <w:r w:rsidRPr="004C6841">
        <w:rPr>
          <w:rFonts w:ascii="Times New Roman" w:eastAsia="Calibri" w:hAnsi="Times New Roman" w:cs="Times New Roman"/>
          <w:color w:val="auto"/>
          <w:sz w:val="28"/>
          <w:szCs w:val="28"/>
          <w:lang w:val="uk-UA"/>
        </w:rPr>
        <w:t xml:space="preserve"> Логістика війни. Як змінились вантажні перевезення в Україні. </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Електронний ресурс</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 xml:space="preserve">. - </w:t>
      </w:r>
      <w:r w:rsidRPr="004C6841">
        <w:rPr>
          <w:rFonts w:ascii="Times New Roman" w:eastAsia="Calibri" w:hAnsi="Times New Roman" w:cs="Times New Roman"/>
          <w:color w:val="auto"/>
          <w:sz w:val="28"/>
          <w:szCs w:val="28"/>
          <w:lang w:val="uk-UA"/>
        </w:rPr>
        <w:t>Режим доступу</w:t>
      </w:r>
      <w:r w:rsidRPr="004C6841">
        <w:rPr>
          <w:rFonts w:ascii="Times New Roman" w:eastAsia="Calibri" w:hAnsi="Times New Roman" w:cs="Times New Roman"/>
          <w:color w:val="auto"/>
          <w:sz w:val="28"/>
          <w:szCs w:val="28"/>
        </w:rPr>
        <w:t>:</w:t>
      </w:r>
      <w:r w:rsidRPr="004C6841">
        <w:rPr>
          <w:rFonts w:ascii="Times New Roman" w:eastAsia="Calibri" w:hAnsi="Times New Roman" w:cs="Times New Roman"/>
          <w:color w:val="auto"/>
          <w:sz w:val="28"/>
          <w:szCs w:val="28"/>
          <w:lang w:val="uk-UA"/>
        </w:rPr>
        <w:t xml:space="preserve"> </w:t>
      </w:r>
      <w:hyperlink r:id="rId20" w:history="1">
        <w:r w:rsidRPr="004C6841">
          <w:rPr>
            <w:rFonts w:ascii="Times New Roman" w:eastAsia="Calibri" w:hAnsi="Times New Roman" w:cs="Times New Roman"/>
            <w:color w:val="0000FF" w:themeColor="hyperlink"/>
            <w:sz w:val="28"/>
            <w:szCs w:val="28"/>
            <w:u w:val="single"/>
            <w:lang w:val="uk-UA"/>
          </w:rPr>
          <w:t>https://biz.nv.ua/ukr/experts/perevezennya-v-ukrajini-pid-chas-viyni-gumanitarni-vantazhi-obmezhennya-na-perevezennya-50231625.html</w:t>
        </w:r>
      </w:hyperlink>
      <w:r w:rsidRPr="004C6841">
        <w:rPr>
          <w:rFonts w:ascii="Times New Roman" w:eastAsia="Calibri" w:hAnsi="Times New Roman" w:cs="Times New Roman"/>
          <w:color w:val="auto"/>
          <w:sz w:val="28"/>
          <w:szCs w:val="28"/>
          <w:lang w:val="uk-UA"/>
        </w:rPr>
        <w:t xml:space="preserve"> </w:t>
      </w:r>
    </w:p>
    <w:p w:rsidR="004C6841" w:rsidRPr="004C6841" w:rsidRDefault="004C6841" w:rsidP="004C6841">
      <w:pPr>
        <w:widowControl w:val="0"/>
        <w:spacing w:after="0" w:line="360" w:lineRule="auto"/>
        <w:ind w:firstLine="709"/>
        <w:contextualSpacing/>
        <w:jc w:val="both"/>
        <w:rPr>
          <w:rFonts w:ascii="Times New Roman" w:eastAsia="Calibri" w:hAnsi="Times New Roman" w:cs="Times New Roman"/>
          <w:color w:val="auto"/>
          <w:sz w:val="28"/>
          <w:szCs w:val="28"/>
          <w:lang w:val="uk-UA"/>
        </w:rPr>
      </w:pPr>
      <w:r w:rsidRPr="004C6841">
        <w:rPr>
          <w:rFonts w:ascii="Times New Roman" w:eastAsia="Calibri" w:hAnsi="Times New Roman" w:cs="Times New Roman"/>
          <w:color w:val="auto"/>
          <w:sz w:val="28"/>
          <w:szCs w:val="28"/>
          <w:lang w:val="uk-UA"/>
        </w:rPr>
        <w:t xml:space="preserve">42. Шляхи відновлення України, аби паливна криза більше не повторилася. </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Електронний ресурс</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 xml:space="preserve">. - </w:t>
      </w:r>
      <w:r w:rsidRPr="004C6841">
        <w:rPr>
          <w:rFonts w:ascii="Times New Roman" w:eastAsia="Calibri" w:hAnsi="Times New Roman" w:cs="Times New Roman"/>
          <w:color w:val="auto"/>
          <w:sz w:val="28"/>
          <w:szCs w:val="28"/>
          <w:lang w:val="uk-UA"/>
        </w:rPr>
        <w:t>Режим доступу</w:t>
      </w:r>
      <w:r w:rsidRPr="004C6841">
        <w:rPr>
          <w:rFonts w:ascii="Times New Roman" w:eastAsia="Calibri" w:hAnsi="Times New Roman" w:cs="Times New Roman"/>
          <w:color w:val="auto"/>
          <w:sz w:val="28"/>
          <w:szCs w:val="28"/>
        </w:rPr>
        <w:t>:</w:t>
      </w:r>
      <w:r w:rsidRPr="004C6841">
        <w:rPr>
          <w:rFonts w:ascii="Times New Roman" w:eastAsia="Calibri" w:hAnsi="Times New Roman" w:cs="Times New Roman"/>
          <w:color w:val="auto"/>
          <w:sz w:val="28"/>
          <w:szCs w:val="28"/>
          <w:lang w:val="uk-UA"/>
        </w:rPr>
        <w:t xml:space="preserve"> </w:t>
      </w:r>
      <w:hyperlink r:id="rId21" w:history="1">
        <w:r w:rsidRPr="004C6841">
          <w:rPr>
            <w:rFonts w:ascii="Times New Roman" w:eastAsia="Calibri" w:hAnsi="Times New Roman" w:cs="Times New Roman"/>
            <w:color w:val="0000FF" w:themeColor="hyperlink"/>
            <w:sz w:val="28"/>
            <w:szCs w:val="28"/>
            <w:u w:val="single"/>
            <w:lang w:val="uk-UA"/>
          </w:rPr>
          <w:t>https://mind.ua/openmind/20250294-do-povnogo-baku-shcho-chekae-na-rinok-palnogo-v-ukrayini</w:t>
        </w:r>
      </w:hyperlink>
      <w:r w:rsidRPr="004C6841">
        <w:rPr>
          <w:rFonts w:ascii="Times New Roman" w:eastAsia="Calibri" w:hAnsi="Times New Roman" w:cs="Times New Roman"/>
          <w:color w:val="auto"/>
          <w:sz w:val="28"/>
          <w:szCs w:val="28"/>
          <w:lang w:val="uk-UA"/>
        </w:rPr>
        <w:t xml:space="preserve"> </w:t>
      </w:r>
    </w:p>
    <w:p w:rsidR="004C6841" w:rsidRPr="004C6841" w:rsidRDefault="004C6841" w:rsidP="004C6841">
      <w:pPr>
        <w:widowControl w:val="0"/>
        <w:spacing w:after="0" w:line="360" w:lineRule="auto"/>
        <w:ind w:firstLine="709"/>
        <w:contextualSpacing/>
        <w:jc w:val="both"/>
        <w:rPr>
          <w:rFonts w:ascii="Times New Roman" w:eastAsia="Calibri" w:hAnsi="Times New Roman" w:cs="Times New Roman"/>
          <w:color w:val="auto"/>
          <w:sz w:val="28"/>
          <w:szCs w:val="28"/>
          <w:lang w:val="uk-UA"/>
        </w:rPr>
      </w:pPr>
      <w:r w:rsidRPr="004C6841">
        <w:rPr>
          <w:rFonts w:ascii="Times New Roman" w:eastAsia="Calibri" w:hAnsi="Times New Roman" w:cs="Times New Roman"/>
          <w:color w:val="auto"/>
          <w:sz w:val="28"/>
          <w:szCs w:val="28"/>
          <w:lang w:val="uk-UA"/>
        </w:rPr>
        <w:t xml:space="preserve">43. Експортна логістика у воєнний час. </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Електронний ресурс</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 xml:space="preserve">. - </w:t>
      </w:r>
      <w:r w:rsidRPr="004C6841">
        <w:rPr>
          <w:rFonts w:ascii="Times New Roman" w:eastAsia="Calibri" w:hAnsi="Times New Roman" w:cs="Times New Roman"/>
          <w:color w:val="auto"/>
          <w:sz w:val="28"/>
          <w:szCs w:val="28"/>
          <w:lang w:val="uk-UA"/>
        </w:rPr>
        <w:t>Режим доступу</w:t>
      </w:r>
      <w:r w:rsidRPr="004C6841">
        <w:rPr>
          <w:rFonts w:ascii="Times New Roman" w:eastAsia="Calibri" w:hAnsi="Times New Roman" w:cs="Times New Roman"/>
          <w:color w:val="auto"/>
          <w:sz w:val="28"/>
          <w:szCs w:val="28"/>
        </w:rPr>
        <w:t>:</w:t>
      </w:r>
      <w:r w:rsidRPr="004C6841">
        <w:rPr>
          <w:rFonts w:ascii="Times New Roman" w:eastAsia="Calibri" w:hAnsi="Times New Roman" w:cs="Times New Roman"/>
          <w:color w:val="auto"/>
          <w:sz w:val="28"/>
          <w:szCs w:val="28"/>
          <w:lang w:val="uk-UA"/>
        </w:rPr>
        <w:t xml:space="preserve"> </w:t>
      </w:r>
      <w:hyperlink r:id="rId22" w:history="1">
        <w:r w:rsidRPr="004C6841">
          <w:rPr>
            <w:rFonts w:ascii="Times New Roman" w:eastAsia="Calibri" w:hAnsi="Times New Roman" w:cs="Times New Roman"/>
            <w:color w:val="0000FF" w:themeColor="hyperlink"/>
            <w:sz w:val="28"/>
            <w:szCs w:val="28"/>
            <w:u w:val="single"/>
            <w:lang w:val="uk-UA"/>
          </w:rPr>
          <w:t>https://agrotimes.ua/article/eksportna-logistyka-u-voyennyj-chas/</w:t>
        </w:r>
      </w:hyperlink>
    </w:p>
    <w:p w:rsidR="004C6841" w:rsidRPr="004C6841" w:rsidRDefault="004C6841" w:rsidP="004C6841">
      <w:pPr>
        <w:widowControl w:val="0"/>
        <w:spacing w:after="0" w:line="360" w:lineRule="auto"/>
        <w:ind w:firstLine="709"/>
        <w:contextualSpacing/>
        <w:jc w:val="both"/>
        <w:rPr>
          <w:rFonts w:ascii="Times New Roman" w:eastAsia="Calibri" w:hAnsi="Times New Roman" w:cs="Times New Roman"/>
          <w:color w:val="0000FF" w:themeColor="hyperlink"/>
          <w:sz w:val="28"/>
          <w:szCs w:val="28"/>
          <w:u w:val="single"/>
        </w:rPr>
      </w:pPr>
      <w:r w:rsidRPr="004C6841">
        <w:rPr>
          <w:rFonts w:ascii="Times New Roman" w:eastAsia="Calibri" w:hAnsi="Times New Roman" w:cs="Times New Roman"/>
          <w:color w:val="auto"/>
          <w:sz w:val="28"/>
          <w:szCs w:val="28"/>
        </w:rPr>
        <w:t>4</w:t>
      </w:r>
      <w:r w:rsidRPr="004C6841">
        <w:rPr>
          <w:rFonts w:ascii="Times New Roman" w:eastAsia="Calibri" w:hAnsi="Times New Roman" w:cs="Times New Roman"/>
          <w:color w:val="auto"/>
          <w:sz w:val="28"/>
          <w:szCs w:val="28"/>
          <w:lang w:val="uk-UA"/>
        </w:rPr>
        <w:t>4.</w:t>
      </w:r>
      <w:r w:rsidRPr="004C6841">
        <w:rPr>
          <w:rFonts w:ascii="Times New Roman" w:eastAsia="Calibri" w:hAnsi="Times New Roman" w:cs="Times New Roman"/>
          <w:color w:val="auto"/>
          <w:sz w:val="28"/>
          <w:szCs w:val="28"/>
        </w:rPr>
        <w:t xml:space="preserve"> </w:t>
      </w:r>
      <w:r w:rsidRPr="004C6841">
        <w:rPr>
          <w:rFonts w:ascii="Times New Roman" w:eastAsia="Calibri" w:hAnsi="Times New Roman" w:cs="Times New Roman"/>
          <w:color w:val="auto"/>
          <w:sz w:val="28"/>
          <w:szCs w:val="28"/>
          <w:lang w:val="uk-UA"/>
        </w:rPr>
        <w:t xml:space="preserve">Як змінилася експортна логістика компаній ГМК у 2022 році. </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Електронний ресурс</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 xml:space="preserve">. - </w:t>
      </w:r>
      <w:r w:rsidRPr="004C6841">
        <w:rPr>
          <w:rFonts w:ascii="Times New Roman" w:eastAsia="Calibri" w:hAnsi="Times New Roman" w:cs="Times New Roman"/>
          <w:color w:val="auto"/>
          <w:sz w:val="28"/>
          <w:szCs w:val="28"/>
          <w:lang w:val="uk-UA"/>
        </w:rPr>
        <w:t>Режим доступу</w:t>
      </w:r>
      <w:r w:rsidRPr="004C6841">
        <w:rPr>
          <w:rFonts w:ascii="Times New Roman" w:eastAsia="Calibri" w:hAnsi="Times New Roman" w:cs="Times New Roman"/>
          <w:color w:val="auto"/>
          <w:sz w:val="28"/>
          <w:szCs w:val="28"/>
        </w:rPr>
        <w:t>:</w:t>
      </w:r>
      <w:r w:rsidRPr="004C6841">
        <w:rPr>
          <w:rFonts w:ascii="Times New Roman" w:eastAsia="Calibri" w:hAnsi="Times New Roman" w:cs="Times New Roman"/>
          <w:color w:val="auto"/>
          <w:sz w:val="28"/>
          <w:szCs w:val="28"/>
          <w:lang w:val="uk-UA"/>
        </w:rPr>
        <w:t xml:space="preserve"> </w:t>
      </w:r>
      <w:hyperlink r:id="rId23" w:history="1">
        <w:r w:rsidRPr="004C6841">
          <w:rPr>
            <w:rFonts w:ascii="Times New Roman" w:eastAsia="Calibri" w:hAnsi="Times New Roman" w:cs="Times New Roman"/>
            <w:color w:val="0000FF" w:themeColor="hyperlink"/>
            <w:sz w:val="28"/>
            <w:szCs w:val="28"/>
            <w:u w:val="single"/>
            <w:lang w:val="en-US"/>
          </w:rPr>
          <w:t>https</w:t>
        </w:r>
        <w:r w:rsidRPr="004C6841">
          <w:rPr>
            <w:rFonts w:ascii="Times New Roman" w:eastAsia="Calibri" w:hAnsi="Times New Roman" w:cs="Times New Roman"/>
            <w:color w:val="0000FF" w:themeColor="hyperlink"/>
            <w:sz w:val="28"/>
            <w:szCs w:val="28"/>
            <w:u w:val="single"/>
          </w:rPr>
          <w:t>://</w:t>
        </w:r>
        <w:proofErr w:type="spellStart"/>
        <w:r w:rsidRPr="004C6841">
          <w:rPr>
            <w:rFonts w:ascii="Times New Roman" w:eastAsia="Calibri" w:hAnsi="Times New Roman" w:cs="Times New Roman"/>
            <w:color w:val="0000FF" w:themeColor="hyperlink"/>
            <w:sz w:val="28"/>
            <w:szCs w:val="28"/>
            <w:u w:val="single"/>
            <w:lang w:val="en-US"/>
          </w:rPr>
          <w:t>cfts</w:t>
        </w:r>
        <w:proofErr w:type="spellEnd"/>
        <w:r w:rsidRPr="004C6841">
          <w:rPr>
            <w:rFonts w:ascii="Times New Roman" w:eastAsia="Calibri" w:hAnsi="Times New Roman" w:cs="Times New Roman"/>
            <w:color w:val="0000FF" w:themeColor="hyperlink"/>
            <w:sz w:val="28"/>
            <w:szCs w:val="28"/>
            <w:u w:val="single"/>
          </w:rPr>
          <w:t>.</w:t>
        </w:r>
        <w:r w:rsidRPr="004C6841">
          <w:rPr>
            <w:rFonts w:ascii="Times New Roman" w:eastAsia="Calibri" w:hAnsi="Times New Roman" w:cs="Times New Roman"/>
            <w:color w:val="0000FF" w:themeColor="hyperlink"/>
            <w:sz w:val="28"/>
            <w:szCs w:val="28"/>
            <w:u w:val="single"/>
            <w:lang w:val="en-US"/>
          </w:rPr>
          <w:t>org</w:t>
        </w:r>
        <w:r w:rsidRPr="004C6841">
          <w:rPr>
            <w:rFonts w:ascii="Times New Roman" w:eastAsia="Calibri" w:hAnsi="Times New Roman" w:cs="Times New Roman"/>
            <w:color w:val="0000FF" w:themeColor="hyperlink"/>
            <w:sz w:val="28"/>
            <w:szCs w:val="28"/>
            <w:u w:val="single"/>
          </w:rPr>
          <w:t>.</w:t>
        </w:r>
        <w:proofErr w:type="spellStart"/>
        <w:r w:rsidRPr="004C6841">
          <w:rPr>
            <w:rFonts w:ascii="Times New Roman" w:eastAsia="Calibri" w:hAnsi="Times New Roman" w:cs="Times New Roman"/>
            <w:color w:val="0000FF" w:themeColor="hyperlink"/>
            <w:sz w:val="28"/>
            <w:szCs w:val="28"/>
            <w:u w:val="single"/>
            <w:lang w:val="en-US"/>
          </w:rPr>
          <w:t>ua</w:t>
        </w:r>
        <w:proofErr w:type="spellEnd"/>
        <w:r w:rsidRPr="004C6841">
          <w:rPr>
            <w:rFonts w:ascii="Times New Roman" w:eastAsia="Calibri" w:hAnsi="Times New Roman" w:cs="Times New Roman"/>
            <w:color w:val="0000FF" w:themeColor="hyperlink"/>
            <w:sz w:val="28"/>
            <w:szCs w:val="28"/>
            <w:u w:val="single"/>
          </w:rPr>
          <w:t>/</w:t>
        </w:r>
        <w:r w:rsidRPr="004C6841">
          <w:rPr>
            <w:rFonts w:ascii="Times New Roman" w:eastAsia="Calibri" w:hAnsi="Times New Roman" w:cs="Times New Roman"/>
            <w:color w:val="0000FF" w:themeColor="hyperlink"/>
            <w:sz w:val="28"/>
            <w:szCs w:val="28"/>
            <w:u w:val="single"/>
            <w:lang w:val="en-US"/>
          </w:rPr>
          <w:t>articles</w:t>
        </w:r>
        <w:r w:rsidRPr="004C6841">
          <w:rPr>
            <w:rFonts w:ascii="Times New Roman" w:eastAsia="Calibri" w:hAnsi="Times New Roman" w:cs="Times New Roman"/>
            <w:color w:val="0000FF" w:themeColor="hyperlink"/>
            <w:sz w:val="28"/>
            <w:szCs w:val="28"/>
            <w:u w:val="single"/>
          </w:rPr>
          <w:t>/</w:t>
        </w:r>
        <w:r w:rsidRPr="004C6841">
          <w:rPr>
            <w:rFonts w:ascii="Times New Roman" w:eastAsia="Calibri" w:hAnsi="Times New Roman" w:cs="Times New Roman"/>
            <w:color w:val="0000FF" w:themeColor="hyperlink"/>
            <w:sz w:val="28"/>
            <w:szCs w:val="28"/>
            <w:u w:val="single"/>
            <w:lang w:val="en-US"/>
          </w:rPr>
          <w:t>yak</w:t>
        </w:r>
        <w:r w:rsidRPr="004C6841">
          <w:rPr>
            <w:rFonts w:ascii="Times New Roman" w:eastAsia="Calibri" w:hAnsi="Times New Roman" w:cs="Times New Roman"/>
            <w:color w:val="0000FF" w:themeColor="hyperlink"/>
            <w:sz w:val="28"/>
            <w:szCs w:val="28"/>
            <w:u w:val="single"/>
          </w:rPr>
          <w:t>_</w:t>
        </w:r>
        <w:proofErr w:type="spellStart"/>
        <w:r w:rsidRPr="004C6841">
          <w:rPr>
            <w:rFonts w:ascii="Times New Roman" w:eastAsia="Calibri" w:hAnsi="Times New Roman" w:cs="Times New Roman"/>
            <w:color w:val="0000FF" w:themeColor="hyperlink"/>
            <w:sz w:val="28"/>
            <w:szCs w:val="28"/>
            <w:u w:val="single"/>
            <w:lang w:val="en-US"/>
          </w:rPr>
          <w:t>zminilasya</w:t>
        </w:r>
        <w:proofErr w:type="spellEnd"/>
        <w:r w:rsidRPr="004C6841">
          <w:rPr>
            <w:rFonts w:ascii="Times New Roman" w:eastAsia="Calibri" w:hAnsi="Times New Roman" w:cs="Times New Roman"/>
            <w:color w:val="0000FF" w:themeColor="hyperlink"/>
            <w:sz w:val="28"/>
            <w:szCs w:val="28"/>
            <w:u w:val="single"/>
          </w:rPr>
          <w:t>_</w:t>
        </w:r>
        <w:proofErr w:type="spellStart"/>
        <w:r w:rsidRPr="004C6841">
          <w:rPr>
            <w:rFonts w:ascii="Times New Roman" w:eastAsia="Calibri" w:hAnsi="Times New Roman" w:cs="Times New Roman"/>
            <w:color w:val="0000FF" w:themeColor="hyperlink"/>
            <w:sz w:val="28"/>
            <w:szCs w:val="28"/>
            <w:u w:val="single"/>
            <w:lang w:val="en-US"/>
          </w:rPr>
          <w:t>eksportna</w:t>
        </w:r>
        <w:proofErr w:type="spellEnd"/>
        <w:r w:rsidRPr="004C6841">
          <w:rPr>
            <w:rFonts w:ascii="Times New Roman" w:eastAsia="Calibri" w:hAnsi="Times New Roman" w:cs="Times New Roman"/>
            <w:color w:val="0000FF" w:themeColor="hyperlink"/>
            <w:sz w:val="28"/>
            <w:szCs w:val="28"/>
            <w:u w:val="single"/>
          </w:rPr>
          <w:t>_</w:t>
        </w:r>
        <w:proofErr w:type="spellStart"/>
        <w:r w:rsidRPr="004C6841">
          <w:rPr>
            <w:rFonts w:ascii="Times New Roman" w:eastAsia="Calibri" w:hAnsi="Times New Roman" w:cs="Times New Roman"/>
            <w:color w:val="0000FF" w:themeColor="hyperlink"/>
            <w:sz w:val="28"/>
            <w:szCs w:val="28"/>
            <w:u w:val="single"/>
            <w:lang w:val="en-US"/>
          </w:rPr>
          <w:t>logistika</w:t>
        </w:r>
        <w:proofErr w:type="spellEnd"/>
        <w:r w:rsidRPr="004C6841">
          <w:rPr>
            <w:rFonts w:ascii="Times New Roman" w:eastAsia="Calibri" w:hAnsi="Times New Roman" w:cs="Times New Roman"/>
            <w:color w:val="0000FF" w:themeColor="hyperlink"/>
            <w:sz w:val="28"/>
            <w:szCs w:val="28"/>
            <w:u w:val="single"/>
          </w:rPr>
          <w:t>_</w:t>
        </w:r>
        <w:proofErr w:type="spellStart"/>
        <w:r w:rsidRPr="004C6841">
          <w:rPr>
            <w:rFonts w:ascii="Times New Roman" w:eastAsia="Calibri" w:hAnsi="Times New Roman" w:cs="Times New Roman"/>
            <w:color w:val="0000FF" w:themeColor="hyperlink"/>
            <w:sz w:val="28"/>
            <w:szCs w:val="28"/>
            <w:u w:val="single"/>
            <w:lang w:val="en-US"/>
          </w:rPr>
          <w:t>kompaniy</w:t>
        </w:r>
        <w:proofErr w:type="spellEnd"/>
        <w:r w:rsidRPr="004C6841">
          <w:rPr>
            <w:rFonts w:ascii="Times New Roman" w:eastAsia="Calibri" w:hAnsi="Times New Roman" w:cs="Times New Roman"/>
            <w:color w:val="0000FF" w:themeColor="hyperlink"/>
            <w:sz w:val="28"/>
            <w:szCs w:val="28"/>
            <w:u w:val="single"/>
          </w:rPr>
          <w:t>_</w:t>
        </w:r>
        <w:proofErr w:type="spellStart"/>
        <w:r w:rsidRPr="004C6841">
          <w:rPr>
            <w:rFonts w:ascii="Times New Roman" w:eastAsia="Calibri" w:hAnsi="Times New Roman" w:cs="Times New Roman"/>
            <w:color w:val="0000FF" w:themeColor="hyperlink"/>
            <w:sz w:val="28"/>
            <w:szCs w:val="28"/>
            <w:u w:val="single"/>
            <w:lang w:val="en-US"/>
          </w:rPr>
          <w:t>gmk</w:t>
        </w:r>
        <w:proofErr w:type="spellEnd"/>
        <w:r w:rsidRPr="004C6841">
          <w:rPr>
            <w:rFonts w:ascii="Times New Roman" w:eastAsia="Calibri" w:hAnsi="Times New Roman" w:cs="Times New Roman"/>
            <w:color w:val="0000FF" w:themeColor="hyperlink"/>
            <w:sz w:val="28"/>
            <w:szCs w:val="28"/>
            <w:u w:val="single"/>
          </w:rPr>
          <w:t>_</w:t>
        </w:r>
        <w:r w:rsidRPr="004C6841">
          <w:rPr>
            <w:rFonts w:ascii="Times New Roman" w:eastAsia="Calibri" w:hAnsi="Times New Roman" w:cs="Times New Roman"/>
            <w:color w:val="0000FF" w:themeColor="hyperlink"/>
            <w:sz w:val="28"/>
            <w:szCs w:val="28"/>
            <w:u w:val="single"/>
            <w:lang w:val="en-US"/>
          </w:rPr>
          <w:t>u</w:t>
        </w:r>
        <w:r w:rsidRPr="004C6841">
          <w:rPr>
            <w:rFonts w:ascii="Times New Roman" w:eastAsia="Calibri" w:hAnsi="Times New Roman" w:cs="Times New Roman"/>
            <w:color w:val="0000FF" w:themeColor="hyperlink"/>
            <w:sz w:val="28"/>
            <w:szCs w:val="28"/>
            <w:u w:val="single"/>
          </w:rPr>
          <w:t xml:space="preserve"> 2022_</w:t>
        </w:r>
        <w:proofErr w:type="spellStart"/>
        <w:r w:rsidRPr="004C6841">
          <w:rPr>
            <w:rFonts w:ascii="Times New Roman" w:eastAsia="Calibri" w:hAnsi="Times New Roman" w:cs="Times New Roman"/>
            <w:color w:val="0000FF" w:themeColor="hyperlink"/>
            <w:sz w:val="28"/>
            <w:szCs w:val="28"/>
            <w:u w:val="single"/>
            <w:lang w:val="en-US"/>
          </w:rPr>
          <w:t>rotsi</w:t>
        </w:r>
        <w:proofErr w:type="spellEnd"/>
        <w:r w:rsidRPr="004C6841">
          <w:rPr>
            <w:rFonts w:ascii="Times New Roman" w:eastAsia="Calibri" w:hAnsi="Times New Roman" w:cs="Times New Roman"/>
            <w:color w:val="0000FF" w:themeColor="hyperlink"/>
            <w:sz w:val="28"/>
            <w:szCs w:val="28"/>
            <w:u w:val="single"/>
          </w:rPr>
          <w:t>_1945</w:t>
        </w:r>
      </w:hyperlink>
    </w:p>
    <w:p w:rsidR="004C6841" w:rsidRPr="004C6841" w:rsidRDefault="004C6841" w:rsidP="004C6841">
      <w:pPr>
        <w:widowControl w:val="0"/>
        <w:spacing w:after="0" w:line="360" w:lineRule="auto"/>
        <w:ind w:firstLine="709"/>
        <w:contextualSpacing/>
        <w:jc w:val="both"/>
        <w:rPr>
          <w:rFonts w:ascii="Times New Roman" w:eastAsia="Calibri" w:hAnsi="Times New Roman" w:cs="Times New Roman"/>
          <w:b/>
          <w:bCs/>
          <w:color w:val="auto"/>
          <w:sz w:val="28"/>
          <w:szCs w:val="28"/>
        </w:rPr>
      </w:pPr>
      <w:r w:rsidRPr="004C6841">
        <w:rPr>
          <w:rFonts w:ascii="Times New Roman" w:eastAsia="Calibri" w:hAnsi="Times New Roman" w:cs="Times New Roman"/>
          <w:color w:val="auto"/>
          <w:sz w:val="28"/>
          <w:szCs w:val="28"/>
          <w:lang w:val="uk-UA"/>
        </w:rPr>
        <w:t xml:space="preserve">45. Григоренко Ю. </w:t>
      </w:r>
      <w:proofErr w:type="spellStart"/>
      <w:r w:rsidRPr="004C6841">
        <w:rPr>
          <w:rFonts w:ascii="Times New Roman" w:eastAsia="Calibri" w:hAnsi="Times New Roman" w:cs="Times New Roman"/>
          <w:bCs/>
          <w:color w:val="auto"/>
          <w:sz w:val="28"/>
          <w:szCs w:val="28"/>
        </w:rPr>
        <w:t>Жовтень</w:t>
      </w:r>
      <w:proofErr w:type="spellEnd"/>
      <w:r w:rsidRPr="004C6841">
        <w:rPr>
          <w:rFonts w:ascii="Times New Roman" w:eastAsia="Calibri" w:hAnsi="Times New Roman" w:cs="Times New Roman"/>
          <w:bCs/>
          <w:color w:val="auto"/>
          <w:sz w:val="28"/>
          <w:szCs w:val="28"/>
        </w:rPr>
        <w:t xml:space="preserve"> став </w:t>
      </w:r>
      <w:proofErr w:type="spellStart"/>
      <w:r w:rsidRPr="004C6841">
        <w:rPr>
          <w:rFonts w:ascii="Times New Roman" w:eastAsia="Calibri" w:hAnsi="Times New Roman" w:cs="Times New Roman"/>
          <w:bCs/>
          <w:color w:val="auto"/>
          <w:sz w:val="28"/>
          <w:szCs w:val="28"/>
        </w:rPr>
        <w:t>найгіршим</w:t>
      </w:r>
      <w:proofErr w:type="spellEnd"/>
      <w:r w:rsidRPr="004C6841">
        <w:rPr>
          <w:rFonts w:ascii="Times New Roman" w:eastAsia="Calibri" w:hAnsi="Times New Roman" w:cs="Times New Roman"/>
          <w:bCs/>
          <w:color w:val="auto"/>
          <w:sz w:val="28"/>
          <w:szCs w:val="28"/>
        </w:rPr>
        <w:t xml:space="preserve"> </w:t>
      </w:r>
      <w:proofErr w:type="spellStart"/>
      <w:r w:rsidRPr="004C6841">
        <w:rPr>
          <w:rFonts w:ascii="Times New Roman" w:eastAsia="Calibri" w:hAnsi="Times New Roman" w:cs="Times New Roman"/>
          <w:bCs/>
          <w:color w:val="auto"/>
          <w:sz w:val="28"/>
          <w:szCs w:val="28"/>
        </w:rPr>
        <w:t>місяцем</w:t>
      </w:r>
      <w:proofErr w:type="spellEnd"/>
      <w:r w:rsidRPr="004C6841">
        <w:rPr>
          <w:rFonts w:ascii="Times New Roman" w:eastAsia="Calibri" w:hAnsi="Times New Roman" w:cs="Times New Roman"/>
          <w:bCs/>
          <w:color w:val="auto"/>
          <w:sz w:val="28"/>
          <w:szCs w:val="28"/>
        </w:rPr>
        <w:t xml:space="preserve"> для </w:t>
      </w:r>
      <w:proofErr w:type="spellStart"/>
      <w:r w:rsidRPr="004C6841">
        <w:rPr>
          <w:rFonts w:ascii="Times New Roman" w:eastAsia="Calibri" w:hAnsi="Times New Roman" w:cs="Times New Roman"/>
          <w:bCs/>
          <w:color w:val="auto"/>
          <w:sz w:val="28"/>
          <w:szCs w:val="28"/>
        </w:rPr>
        <w:t>експорту</w:t>
      </w:r>
      <w:proofErr w:type="spellEnd"/>
      <w:r w:rsidRPr="004C6841">
        <w:rPr>
          <w:rFonts w:ascii="Times New Roman" w:eastAsia="Calibri" w:hAnsi="Times New Roman" w:cs="Times New Roman"/>
          <w:bCs/>
          <w:color w:val="auto"/>
          <w:sz w:val="28"/>
          <w:szCs w:val="28"/>
        </w:rPr>
        <w:t xml:space="preserve"> </w:t>
      </w:r>
      <w:proofErr w:type="spellStart"/>
      <w:r w:rsidRPr="004C6841">
        <w:rPr>
          <w:rFonts w:ascii="Times New Roman" w:eastAsia="Calibri" w:hAnsi="Times New Roman" w:cs="Times New Roman"/>
          <w:bCs/>
          <w:color w:val="auto"/>
          <w:sz w:val="28"/>
          <w:szCs w:val="28"/>
        </w:rPr>
        <w:lastRenderedPageBreak/>
        <w:t>продукції</w:t>
      </w:r>
      <w:proofErr w:type="spellEnd"/>
      <w:r w:rsidRPr="004C6841">
        <w:rPr>
          <w:rFonts w:ascii="Times New Roman" w:eastAsia="Calibri" w:hAnsi="Times New Roman" w:cs="Times New Roman"/>
          <w:bCs/>
          <w:color w:val="auto"/>
          <w:sz w:val="28"/>
          <w:szCs w:val="28"/>
        </w:rPr>
        <w:t xml:space="preserve"> ГМК </w:t>
      </w:r>
      <w:proofErr w:type="spellStart"/>
      <w:r w:rsidRPr="004C6841">
        <w:rPr>
          <w:rFonts w:ascii="Times New Roman" w:eastAsia="Calibri" w:hAnsi="Times New Roman" w:cs="Times New Roman"/>
          <w:bCs/>
          <w:color w:val="auto"/>
          <w:sz w:val="28"/>
          <w:szCs w:val="28"/>
        </w:rPr>
        <w:t>України</w:t>
      </w:r>
      <w:proofErr w:type="spellEnd"/>
      <w:r w:rsidRPr="004C6841">
        <w:rPr>
          <w:rFonts w:ascii="Times New Roman" w:eastAsia="Calibri" w:hAnsi="Times New Roman" w:cs="Times New Roman"/>
          <w:bCs/>
          <w:color w:val="auto"/>
          <w:sz w:val="28"/>
          <w:szCs w:val="28"/>
        </w:rPr>
        <w:t xml:space="preserve"> у 2022 </w:t>
      </w:r>
      <w:proofErr w:type="spellStart"/>
      <w:r w:rsidRPr="004C6841">
        <w:rPr>
          <w:rFonts w:ascii="Times New Roman" w:eastAsia="Calibri" w:hAnsi="Times New Roman" w:cs="Times New Roman"/>
          <w:bCs/>
          <w:color w:val="auto"/>
          <w:sz w:val="28"/>
          <w:szCs w:val="28"/>
        </w:rPr>
        <w:t>році</w:t>
      </w:r>
      <w:proofErr w:type="spellEnd"/>
      <w:r w:rsidRPr="004C6841">
        <w:rPr>
          <w:rFonts w:ascii="Times New Roman" w:eastAsia="Calibri" w:hAnsi="Times New Roman" w:cs="Times New Roman"/>
          <w:bCs/>
          <w:color w:val="auto"/>
          <w:sz w:val="28"/>
          <w:szCs w:val="28"/>
          <w:lang w:val="uk-UA"/>
        </w:rPr>
        <w:t>.</w:t>
      </w:r>
      <w:r w:rsidRPr="004C6841">
        <w:rPr>
          <w:rFonts w:ascii="Times New Roman" w:eastAsia="Calibri" w:hAnsi="Times New Roman" w:cs="Times New Roman"/>
          <w:b/>
          <w:bCs/>
          <w:color w:val="auto"/>
          <w:sz w:val="28"/>
          <w:szCs w:val="28"/>
          <w:lang w:val="uk-UA"/>
        </w:rPr>
        <w:t xml:space="preserve"> </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Електронний ресурс</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 xml:space="preserve">. - </w:t>
      </w:r>
      <w:r w:rsidRPr="004C6841">
        <w:rPr>
          <w:rFonts w:ascii="Times New Roman" w:eastAsia="Calibri" w:hAnsi="Times New Roman" w:cs="Times New Roman"/>
          <w:color w:val="auto"/>
          <w:sz w:val="28"/>
          <w:szCs w:val="28"/>
          <w:lang w:val="uk-UA"/>
        </w:rPr>
        <w:t xml:space="preserve">Режим доступу: </w:t>
      </w:r>
      <w:hyperlink r:id="rId24" w:history="1">
        <w:r w:rsidRPr="004C6841">
          <w:rPr>
            <w:rFonts w:ascii="Times New Roman" w:eastAsia="Calibri" w:hAnsi="Times New Roman" w:cs="Times New Roman"/>
            <w:color w:val="0000FF" w:themeColor="hyperlink"/>
            <w:sz w:val="28"/>
            <w:szCs w:val="28"/>
            <w:u w:val="single"/>
            <w:lang w:val="uk-UA"/>
          </w:rPr>
          <w:t>https://gmk.center/ua/posts/zhovten-stav-najhirshym-misiatsem-dlia-eksportu-produktsii-hmk-ukrainy-u-2022-rotsi/</w:t>
        </w:r>
      </w:hyperlink>
      <w:r w:rsidRPr="004C6841">
        <w:rPr>
          <w:rFonts w:ascii="Times New Roman" w:eastAsia="Calibri" w:hAnsi="Times New Roman" w:cs="Times New Roman"/>
          <w:color w:val="auto"/>
          <w:sz w:val="28"/>
          <w:szCs w:val="28"/>
          <w:lang w:val="uk-UA"/>
        </w:rPr>
        <w:t xml:space="preserve"> </w:t>
      </w:r>
    </w:p>
    <w:p w:rsidR="004C6841" w:rsidRPr="004C6841" w:rsidRDefault="004C6841" w:rsidP="004C6841">
      <w:pPr>
        <w:widowControl w:val="0"/>
        <w:shd w:val="clear" w:color="auto" w:fill="FFFFFF"/>
        <w:spacing w:after="0" w:line="360" w:lineRule="auto"/>
        <w:ind w:firstLine="709"/>
        <w:contextualSpacing/>
        <w:jc w:val="both"/>
        <w:textAlignment w:val="baseline"/>
        <w:rPr>
          <w:rFonts w:ascii="Times New Roman" w:eastAsia="Times New Roman" w:hAnsi="Times New Roman" w:cs="Times New Roman"/>
          <w:color w:val="232323"/>
          <w:kern w:val="36"/>
          <w:sz w:val="28"/>
          <w:szCs w:val="28"/>
          <w:lang w:val="uk-UA" w:eastAsia="ru-RU"/>
        </w:rPr>
      </w:pPr>
      <w:r w:rsidRPr="004C6841">
        <w:rPr>
          <w:rFonts w:ascii="Times New Roman" w:eastAsia="Times New Roman" w:hAnsi="Times New Roman" w:cs="Times New Roman"/>
          <w:color w:val="1B1919"/>
          <w:spacing w:val="3"/>
          <w:kern w:val="36"/>
          <w:sz w:val="28"/>
          <w:szCs w:val="28"/>
          <w:lang w:val="uk-UA" w:eastAsia="ru-RU"/>
        </w:rPr>
        <w:t xml:space="preserve">46. </w:t>
      </w:r>
      <w:r w:rsidRPr="004C6841">
        <w:rPr>
          <w:rFonts w:ascii="Times New Roman" w:eastAsia="Times New Roman" w:hAnsi="Times New Roman" w:cs="Times New Roman"/>
          <w:color w:val="1B1919"/>
          <w:spacing w:val="3"/>
          <w:kern w:val="36"/>
          <w:sz w:val="28"/>
          <w:szCs w:val="28"/>
          <w:lang w:eastAsia="ru-RU"/>
        </w:rPr>
        <w:t xml:space="preserve">УЗ </w:t>
      </w:r>
      <w:proofErr w:type="spellStart"/>
      <w:r w:rsidRPr="004C6841">
        <w:rPr>
          <w:rFonts w:ascii="Times New Roman" w:eastAsia="Times New Roman" w:hAnsi="Times New Roman" w:cs="Times New Roman"/>
          <w:color w:val="1B1919"/>
          <w:spacing w:val="3"/>
          <w:kern w:val="36"/>
          <w:sz w:val="28"/>
          <w:szCs w:val="28"/>
          <w:lang w:eastAsia="ru-RU"/>
        </w:rPr>
        <w:t>планує</w:t>
      </w:r>
      <w:proofErr w:type="spellEnd"/>
      <w:r w:rsidRPr="004C6841">
        <w:rPr>
          <w:rFonts w:ascii="Times New Roman" w:eastAsia="Times New Roman" w:hAnsi="Times New Roman" w:cs="Times New Roman"/>
          <w:color w:val="1B1919"/>
          <w:spacing w:val="3"/>
          <w:kern w:val="36"/>
          <w:sz w:val="28"/>
          <w:szCs w:val="28"/>
          <w:lang w:eastAsia="ru-RU"/>
        </w:rPr>
        <w:t xml:space="preserve"> </w:t>
      </w:r>
      <w:proofErr w:type="spellStart"/>
      <w:r w:rsidRPr="004C6841">
        <w:rPr>
          <w:rFonts w:ascii="Times New Roman" w:eastAsia="Times New Roman" w:hAnsi="Times New Roman" w:cs="Times New Roman"/>
          <w:color w:val="1B1919"/>
          <w:spacing w:val="3"/>
          <w:kern w:val="36"/>
          <w:sz w:val="28"/>
          <w:szCs w:val="28"/>
          <w:lang w:eastAsia="ru-RU"/>
        </w:rPr>
        <w:t>запустити</w:t>
      </w:r>
      <w:proofErr w:type="spellEnd"/>
      <w:r w:rsidRPr="004C6841">
        <w:rPr>
          <w:rFonts w:ascii="Times New Roman" w:eastAsia="Times New Roman" w:hAnsi="Times New Roman" w:cs="Times New Roman"/>
          <w:color w:val="1B1919"/>
          <w:spacing w:val="3"/>
          <w:kern w:val="36"/>
          <w:sz w:val="28"/>
          <w:szCs w:val="28"/>
          <w:lang w:eastAsia="ru-RU"/>
        </w:rPr>
        <w:t xml:space="preserve"> 4 </w:t>
      </w:r>
      <w:proofErr w:type="spellStart"/>
      <w:r w:rsidRPr="004C6841">
        <w:rPr>
          <w:rFonts w:ascii="Times New Roman" w:eastAsia="Times New Roman" w:hAnsi="Times New Roman" w:cs="Times New Roman"/>
          <w:color w:val="1B1919"/>
          <w:spacing w:val="3"/>
          <w:kern w:val="36"/>
          <w:sz w:val="28"/>
          <w:szCs w:val="28"/>
          <w:lang w:eastAsia="ru-RU"/>
        </w:rPr>
        <w:t>контейнерні</w:t>
      </w:r>
      <w:proofErr w:type="spellEnd"/>
      <w:r w:rsidRPr="004C6841">
        <w:rPr>
          <w:rFonts w:ascii="Times New Roman" w:eastAsia="Times New Roman" w:hAnsi="Times New Roman" w:cs="Times New Roman"/>
          <w:color w:val="1B1919"/>
          <w:spacing w:val="3"/>
          <w:kern w:val="36"/>
          <w:sz w:val="28"/>
          <w:szCs w:val="28"/>
          <w:lang w:eastAsia="ru-RU"/>
        </w:rPr>
        <w:t xml:space="preserve"> потяги до </w:t>
      </w:r>
      <w:proofErr w:type="spellStart"/>
      <w:r w:rsidRPr="004C6841">
        <w:rPr>
          <w:rFonts w:ascii="Times New Roman" w:eastAsia="Times New Roman" w:hAnsi="Times New Roman" w:cs="Times New Roman"/>
          <w:color w:val="1B1919"/>
          <w:spacing w:val="3"/>
          <w:kern w:val="36"/>
          <w:sz w:val="28"/>
          <w:szCs w:val="28"/>
          <w:lang w:eastAsia="ru-RU"/>
        </w:rPr>
        <w:t>країн</w:t>
      </w:r>
      <w:proofErr w:type="spellEnd"/>
      <w:r w:rsidRPr="004C6841">
        <w:rPr>
          <w:rFonts w:ascii="Times New Roman" w:eastAsia="Times New Roman" w:hAnsi="Times New Roman" w:cs="Times New Roman"/>
          <w:color w:val="1B1919"/>
          <w:spacing w:val="3"/>
          <w:kern w:val="36"/>
          <w:sz w:val="28"/>
          <w:szCs w:val="28"/>
          <w:lang w:eastAsia="ru-RU"/>
        </w:rPr>
        <w:t xml:space="preserve"> </w:t>
      </w:r>
      <w:proofErr w:type="spellStart"/>
      <w:r w:rsidRPr="004C6841">
        <w:rPr>
          <w:rFonts w:ascii="Times New Roman" w:eastAsia="Times New Roman" w:hAnsi="Times New Roman" w:cs="Times New Roman"/>
          <w:color w:val="1B1919"/>
          <w:spacing w:val="3"/>
          <w:kern w:val="36"/>
          <w:sz w:val="28"/>
          <w:szCs w:val="28"/>
          <w:lang w:eastAsia="ru-RU"/>
        </w:rPr>
        <w:t>Європи</w:t>
      </w:r>
      <w:proofErr w:type="spellEnd"/>
      <w:r w:rsidRPr="004C6841">
        <w:rPr>
          <w:rFonts w:ascii="Times New Roman" w:eastAsia="Times New Roman" w:hAnsi="Times New Roman" w:cs="Times New Roman"/>
          <w:color w:val="1B1919"/>
          <w:spacing w:val="3"/>
          <w:kern w:val="36"/>
          <w:sz w:val="28"/>
          <w:szCs w:val="28"/>
          <w:lang w:val="uk-UA" w:eastAsia="ru-RU"/>
        </w:rPr>
        <w:t xml:space="preserve">. </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Електронний ресурс</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 xml:space="preserve">. - </w:t>
      </w:r>
      <w:r w:rsidRPr="004C6841">
        <w:rPr>
          <w:rFonts w:ascii="Times New Roman" w:eastAsia="Times New Roman" w:hAnsi="Times New Roman" w:cs="Times New Roman"/>
          <w:color w:val="232323"/>
          <w:kern w:val="36"/>
          <w:sz w:val="28"/>
          <w:szCs w:val="28"/>
          <w:lang w:eastAsia="ru-RU"/>
        </w:rPr>
        <w:t>Режим доступу:</w:t>
      </w:r>
      <w:r w:rsidRPr="004C6841">
        <w:rPr>
          <w:rFonts w:ascii="Times New Roman" w:hAnsi="Times New Roman" w:cs="Times New Roman"/>
          <w:color w:val="auto"/>
          <w:sz w:val="28"/>
          <w:szCs w:val="28"/>
        </w:rPr>
        <w:t xml:space="preserve"> </w:t>
      </w:r>
      <w:hyperlink r:id="rId25" w:history="1">
        <w:r w:rsidRPr="004C6841">
          <w:rPr>
            <w:rFonts w:ascii="Times New Roman" w:eastAsia="Times New Roman" w:hAnsi="Times New Roman" w:cs="Times New Roman"/>
            <w:color w:val="0000FF" w:themeColor="hyperlink"/>
            <w:kern w:val="36"/>
            <w:sz w:val="28"/>
            <w:szCs w:val="28"/>
            <w:u w:val="single"/>
            <w:lang w:eastAsia="ru-RU"/>
          </w:rPr>
          <w:t>https://agroreview.com/content/ukrzaliznyczya-planuye-zapustyty-4-kontejnerni-potyagy-do-krayin-yevropy/</w:t>
        </w:r>
      </w:hyperlink>
    </w:p>
    <w:p w:rsidR="004C6841" w:rsidRPr="004C6841" w:rsidRDefault="004C6841" w:rsidP="004C6841">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232323"/>
          <w:kern w:val="36"/>
          <w:sz w:val="28"/>
          <w:szCs w:val="28"/>
          <w:lang w:eastAsia="ru-RU"/>
        </w:rPr>
      </w:pPr>
      <w:r w:rsidRPr="004C6841">
        <w:rPr>
          <w:rFonts w:ascii="Times New Roman" w:eastAsia="Calibri" w:hAnsi="Times New Roman" w:cs="Times New Roman"/>
          <w:color w:val="auto"/>
          <w:sz w:val="28"/>
          <w:szCs w:val="28"/>
          <w:lang w:val="uk-UA"/>
        </w:rPr>
        <w:t>47</w:t>
      </w:r>
      <w:r w:rsidRPr="004C6841">
        <w:rPr>
          <w:rFonts w:ascii="Times New Roman" w:hAnsi="Times New Roman" w:cs="Times New Roman"/>
          <w:color w:val="auto"/>
          <w:sz w:val="28"/>
          <w:szCs w:val="28"/>
          <w:lang w:val="en-US"/>
        </w:rPr>
        <w:t>. STEELBRO.</w:t>
      </w:r>
      <w:r w:rsidRPr="004C6841">
        <w:rPr>
          <w:rFonts w:ascii="Times New Roman" w:eastAsia="Times New Roman" w:hAnsi="Times New Roman" w:cs="Times New Roman"/>
          <w:color w:val="232323"/>
          <w:kern w:val="36"/>
          <w:sz w:val="28"/>
          <w:szCs w:val="28"/>
          <w:lang w:val="en-US" w:eastAsia="ru-RU"/>
        </w:rPr>
        <w:t xml:space="preserve"> </w:t>
      </w:r>
      <w:proofErr w:type="spellStart"/>
      <w:r w:rsidRPr="004C6841">
        <w:rPr>
          <w:rFonts w:ascii="Times New Roman" w:eastAsia="Times New Roman" w:hAnsi="Times New Roman" w:cs="Times New Roman"/>
          <w:color w:val="auto"/>
          <w:kern w:val="36"/>
          <w:sz w:val="28"/>
          <w:szCs w:val="28"/>
          <w:lang w:val="en-US" w:eastAsia="ru-RU"/>
        </w:rPr>
        <w:t>Sidelifter</w:t>
      </w:r>
      <w:proofErr w:type="spellEnd"/>
      <w:r w:rsidRPr="004C6841">
        <w:rPr>
          <w:rFonts w:ascii="Times New Roman" w:eastAsia="Times New Roman" w:hAnsi="Times New Roman" w:cs="Times New Roman"/>
          <w:color w:val="auto"/>
          <w:kern w:val="36"/>
          <w:sz w:val="28"/>
          <w:szCs w:val="28"/>
          <w:lang w:val="en-US" w:eastAsia="ru-RU"/>
        </w:rPr>
        <w:t xml:space="preserve">, Side Loader, Self-loading Trailers. </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Електронний ресурс</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 xml:space="preserve">. - </w:t>
      </w:r>
      <w:r w:rsidRPr="004C6841">
        <w:rPr>
          <w:rFonts w:ascii="Times New Roman" w:eastAsia="Times New Roman" w:hAnsi="Times New Roman" w:cs="Times New Roman"/>
          <w:color w:val="auto"/>
          <w:kern w:val="36"/>
          <w:sz w:val="28"/>
          <w:szCs w:val="28"/>
          <w:lang w:eastAsia="ru-RU"/>
        </w:rPr>
        <w:t xml:space="preserve">Режим доступу: </w:t>
      </w:r>
      <w:hyperlink r:id="rId26" w:history="1">
        <w:r w:rsidRPr="004C6841">
          <w:rPr>
            <w:rFonts w:ascii="Times New Roman" w:eastAsia="Times New Roman" w:hAnsi="Times New Roman" w:cs="Times New Roman"/>
            <w:color w:val="0000FF" w:themeColor="hyperlink"/>
            <w:kern w:val="36"/>
            <w:sz w:val="28"/>
            <w:szCs w:val="28"/>
            <w:u w:val="single"/>
            <w:lang w:val="en-US" w:eastAsia="ru-RU"/>
          </w:rPr>
          <w:t>https</w:t>
        </w:r>
        <w:r w:rsidRPr="004C6841">
          <w:rPr>
            <w:rFonts w:ascii="Times New Roman" w:eastAsia="Times New Roman" w:hAnsi="Times New Roman" w:cs="Times New Roman"/>
            <w:color w:val="0000FF" w:themeColor="hyperlink"/>
            <w:kern w:val="36"/>
            <w:sz w:val="28"/>
            <w:szCs w:val="28"/>
            <w:u w:val="single"/>
            <w:lang w:eastAsia="ru-RU"/>
          </w:rPr>
          <w:t>://</w:t>
        </w:r>
        <w:proofErr w:type="spellStart"/>
        <w:r w:rsidRPr="004C6841">
          <w:rPr>
            <w:rFonts w:ascii="Times New Roman" w:eastAsia="Times New Roman" w:hAnsi="Times New Roman" w:cs="Times New Roman"/>
            <w:color w:val="0000FF" w:themeColor="hyperlink"/>
            <w:kern w:val="36"/>
            <w:sz w:val="28"/>
            <w:szCs w:val="28"/>
            <w:u w:val="single"/>
            <w:lang w:val="en-US" w:eastAsia="ru-RU"/>
          </w:rPr>
          <w:t>steelbro</w:t>
        </w:r>
        <w:proofErr w:type="spellEnd"/>
        <w:r w:rsidRPr="004C6841">
          <w:rPr>
            <w:rFonts w:ascii="Times New Roman" w:eastAsia="Times New Roman" w:hAnsi="Times New Roman" w:cs="Times New Roman"/>
            <w:color w:val="0000FF" w:themeColor="hyperlink"/>
            <w:kern w:val="36"/>
            <w:sz w:val="28"/>
            <w:szCs w:val="28"/>
            <w:u w:val="single"/>
            <w:lang w:eastAsia="ru-RU"/>
          </w:rPr>
          <w:t>.</w:t>
        </w:r>
        <w:r w:rsidRPr="004C6841">
          <w:rPr>
            <w:rFonts w:ascii="Times New Roman" w:eastAsia="Times New Roman" w:hAnsi="Times New Roman" w:cs="Times New Roman"/>
            <w:color w:val="0000FF" w:themeColor="hyperlink"/>
            <w:kern w:val="36"/>
            <w:sz w:val="28"/>
            <w:szCs w:val="28"/>
            <w:u w:val="single"/>
            <w:lang w:val="en-US" w:eastAsia="ru-RU"/>
          </w:rPr>
          <w:t>com</w:t>
        </w:r>
        <w:r w:rsidRPr="004C6841">
          <w:rPr>
            <w:rFonts w:ascii="Times New Roman" w:eastAsia="Times New Roman" w:hAnsi="Times New Roman" w:cs="Times New Roman"/>
            <w:color w:val="0000FF" w:themeColor="hyperlink"/>
            <w:kern w:val="36"/>
            <w:sz w:val="28"/>
            <w:szCs w:val="28"/>
            <w:u w:val="single"/>
            <w:lang w:eastAsia="ru-RU"/>
          </w:rPr>
          <w:t>/</w:t>
        </w:r>
      </w:hyperlink>
    </w:p>
    <w:p w:rsidR="004C6841" w:rsidRPr="004C6841" w:rsidRDefault="004C6841" w:rsidP="004C6841">
      <w:pPr>
        <w:spacing w:line="360" w:lineRule="auto"/>
        <w:ind w:firstLine="708"/>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48</w:t>
      </w:r>
      <w:r w:rsidRPr="004C6841">
        <w:rPr>
          <w:rFonts w:ascii="Times New Roman" w:hAnsi="Times New Roman" w:cs="Times New Roman"/>
          <w:color w:val="auto"/>
          <w:sz w:val="28"/>
          <w:szCs w:val="28"/>
        </w:rPr>
        <w:t xml:space="preserve">. Через </w:t>
      </w:r>
      <w:proofErr w:type="spellStart"/>
      <w:r w:rsidRPr="004C6841">
        <w:rPr>
          <w:rFonts w:ascii="Times New Roman" w:hAnsi="Times New Roman" w:cs="Times New Roman"/>
          <w:color w:val="auto"/>
          <w:sz w:val="28"/>
          <w:szCs w:val="28"/>
        </w:rPr>
        <w:t>нестачу</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візків</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Укрзалізниця</w:t>
      </w:r>
      <w:proofErr w:type="spellEnd"/>
      <w:r w:rsidRPr="004C6841">
        <w:rPr>
          <w:rFonts w:ascii="Times New Roman" w:hAnsi="Times New Roman" w:cs="Times New Roman"/>
          <w:color w:val="auto"/>
          <w:sz w:val="28"/>
          <w:szCs w:val="28"/>
        </w:rPr>
        <w:t xml:space="preserve"> вводить </w:t>
      </w:r>
      <w:proofErr w:type="spellStart"/>
      <w:r w:rsidRPr="004C6841">
        <w:rPr>
          <w:rFonts w:ascii="Times New Roman" w:hAnsi="Times New Roman" w:cs="Times New Roman"/>
          <w:color w:val="auto"/>
          <w:sz w:val="28"/>
          <w:szCs w:val="28"/>
        </w:rPr>
        <w:t>обмеження</w:t>
      </w:r>
      <w:proofErr w:type="spellEnd"/>
      <w:r w:rsidRPr="004C6841">
        <w:rPr>
          <w:rFonts w:ascii="Times New Roman" w:hAnsi="Times New Roman" w:cs="Times New Roman"/>
          <w:color w:val="auto"/>
          <w:sz w:val="28"/>
          <w:szCs w:val="28"/>
        </w:rPr>
        <w:t xml:space="preserve"> на </w:t>
      </w:r>
      <w:proofErr w:type="spellStart"/>
      <w:r w:rsidRPr="004C6841">
        <w:rPr>
          <w:rFonts w:ascii="Times New Roman" w:hAnsi="Times New Roman" w:cs="Times New Roman"/>
          <w:color w:val="auto"/>
          <w:sz w:val="28"/>
          <w:szCs w:val="28"/>
        </w:rPr>
        <w:t>вантажні</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перевезення</w:t>
      </w:r>
      <w:proofErr w:type="spellEnd"/>
      <w:r w:rsidRPr="004C6841">
        <w:rPr>
          <w:rFonts w:ascii="Times New Roman" w:hAnsi="Times New Roman" w:cs="Times New Roman"/>
          <w:color w:val="auto"/>
          <w:sz w:val="28"/>
          <w:szCs w:val="28"/>
        </w:rPr>
        <w:t>. [</w:t>
      </w:r>
      <w:proofErr w:type="spellStart"/>
      <w:r w:rsidRPr="004C6841">
        <w:rPr>
          <w:rFonts w:ascii="Times New Roman" w:hAnsi="Times New Roman" w:cs="Times New Roman"/>
          <w:color w:val="auto"/>
          <w:sz w:val="28"/>
          <w:szCs w:val="28"/>
        </w:rPr>
        <w:t>Електронний</w:t>
      </w:r>
      <w:proofErr w:type="spellEnd"/>
      <w:r w:rsidRPr="004C6841">
        <w:rPr>
          <w:rFonts w:ascii="Times New Roman" w:hAnsi="Times New Roman" w:cs="Times New Roman"/>
          <w:color w:val="auto"/>
          <w:sz w:val="28"/>
          <w:szCs w:val="28"/>
        </w:rPr>
        <w:t xml:space="preserve"> ресурс]. - Режим доступу:</w:t>
      </w:r>
      <w:r w:rsidRPr="004C6841">
        <w:rPr>
          <w:rFonts w:ascii="Times New Roman" w:hAnsi="Times New Roman" w:cs="Times New Roman"/>
          <w:color w:val="auto"/>
          <w:sz w:val="28"/>
          <w:szCs w:val="28"/>
          <w:lang w:val="uk-UA"/>
        </w:rPr>
        <w:t xml:space="preserve"> </w:t>
      </w:r>
      <w:hyperlink r:id="rId27" w:history="1">
        <w:r w:rsidRPr="004C6841">
          <w:rPr>
            <w:rFonts w:ascii="Times New Roman" w:hAnsi="Times New Roman" w:cs="Times New Roman"/>
            <w:color w:val="0000FF" w:themeColor="hyperlink"/>
            <w:sz w:val="28"/>
            <w:szCs w:val="28"/>
            <w:u w:val="single"/>
          </w:rPr>
          <w:t>https</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www</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railinsider</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com</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ua</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cherez</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nestachu</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vizkiv</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ukrzaliznyczya</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vvodyt</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obmezhennya</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na</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vantazhni</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perevezennya</w:t>
        </w:r>
        <w:r w:rsidRPr="004C6841">
          <w:rPr>
            <w:rFonts w:ascii="Times New Roman" w:hAnsi="Times New Roman" w:cs="Times New Roman"/>
            <w:color w:val="0000FF" w:themeColor="hyperlink"/>
            <w:sz w:val="28"/>
            <w:szCs w:val="28"/>
            <w:u w:val="single"/>
            <w:lang w:val="uk-UA"/>
          </w:rPr>
          <w:t>/</w:t>
        </w:r>
      </w:hyperlink>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 xml:space="preserve">49. Угорська залізниця попередньо узгодила курсування вагонів із заміною візків. </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Електронний ресурс</w:t>
      </w:r>
      <w:r w:rsidRPr="004C6841">
        <w:rPr>
          <w:rFonts w:ascii="Times New Roman" w:hAnsi="Times New Roman" w:cs="Times New Roman"/>
          <w:color w:val="auto"/>
          <w:sz w:val="28"/>
          <w:szCs w:val="28"/>
          <w:lang w:bidi="en-US"/>
        </w:rPr>
        <w:t>]</w:t>
      </w:r>
      <w:r w:rsidRPr="004C6841">
        <w:rPr>
          <w:rFonts w:ascii="Times New Roman" w:hAnsi="Times New Roman" w:cs="Times New Roman"/>
          <w:color w:val="auto"/>
          <w:sz w:val="28"/>
          <w:szCs w:val="28"/>
          <w:lang w:val="uk-UA" w:bidi="en-US"/>
        </w:rPr>
        <w:t xml:space="preserve">. - </w:t>
      </w:r>
      <w:r w:rsidRPr="004C6841">
        <w:rPr>
          <w:rFonts w:ascii="Times New Roman" w:eastAsia="Times New Roman" w:hAnsi="Times New Roman" w:cs="Times New Roman"/>
          <w:kern w:val="36"/>
          <w:sz w:val="28"/>
          <w:szCs w:val="28"/>
          <w:lang w:eastAsia="ru-RU"/>
        </w:rPr>
        <w:t>Режим доступу</w:t>
      </w:r>
      <w:r w:rsidRPr="004C6841">
        <w:rPr>
          <w:rFonts w:ascii="Times New Roman" w:hAnsi="Times New Roman" w:cs="Times New Roman"/>
          <w:color w:val="auto"/>
          <w:sz w:val="28"/>
          <w:szCs w:val="28"/>
        </w:rPr>
        <w:t xml:space="preserve">: </w:t>
      </w:r>
      <w:hyperlink r:id="rId28" w:history="1">
        <w:r w:rsidRPr="004C6841">
          <w:rPr>
            <w:rFonts w:ascii="Times New Roman" w:hAnsi="Times New Roman" w:cs="Times New Roman"/>
            <w:color w:val="0000FF" w:themeColor="hyperlink"/>
            <w:sz w:val="28"/>
            <w:szCs w:val="28"/>
            <w:u w:val="single"/>
          </w:rPr>
          <w:t>https://gmk.center/ua/news/vengerskaya-zhd-promezhutochno-soglasovala-kursirovanie-vagonov-s-zamenoj-telezhek/</w:t>
        </w:r>
      </w:hyperlink>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50</w:t>
      </w:r>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Транспортна</w:t>
      </w:r>
      <w:proofErr w:type="spellEnd"/>
      <w:r w:rsidRPr="004C6841">
        <w:rPr>
          <w:rFonts w:ascii="Times New Roman" w:hAnsi="Times New Roman" w:cs="Times New Roman"/>
          <w:color w:val="auto"/>
          <w:sz w:val="28"/>
          <w:szCs w:val="28"/>
        </w:rPr>
        <w:t xml:space="preserve"> система </w:t>
      </w:r>
      <w:proofErr w:type="spellStart"/>
      <w:r w:rsidRPr="004C6841">
        <w:rPr>
          <w:rFonts w:ascii="Times New Roman" w:hAnsi="Times New Roman" w:cs="Times New Roman"/>
          <w:color w:val="auto"/>
          <w:sz w:val="28"/>
          <w:szCs w:val="28"/>
        </w:rPr>
        <w:t>країн</w:t>
      </w:r>
      <w:proofErr w:type="spellEnd"/>
      <w:r w:rsidRPr="004C6841">
        <w:rPr>
          <w:rFonts w:ascii="Times New Roman" w:hAnsi="Times New Roman" w:cs="Times New Roman"/>
          <w:color w:val="auto"/>
          <w:sz w:val="28"/>
          <w:szCs w:val="28"/>
        </w:rPr>
        <w:t xml:space="preserve"> ЄС </w:t>
      </w:r>
      <w:proofErr w:type="spellStart"/>
      <w:r w:rsidRPr="004C6841">
        <w:rPr>
          <w:rFonts w:ascii="Times New Roman" w:hAnsi="Times New Roman" w:cs="Times New Roman"/>
          <w:color w:val="auto"/>
          <w:sz w:val="28"/>
          <w:szCs w:val="28"/>
        </w:rPr>
        <w:t>технічно</w:t>
      </w:r>
      <w:proofErr w:type="spellEnd"/>
      <w:r w:rsidRPr="004C6841">
        <w:rPr>
          <w:rFonts w:ascii="Times New Roman" w:hAnsi="Times New Roman" w:cs="Times New Roman"/>
          <w:color w:val="auto"/>
          <w:sz w:val="28"/>
          <w:szCs w:val="28"/>
        </w:rPr>
        <w:t xml:space="preserve"> не готова </w:t>
      </w:r>
      <w:proofErr w:type="spellStart"/>
      <w:r w:rsidRPr="004C6841">
        <w:rPr>
          <w:rFonts w:ascii="Times New Roman" w:hAnsi="Times New Roman" w:cs="Times New Roman"/>
          <w:color w:val="auto"/>
          <w:sz w:val="28"/>
          <w:szCs w:val="28"/>
        </w:rPr>
        <w:t>перевозити</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великі</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обсяги</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вантажів</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із</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України</w:t>
      </w:r>
      <w:proofErr w:type="spellEnd"/>
      <w:r w:rsidRPr="004C6841">
        <w:rPr>
          <w:rFonts w:ascii="Times New Roman" w:hAnsi="Times New Roman" w:cs="Times New Roman"/>
          <w:color w:val="auto"/>
          <w:sz w:val="28"/>
          <w:szCs w:val="28"/>
        </w:rPr>
        <w:t>. [</w:t>
      </w:r>
      <w:proofErr w:type="spellStart"/>
      <w:r w:rsidRPr="004C6841">
        <w:rPr>
          <w:rFonts w:ascii="Times New Roman" w:hAnsi="Times New Roman" w:cs="Times New Roman"/>
          <w:color w:val="auto"/>
          <w:sz w:val="28"/>
          <w:szCs w:val="28"/>
        </w:rPr>
        <w:t>Електронний</w:t>
      </w:r>
      <w:proofErr w:type="spellEnd"/>
      <w:r w:rsidRPr="004C6841">
        <w:rPr>
          <w:rFonts w:ascii="Times New Roman" w:hAnsi="Times New Roman" w:cs="Times New Roman"/>
          <w:color w:val="auto"/>
          <w:sz w:val="28"/>
          <w:szCs w:val="28"/>
        </w:rPr>
        <w:t xml:space="preserve"> ресурс]. - Режим доступу: </w:t>
      </w:r>
      <w:hyperlink r:id="rId29" w:history="1">
        <w:r w:rsidRPr="004C6841">
          <w:rPr>
            <w:rFonts w:ascii="Times New Roman" w:hAnsi="Times New Roman" w:cs="Times New Roman"/>
            <w:color w:val="0000FF" w:themeColor="hyperlink"/>
            <w:sz w:val="28"/>
            <w:szCs w:val="28"/>
            <w:u w:val="single"/>
          </w:rPr>
          <w:t>https://ua.interfax.com.ua/news/general/832927.html</w:t>
        </w:r>
      </w:hyperlink>
      <w:r w:rsidRPr="004C6841">
        <w:rPr>
          <w:rFonts w:ascii="Times New Roman" w:hAnsi="Times New Roman" w:cs="Times New Roman"/>
          <w:color w:val="auto"/>
          <w:sz w:val="28"/>
          <w:szCs w:val="28"/>
        </w:rPr>
        <w:t xml:space="preserve"> </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51</w:t>
      </w:r>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Локомотиви</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Укрзалізниці</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водитимуть</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поїзди</w:t>
      </w:r>
      <w:proofErr w:type="spellEnd"/>
      <w:r w:rsidRPr="004C6841">
        <w:rPr>
          <w:rFonts w:ascii="Times New Roman" w:hAnsi="Times New Roman" w:cs="Times New Roman"/>
          <w:color w:val="auto"/>
          <w:sz w:val="28"/>
          <w:szCs w:val="28"/>
        </w:rPr>
        <w:t xml:space="preserve"> транзитом через Молдову. [</w:t>
      </w:r>
      <w:proofErr w:type="spellStart"/>
      <w:r w:rsidRPr="004C6841">
        <w:rPr>
          <w:rFonts w:ascii="Times New Roman" w:hAnsi="Times New Roman" w:cs="Times New Roman"/>
          <w:color w:val="auto"/>
          <w:sz w:val="28"/>
          <w:szCs w:val="28"/>
        </w:rPr>
        <w:t>Електронний</w:t>
      </w:r>
      <w:proofErr w:type="spellEnd"/>
      <w:r w:rsidRPr="004C6841">
        <w:rPr>
          <w:rFonts w:ascii="Times New Roman" w:hAnsi="Times New Roman" w:cs="Times New Roman"/>
          <w:color w:val="auto"/>
          <w:sz w:val="28"/>
          <w:szCs w:val="28"/>
        </w:rPr>
        <w:t xml:space="preserve"> ресурс]. - Режим доступу: </w:t>
      </w:r>
      <w:hyperlink r:id="rId30" w:history="1">
        <w:r w:rsidRPr="004C6841">
          <w:rPr>
            <w:rFonts w:ascii="Times New Roman" w:hAnsi="Times New Roman" w:cs="Times New Roman"/>
            <w:color w:val="0000FF" w:themeColor="hyperlink"/>
            <w:sz w:val="28"/>
            <w:szCs w:val="28"/>
            <w:u w:val="single"/>
          </w:rPr>
          <w:t>https://www.railinsider.com.ua/lokomotyvy-ukrzaliznyczi-vozytymut-poyizdy-tranzytom-cherez-moldovu/</w:t>
        </w:r>
      </w:hyperlink>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52</w:t>
      </w:r>
      <w:r w:rsidRPr="004C6841">
        <w:rPr>
          <w:rFonts w:ascii="Times New Roman" w:hAnsi="Times New Roman" w:cs="Times New Roman"/>
          <w:color w:val="auto"/>
          <w:sz w:val="28"/>
          <w:szCs w:val="28"/>
        </w:rPr>
        <w:t xml:space="preserve">. Молдова </w:t>
      </w:r>
      <w:proofErr w:type="spellStart"/>
      <w:r w:rsidRPr="004C6841">
        <w:rPr>
          <w:rFonts w:ascii="Times New Roman" w:hAnsi="Times New Roman" w:cs="Times New Roman"/>
          <w:color w:val="auto"/>
          <w:sz w:val="28"/>
          <w:szCs w:val="28"/>
        </w:rPr>
        <w:t>розпочала</w:t>
      </w:r>
      <w:proofErr w:type="spellEnd"/>
      <w:r w:rsidRPr="004C6841">
        <w:rPr>
          <w:rFonts w:ascii="Times New Roman" w:hAnsi="Times New Roman" w:cs="Times New Roman"/>
          <w:color w:val="auto"/>
          <w:sz w:val="28"/>
          <w:szCs w:val="28"/>
        </w:rPr>
        <w:t xml:space="preserve"> ремонт </w:t>
      </w:r>
      <w:proofErr w:type="spellStart"/>
      <w:r w:rsidRPr="004C6841">
        <w:rPr>
          <w:rFonts w:ascii="Times New Roman" w:hAnsi="Times New Roman" w:cs="Times New Roman"/>
          <w:color w:val="auto"/>
          <w:sz w:val="28"/>
          <w:szCs w:val="28"/>
        </w:rPr>
        <w:t>залізничних</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колій</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від</w:t>
      </w:r>
      <w:proofErr w:type="spellEnd"/>
      <w:r w:rsidRPr="004C6841">
        <w:rPr>
          <w:rFonts w:ascii="Times New Roman" w:hAnsi="Times New Roman" w:cs="Times New Roman"/>
          <w:color w:val="auto"/>
          <w:sz w:val="28"/>
          <w:szCs w:val="28"/>
        </w:rPr>
        <w:t xml:space="preserve"> кордону </w:t>
      </w:r>
      <w:proofErr w:type="spellStart"/>
      <w:r w:rsidRPr="004C6841">
        <w:rPr>
          <w:rFonts w:ascii="Times New Roman" w:hAnsi="Times New Roman" w:cs="Times New Roman"/>
          <w:color w:val="auto"/>
          <w:sz w:val="28"/>
          <w:szCs w:val="28"/>
        </w:rPr>
        <w:t>України</w:t>
      </w:r>
      <w:proofErr w:type="spellEnd"/>
      <w:r w:rsidRPr="004C6841">
        <w:rPr>
          <w:rFonts w:ascii="Times New Roman" w:hAnsi="Times New Roman" w:cs="Times New Roman"/>
          <w:color w:val="auto"/>
          <w:sz w:val="28"/>
          <w:szCs w:val="28"/>
        </w:rPr>
        <w:t xml:space="preserve"> до </w:t>
      </w:r>
      <w:proofErr w:type="spellStart"/>
      <w:r w:rsidRPr="004C6841">
        <w:rPr>
          <w:rFonts w:ascii="Times New Roman" w:hAnsi="Times New Roman" w:cs="Times New Roman"/>
          <w:color w:val="auto"/>
          <w:sz w:val="28"/>
          <w:szCs w:val="28"/>
        </w:rPr>
        <w:t>Румунії</w:t>
      </w:r>
      <w:proofErr w:type="spellEnd"/>
      <w:r w:rsidRPr="004C6841">
        <w:rPr>
          <w:rFonts w:ascii="Times New Roman" w:hAnsi="Times New Roman" w:cs="Times New Roman"/>
          <w:color w:val="auto"/>
          <w:sz w:val="28"/>
          <w:szCs w:val="28"/>
        </w:rPr>
        <w:t xml:space="preserve"> [</w:t>
      </w:r>
      <w:proofErr w:type="spellStart"/>
      <w:r w:rsidRPr="004C6841">
        <w:rPr>
          <w:rFonts w:ascii="Times New Roman" w:hAnsi="Times New Roman" w:cs="Times New Roman"/>
          <w:color w:val="auto"/>
          <w:sz w:val="28"/>
          <w:szCs w:val="28"/>
        </w:rPr>
        <w:t>Електронний</w:t>
      </w:r>
      <w:proofErr w:type="spellEnd"/>
      <w:r w:rsidRPr="004C6841">
        <w:rPr>
          <w:rFonts w:ascii="Times New Roman" w:hAnsi="Times New Roman" w:cs="Times New Roman"/>
          <w:color w:val="auto"/>
          <w:sz w:val="28"/>
          <w:szCs w:val="28"/>
        </w:rPr>
        <w:t xml:space="preserve"> ресурс]. - Режим доступу: </w:t>
      </w:r>
      <w:hyperlink r:id="rId31" w:history="1">
        <w:r w:rsidRPr="004C6841">
          <w:rPr>
            <w:rFonts w:ascii="Times New Roman" w:hAnsi="Times New Roman" w:cs="Times New Roman"/>
            <w:color w:val="0000FF" w:themeColor="hyperlink"/>
            <w:sz w:val="28"/>
            <w:szCs w:val="28"/>
            <w:u w:val="single"/>
          </w:rPr>
          <w:t>https://gmk.center/ua/news/moldova-nachala-remont-zh-d-putej-ot-granicy-ukrainy-do-rumynii/</w:t>
        </w:r>
      </w:hyperlink>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lastRenderedPageBreak/>
        <w:t xml:space="preserve">53. Румунія відремонтує залізничні колії для перевезення вантажів з України. </w:t>
      </w:r>
      <w:r w:rsidRPr="004C6841">
        <w:rPr>
          <w:rFonts w:ascii="Times New Roman" w:hAnsi="Times New Roman" w:cs="Times New Roman"/>
          <w:color w:val="auto"/>
          <w:sz w:val="28"/>
          <w:szCs w:val="28"/>
        </w:rPr>
        <w:t>[</w:t>
      </w:r>
      <w:proofErr w:type="spellStart"/>
      <w:r w:rsidRPr="004C6841">
        <w:rPr>
          <w:rFonts w:ascii="Times New Roman" w:hAnsi="Times New Roman" w:cs="Times New Roman"/>
          <w:color w:val="auto"/>
          <w:sz w:val="28"/>
          <w:szCs w:val="28"/>
        </w:rPr>
        <w:t>Електронний</w:t>
      </w:r>
      <w:proofErr w:type="spellEnd"/>
      <w:r w:rsidRPr="004C6841">
        <w:rPr>
          <w:rFonts w:ascii="Times New Roman" w:hAnsi="Times New Roman" w:cs="Times New Roman"/>
          <w:color w:val="auto"/>
          <w:sz w:val="28"/>
          <w:szCs w:val="28"/>
        </w:rPr>
        <w:t xml:space="preserve"> ресурс]. - Режим доступу: </w:t>
      </w:r>
      <w:hyperlink r:id="rId32" w:history="1">
        <w:r w:rsidRPr="004C6841">
          <w:rPr>
            <w:rFonts w:ascii="Times New Roman" w:hAnsi="Times New Roman" w:cs="Times New Roman"/>
            <w:color w:val="0000FF" w:themeColor="hyperlink"/>
            <w:sz w:val="28"/>
            <w:szCs w:val="28"/>
            <w:u w:val="single"/>
          </w:rPr>
          <w:t>https://www.epravda.com.ua/news/2022/05/2/686518/</w:t>
        </w:r>
      </w:hyperlink>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lang w:val="uk-UA"/>
        </w:rPr>
      </w:pPr>
      <w:r w:rsidRPr="004C6841">
        <w:rPr>
          <w:rFonts w:ascii="Times New Roman" w:hAnsi="Times New Roman" w:cs="Times New Roman"/>
          <w:color w:val="auto"/>
          <w:sz w:val="28"/>
          <w:szCs w:val="28"/>
          <w:lang w:val="uk-UA"/>
        </w:rPr>
        <w:t xml:space="preserve">54. На шляху до європейської моделі: Укрзалізниця ініціює дерегуляцію вантажних перевезень. [Електронний ресурс]. - Режим доступу: </w:t>
      </w:r>
      <w:hyperlink r:id="rId33" w:history="1">
        <w:r w:rsidRPr="004C6841">
          <w:rPr>
            <w:rFonts w:ascii="Times New Roman" w:hAnsi="Times New Roman" w:cs="Times New Roman"/>
            <w:color w:val="0000FF" w:themeColor="hyperlink"/>
            <w:sz w:val="28"/>
            <w:szCs w:val="28"/>
            <w:u w:val="single"/>
          </w:rPr>
          <w:t>https</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www</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ukrinform</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ua</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rubric</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society</w:t>
        </w:r>
        <w:r w:rsidRPr="004C6841">
          <w:rPr>
            <w:rFonts w:ascii="Times New Roman" w:hAnsi="Times New Roman" w:cs="Times New Roman"/>
            <w:color w:val="0000FF" w:themeColor="hyperlink"/>
            <w:sz w:val="28"/>
            <w:szCs w:val="28"/>
            <w:u w:val="single"/>
            <w:lang w:val="uk-UA"/>
          </w:rPr>
          <w:t>/3590027-</w:t>
        </w:r>
        <w:r w:rsidRPr="004C6841">
          <w:rPr>
            <w:rFonts w:ascii="Times New Roman" w:hAnsi="Times New Roman" w:cs="Times New Roman"/>
            <w:color w:val="0000FF" w:themeColor="hyperlink"/>
            <w:sz w:val="28"/>
            <w:szCs w:val="28"/>
            <w:u w:val="single"/>
          </w:rPr>
          <w:t>na</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slahu</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do</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evropejskoi</w:t>
        </w:r>
        <w:r w:rsidRPr="004C6841">
          <w:rPr>
            <w:rFonts w:ascii="Times New Roman" w:hAnsi="Times New Roman" w:cs="Times New Roman"/>
            <w:color w:val="0000FF" w:themeColor="hyperlink"/>
            <w:sz w:val="28"/>
            <w:szCs w:val="28"/>
            <w:u w:val="single"/>
            <w:lang w:val="uk-UA"/>
          </w:rPr>
          <w:t xml:space="preserve"> </w:t>
        </w:r>
        <w:proofErr w:type="spellStart"/>
        <w:r w:rsidRPr="004C6841">
          <w:rPr>
            <w:rFonts w:ascii="Times New Roman" w:hAnsi="Times New Roman" w:cs="Times New Roman"/>
            <w:color w:val="0000FF" w:themeColor="hyperlink"/>
            <w:sz w:val="28"/>
            <w:szCs w:val="28"/>
            <w:u w:val="single"/>
          </w:rPr>
          <w:t>modeli</w:t>
        </w:r>
        <w:proofErr w:type="spellEnd"/>
        <w:r w:rsidRPr="004C6841">
          <w:rPr>
            <w:rFonts w:ascii="Times New Roman" w:hAnsi="Times New Roman" w:cs="Times New Roman"/>
            <w:color w:val="0000FF" w:themeColor="hyperlink"/>
            <w:sz w:val="28"/>
            <w:szCs w:val="28"/>
            <w:u w:val="single"/>
            <w:lang w:val="uk-UA"/>
          </w:rPr>
          <w:t>-</w:t>
        </w:r>
        <w:proofErr w:type="spellStart"/>
        <w:r w:rsidRPr="004C6841">
          <w:rPr>
            <w:rFonts w:ascii="Times New Roman" w:hAnsi="Times New Roman" w:cs="Times New Roman"/>
            <w:color w:val="0000FF" w:themeColor="hyperlink"/>
            <w:sz w:val="28"/>
            <w:szCs w:val="28"/>
            <w:u w:val="single"/>
          </w:rPr>
          <w:t>ukrzaliznica</w:t>
        </w:r>
        <w:proofErr w:type="spellEnd"/>
        <w:r w:rsidRPr="004C6841">
          <w:rPr>
            <w:rFonts w:ascii="Times New Roman" w:hAnsi="Times New Roman" w:cs="Times New Roman"/>
            <w:color w:val="0000FF" w:themeColor="hyperlink"/>
            <w:sz w:val="28"/>
            <w:szCs w:val="28"/>
            <w:u w:val="single"/>
            <w:lang w:val="uk-UA"/>
          </w:rPr>
          <w:t>-</w:t>
        </w:r>
        <w:proofErr w:type="spellStart"/>
        <w:r w:rsidRPr="004C6841">
          <w:rPr>
            <w:rFonts w:ascii="Times New Roman" w:hAnsi="Times New Roman" w:cs="Times New Roman"/>
            <w:color w:val="0000FF" w:themeColor="hyperlink"/>
            <w:sz w:val="28"/>
            <w:szCs w:val="28"/>
            <w:u w:val="single"/>
          </w:rPr>
          <w:t>iniciue</w:t>
        </w:r>
        <w:proofErr w:type="spellEnd"/>
        <w:r w:rsidRPr="004C6841">
          <w:rPr>
            <w:rFonts w:ascii="Times New Roman" w:hAnsi="Times New Roman" w:cs="Times New Roman"/>
            <w:color w:val="0000FF" w:themeColor="hyperlink"/>
            <w:sz w:val="28"/>
            <w:szCs w:val="28"/>
            <w:u w:val="single"/>
            <w:lang w:val="uk-UA"/>
          </w:rPr>
          <w:t>-</w:t>
        </w:r>
        <w:proofErr w:type="spellStart"/>
        <w:r w:rsidRPr="004C6841">
          <w:rPr>
            <w:rFonts w:ascii="Times New Roman" w:hAnsi="Times New Roman" w:cs="Times New Roman"/>
            <w:color w:val="0000FF" w:themeColor="hyperlink"/>
            <w:sz w:val="28"/>
            <w:szCs w:val="28"/>
            <w:u w:val="single"/>
          </w:rPr>
          <w:t>deregulaciu</w:t>
        </w:r>
        <w:proofErr w:type="spellEnd"/>
        <w:r w:rsidRPr="004C6841">
          <w:rPr>
            <w:rFonts w:ascii="Times New Roman" w:hAnsi="Times New Roman" w:cs="Times New Roman"/>
            <w:color w:val="0000FF" w:themeColor="hyperlink"/>
            <w:sz w:val="28"/>
            <w:szCs w:val="28"/>
            <w:u w:val="single"/>
            <w:lang w:val="uk-UA"/>
          </w:rPr>
          <w:t>-</w:t>
        </w:r>
        <w:proofErr w:type="spellStart"/>
        <w:r w:rsidRPr="004C6841">
          <w:rPr>
            <w:rFonts w:ascii="Times New Roman" w:hAnsi="Times New Roman" w:cs="Times New Roman"/>
            <w:color w:val="0000FF" w:themeColor="hyperlink"/>
            <w:sz w:val="28"/>
            <w:szCs w:val="28"/>
            <w:u w:val="single"/>
          </w:rPr>
          <w:t>vantaznih</w:t>
        </w:r>
        <w:proofErr w:type="spellEnd"/>
        <w:r w:rsidRPr="004C6841">
          <w:rPr>
            <w:rFonts w:ascii="Times New Roman" w:hAnsi="Times New Roman" w:cs="Times New Roman"/>
            <w:color w:val="0000FF" w:themeColor="hyperlink"/>
            <w:sz w:val="28"/>
            <w:szCs w:val="28"/>
            <w:u w:val="single"/>
            <w:lang w:val="uk-UA"/>
          </w:rPr>
          <w:t>-</w:t>
        </w:r>
        <w:proofErr w:type="spellStart"/>
        <w:r w:rsidRPr="004C6841">
          <w:rPr>
            <w:rFonts w:ascii="Times New Roman" w:hAnsi="Times New Roman" w:cs="Times New Roman"/>
            <w:color w:val="0000FF" w:themeColor="hyperlink"/>
            <w:sz w:val="28"/>
            <w:szCs w:val="28"/>
            <w:u w:val="single"/>
          </w:rPr>
          <w:t>perevezen</w:t>
        </w:r>
        <w:proofErr w:type="spellEnd"/>
        <w:r w:rsidRPr="004C6841">
          <w:rPr>
            <w:rFonts w:ascii="Times New Roman" w:hAnsi="Times New Roman" w:cs="Times New Roman"/>
            <w:color w:val="0000FF" w:themeColor="hyperlink"/>
            <w:sz w:val="28"/>
            <w:szCs w:val="28"/>
            <w:u w:val="single"/>
            <w:lang w:val="uk-UA"/>
          </w:rPr>
          <w:t>.</w:t>
        </w:r>
        <w:proofErr w:type="spellStart"/>
        <w:r w:rsidRPr="004C6841">
          <w:rPr>
            <w:rFonts w:ascii="Times New Roman" w:hAnsi="Times New Roman" w:cs="Times New Roman"/>
            <w:color w:val="0000FF" w:themeColor="hyperlink"/>
            <w:sz w:val="28"/>
            <w:szCs w:val="28"/>
            <w:u w:val="single"/>
          </w:rPr>
          <w:t>html</w:t>
        </w:r>
        <w:proofErr w:type="spellEnd"/>
      </w:hyperlink>
      <w:r w:rsidRPr="004C6841">
        <w:rPr>
          <w:rFonts w:ascii="Times New Roman" w:hAnsi="Times New Roman" w:cs="Times New Roman"/>
          <w:color w:val="auto"/>
          <w:sz w:val="28"/>
          <w:szCs w:val="28"/>
          <w:lang w:val="uk-UA"/>
        </w:rPr>
        <w:t xml:space="preserve"> </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55</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Залізничні вантажні перевезення під час війни</w:t>
      </w:r>
      <w:r w:rsidRPr="004C6841">
        <w:rPr>
          <w:rFonts w:ascii="Times New Roman" w:hAnsi="Times New Roman" w:cs="Times New Roman"/>
          <w:color w:val="auto"/>
          <w:sz w:val="28"/>
          <w:szCs w:val="28"/>
        </w:rPr>
        <w:t xml:space="preserve">: 5 </w:t>
      </w:r>
      <w:r w:rsidRPr="004C6841">
        <w:rPr>
          <w:rFonts w:ascii="Times New Roman" w:hAnsi="Times New Roman" w:cs="Times New Roman"/>
          <w:color w:val="auto"/>
          <w:sz w:val="28"/>
          <w:szCs w:val="28"/>
          <w:lang w:val="uk-UA"/>
        </w:rPr>
        <w:t>актуальних питань від бізнесу [Електронний ресурс]. - Режим доступу:</w:t>
      </w:r>
      <w:r w:rsidRPr="004C6841">
        <w:rPr>
          <w:rFonts w:ascii="Times New Roman" w:hAnsi="Times New Roman" w:cs="Times New Roman"/>
          <w:color w:val="auto"/>
          <w:sz w:val="28"/>
          <w:szCs w:val="28"/>
        </w:rPr>
        <w:t xml:space="preserve"> </w:t>
      </w:r>
      <w:hyperlink r:id="rId34" w:history="1">
        <w:r w:rsidRPr="004C6841">
          <w:rPr>
            <w:rFonts w:ascii="Times New Roman" w:hAnsi="Times New Roman" w:cs="Times New Roman"/>
            <w:color w:val="0000FF" w:themeColor="hyperlink"/>
            <w:sz w:val="28"/>
            <w:szCs w:val="28"/>
            <w:u w:val="single"/>
          </w:rPr>
          <w:t>https</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cfts</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org</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ua</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articles</w:t>
        </w:r>
        <w:r w:rsidRPr="004C6841">
          <w:rPr>
            <w:rFonts w:ascii="Times New Roman" w:hAnsi="Times New Roman" w:cs="Times New Roman"/>
            <w:color w:val="0000FF" w:themeColor="hyperlink"/>
            <w:sz w:val="28"/>
            <w:szCs w:val="28"/>
            <w:u w:val="single"/>
            <w:lang w:val="uk-UA"/>
          </w:rPr>
          <w:t>/</w:t>
        </w:r>
        <w:r w:rsidRPr="004C6841">
          <w:rPr>
            <w:rFonts w:ascii="Times New Roman" w:hAnsi="Times New Roman" w:cs="Times New Roman"/>
            <w:color w:val="0000FF" w:themeColor="hyperlink"/>
            <w:sz w:val="28"/>
            <w:szCs w:val="28"/>
            <w:u w:val="single"/>
          </w:rPr>
          <w:t>zaliznichni</w:t>
        </w:r>
        <w:r w:rsidRPr="004C6841">
          <w:rPr>
            <w:rFonts w:ascii="Times New Roman" w:hAnsi="Times New Roman" w:cs="Times New Roman"/>
            <w:color w:val="0000FF" w:themeColor="hyperlink"/>
            <w:sz w:val="28"/>
            <w:szCs w:val="28"/>
            <w:u w:val="single"/>
            <w:lang w:val="uk-UA"/>
          </w:rPr>
          <w:t>_</w:t>
        </w:r>
        <w:r w:rsidRPr="004C6841">
          <w:rPr>
            <w:rFonts w:ascii="Times New Roman" w:hAnsi="Times New Roman" w:cs="Times New Roman"/>
            <w:color w:val="0000FF" w:themeColor="hyperlink"/>
            <w:sz w:val="28"/>
            <w:szCs w:val="28"/>
            <w:u w:val="single"/>
          </w:rPr>
          <w:t>vantazhni</w:t>
        </w:r>
        <w:r w:rsidRPr="004C6841">
          <w:rPr>
            <w:rFonts w:ascii="Times New Roman" w:hAnsi="Times New Roman" w:cs="Times New Roman"/>
            <w:color w:val="0000FF" w:themeColor="hyperlink"/>
            <w:sz w:val="28"/>
            <w:szCs w:val="28"/>
            <w:u w:val="single"/>
            <w:lang w:val="uk-UA"/>
          </w:rPr>
          <w:t>_</w:t>
        </w:r>
        <w:r w:rsidRPr="004C6841">
          <w:rPr>
            <w:rFonts w:ascii="Times New Roman" w:hAnsi="Times New Roman" w:cs="Times New Roman"/>
            <w:color w:val="0000FF" w:themeColor="hyperlink"/>
            <w:sz w:val="28"/>
            <w:szCs w:val="28"/>
            <w:u w:val="single"/>
          </w:rPr>
          <w:t>perevezennya</w:t>
        </w:r>
        <w:r w:rsidRPr="004C6841">
          <w:rPr>
            <w:rFonts w:ascii="Times New Roman" w:hAnsi="Times New Roman" w:cs="Times New Roman"/>
            <w:color w:val="0000FF" w:themeColor="hyperlink"/>
            <w:sz w:val="28"/>
            <w:szCs w:val="28"/>
            <w:u w:val="single"/>
            <w:lang w:val="uk-UA"/>
          </w:rPr>
          <w:t>_</w:t>
        </w:r>
        <w:r w:rsidRPr="004C6841">
          <w:rPr>
            <w:rFonts w:ascii="Times New Roman" w:hAnsi="Times New Roman" w:cs="Times New Roman"/>
            <w:color w:val="0000FF" w:themeColor="hyperlink"/>
            <w:sz w:val="28"/>
            <w:szCs w:val="28"/>
            <w:u w:val="single"/>
          </w:rPr>
          <w:t>pid</w:t>
        </w:r>
        <w:r w:rsidRPr="004C6841">
          <w:rPr>
            <w:rFonts w:ascii="Times New Roman" w:hAnsi="Times New Roman" w:cs="Times New Roman"/>
            <w:color w:val="0000FF" w:themeColor="hyperlink"/>
            <w:sz w:val="28"/>
            <w:szCs w:val="28"/>
            <w:u w:val="single"/>
            <w:lang w:val="uk-UA"/>
          </w:rPr>
          <w:t>_</w:t>
        </w:r>
        <w:r w:rsidRPr="004C6841">
          <w:rPr>
            <w:rFonts w:ascii="Times New Roman" w:hAnsi="Times New Roman" w:cs="Times New Roman"/>
            <w:color w:val="0000FF" w:themeColor="hyperlink"/>
            <w:sz w:val="28"/>
            <w:szCs w:val="28"/>
            <w:u w:val="single"/>
          </w:rPr>
          <w:t>chas</w:t>
        </w:r>
        <w:r w:rsidRPr="004C6841">
          <w:rPr>
            <w:rFonts w:ascii="Times New Roman" w:hAnsi="Times New Roman" w:cs="Times New Roman"/>
            <w:color w:val="0000FF" w:themeColor="hyperlink"/>
            <w:sz w:val="28"/>
            <w:szCs w:val="28"/>
            <w:u w:val="single"/>
            <w:lang w:val="uk-UA"/>
          </w:rPr>
          <w:t>_</w:t>
        </w:r>
        <w:r w:rsidRPr="004C6841">
          <w:rPr>
            <w:rFonts w:ascii="Times New Roman" w:hAnsi="Times New Roman" w:cs="Times New Roman"/>
            <w:color w:val="0000FF" w:themeColor="hyperlink"/>
            <w:sz w:val="28"/>
            <w:szCs w:val="28"/>
            <w:u w:val="single"/>
          </w:rPr>
          <w:t>viyni</w:t>
        </w:r>
        <w:r w:rsidRPr="004C6841">
          <w:rPr>
            <w:rFonts w:ascii="Times New Roman" w:hAnsi="Times New Roman" w:cs="Times New Roman"/>
            <w:color w:val="0000FF" w:themeColor="hyperlink"/>
            <w:sz w:val="28"/>
            <w:szCs w:val="28"/>
            <w:u w:val="single"/>
            <w:lang w:val="uk-UA"/>
          </w:rPr>
          <w:t>_5_</w:t>
        </w:r>
        <w:r w:rsidRPr="004C6841">
          <w:rPr>
            <w:rFonts w:ascii="Times New Roman" w:hAnsi="Times New Roman" w:cs="Times New Roman"/>
            <w:color w:val="0000FF" w:themeColor="hyperlink"/>
            <w:sz w:val="28"/>
            <w:szCs w:val="28"/>
            <w:u w:val="single"/>
          </w:rPr>
          <w:t>aktualnikh</w:t>
        </w:r>
        <w:r w:rsidRPr="004C6841">
          <w:rPr>
            <w:rFonts w:ascii="Times New Roman" w:hAnsi="Times New Roman" w:cs="Times New Roman"/>
            <w:color w:val="0000FF" w:themeColor="hyperlink"/>
            <w:sz w:val="28"/>
            <w:szCs w:val="28"/>
            <w:u w:val="single"/>
            <w:lang w:val="uk-UA"/>
          </w:rPr>
          <w:t>_</w:t>
        </w:r>
        <w:r w:rsidRPr="004C6841">
          <w:rPr>
            <w:rFonts w:ascii="Times New Roman" w:hAnsi="Times New Roman" w:cs="Times New Roman"/>
            <w:color w:val="0000FF" w:themeColor="hyperlink"/>
            <w:sz w:val="28"/>
            <w:szCs w:val="28"/>
            <w:u w:val="single"/>
          </w:rPr>
          <w:t>pitan</w:t>
        </w:r>
        <w:r w:rsidRPr="004C6841">
          <w:rPr>
            <w:rFonts w:ascii="Times New Roman" w:hAnsi="Times New Roman" w:cs="Times New Roman"/>
            <w:color w:val="0000FF" w:themeColor="hyperlink"/>
            <w:sz w:val="28"/>
            <w:szCs w:val="28"/>
            <w:u w:val="single"/>
            <w:lang w:val="uk-UA"/>
          </w:rPr>
          <w:t>_</w:t>
        </w:r>
        <w:r w:rsidRPr="004C6841">
          <w:rPr>
            <w:rFonts w:ascii="Times New Roman" w:hAnsi="Times New Roman" w:cs="Times New Roman"/>
            <w:color w:val="0000FF" w:themeColor="hyperlink"/>
            <w:sz w:val="28"/>
            <w:szCs w:val="28"/>
            <w:u w:val="single"/>
          </w:rPr>
          <w:t>vid</w:t>
        </w:r>
        <w:r w:rsidRPr="004C6841">
          <w:rPr>
            <w:rFonts w:ascii="Times New Roman" w:hAnsi="Times New Roman" w:cs="Times New Roman"/>
            <w:color w:val="0000FF" w:themeColor="hyperlink"/>
            <w:sz w:val="28"/>
            <w:szCs w:val="28"/>
            <w:u w:val="single"/>
            <w:lang w:val="uk-UA"/>
          </w:rPr>
          <w:t>_</w:t>
        </w:r>
        <w:r w:rsidRPr="004C6841">
          <w:rPr>
            <w:rFonts w:ascii="Times New Roman" w:hAnsi="Times New Roman" w:cs="Times New Roman"/>
            <w:color w:val="0000FF" w:themeColor="hyperlink"/>
            <w:sz w:val="28"/>
            <w:szCs w:val="28"/>
            <w:u w:val="single"/>
          </w:rPr>
          <w:t>biznesu</w:t>
        </w:r>
        <w:r w:rsidRPr="004C6841">
          <w:rPr>
            <w:rFonts w:ascii="Times New Roman" w:hAnsi="Times New Roman" w:cs="Times New Roman"/>
            <w:color w:val="0000FF" w:themeColor="hyperlink"/>
            <w:sz w:val="28"/>
            <w:szCs w:val="28"/>
            <w:u w:val="single"/>
            <w:lang w:val="uk-UA"/>
          </w:rPr>
          <w:t>_1993</w:t>
        </w:r>
      </w:hyperlink>
      <w:r w:rsidRPr="004C6841">
        <w:rPr>
          <w:rFonts w:ascii="Times New Roman" w:hAnsi="Times New Roman" w:cs="Times New Roman"/>
          <w:color w:val="auto"/>
          <w:sz w:val="28"/>
          <w:szCs w:val="28"/>
        </w:rPr>
        <w:t xml:space="preserve"> </w:t>
      </w: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56. Експорт продукції ГМК залізницею.</w:t>
      </w:r>
      <w:r w:rsidRPr="004C6841">
        <w:rPr>
          <w:rFonts w:ascii="Times New Roman" w:hAnsi="Times New Roman" w:cs="Times New Roman"/>
          <w:color w:val="auto"/>
          <w:sz w:val="28"/>
          <w:szCs w:val="28"/>
        </w:rPr>
        <w:t xml:space="preserve"> </w:t>
      </w:r>
      <w:r w:rsidRPr="004C6841">
        <w:rPr>
          <w:rFonts w:ascii="Times New Roman" w:hAnsi="Times New Roman" w:cs="Times New Roman"/>
          <w:color w:val="auto"/>
          <w:sz w:val="28"/>
          <w:szCs w:val="28"/>
          <w:lang w:val="uk-UA"/>
        </w:rPr>
        <w:t xml:space="preserve">[Електронний ресурс] – Режим доступу: </w:t>
      </w:r>
      <w:hyperlink r:id="rId35" w:history="1">
        <w:r w:rsidRPr="004C6841">
          <w:rPr>
            <w:rFonts w:ascii="Times New Roman" w:hAnsi="Times New Roman" w:cs="Times New Roman"/>
            <w:color w:val="0000FF" w:themeColor="hyperlink"/>
            <w:sz w:val="28"/>
            <w:szCs w:val="28"/>
            <w:u w:val="single"/>
            <w:lang w:val="uk-UA"/>
          </w:rPr>
          <w:t>https://www.railinsider.com.ua/eksport-produkcziyi-gmk-zaliznyczeyu/</w:t>
        </w:r>
      </w:hyperlink>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r w:rsidRPr="004C6841">
        <w:rPr>
          <w:rFonts w:ascii="Times New Roman" w:hAnsi="Times New Roman" w:cs="Times New Roman"/>
          <w:color w:val="auto"/>
          <w:sz w:val="28"/>
          <w:szCs w:val="28"/>
          <w:lang w:val="uk-UA"/>
        </w:rPr>
        <w:t xml:space="preserve">57. Офіційний сайт. Державна служба статистики України. [Електронний ресурс] – Режим доступу: </w:t>
      </w:r>
      <w:hyperlink r:id="rId36" w:history="1">
        <w:r w:rsidRPr="004C6841">
          <w:rPr>
            <w:rFonts w:ascii="Times New Roman" w:hAnsi="Times New Roman" w:cs="Times New Roman"/>
            <w:color w:val="0000FF" w:themeColor="hyperlink"/>
            <w:sz w:val="28"/>
            <w:szCs w:val="28"/>
            <w:u w:val="single"/>
            <w:lang w:val="uk-UA"/>
          </w:rPr>
          <w:t>http://www.ukrstat.gov.ua</w:t>
        </w:r>
      </w:hyperlink>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p>
    <w:p w:rsidR="004C6841" w:rsidRPr="004C6841" w:rsidRDefault="004C6841" w:rsidP="004C6841">
      <w:pPr>
        <w:spacing w:line="360" w:lineRule="auto"/>
        <w:ind w:firstLine="709"/>
        <w:contextualSpacing/>
        <w:jc w:val="both"/>
        <w:rPr>
          <w:rFonts w:ascii="Times New Roman" w:hAnsi="Times New Roman" w:cs="Times New Roman"/>
          <w:color w:val="auto"/>
          <w:sz w:val="28"/>
          <w:szCs w:val="28"/>
        </w:rPr>
      </w:pPr>
    </w:p>
    <w:p w:rsidR="00951D16" w:rsidRPr="004C6841" w:rsidRDefault="00951D16" w:rsidP="002152D7">
      <w:pPr>
        <w:spacing w:line="360" w:lineRule="auto"/>
        <w:contextualSpacing/>
        <w:jc w:val="both"/>
        <w:rPr>
          <w:rFonts w:ascii="Times New Roman" w:eastAsia="Times New Roman" w:hAnsi="Times New Roman" w:cs="Times New Roman"/>
          <w:sz w:val="28"/>
          <w:szCs w:val="28"/>
          <w:lang w:eastAsia="ru-RU"/>
        </w:rPr>
      </w:pPr>
    </w:p>
    <w:sectPr w:rsidR="00951D16" w:rsidRPr="004C6841" w:rsidSect="001D71B5">
      <w:head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D3D8B" w:rsidRDefault="007D3D8B" w:rsidP="001D71B5">
      <w:pPr>
        <w:spacing w:after="0" w:line="240" w:lineRule="auto"/>
      </w:pPr>
      <w:r>
        <w:separator/>
      </w:r>
    </w:p>
  </w:endnote>
  <w:endnote w:type="continuationSeparator" w:id="0">
    <w:p w:rsidR="007D3D8B" w:rsidRDefault="007D3D8B" w:rsidP="001D7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D3D8B" w:rsidRDefault="007D3D8B" w:rsidP="001D71B5">
      <w:pPr>
        <w:spacing w:after="0" w:line="240" w:lineRule="auto"/>
      </w:pPr>
      <w:r>
        <w:separator/>
      </w:r>
    </w:p>
  </w:footnote>
  <w:footnote w:type="continuationSeparator" w:id="0">
    <w:p w:rsidR="007D3D8B" w:rsidRDefault="007D3D8B" w:rsidP="001D7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7742199"/>
      <w:docPartObj>
        <w:docPartGallery w:val="Page Numbers (Top of Page)"/>
        <w:docPartUnique/>
      </w:docPartObj>
    </w:sdtPr>
    <w:sdtEndPr>
      <w:rPr>
        <w:rFonts w:ascii="Times New Roman" w:hAnsi="Times New Roman" w:cs="Times New Roman"/>
        <w:sz w:val="24"/>
        <w:szCs w:val="24"/>
      </w:rPr>
    </w:sdtEndPr>
    <w:sdtContent>
      <w:p w:rsidR="001D71B5" w:rsidRPr="001D71B5" w:rsidRDefault="001D71B5">
        <w:pPr>
          <w:pStyle w:val="a9"/>
          <w:jc w:val="right"/>
          <w:rPr>
            <w:rFonts w:ascii="Times New Roman" w:hAnsi="Times New Roman" w:cs="Times New Roman"/>
            <w:sz w:val="24"/>
            <w:szCs w:val="24"/>
          </w:rPr>
        </w:pPr>
        <w:r w:rsidRPr="001D71B5">
          <w:rPr>
            <w:rFonts w:ascii="Times New Roman" w:hAnsi="Times New Roman" w:cs="Times New Roman"/>
            <w:sz w:val="24"/>
            <w:szCs w:val="24"/>
          </w:rPr>
          <w:fldChar w:fldCharType="begin"/>
        </w:r>
        <w:r w:rsidRPr="001D71B5">
          <w:rPr>
            <w:rFonts w:ascii="Times New Roman" w:hAnsi="Times New Roman" w:cs="Times New Roman"/>
            <w:sz w:val="24"/>
            <w:szCs w:val="24"/>
          </w:rPr>
          <w:instrText>PAGE   \* MERGEFORMAT</w:instrText>
        </w:r>
        <w:r w:rsidRPr="001D71B5">
          <w:rPr>
            <w:rFonts w:ascii="Times New Roman" w:hAnsi="Times New Roman" w:cs="Times New Roman"/>
            <w:sz w:val="24"/>
            <w:szCs w:val="24"/>
          </w:rPr>
          <w:fldChar w:fldCharType="separate"/>
        </w:r>
        <w:r w:rsidR="00FB38AF">
          <w:rPr>
            <w:rFonts w:ascii="Times New Roman" w:hAnsi="Times New Roman" w:cs="Times New Roman"/>
            <w:noProof/>
            <w:sz w:val="24"/>
            <w:szCs w:val="24"/>
          </w:rPr>
          <w:t>7</w:t>
        </w:r>
        <w:r w:rsidRPr="001D71B5">
          <w:rPr>
            <w:rFonts w:ascii="Times New Roman" w:hAnsi="Times New Roman" w:cs="Times New Roman"/>
            <w:sz w:val="24"/>
            <w:szCs w:val="24"/>
          </w:rPr>
          <w:fldChar w:fldCharType="end"/>
        </w:r>
      </w:p>
    </w:sdtContent>
  </w:sdt>
  <w:p w:rsidR="001D71B5" w:rsidRDefault="001D71B5">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E76C56"/>
    <w:multiLevelType w:val="hybridMultilevel"/>
    <w:tmpl w:val="8494A4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2A12"/>
    <w:rsid w:val="00005A48"/>
    <w:rsid w:val="00022F9E"/>
    <w:rsid w:val="00026DC8"/>
    <w:rsid w:val="00026E6A"/>
    <w:rsid w:val="000353A1"/>
    <w:rsid w:val="000361F2"/>
    <w:rsid w:val="0004309D"/>
    <w:rsid w:val="00044DAE"/>
    <w:rsid w:val="00050211"/>
    <w:rsid w:val="00057AEA"/>
    <w:rsid w:val="0006695B"/>
    <w:rsid w:val="000757DF"/>
    <w:rsid w:val="0007640D"/>
    <w:rsid w:val="00082A05"/>
    <w:rsid w:val="0009615C"/>
    <w:rsid w:val="000A73A9"/>
    <w:rsid w:val="000B38D5"/>
    <w:rsid w:val="000B5564"/>
    <w:rsid w:val="000C235F"/>
    <w:rsid w:val="000C578F"/>
    <w:rsid w:val="000D22A3"/>
    <w:rsid w:val="000E7075"/>
    <w:rsid w:val="000F69C2"/>
    <w:rsid w:val="000F749D"/>
    <w:rsid w:val="00102A12"/>
    <w:rsid w:val="0010348B"/>
    <w:rsid w:val="00104ADB"/>
    <w:rsid w:val="0010686B"/>
    <w:rsid w:val="001320E7"/>
    <w:rsid w:val="001325AB"/>
    <w:rsid w:val="0013414A"/>
    <w:rsid w:val="00142DD2"/>
    <w:rsid w:val="00153E0D"/>
    <w:rsid w:val="001559F0"/>
    <w:rsid w:val="00161417"/>
    <w:rsid w:val="00161C58"/>
    <w:rsid w:val="0017035E"/>
    <w:rsid w:val="001726B7"/>
    <w:rsid w:val="00176A21"/>
    <w:rsid w:val="00176CE4"/>
    <w:rsid w:val="001902E0"/>
    <w:rsid w:val="001B050C"/>
    <w:rsid w:val="001B16F7"/>
    <w:rsid w:val="001C37A6"/>
    <w:rsid w:val="001C60E0"/>
    <w:rsid w:val="001C6229"/>
    <w:rsid w:val="001C63C1"/>
    <w:rsid w:val="001D4736"/>
    <w:rsid w:val="001D71B5"/>
    <w:rsid w:val="001E1245"/>
    <w:rsid w:val="001E236D"/>
    <w:rsid w:val="001E6E2F"/>
    <w:rsid w:val="001F1536"/>
    <w:rsid w:val="00211919"/>
    <w:rsid w:val="002152D7"/>
    <w:rsid w:val="00220508"/>
    <w:rsid w:val="002232A4"/>
    <w:rsid w:val="0022527A"/>
    <w:rsid w:val="00253D84"/>
    <w:rsid w:val="00255AE1"/>
    <w:rsid w:val="00265C36"/>
    <w:rsid w:val="00265C48"/>
    <w:rsid w:val="00270A19"/>
    <w:rsid w:val="00285E75"/>
    <w:rsid w:val="0029273D"/>
    <w:rsid w:val="002B25FD"/>
    <w:rsid w:val="002B2852"/>
    <w:rsid w:val="002B5BB7"/>
    <w:rsid w:val="002C06FA"/>
    <w:rsid w:val="002C3382"/>
    <w:rsid w:val="002C535F"/>
    <w:rsid w:val="002C55C3"/>
    <w:rsid w:val="002D3A93"/>
    <w:rsid w:val="002E39D1"/>
    <w:rsid w:val="002E5AEE"/>
    <w:rsid w:val="002F4403"/>
    <w:rsid w:val="00301733"/>
    <w:rsid w:val="00305DA4"/>
    <w:rsid w:val="00306CCE"/>
    <w:rsid w:val="00314250"/>
    <w:rsid w:val="0032171C"/>
    <w:rsid w:val="0033057F"/>
    <w:rsid w:val="003349B8"/>
    <w:rsid w:val="00335C8B"/>
    <w:rsid w:val="0033669C"/>
    <w:rsid w:val="00337AD7"/>
    <w:rsid w:val="0034211E"/>
    <w:rsid w:val="003429CE"/>
    <w:rsid w:val="00344EBE"/>
    <w:rsid w:val="00356AA8"/>
    <w:rsid w:val="00362DB6"/>
    <w:rsid w:val="00382DA0"/>
    <w:rsid w:val="00382F4B"/>
    <w:rsid w:val="00383D6D"/>
    <w:rsid w:val="00385143"/>
    <w:rsid w:val="003909FF"/>
    <w:rsid w:val="00392F10"/>
    <w:rsid w:val="00393AA6"/>
    <w:rsid w:val="003973D7"/>
    <w:rsid w:val="003A27DF"/>
    <w:rsid w:val="003A7269"/>
    <w:rsid w:val="003B0B08"/>
    <w:rsid w:val="003B3D10"/>
    <w:rsid w:val="003C4C16"/>
    <w:rsid w:val="003C4F01"/>
    <w:rsid w:val="003C7186"/>
    <w:rsid w:val="003D1BF4"/>
    <w:rsid w:val="003D2E89"/>
    <w:rsid w:val="003D320D"/>
    <w:rsid w:val="003D6E1B"/>
    <w:rsid w:val="003E3DFF"/>
    <w:rsid w:val="00414AF6"/>
    <w:rsid w:val="00415C86"/>
    <w:rsid w:val="00417183"/>
    <w:rsid w:val="0043316E"/>
    <w:rsid w:val="004334C2"/>
    <w:rsid w:val="00433BD7"/>
    <w:rsid w:val="004344ED"/>
    <w:rsid w:val="004379B2"/>
    <w:rsid w:val="00441B58"/>
    <w:rsid w:val="00456C83"/>
    <w:rsid w:val="004574FE"/>
    <w:rsid w:val="004579BE"/>
    <w:rsid w:val="00462A8D"/>
    <w:rsid w:val="00483692"/>
    <w:rsid w:val="00483B8D"/>
    <w:rsid w:val="00490C1B"/>
    <w:rsid w:val="004A191A"/>
    <w:rsid w:val="004A7948"/>
    <w:rsid w:val="004B0A9B"/>
    <w:rsid w:val="004B5C87"/>
    <w:rsid w:val="004C3452"/>
    <w:rsid w:val="004C45BD"/>
    <w:rsid w:val="004C6841"/>
    <w:rsid w:val="004D203F"/>
    <w:rsid w:val="004D23EB"/>
    <w:rsid w:val="004D6B32"/>
    <w:rsid w:val="004E36D8"/>
    <w:rsid w:val="004F386E"/>
    <w:rsid w:val="004F6542"/>
    <w:rsid w:val="0051338C"/>
    <w:rsid w:val="00516B23"/>
    <w:rsid w:val="00517006"/>
    <w:rsid w:val="00517096"/>
    <w:rsid w:val="00520BF2"/>
    <w:rsid w:val="0052352F"/>
    <w:rsid w:val="00524CBB"/>
    <w:rsid w:val="0052501B"/>
    <w:rsid w:val="00526723"/>
    <w:rsid w:val="00526892"/>
    <w:rsid w:val="00535366"/>
    <w:rsid w:val="00543F5B"/>
    <w:rsid w:val="00551C99"/>
    <w:rsid w:val="00552ED9"/>
    <w:rsid w:val="00561128"/>
    <w:rsid w:val="00563AD6"/>
    <w:rsid w:val="005740AC"/>
    <w:rsid w:val="00575B9B"/>
    <w:rsid w:val="00582E55"/>
    <w:rsid w:val="00594AD8"/>
    <w:rsid w:val="005B555E"/>
    <w:rsid w:val="005D71CE"/>
    <w:rsid w:val="005E31C7"/>
    <w:rsid w:val="005E5566"/>
    <w:rsid w:val="005F3B0B"/>
    <w:rsid w:val="00614CC2"/>
    <w:rsid w:val="006227D5"/>
    <w:rsid w:val="00623007"/>
    <w:rsid w:val="00625BFD"/>
    <w:rsid w:val="00635F4E"/>
    <w:rsid w:val="00636881"/>
    <w:rsid w:val="00636F64"/>
    <w:rsid w:val="00660786"/>
    <w:rsid w:val="00663CBF"/>
    <w:rsid w:val="00665CA1"/>
    <w:rsid w:val="00676328"/>
    <w:rsid w:val="00696B24"/>
    <w:rsid w:val="006A1FAA"/>
    <w:rsid w:val="006A24FF"/>
    <w:rsid w:val="006A34D8"/>
    <w:rsid w:val="006A3A6B"/>
    <w:rsid w:val="006A5719"/>
    <w:rsid w:val="006A5DB0"/>
    <w:rsid w:val="006A6699"/>
    <w:rsid w:val="006B43FD"/>
    <w:rsid w:val="006B48E6"/>
    <w:rsid w:val="006C7345"/>
    <w:rsid w:val="006C752F"/>
    <w:rsid w:val="006D0B5C"/>
    <w:rsid w:val="006D0DC4"/>
    <w:rsid w:val="006D19E8"/>
    <w:rsid w:val="006D5214"/>
    <w:rsid w:val="006D7C05"/>
    <w:rsid w:val="006E19F7"/>
    <w:rsid w:val="006E64A6"/>
    <w:rsid w:val="006F1B04"/>
    <w:rsid w:val="006F3F0C"/>
    <w:rsid w:val="00700953"/>
    <w:rsid w:val="00704263"/>
    <w:rsid w:val="00706D22"/>
    <w:rsid w:val="00725564"/>
    <w:rsid w:val="00725D9F"/>
    <w:rsid w:val="00733CA8"/>
    <w:rsid w:val="00734550"/>
    <w:rsid w:val="007378F0"/>
    <w:rsid w:val="007458B3"/>
    <w:rsid w:val="00751F4B"/>
    <w:rsid w:val="00760E07"/>
    <w:rsid w:val="00763F61"/>
    <w:rsid w:val="00765DA2"/>
    <w:rsid w:val="00773FD2"/>
    <w:rsid w:val="0078072D"/>
    <w:rsid w:val="00783A14"/>
    <w:rsid w:val="00784978"/>
    <w:rsid w:val="00786497"/>
    <w:rsid w:val="007B1CBD"/>
    <w:rsid w:val="007B68D6"/>
    <w:rsid w:val="007B7E68"/>
    <w:rsid w:val="007C070E"/>
    <w:rsid w:val="007C1449"/>
    <w:rsid w:val="007C1BB7"/>
    <w:rsid w:val="007C5BA9"/>
    <w:rsid w:val="007C5F02"/>
    <w:rsid w:val="007C6D51"/>
    <w:rsid w:val="007C7A5C"/>
    <w:rsid w:val="007D107B"/>
    <w:rsid w:val="007D107D"/>
    <w:rsid w:val="007D3D8B"/>
    <w:rsid w:val="007E08D4"/>
    <w:rsid w:val="007F3218"/>
    <w:rsid w:val="007F4504"/>
    <w:rsid w:val="008007FE"/>
    <w:rsid w:val="008207CA"/>
    <w:rsid w:val="0082183D"/>
    <w:rsid w:val="00821D9D"/>
    <w:rsid w:val="008253A4"/>
    <w:rsid w:val="0083644A"/>
    <w:rsid w:val="008364B7"/>
    <w:rsid w:val="00845036"/>
    <w:rsid w:val="008533D4"/>
    <w:rsid w:val="0085425D"/>
    <w:rsid w:val="00860EA2"/>
    <w:rsid w:val="00861AE2"/>
    <w:rsid w:val="008819D0"/>
    <w:rsid w:val="008908A2"/>
    <w:rsid w:val="008A597C"/>
    <w:rsid w:val="008A5D76"/>
    <w:rsid w:val="008A715A"/>
    <w:rsid w:val="008B2371"/>
    <w:rsid w:val="008B4952"/>
    <w:rsid w:val="008D15C5"/>
    <w:rsid w:val="008E2A2E"/>
    <w:rsid w:val="008E6917"/>
    <w:rsid w:val="008F2D54"/>
    <w:rsid w:val="009112D0"/>
    <w:rsid w:val="009129A7"/>
    <w:rsid w:val="00920909"/>
    <w:rsid w:val="00926FCA"/>
    <w:rsid w:val="00927269"/>
    <w:rsid w:val="00930CE2"/>
    <w:rsid w:val="00947461"/>
    <w:rsid w:val="00951D16"/>
    <w:rsid w:val="009527AA"/>
    <w:rsid w:val="0095353D"/>
    <w:rsid w:val="00971459"/>
    <w:rsid w:val="0098341F"/>
    <w:rsid w:val="009927F3"/>
    <w:rsid w:val="009B1DC8"/>
    <w:rsid w:val="009C0863"/>
    <w:rsid w:val="009C492D"/>
    <w:rsid w:val="009C4F81"/>
    <w:rsid w:val="009C7BC2"/>
    <w:rsid w:val="009D5012"/>
    <w:rsid w:val="009D7BF0"/>
    <w:rsid w:val="009E57F6"/>
    <w:rsid w:val="009F1D43"/>
    <w:rsid w:val="009F238F"/>
    <w:rsid w:val="009F3CF4"/>
    <w:rsid w:val="00A15318"/>
    <w:rsid w:val="00A17D0F"/>
    <w:rsid w:val="00A222B1"/>
    <w:rsid w:val="00A375FB"/>
    <w:rsid w:val="00A408FF"/>
    <w:rsid w:val="00A51B41"/>
    <w:rsid w:val="00A604B4"/>
    <w:rsid w:val="00A63B54"/>
    <w:rsid w:val="00A738E0"/>
    <w:rsid w:val="00A753B6"/>
    <w:rsid w:val="00A81EBB"/>
    <w:rsid w:val="00A83D34"/>
    <w:rsid w:val="00A93120"/>
    <w:rsid w:val="00A96FCE"/>
    <w:rsid w:val="00A9704C"/>
    <w:rsid w:val="00AA254A"/>
    <w:rsid w:val="00AA2E30"/>
    <w:rsid w:val="00AA64B0"/>
    <w:rsid w:val="00AA6D06"/>
    <w:rsid w:val="00AA7F2D"/>
    <w:rsid w:val="00AB2BF8"/>
    <w:rsid w:val="00AB742D"/>
    <w:rsid w:val="00AD1E39"/>
    <w:rsid w:val="00AD4AB5"/>
    <w:rsid w:val="00AF1E65"/>
    <w:rsid w:val="00B05483"/>
    <w:rsid w:val="00B11E4E"/>
    <w:rsid w:val="00B11FE8"/>
    <w:rsid w:val="00B123F1"/>
    <w:rsid w:val="00B148C9"/>
    <w:rsid w:val="00B1573F"/>
    <w:rsid w:val="00B16017"/>
    <w:rsid w:val="00B23CEA"/>
    <w:rsid w:val="00B2705A"/>
    <w:rsid w:val="00B35039"/>
    <w:rsid w:val="00B36FA8"/>
    <w:rsid w:val="00B43EA6"/>
    <w:rsid w:val="00B47464"/>
    <w:rsid w:val="00B6373F"/>
    <w:rsid w:val="00B67C43"/>
    <w:rsid w:val="00B71A47"/>
    <w:rsid w:val="00B71B50"/>
    <w:rsid w:val="00B72A69"/>
    <w:rsid w:val="00B813C0"/>
    <w:rsid w:val="00B915C1"/>
    <w:rsid w:val="00B961F6"/>
    <w:rsid w:val="00BA3047"/>
    <w:rsid w:val="00BC029F"/>
    <w:rsid w:val="00BC5FDF"/>
    <w:rsid w:val="00BE1A37"/>
    <w:rsid w:val="00BF4134"/>
    <w:rsid w:val="00BF461C"/>
    <w:rsid w:val="00BF4A21"/>
    <w:rsid w:val="00BF5A3D"/>
    <w:rsid w:val="00C00D76"/>
    <w:rsid w:val="00C1692C"/>
    <w:rsid w:val="00C34D15"/>
    <w:rsid w:val="00C35DCC"/>
    <w:rsid w:val="00C36070"/>
    <w:rsid w:val="00C40C8D"/>
    <w:rsid w:val="00C5512E"/>
    <w:rsid w:val="00C56BB0"/>
    <w:rsid w:val="00C578B9"/>
    <w:rsid w:val="00C64C9F"/>
    <w:rsid w:val="00C652B3"/>
    <w:rsid w:val="00C74387"/>
    <w:rsid w:val="00C77F8C"/>
    <w:rsid w:val="00CA4AF5"/>
    <w:rsid w:val="00CA5BB1"/>
    <w:rsid w:val="00CA5EA4"/>
    <w:rsid w:val="00CB3438"/>
    <w:rsid w:val="00CC7096"/>
    <w:rsid w:val="00CC7DBF"/>
    <w:rsid w:val="00CE137C"/>
    <w:rsid w:val="00CE20C1"/>
    <w:rsid w:val="00CE215A"/>
    <w:rsid w:val="00CE2DDD"/>
    <w:rsid w:val="00CE7A2A"/>
    <w:rsid w:val="00CF02FC"/>
    <w:rsid w:val="00CF78C2"/>
    <w:rsid w:val="00D10FCB"/>
    <w:rsid w:val="00D13823"/>
    <w:rsid w:val="00D170A0"/>
    <w:rsid w:val="00D338F8"/>
    <w:rsid w:val="00D55439"/>
    <w:rsid w:val="00D668F7"/>
    <w:rsid w:val="00D74F7C"/>
    <w:rsid w:val="00D81092"/>
    <w:rsid w:val="00D90E1C"/>
    <w:rsid w:val="00DA11C2"/>
    <w:rsid w:val="00DA4F0A"/>
    <w:rsid w:val="00DB25F9"/>
    <w:rsid w:val="00DB43C7"/>
    <w:rsid w:val="00DD1692"/>
    <w:rsid w:val="00DD4588"/>
    <w:rsid w:val="00DF2F8B"/>
    <w:rsid w:val="00DF4972"/>
    <w:rsid w:val="00E11D70"/>
    <w:rsid w:val="00E157F6"/>
    <w:rsid w:val="00E2027C"/>
    <w:rsid w:val="00E3488B"/>
    <w:rsid w:val="00E34D53"/>
    <w:rsid w:val="00E977BA"/>
    <w:rsid w:val="00EA713A"/>
    <w:rsid w:val="00EB0B74"/>
    <w:rsid w:val="00EB304F"/>
    <w:rsid w:val="00EB7097"/>
    <w:rsid w:val="00EB7C37"/>
    <w:rsid w:val="00EC3D6E"/>
    <w:rsid w:val="00ED15D2"/>
    <w:rsid w:val="00EE016B"/>
    <w:rsid w:val="00EE0499"/>
    <w:rsid w:val="00EE3EF6"/>
    <w:rsid w:val="00EE5A0D"/>
    <w:rsid w:val="00EE5C68"/>
    <w:rsid w:val="00EF0895"/>
    <w:rsid w:val="00EF08B6"/>
    <w:rsid w:val="00F03D7C"/>
    <w:rsid w:val="00F12F7F"/>
    <w:rsid w:val="00F133B8"/>
    <w:rsid w:val="00F14575"/>
    <w:rsid w:val="00F2342F"/>
    <w:rsid w:val="00F328CC"/>
    <w:rsid w:val="00F33DEC"/>
    <w:rsid w:val="00F36798"/>
    <w:rsid w:val="00F541D0"/>
    <w:rsid w:val="00F55685"/>
    <w:rsid w:val="00F62651"/>
    <w:rsid w:val="00F6292D"/>
    <w:rsid w:val="00F65323"/>
    <w:rsid w:val="00F827D4"/>
    <w:rsid w:val="00F837BA"/>
    <w:rsid w:val="00F94138"/>
    <w:rsid w:val="00FA240A"/>
    <w:rsid w:val="00FA4381"/>
    <w:rsid w:val="00FB38AF"/>
    <w:rsid w:val="00FC29F6"/>
    <w:rsid w:val="00FC3505"/>
    <w:rsid w:val="00FD1649"/>
    <w:rsid w:val="00FE5F5E"/>
    <w:rsid w:val="00FF1292"/>
    <w:rsid w:val="00FF26BE"/>
    <w:rsid w:val="00FF4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62DD3"/>
  <w15:docId w15:val="{9ACD813E-8946-483B-AB04-4499C281F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2A12"/>
    <w:rPr>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60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6070"/>
    <w:rPr>
      <w:rFonts w:ascii="Tahoma" w:hAnsi="Tahoma" w:cs="Tahoma"/>
      <w:color w:val="000000" w:themeColor="text1"/>
      <w:sz w:val="16"/>
      <w:szCs w:val="16"/>
    </w:rPr>
  </w:style>
  <w:style w:type="table" w:styleId="a5">
    <w:name w:val="Table Grid"/>
    <w:basedOn w:val="a1"/>
    <w:uiPriority w:val="59"/>
    <w:rsid w:val="008A5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490C1B"/>
    <w:pPr>
      <w:spacing w:before="100" w:beforeAutospacing="1" w:after="100" w:afterAutospacing="1" w:line="240" w:lineRule="auto"/>
    </w:pPr>
    <w:rPr>
      <w:rFonts w:ascii="Times New Roman" w:eastAsiaTheme="minorEastAsia" w:hAnsi="Times New Roman" w:cs="Times New Roman"/>
      <w:color w:val="auto"/>
      <w:sz w:val="24"/>
      <w:szCs w:val="24"/>
      <w:lang w:eastAsia="ru-RU"/>
    </w:rPr>
  </w:style>
  <w:style w:type="character" w:styleId="a7">
    <w:name w:val="Hyperlink"/>
    <w:basedOn w:val="a0"/>
    <w:uiPriority w:val="99"/>
    <w:unhideWhenUsed/>
    <w:rsid w:val="004B0A9B"/>
    <w:rPr>
      <w:color w:val="0000FF" w:themeColor="hyperlink"/>
      <w:u w:val="single"/>
    </w:rPr>
  </w:style>
  <w:style w:type="character" w:styleId="a8">
    <w:name w:val="Placeholder Text"/>
    <w:basedOn w:val="a0"/>
    <w:uiPriority w:val="99"/>
    <w:semiHidden/>
    <w:rsid w:val="00A63B54"/>
    <w:rPr>
      <w:color w:val="808080"/>
    </w:rPr>
  </w:style>
  <w:style w:type="paragraph" w:styleId="a9">
    <w:name w:val="header"/>
    <w:basedOn w:val="a"/>
    <w:link w:val="aa"/>
    <w:uiPriority w:val="99"/>
    <w:unhideWhenUsed/>
    <w:rsid w:val="001D71B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D71B5"/>
    <w:rPr>
      <w:color w:val="000000" w:themeColor="text1"/>
    </w:rPr>
  </w:style>
  <w:style w:type="paragraph" w:styleId="ab">
    <w:name w:val="footer"/>
    <w:basedOn w:val="a"/>
    <w:link w:val="ac"/>
    <w:uiPriority w:val="99"/>
    <w:unhideWhenUsed/>
    <w:rsid w:val="001D71B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D71B5"/>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80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steelbro.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ind.ua/openmind/20250294-do-povnogo-baku-shcho-chekae-na-rinok-palnogo-v-ukrayini" TargetMode="External"/><Relationship Id="rId34" Type="http://schemas.openxmlformats.org/officeDocument/2006/relationships/hyperlink" Target="https://cfts.org.ua/articles/zaliznichni_vantazhni_perevezennya_pid_chas_viyni_5_aktualnikh_pitan_vid_biznesu_1993"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oleObject" Target="embeddings/oleObject1.bin"/><Relationship Id="rId25" Type="http://schemas.openxmlformats.org/officeDocument/2006/relationships/hyperlink" Target="https://agroreview.com/content/ukrzaliznyczya-planuye-zapustyty-4-kontejnerni-potyagy-do-krayin-yevropy/" TargetMode="External"/><Relationship Id="rId33" Type="http://schemas.openxmlformats.org/officeDocument/2006/relationships/hyperlink" Target="https://www.ukrinform.ua/rubric-society/3590027-na-slahu-do-evropejskoi%20modeli-ukrzaliznica-iniciue-deregulaciu-vantaznih-perevezen.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yperlink" Target="https://biz.nv.ua/ukr/experts/perevezennya-v-ukrajini-pid-chas-viyni-gumanitarni-vantazhi-obmezhennya-na-perevezennya-50231625.html" TargetMode="External"/><Relationship Id="rId29" Type="http://schemas.openxmlformats.org/officeDocument/2006/relationships/hyperlink" Target="https://ua.interfax.com.ua/news/general/83292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gmk.center/ua/posts/zhovten-stav-najhirshym-misiatsem-dlia-eksportu-produktsii-hmk-ukrainy-u-2022-rotsi/" TargetMode="External"/><Relationship Id="rId32" Type="http://schemas.openxmlformats.org/officeDocument/2006/relationships/hyperlink" Target="https://www.epravda.com.ua/news/2022/05/2/686518/"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cfts.org.ua/articles/yak_zminilasya_eksportna_logistika_kompaniy_gmk_u%202022_rotsi_1945" TargetMode="External"/><Relationship Id="rId28" Type="http://schemas.openxmlformats.org/officeDocument/2006/relationships/hyperlink" Target="https://gmk.center/ua/news/vengerskaya-zhd-promezhutochno-soglasovala-kursirovanie-vagonov-s-zamenoj-telezhek/" TargetMode="External"/><Relationship Id="rId36" Type="http://schemas.openxmlformats.org/officeDocument/2006/relationships/hyperlink" Target="http://www.ukrstat.gov.ua" TargetMode="External"/><Relationship Id="rId10" Type="http://schemas.openxmlformats.org/officeDocument/2006/relationships/image" Target="media/image3.jpeg"/><Relationship Id="rId19" Type="http://schemas.openxmlformats.org/officeDocument/2006/relationships/hyperlink" Target="https://zakon.rada.gov.ua/laws/show/273/96-%D0%B2%D1%80" TargetMode="External"/><Relationship Id="rId31" Type="http://schemas.openxmlformats.org/officeDocument/2006/relationships/hyperlink" Target="https://gmk.center/ua/news/moldova-nachala-remont-zh-d-putej-ot-granicy-ukrainy-do-rumyni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agrotimes.ua/article/eksportna-logistyka-u-voyennyj-chas/" TargetMode="External"/><Relationship Id="rId27" Type="http://schemas.openxmlformats.org/officeDocument/2006/relationships/hyperlink" Target="https://www.railinsider.com.ua/cherez-nestachu-vizkiv-ukrzaliznyczya-vvodyt-obmezhennya-na-vantazhni-perevezennya/" TargetMode="External"/><Relationship Id="rId30" Type="http://schemas.openxmlformats.org/officeDocument/2006/relationships/hyperlink" Target="https://www.railinsider.com.ua/lokomotyvy-ukrzaliznyczi-vozytymut-poyizdy-tranzytom-cherez-moldovu/" TargetMode="External"/><Relationship Id="rId35" Type="http://schemas.openxmlformats.org/officeDocument/2006/relationships/hyperlink" Target="https://www.railinsider.com.ua/eksport-produkcziyi-gmk-zaliznyczey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20627132481035E-2"/>
          <c:y val="5.3912219305920092E-2"/>
          <c:w val="0.59253178379060711"/>
          <c:h val="0.7783566637503645"/>
        </c:manualLayout>
      </c:layout>
      <c:barChart>
        <c:barDir val="col"/>
        <c:grouping val="clustered"/>
        <c:varyColors val="0"/>
        <c:ser>
          <c:idx val="0"/>
          <c:order val="0"/>
          <c:tx>
            <c:strRef>
              <c:f>Лист1!$B$1</c:f>
              <c:strCache>
                <c:ptCount val="1"/>
                <c:pt idx="0">
                  <c:v>Вантажообіг за 2021 рік, млн т </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Ізмаїл</c:v>
                </c:pt>
                <c:pt idx="1">
                  <c:v>Рені</c:v>
                </c:pt>
                <c:pt idx="2">
                  <c:v>Усть - Дунайськ</c:v>
                </c:pt>
              </c:strCache>
            </c:strRef>
          </c:cat>
          <c:val>
            <c:numRef>
              <c:f>Лист1!$B$2:$B$4</c:f>
              <c:numCache>
                <c:formatCode>General</c:formatCode>
                <c:ptCount val="3"/>
                <c:pt idx="0">
                  <c:v>3.9</c:v>
                </c:pt>
                <c:pt idx="1">
                  <c:v>1.37</c:v>
                </c:pt>
                <c:pt idx="2">
                  <c:v>6.4000000000000001E-2</c:v>
                </c:pt>
              </c:numCache>
            </c:numRef>
          </c:val>
          <c:extLst>
            <c:ext xmlns:c16="http://schemas.microsoft.com/office/drawing/2014/chart" uri="{C3380CC4-5D6E-409C-BE32-E72D297353CC}">
              <c16:uniqueId val="{00000000-9A7A-498B-8097-0C12B2610986}"/>
            </c:ext>
          </c:extLst>
        </c:ser>
        <c:ser>
          <c:idx val="1"/>
          <c:order val="1"/>
          <c:tx>
            <c:strRef>
              <c:f>Лист1!$C$1</c:f>
              <c:strCache>
                <c:ptCount val="1"/>
                <c:pt idx="0">
                  <c:v>Вантажообіг за 2022 рік, млн т </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Ізмаїл</c:v>
                </c:pt>
                <c:pt idx="1">
                  <c:v>Рені</c:v>
                </c:pt>
                <c:pt idx="2">
                  <c:v>Усть - Дунайськ</c:v>
                </c:pt>
              </c:strCache>
            </c:strRef>
          </c:cat>
          <c:val>
            <c:numRef>
              <c:f>Лист1!$C$2:$C$4</c:f>
              <c:numCache>
                <c:formatCode>General</c:formatCode>
                <c:ptCount val="3"/>
                <c:pt idx="0">
                  <c:v>8.9</c:v>
                </c:pt>
                <c:pt idx="1">
                  <c:v>6.8</c:v>
                </c:pt>
                <c:pt idx="2">
                  <c:v>0.8</c:v>
                </c:pt>
              </c:numCache>
            </c:numRef>
          </c:val>
          <c:extLst>
            <c:ext xmlns:c16="http://schemas.microsoft.com/office/drawing/2014/chart" uri="{C3380CC4-5D6E-409C-BE32-E72D297353CC}">
              <c16:uniqueId val="{00000001-9A7A-498B-8097-0C12B2610986}"/>
            </c:ext>
          </c:extLst>
        </c:ser>
        <c:dLbls>
          <c:showLegendKey val="0"/>
          <c:showVal val="0"/>
          <c:showCatName val="0"/>
          <c:showSerName val="0"/>
          <c:showPercent val="0"/>
          <c:showBubbleSize val="0"/>
        </c:dLbls>
        <c:gapWidth val="150"/>
        <c:axId val="292969856"/>
        <c:axId val="292971648"/>
      </c:barChart>
      <c:catAx>
        <c:axId val="292969856"/>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UA"/>
          </a:p>
        </c:txPr>
        <c:crossAx val="292971648"/>
        <c:crosses val="autoZero"/>
        <c:auto val="1"/>
        <c:lblAlgn val="ctr"/>
        <c:lblOffset val="100"/>
        <c:noMultiLvlLbl val="0"/>
      </c:catAx>
      <c:valAx>
        <c:axId val="292971648"/>
        <c:scaling>
          <c:orientation val="minMax"/>
          <c:max val="10"/>
          <c:min val="0"/>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UA"/>
          </a:p>
        </c:txPr>
        <c:crossAx val="292969856"/>
        <c:crosses val="autoZero"/>
        <c:crossBetween val="between"/>
      </c:valAx>
    </c:plotArea>
    <c:legend>
      <c:legendPos val="r"/>
      <c:layout>
        <c:manualLayout>
          <c:xMode val="edge"/>
          <c:yMode val="edge"/>
          <c:x val="0.68234779127185374"/>
          <c:y val="0.38743438320209972"/>
          <c:w val="0.31700467102629126"/>
          <c:h val="0.31089474280831181"/>
        </c:manualLayout>
      </c:layout>
      <c:overlay val="0"/>
      <c:txPr>
        <a:bodyPr/>
        <a:lstStyle/>
        <a:p>
          <a:pPr>
            <a:defRPr sz="1200">
              <a:latin typeface="Times New Roman" pitchFamily="18" charset="0"/>
              <a:cs typeface="Times New Roman" pitchFamily="18" charset="0"/>
            </a:defRPr>
          </a:pPr>
          <a:endParaRPr lang="ru-UA"/>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0E-4E3D-BF62-3E3C3B5C057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0E-4E3D-BF62-3E3C3B5C057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0E-4E3D-BF62-3E3C3B5C057C}"/>
                </c:ext>
              </c:extLst>
            </c:dLbl>
            <c:dLbl>
              <c:idx val="3"/>
              <c:layout>
                <c:manualLayout>
                  <c:x val="0.10900329034957587"/>
                  <c:y val="-0.203773628925300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0E-4E3D-BF62-3E3C3B5C057C}"/>
                </c:ext>
              </c:extLst>
            </c:dLbl>
            <c:spPr>
              <a:noFill/>
              <a:ln>
                <a:noFill/>
              </a:ln>
              <a:effectLst/>
            </c:spPr>
            <c:txPr>
              <a:bodyPr/>
              <a:lstStyle/>
              <a:p>
                <a:pPr>
                  <a:defRPr sz="1050">
                    <a:latin typeface="Times New Roman" pitchFamily="18" charset="0"/>
                    <a:cs typeface="Times New Roman" pitchFamily="18" charset="0"/>
                  </a:defRPr>
                </a:pPr>
                <a:endParaRPr lang="ru-UA"/>
              </a:p>
            </c:txPr>
            <c:showLegendKey val="0"/>
            <c:showVal val="0"/>
            <c:showCatName val="0"/>
            <c:showSerName val="0"/>
            <c:showPercent val="0"/>
            <c:showBubbleSize val="0"/>
            <c:extLst>
              <c:ext xmlns:c15="http://schemas.microsoft.com/office/drawing/2012/chart" uri="{CE6537A1-D6FC-4f65-9D91-7224C49458BB}"/>
            </c:extLst>
          </c:dLbls>
          <c:cat>
            <c:strRef>
              <c:f>Лист1!$A$1:$A$4</c:f>
              <c:strCache>
                <c:ptCount val="4"/>
                <c:pt idx="0">
                  <c:v>Чавун</c:v>
                </c:pt>
                <c:pt idx="1">
                  <c:v>Напівфабрикати з металу</c:v>
                </c:pt>
                <c:pt idx="2">
                  <c:v>Прокат</c:v>
                </c:pt>
                <c:pt idx="3">
                  <c:v>Залізовмісні рудні матеріали</c:v>
                </c:pt>
              </c:strCache>
            </c:strRef>
          </c:cat>
          <c:val>
            <c:numRef>
              <c:f>Лист1!$B$1:$B$4</c:f>
              <c:numCache>
                <c:formatCode>General</c:formatCode>
                <c:ptCount val="4"/>
                <c:pt idx="0">
                  <c:v>1.1499999999999999</c:v>
                </c:pt>
                <c:pt idx="1">
                  <c:v>1.7</c:v>
                </c:pt>
                <c:pt idx="2">
                  <c:v>2.2599999999999998</c:v>
                </c:pt>
                <c:pt idx="3">
                  <c:v>22.44</c:v>
                </c:pt>
              </c:numCache>
            </c:numRef>
          </c:val>
          <c:extLst>
            <c:ext xmlns:c16="http://schemas.microsoft.com/office/drawing/2014/chart" uri="{C3380CC4-5D6E-409C-BE32-E72D297353CC}">
              <c16:uniqueId val="{00000004-AC0E-4E3D-BF62-3E3C3B5C057C}"/>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UA"/>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F7727-BC59-477C-B141-AFBEBEB0E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5528</TotalTime>
  <Pages>79</Pages>
  <Words>18194</Words>
  <Characters>103711</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Михайлов Євген Валентинович</cp:lastModifiedBy>
  <cp:revision>74</cp:revision>
  <dcterms:created xsi:type="dcterms:W3CDTF">2023-10-02T16:21:00Z</dcterms:created>
  <dcterms:modified xsi:type="dcterms:W3CDTF">2023-11-28T10:28:00Z</dcterms:modified>
</cp:coreProperties>
</file>