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DEBF" w14:textId="3E190CC2" w:rsidR="007E22F1" w:rsidRDefault="00000000" w:rsidP="00B7054B">
      <w:pPr>
        <w:pStyle w:val="1"/>
        <w:spacing w:before="74"/>
        <w:ind w:left="369"/>
        <w:rPr>
          <w:sz w:val="2"/>
        </w:rPr>
      </w:pPr>
      <w:r>
        <w:t>.</w:t>
      </w:r>
      <w:r w:rsidR="00B7054B">
        <w:rPr>
          <w:sz w:val="2"/>
        </w:rPr>
        <w:t xml:space="preserve"> </w:t>
      </w:r>
    </w:p>
    <w:p w14:paraId="722700F4" w14:textId="77777777" w:rsidR="007E22F1" w:rsidRDefault="007E22F1">
      <w:pPr>
        <w:spacing w:line="20" w:lineRule="exact"/>
        <w:rPr>
          <w:sz w:val="2"/>
        </w:rPr>
        <w:sectPr w:rsidR="007E22F1">
          <w:headerReference w:type="default" r:id="rId7"/>
          <w:pgSz w:w="11910" w:h="16840"/>
          <w:pgMar w:top="1100" w:right="80" w:bottom="280" w:left="1340" w:header="615" w:footer="0" w:gutter="0"/>
          <w:pgNumType w:start="4"/>
          <w:cols w:space="720"/>
        </w:sectPr>
      </w:pPr>
    </w:p>
    <w:p w14:paraId="5D5C79FD" w14:textId="77777777" w:rsidR="007E22F1" w:rsidRDefault="007E22F1">
      <w:pPr>
        <w:pStyle w:val="a3"/>
        <w:ind w:left="0"/>
        <w:rPr>
          <w:sz w:val="20"/>
        </w:rPr>
      </w:pPr>
    </w:p>
    <w:p w14:paraId="7E4B1251" w14:textId="14E5D7A8" w:rsidR="007E22F1" w:rsidRDefault="007E22F1">
      <w:pPr>
        <w:pStyle w:val="10"/>
        <w:tabs>
          <w:tab w:val="left" w:leader="dot" w:pos="9711"/>
        </w:tabs>
        <w:spacing w:before="50"/>
      </w:pPr>
    </w:p>
    <w:p w14:paraId="210AB520" w14:textId="77777777" w:rsidR="007E22F1" w:rsidRDefault="007E22F1">
      <w:pPr>
        <w:sectPr w:rsidR="007E22F1">
          <w:headerReference w:type="default" r:id="rId8"/>
          <w:pgSz w:w="11910" w:h="16840"/>
          <w:pgMar w:top="980" w:right="80" w:bottom="280" w:left="1340" w:header="717" w:footer="0" w:gutter="0"/>
          <w:cols w:space="720"/>
        </w:sectPr>
      </w:pPr>
    </w:p>
    <w:p w14:paraId="32D33E4E" w14:textId="77777777" w:rsidR="007E22F1" w:rsidRDefault="007E22F1">
      <w:pPr>
        <w:pStyle w:val="a3"/>
        <w:ind w:left="0"/>
        <w:rPr>
          <w:sz w:val="30"/>
        </w:rPr>
      </w:pPr>
    </w:p>
    <w:p w14:paraId="6D09FA38" w14:textId="77777777" w:rsidR="007E22F1" w:rsidRDefault="007E22F1">
      <w:pPr>
        <w:pStyle w:val="a3"/>
        <w:spacing w:before="7"/>
        <w:ind w:left="0"/>
        <w:rPr>
          <w:sz w:val="35"/>
        </w:rPr>
      </w:pPr>
    </w:p>
    <w:p w14:paraId="32D125EA" w14:textId="77777777" w:rsidR="007E22F1" w:rsidRDefault="00000000">
      <w:pPr>
        <w:pStyle w:val="1"/>
        <w:ind w:left="1076"/>
      </w:pPr>
      <w:bookmarkStart w:id="0" w:name="_bookmark0"/>
      <w:bookmarkEnd w:id="0"/>
      <w:r>
        <w:t>ВСТУП</w:t>
      </w:r>
    </w:p>
    <w:p w14:paraId="1CA84752" w14:textId="77777777" w:rsidR="007E22F1" w:rsidRDefault="007E22F1">
      <w:pPr>
        <w:pStyle w:val="a3"/>
        <w:ind w:left="0"/>
        <w:rPr>
          <w:b/>
          <w:sz w:val="30"/>
        </w:rPr>
      </w:pPr>
    </w:p>
    <w:p w14:paraId="7EC4C8F0" w14:textId="77777777" w:rsidR="007E22F1" w:rsidRDefault="007E22F1">
      <w:pPr>
        <w:pStyle w:val="a3"/>
        <w:spacing w:before="11"/>
        <w:ind w:left="0"/>
        <w:rPr>
          <w:b/>
          <w:sz w:val="25"/>
        </w:rPr>
      </w:pPr>
    </w:p>
    <w:p w14:paraId="5E5D8936" w14:textId="77777777" w:rsidR="007E22F1" w:rsidRDefault="00000000">
      <w:pPr>
        <w:pStyle w:val="a3"/>
        <w:spacing w:line="360" w:lineRule="auto"/>
        <w:ind w:right="477" w:firstLine="707"/>
        <w:jc w:val="both"/>
      </w:pPr>
      <w:r>
        <w:t>Для</w:t>
      </w:r>
      <w:r>
        <w:rPr>
          <w:spacing w:val="1"/>
        </w:rPr>
        <w:t xml:space="preserve"> </w:t>
      </w:r>
      <w:r>
        <w:t>будь-якого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оборотними</w:t>
      </w:r>
      <w:r>
        <w:rPr>
          <w:spacing w:val="1"/>
        </w:rPr>
        <w:t xml:space="preserve"> </w:t>
      </w:r>
      <w:r>
        <w:t>активами.</w:t>
      </w:r>
      <w:r>
        <w:rPr>
          <w:spacing w:val="1"/>
        </w:rPr>
        <w:t xml:space="preserve"> </w:t>
      </w:r>
      <w:r>
        <w:t>Сучасна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зважених</w:t>
      </w:r>
      <w:r>
        <w:rPr>
          <w:spacing w:val="1"/>
        </w:rPr>
        <w:t xml:space="preserve"> </w:t>
      </w:r>
      <w:r>
        <w:t>традиційних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нетрадиційних рішень, які спираються на глибокий синтез досягнень сучасного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теорії.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складну</w:t>
      </w:r>
      <w:r>
        <w:rPr>
          <w:spacing w:val="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категорію,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переплітається безліч теоретичних і практичних питань.</w:t>
      </w:r>
      <w:r>
        <w:rPr>
          <w:spacing w:val="1"/>
        </w:rPr>
        <w:t xml:space="preserve"> </w:t>
      </w:r>
      <w:r>
        <w:t>Серед них одним з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важливих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оборотними</w:t>
      </w:r>
      <w:r>
        <w:rPr>
          <w:spacing w:val="1"/>
        </w:rPr>
        <w:t xml:space="preserve"> </w:t>
      </w:r>
      <w:r>
        <w:t>активами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оборотними</w:t>
      </w:r>
      <w:r>
        <w:rPr>
          <w:spacing w:val="1"/>
        </w:rPr>
        <w:t xml:space="preserve"> </w:t>
      </w:r>
      <w:r>
        <w:t>активами</w:t>
      </w:r>
      <w:r>
        <w:rPr>
          <w:spacing w:val="1"/>
        </w:rPr>
        <w:t xml:space="preserve"> </w:t>
      </w:r>
      <w:r>
        <w:t>підприємства направлено на їх формування в необхідному і достатньому обсязі</w:t>
      </w:r>
      <w:r>
        <w:rPr>
          <w:spacing w:val="1"/>
        </w:rPr>
        <w:t xml:space="preserve"> </w:t>
      </w:r>
      <w:r>
        <w:t>при найменших витратах, а також на підвищення ефективності їх використання.</w:t>
      </w:r>
      <w:r>
        <w:rPr>
          <w:spacing w:val="-67"/>
        </w:rPr>
        <w:t xml:space="preserve"> </w:t>
      </w:r>
      <w:r>
        <w:t>Ця проблема особливо актуальна для підприємств, де велика частка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зосереджена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активах.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дієвої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оздоровлення підприємств обов’язково включає розробку принципів і методів</w:t>
      </w:r>
      <w:r>
        <w:rPr>
          <w:spacing w:val="1"/>
        </w:rPr>
        <w:t xml:space="preserve"> </w:t>
      </w:r>
      <w:r>
        <w:t>управління оборотними активами як найбільш мобільної та ліквідної частиною</w:t>
      </w:r>
      <w:r>
        <w:rPr>
          <w:spacing w:val="1"/>
        </w:rPr>
        <w:t xml:space="preserve"> </w:t>
      </w:r>
      <w:r>
        <w:t>майна.</w:t>
      </w:r>
    </w:p>
    <w:p w14:paraId="4565B75B" w14:textId="77777777" w:rsidR="007E22F1" w:rsidRDefault="00000000">
      <w:pPr>
        <w:pStyle w:val="a3"/>
        <w:spacing w:line="360" w:lineRule="auto"/>
        <w:ind w:right="479" w:firstLine="707"/>
        <w:jc w:val="both"/>
      </w:pPr>
      <w:r>
        <w:rPr>
          <w:b/>
        </w:rPr>
        <w:t>Теоретичні</w:t>
      </w:r>
      <w:r>
        <w:rPr>
          <w:b/>
          <w:spacing w:val="1"/>
        </w:rPr>
        <w:t xml:space="preserve"> </w:t>
      </w:r>
      <w:r>
        <w:rPr>
          <w:b/>
        </w:rPr>
        <w:t>особливості</w:t>
      </w:r>
      <w:r>
        <w:rPr>
          <w:b/>
          <w:spacing w:val="1"/>
        </w:rPr>
        <w:t xml:space="preserve"> </w:t>
      </w:r>
      <w:r>
        <w:rPr>
          <w:b/>
        </w:rPr>
        <w:t>економічного</w:t>
      </w:r>
      <w:r>
        <w:rPr>
          <w:b/>
          <w:spacing w:val="1"/>
        </w:rPr>
        <w:t xml:space="preserve"> </w:t>
      </w:r>
      <w:r>
        <w:rPr>
          <w:b/>
        </w:rPr>
        <w:t>обґрунтування</w:t>
      </w:r>
      <w:r>
        <w:rPr>
          <w:b/>
          <w:spacing w:val="1"/>
        </w:rPr>
        <w:t xml:space="preserve"> </w:t>
      </w:r>
      <w:r>
        <w:rPr>
          <w:b/>
        </w:rPr>
        <w:t>напрямів</w:t>
      </w:r>
      <w:r>
        <w:rPr>
          <w:b/>
          <w:spacing w:val="1"/>
        </w:rPr>
        <w:t xml:space="preserve"> </w:t>
      </w:r>
      <w:r>
        <w:rPr>
          <w:b/>
        </w:rPr>
        <w:t>ефективного</w:t>
      </w:r>
      <w:r>
        <w:rPr>
          <w:b/>
          <w:spacing w:val="1"/>
        </w:rPr>
        <w:t xml:space="preserve"> </w:t>
      </w:r>
      <w:r>
        <w:rPr>
          <w:b/>
        </w:rPr>
        <w:t>використання</w:t>
      </w:r>
      <w:r>
        <w:rPr>
          <w:b/>
          <w:spacing w:val="1"/>
        </w:rPr>
        <w:t xml:space="preserve"> </w:t>
      </w:r>
      <w:r>
        <w:rPr>
          <w:b/>
        </w:rPr>
        <w:t>оборотних</w:t>
      </w:r>
      <w:r>
        <w:rPr>
          <w:b/>
          <w:spacing w:val="1"/>
        </w:rPr>
        <w:t xml:space="preserve"> </w:t>
      </w:r>
      <w:r>
        <w:rPr>
          <w:b/>
        </w:rPr>
        <w:t>активів</w:t>
      </w:r>
      <w:r>
        <w:t>,</w:t>
      </w:r>
      <w:r>
        <w:rPr>
          <w:spacing w:val="1"/>
        </w:rPr>
        <w:t xml:space="preserve"> </w:t>
      </w:r>
      <w:r>
        <w:t>включаючи</w:t>
      </w:r>
      <w:r>
        <w:rPr>
          <w:spacing w:val="1"/>
        </w:rPr>
        <w:t xml:space="preserve"> </w:t>
      </w:r>
      <w:r>
        <w:t>визначення</w:t>
      </w:r>
      <w:r>
        <w:rPr>
          <w:spacing w:val="-67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раціональне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використання на підприємстві, висвітлені в роботах таких вчених-економістів,</w:t>
      </w:r>
      <w:r>
        <w:rPr>
          <w:spacing w:val="1"/>
        </w:rPr>
        <w:t xml:space="preserve"> </w:t>
      </w:r>
      <w:r>
        <w:t>як: Білик М. Д., Бондаренко О. С., Власова Н. О., Голубко А. І. Дейнека О. В.,</w:t>
      </w:r>
      <w:r>
        <w:rPr>
          <w:spacing w:val="1"/>
        </w:rPr>
        <w:t xml:space="preserve"> </w:t>
      </w:r>
      <w:proofErr w:type="spellStart"/>
      <w:r>
        <w:t>Дядюк</w:t>
      </w:r>
      <w:proofErr w:type="spellEnd"/>
      <w:r>
        <w:t xml:space="preserve"> М. А., Мордань Є. Ю., </w:t>
      </w:r>
      <w:proofErr w:type="spellStart"/>
      <w:r>
        <w:t>Сумченко</w:t>
      </w:r>
      <w:proofErr w:type="spellEnd"/>
      <w:r>
        <w:t xml:space="preserve"> А. О., </w:t>
      </w:r>
      <w:proofErr w:type="spellStart"/>
      <w:r>
        <w:t>Соляник</w:t>
      </w:r>
      <w:proofErr w:type="spellEnd"/>
      <w:r>
        <w:t xml:space="preserve"> Л. Г., Стоянова-Коваль</w:t>
      </w:r>
      <w:r>
        <w:rPr>
          <w:spacing w:val="1"/>
        </w:rPr>
        <w:t xml:space="preserve"> </w:t>
      </w:r>
      <w:r>
        <w:t xml:space="preserve">С. С., </w:t>
      </w:r>
      <w:proofErr w:type="spellStart"/>
      <w:r>
        <w:t>Тимощенко</w:t>
      </w:r>
      <w:proofErr w:type="spellEnd"/>
      <w:r>
        <w:t xml:space="preserve"> Ю. М., Чобіток В. І., </w:t>
      </w:r>
      <w:proofErr w:type="spellStart"/>
      <w:r>
        <w:t>Чухно</w:t>
      </w:r>
      <w:proofErr w:type="spellEnd"/>
      <w:r>
        <w:t xml:space="preserve"> І. С., Шарова С. В., Швець Ю. О.,</w:t>
      </w:r>
      <w:r>
        <w:rPr>
          <w:spacing w:val="1"/>
        </w:rPr>
        <w:t xml:space="preserve"> </w:t>
      </w:r>
      <w:r>
        <w:t>Ящук</w:t>
      </w:r>
      <w:r>
        <w:rPr>
          <w:spacing w:val="-3"/>
        </w:rPr>
        <w:t xml:space="preserve"> </w:t>
      </w:r>
      <w:r>
        <w:t>Д. Л.</w:t>
      </w:r>
      <w:r>
        <w:rPr>
          <w:spacing w:val="-1"/>
        </w:rPr>
        <w:t xml:space="preserve"> </w:t>
      </w:r>
      <w:r>
        <w:t>та ін.</w:t>
      </w:r>
    </w:p>
    <w:p w14:paraId="6A37F69F" w14:textId="77777777" w:rsidR="007E22F1" w:rsidRDefault="00000000">
      <w:pPr>
        <w:pStyle w:val="a3"/>
        <w:spacing w:line="360" w:lineRule="auto"/>
        <w:ind w:right="484" w:firstLine="707"/>
        <w:jc w:val="both"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rPr>
          <w:b/>
        </w:rPr>
        <w:t>роботи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теоретичних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оборотних</w:t>
      </w:r>
      <w:r>
        <w:rPr>
          <w:spacing w:val="-67"/>
        </w:rPr>
        <w:t xml:space="preserve"> </w:t>
      </w:r>
      <w:r>
        <w:t>активів.</w:t>
      </w:r>
    </w:p>
    <w:p w14:paraId="7FFD266C" w14:textId="77777777" w:rsidR="007E22F1" w:rsidRDefault="00000000">
      <w:pPr>
        <w:spacing w:before="1"/>
        <w:ind w:left="1070"/>
        <w:jc w:val="both"/>
        <w:rPr>
          <w:sz w:val="28"/>
        </w:rPr>
      </w:pPr>
      <w:r>
        <w:rPr>
          <w:sz w:val="28"/>
        </w:rPr>
        <w:t>Дана</w:t>
      </w:r>
      <w:r>
        <w:rPr>
          <w:spacing w:val="-3"/>
          <w:sz w:val="28"/>
        </w:rPr>
        <w:t xml:space="preserve"> </w:t>
      </w: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вирішення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науковиї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практичних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завдань</w:t>
      </w:r>
      <w:r>
        <w:rPr>
          <w:sz w:val="28"/>
        </w:rPr>
        <w:t>:</w:t>
      </w:r>
    </w:p>
    <w:p w14:paraId="2DB7F652" w14:textId="77777777" w:rsidR="007E22F1" w:rsidRDefault="007E22F1">
      <w:pPr>
        <w:jc w:val="both"/>
        <w:rPr>
          <w:sz w:val="28"/>
        </w:rPr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05716FA6" w14:textId="77777777" w:rsidR="007E22F1" w:rsidRDefault="007E22F1">
      <w:pPr>
        <w:pStyle w:val="a3"/>
        <w:spacing w:before="9"/>
        <w:ind w:left="0"/>
        <w:rPr>
          <w:sz w:val="14"/>
        </w:rPr>
      </w:pPr>
    </w:p>
    <w:p w14:paraId="6BD4EE32" w14:textId="77777777" w:rsidR="007E22F1" w:rsidRDefault="00000000">
      <w:pPr>
        <w:pStyle w:val="a4"/>
        <w:numPr>
          <w:ilvl w:val="0"/>
          <w:numId w:val="22"/>
        </w:numPr>
        <w:tabs>
          <w:tab w:val="left" w:pos="1356"/>
        </w:tabs>
        <w:spacing w:before="101" w:line="352" w:lineRule="auto"/>
        <w:ind w:right="490" w:firstLine="707"/>
        <w:rPr>
          <w:sz w:val="28"/>
        </w:rPr>
      </w:pPr>
      <w:r>
        <w:rPr>
          <w:sz w:val="28"/>
        </w:rPr>
        <w:t>дослідити</w:t>
      </w:r>
      <w:r>
        <w:rPr>
          <w:spacing w:val="32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32"/>
          <w:sz w:val="28"/>
        </w:rPr>
        <w:t xml:space="preserve"> </w:t>
      </w:r>
      <w:r>
        <w:rPr>
          <w:sz w:val="28"/>
        </w:rPr>
        <w:t>зміст</w:t>
      </w:r>
      <w:r>
        <w:rPr>
          <w:spacing w:val="30"/>
          <w:sz w:val="28"/>
        </w:rPr>
        <w:t xml:space="preserve"> </w:t>
      </w:r>
      <w:r>
        <w:rPr>
          <w:sz w:val="28"/>
        </w:rPr>
        <w:t>оборотних</w:t>
      </w:r>
      <w:r>
        <w:rPr>
          <w:spacing w:val="33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3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31"/>
          <w:sz w:val="28"/>
        </w:rPr>
        <w:t xml:space="preserve"> </w:t>
      </w:r>
      <w:r>
        <w:rPr>
          <w:sz w:val="28"/>
        </w:rPr>
        <w:t>склад</w:t>
      </w:r>
      <w:r>
        <w:rPr>
          <w:spacing w:val="30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класифікацію;</w:t>
      </w:r>
    </w:p>
    <w:p w14:paraId="62C2EB86" w14:textId="77777777" w:rsidR="007E22F1" w:rsidRDefault="00000000">
      <w:pPr>
        <w:pStyle w:val="a4"/>
        <w:numPr>
          <w:ilvl w:val="0"/>
          <w:numId w:val="22"/>
        </w:numPr>
        <w:tabs>
          <w:tab w:val="left" w:pos="1356"/>
          <w:tab w:val="left" w:pos="6580"/>
        </w:tabs>
        <w:spacing w:before="9" w:line="350" w:lineRule="auto"/>
        <w:ind w:right="487" w:firstLine="707"/>
        <w:rPr>
          <w:sz w:val="28"/>
        </w:rPr>
      </w:pPr>
      <w:r>
        <w:rPr>
          <w:sz w:val="28"/>
        </w:rPr>
        <w:t>охарактеризувати</w:t>
      </w:r>
      <w:r>
        <w:rPr>
          <w:spacing w:val="117"/>
          <w:sz w:val="28"/>
        </w:rPr>
        <w:t xml:space="preserve"> </w:t>
      </w:r>
      <w:r>
        <w:rPr>
          <w:sz w:val="28"/>
        </w:rPr>
        <w:t>чинники</w:t>
      </w:r>
      <w:r>
        <w:rPr>
          <w:spacing w:val="118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19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ефективність</w:t>
      </w:r>
      <w:r>
        <w:rPr>
          <w:spacing w:val="47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оборотних активів;</w:t>
      </w:r>
    </w:p>
    <w:p w14:paraId="6AD25B27" w14:textId="77777777" w:rsidR="007E22F1" w:rsidRDefault="00000000">
      <w:pPr>
        <w:pStyle w:val="a4"/>
        <w:numPr>
          <w:ilvl w:val="0"/>
          <w:numId w:val="22"/>
        </w:numPr>
        <w:tabs>
          <w:tab w:val="left" w:pos="1356"/>
        </w:tabs>
        <w:spacing w:before="16" w:line="350" w:lineRule="auto"/>
        <w:ind w:right="480" w:firstLine="707"/>
        <w:rPr>
          <w:sz w:val="28"/>
        </w:rPr>
      </w:pPr>
      <w:r>
        <w:rPr>
          <w:sz w:val="28"/>
        </w:rPr>
        <w:t>обґрунтувати</w:t>
      </w:r>
      <w:r>
        <w:rPr>
          <w:spacing w:val="27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28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28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28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28"/>
          <w:sz w:val="28"/>
        </w:rPr>
        <w:t xml:space="preserve"> </w:t>
      </w:r>
      <w:r>
        <w:rPr>
          <w:sz w:val="28"/>
        </w:rPr>
        <w:t>і</w:t>
      </w:r>
      <w:r>
        <w:rPr>
          <w:spacing w:val="28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підприємства;</w:t>
      </w:r>
    </w:p>
    <w:p w14:paraId="22FFE174" w14:textId="77777777" w:rsidR="007E22F1" w:rsidRDefault="00000000">
      <w:pPr>
        <w:pStyle w:val="a4"/>
        <w:numPr>
          <w:ilvl w:val="0"/>
          <w:numId w:val="22"/>
        </w:numPr>
        <w:tabs>
          <w:tab w:val="left" w:pos="1356"/>
          <w:tab w:val="left" w:pos="2420"/>
          <w:tab w:val="left" w:pos="5262"/>
          <w:tab w:val="left" w:pos="6286"/>
          <w:tab w:val="left" w:pos="8486"/>
          <w:tab w:val="left" w:pos="8982"/>
        </w:tabs>
        <w:spacing w:before="15" w:line="350" w:lineRule="auto"/>
        <w:ind w:right="484" w:firstLine="707"/>
        <w:rPr>
          <w:sz w:val="28"/>
        </w:rPr>
      </w:pPr>
      <w:r>
        <w:rPr>
          <w:sz w:val="28"/>
        </w:rPr>
        <w:t>надати</w:t>
      </w:r>
      <w:r>
        <w:rPr>
          <w:sz w:val="28"/>
        </w:rPr>
        <w:tab/>
        <w:t>господарсько-правові</w:t>
      </w:r>
      <w:r>
        <w:rPr>
          <w:sz w:val="28"/>
        </w:rPr>
        <w:tab/>
        <w:t>засади</w:t>
      </w:r>
      <w:r>
        <w:rPr>
          <w:sz w:val="28"/>
        </w:rPr>
        <w:tab/>
        <w:t>функціонування</w:t>
      </w:r>
      <w:r>
        <w:rPr>
          <w:sz w:val="28"/>
        </w:rPr>
        <w:tab/>
        <w:t>та</w:t>
      </w:r>
      <w:r>
        <w:rPr>
          <w:sz w:val="28"/>
        </w:rPr>
        <w:tab/>
        <w:t>загальна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характеристика ПАТ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Київмедпрепарат</w:t>
      </w:r>
      <w:proofErr w:type="spellEnd"/>
      <w:r>
        <w:rPr>
          <w:sz w:val="28"/>
        </w:rPr>
        <w:t>»;</w:t>
      </w:r>
    </w:p>
    <w:p w14:paraId="4D78E366" w14:textId="77777777" w:rsidR="007E22F1" w:rsidRDefault="00000000">
      <w:pPr>
        <w:pStyle w:val="a4"/>
        <w:numPr>
          <w:ilvl w:val="0"/>
          <w:numId w:val="22"/>
        </w:numPr>
        <w:tabs>
          <w:tab w:val="left" w:pos="1356"/>
        </w:tabs>
        <w:spacing w:before="16"/>
        <w:ind w:left="1355"/>
        <w:rPr>
          <w:sz w:val="28"/>
        </w:rPr>
      </w:pPr>
      <w:r>
        <w:rPr>
          <w:sz w:val="28"/>
        </w:rPr>
        <w:t>провести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5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потенціалу ПАТ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Київмедпрепарат</w:t>
      </w:r>
      <w:proofErr w:type="spellEnd"/>
      <w:r>
        <w:rPr>
          <w:sz w:val="28"/>
        </w:rPr>
        <w:t>»;</w:t>
      </w:r>
    </w:p>
    <w:p w14:paraId="31B8AC1A" w14:textId="77777777" w:rsidR="007E22F1" w:rsidRDefault="00000000">
      <w:pPr>
        <w:pStyle w:val="a4"/>
        <w:numPr>
          <w:ilvl w:val="0"/>
          <w:numId w:val="22"/>
        </w:numPr>
        <w:tabs>
          <w:tab w:val="left" w:pos="1356"/>
        </w:tabs>
        <w:spacing w:before="159" w:line="350" w:lineRule="auto"/>
        <w:ind w:right="480" w:firstLine="707"/>
        <w:jc w:val="both"/>
        <w:rPr>
          <w:sz w:val="28"/>
        </w:rPr>
      </w:pPr>
      <w:r>
        <w:rPr>
          <w:sz w:val="28"/>
        </w:rPr>
        <w:t>здійснити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динаміки,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оборотних активів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 ПАТ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Київмедпрепарат</w:t>
      </w:r>
      <w:proofErr w:type="spellEnd"/>
      <w:r>
        <w:rPr>
          <w:sz w:val="28"/>
        </w:rPr>
        <w:t>»;</w:t>
      </w:r>
    </w:p>
    <w:p w14:paraId="14AF3871" w14:textId="77777777" w:rsidR="007E22F1" w:rsidRDefault="00000000">
      <w:pPr>
        <w:pStyle w:val="a4"/>
        <w:numPr>
          <w:ilvl w:val="0"/>
          <w:numId w:val="22"/>
        </w:numPr>
        <w:tabs>
          <w:tab w:val="left" w:pos="1356"/>
        </w:tabs>
        <w:spacing w:before="16" w:line="350" w:lineRule="auto"/>
        <w:ind w:right="485" w:firstLine="707"/>
        <w:jc w:val="both"/>
        <w:rPr>
          <w:sz w:val="28"/>
        </w:rPr>
      </w:pPr>
      <w:r>
        <w:rPr>
          <w:sz w:val="28"/>
        </w:rPr>
        <w:t>побудувати кореляційно-регресійний аналіз ефективності використання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оборотних активів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Київмедпрепарат</w:t>
      </w:r>
      <w:proofErr w:type="spellEnd"/>
      <w:r>
        <w:rPr>
          <w:sz w:val="28"/>
        </w:rPr>
        <w:t>»;</w:t>
      </w:r>
    </w:p>
    <w:p w14:paraId="2114F61C" w14:textId="77777777" w:rsidR="007E22F1" w:rsidRDefault="00000000">
      <w:pPr>
        <w:pStyle w:val="a4"/>
        <w:numPr>
          <w:ilvl w:val="0"/>
          <w:numId w:val="22"/>
        </w:numPr>
        <w:tabs>
          <w:tab w:val="left" w:pos="1356"/>
        </w:tabs>
        <w:spacing w:before="15" w:line="350" w:lineRule="auto"/>
        <w:ind w:right="489" w:firstLine="707"/>
        <w:jc w:val="both"/>
        <w:rPr>
          <w:sz w:val="28"/>
        </w:rPr>
      </w:pPr>
      <w:r>
        <w:rPr>
          <w:sz w:val="28"/>
        </w:rPr>
        <w:t>обґрунтувати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оборотних активів підприємства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ПАТ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Київмедпрепарат</w:t>
      </w:r>
      <w:proofErr w:type="spellEnd"/>
      <w:r>
        <w:rPr>
          <w:sz w:val="28"/>
        </w:rPr>
        <w:t>»;</w:t>
      </w:r>
    </w:p>
    <w:p w14:paraId="3C324658" w14:textId="77777777" w:rsidR="007E22F1" w:rsidRDefault="00000000">
      <w:pPr>
        <w:pStyle w:val="a4"/>
        <w:numPr>
          <w:ilvl w:val="0"/>
          <w:numId w:val="22"/>
        </w:numPr>
        <w:tabs>
          <w:tab w:val="left" w:pos="1356"/>
        </w:tabs>
        <w:spacing w:before="16" w:line="350" w:lineRule="auto"/>
        <w:ind w:right="489" w:firstLine="707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дебіторською</w:t>
      </w:r>
      <w:r>
        <w:rPr>
          <w:spacing w:val="-1"/>
          <w:sz w:val="28"/>
        </w:rPr>
        <w:t xml:space="preserve"> </w:t>
      </w:r>
      <w:r>
        <w:rPr>
          <w:sz w:val="28"/>
        </w:rPr>
        <w:t>заборгованістю</w:t>
      </w:r>
      <w:r>
        <w:rPr>
          <w:spacing w:val="-3"/>
          <w:sz w:val="28"/>
        </w:rPr>
        <w:t xml:space="preserve"> </w:t>
      </w:r>
      <w:r>
        <w:rPr>
          <w:sz w:val="28"/>
        </w:rPr>
        <w:t>ПАТ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Київмедпрепарат</w:t>
      </w:r>
      <w:proofErr w:type="spellEnd"/>
      <w:r>
        <w:rPr>
          <w:sz w:val="28"/>
        </w:rPr>
        <w:t>»;</w:t>
      </w:r>
    </w:p>
    <w:p w14:paraId="6FC18451" w14:textId="77777777" w:rsidR="007E22F1" w:rsidRDefault="00000000">
      <w:pPr>
        <w:pStyle w:val="a4"/>
        <w:numPr>
          <w:ilvl w:val="0"/>
          <w:numId w:val="22"/>
        </w:numPr>
        <w:tabs>
          <w:tab w:val="left" w:pos="1356"/>
        </w:tabs>
        <w:spacing w:before="15" w:line="350" w:lineRule="auto"/>
        <w:ind w:right="485" w:firstLine="707"/>
        <w:jc w:val="both"/>
        <w:rPr>
          <w:sz w:val="28"/>
        </w:rPr>
      </w:pPr>
      <w:r>
        <w:rPr>
          <w:sz w:val="28"/>
        </w:rPr>
        <w:t>оцінити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соціально-економічну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дебіторською</w:t>
      </w:r>
      <w:r>
        <w:rPr>
          <w:spacing w:val="-2"/>
          <w:sz w:val="28"/>
        </w:rPr>
        <w:t xml:space="preserve"> </w:t>
      </w:r>
      <w:r>
        <w:rPr>
          <w:sz w:val="28"/>
        </w:rPr>
        <w:t>заборгованістю</w:t>
      </w:r>
      <w:r>
        <w:rPr>
          <w:spacing w:val="-2"/>
          <w:sz w:val="28"/>
        </w:rPr>
        <w:t xml:space="preserve"> </w:t>
      </w:r>
      <w:r>
        <w:rPr>
          <w:sz w:val="28"/>
        </w:rPr>
        <w:t>ПАТ «</w:t>
      </w:r>
      <w:proofErr w:type="spellStart"/>
      <w:r>
        <w:rPr>
          <w:sz w:val="28"/>
        </w:rPr>
        <w:t>Київмедпрепарат</w:t>
      </w:r>
      <w:proofErr w:type="spellEnd"/>
      <w:r>
        <w:rPr>
          <w:sz w:val="28"/>
        </w:rPr>
        <w:t>»;</w:t>
      </w:r>
    </w:p>
    <w:p w14:paraId="6DFE1C45" w14:textId="77777777" w:rsidR="007E22F1" w:rsidRDefault="00000000">
      <w:pPr>
        <w:pStyle w:val="a4"/>
        <w:numPr>
          <w:ilvl w:val="0"/>
          <w:numId w:val="22"/>
        </w:numPr>
        <w:tabs>
          <w:tab w:val="left" w:pos="1356"/>
        </w:tabs>
        <w:spacing w:before="14" w:line="355" w:lineRule="auto"/>
        <w:ind w:right="487" w:firstLine="707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тенденцій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 ПАТ «</w:t>
      </w:r>
      <w:proofErr w:type="spellStart"/>
      <w:r>
        <w:rPr>
          <w:sz w:val="28"/>
        </w:rPr>
        <w:t>Київмедпрепарат</w:t>
      </w:r>
      <w:proofErr w:type="spellEnd"/>
      <w:r>
        <w:rPr>
          <w:sz w:val="28"/>
        </w:rPr>
        <w:t>» при запровадженні заходів рекомендованих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автором .</w:t>
      </w:r>
    </w:p>
    <w:p w14:paraId="488F8537" w14:textId="77777777" w:rsidR="007E22F1" w:rsidRDefault="00000000">
      <w:pPr>
        <w:pStyle w:val="a4"/>
        <w:numPr>
          <w:ilvl w:val="0"/>
          <w:numId w:val="22"/>
        </w:numPr>
        <w:tabs>
          <w:tab w:val="left" w:pos="1356"/>
        </w:tabs>
        <w:spacing w:before="11" w:line="350" w:lineRule="auto"/>
        <w:ind w:right="486" w:firstLine="707"/>
        <w:jc w:val="both"/>
        <w:rPr>
          <w:sz w:val="28"/>
        </w:rPr>
      </w:pPr>
      <w:r>
        <w:rPr>
          <w:b/>
          <w:sz w:val="28"/>
        </w:rPr>
        <w:t xml:space="preserve">Об’єктом дослідження </w:t>
      </w:r>
      <w:r>
        <w:rPr>
          <w:sz w:val="28"/>
        </w:rPr>
        <w:t>є процес економічного обґрунтування напрямів</w:t>
      </w:r>
      <w:r>
        <w:rPr>
          <w:spacing w:val="-67"/>
          <w:sz w:val="28"/>
        </w:rPr>
        <w:t xml:space="preserve"> </w:t>
      </w:r>
      <w:r>
        <w:rPr>
          <w:sz w:val="28"/>
        </w:rPr>
        <w:t>ефективного використання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підприємства.</w:t>
      </w:r>
    </w:p>
    <w:p w14:paraId="44F67C73" w14:textId="77777777" w:rsidR="007E22F1" w:rsidRDefault="00000000">
      <w:pPr>
        <w:pStyle w:val="a3"/>
        <w:spacing w:before="11" w:line="360" w:lineRule="auto"/>
        <w:ind w:right="487" w:firstLine="707"/>
        <w:jc w:val="both"/>
      </w:pPr>
      <w:r>
        <w:rPr>
          <w:b/>
        </w:rPr>
        <w:t>Предметом</w:t>
      </w:r>
      <w:r>
        <w:rPr>
          <w:b/>
          <w:spacing w:val="1"/>
        </w:rPr>
        <w:t xml:space="preserve"> </w:t>
      </w:r>
      <w:r>
        <w:rPr>
          <w:b/>
        </w:rPr>
        <w:t>дослідження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теоретико-методичні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-67"/>
        </w:rPr>
        <w:t xml:space="preserve"> </w:t>
      </w:r>
      <w:r>
        <w:t>оборотних активів</w:t>
      </w:r>
      <w:r>
        <w:rPr>
          <w:spacing w:val="1"/>
        </w:rPr>
        <w:t xml:space="preserve"> </w:t>
      </w:r>
      <w:r>
        <w:t>ПАТ</w:t>
      </w:r>
      <w:r>
        <w:rPr>
          <w:spacing w:val="-2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».</w:t>
      </w:r>
    </w:p>
    <w:p w14:paraId="3F113014" w14:textId="77777777" w:rsidR="007E22F1" w:rsidRDefault="00000000">
      <w:pPr>
        <w:spacing w:before="1" w:line="360" w:lineRule="auto"/>
        <w:ind w:left="362" w:right="480" w:firstLine="707"/>
        <w:jc w:val="both"/>
        <w:rPr>
          <w:sz w:val="28"/>
        </w:rPr>
      </w:pPr>
      <w:r>
        <w:rPr>
          <w:b/>
          <w:sz w:val="28"/>
        </w:rPr>
        <w:t xml:space="preserve">Теоретичною та методологічною основою дослідження </w:t>
      </w:r>
      <w:r>
        <w:rPr>
          <w:sz w:val="28"/>
        </w:rPr>
        <w:t>є базова основа</w:t>
      </w:r>
      <w:r>
        <w:rPr>
          <w:spacing w:val="-67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32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32"/>
          <w:sz w:val="28"/>
        </w:rPr>
        <w:t xml:space="preserve"> </w:t>
      </w:r>
      <w:r>
        <w:rPr>
          <w:sz w:val="28"/>
        </w:rPr>
        <w:t>теорії,</w:t>
      </w:r>
      <w:r>
        <w:rPr>
          <w:spacing w:val="31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32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32"/>
          <w:sz w:val="28"/>
        </w:rPr>
        <w:t xml:space="preserve"> </w:t>
      </w:r>
      <w:r>
        <w:rPr>
          <w:sz w:val="28"/>
        </w:rPr>
        <w:t>та</w:t>
      </w:r>
      <w:r>
        <w:rPr>
          <w:spacing w:val="31"/>
          <w:sz w:val="28"/>
        </w:rPr>
        <w:t xml:space="preserve"> </w:t>
      </w:r>
      <w:r>
        <w:rPr>
          <w:sz w:val="28"/>
        </w:rPr>
        <w:t>теоретичні</w:t>
      </w:r>
      <w:r>
        <w:rPr>
          <w:spacing w:val="32"/>
          <w:sz w:val="28"/>
        </w:rPr>
        <w:t xml:space="preserve"> </w:t>
      </w:r>
      <w:r>
        <w:rPr>
          <w:sz w:val="28"/>
        </w:rPr>
        <w:t>розробки</w:t>
      </w:r>
    </w:p>
    <w:p w14:paraId="116E431D" w14:textId="77777777" w:rsidR="007E22F1" w:rsidRDefault="007E22F1">
      <w:pPr>
        <w:spacing w:line="360" w:lineRule="auto"/>
        <w:jc w:val="both"/>
        <w:rPr>
          <w:sz w:val="28"/>
        </w:rPr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4E116CD3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0D88CAD3" w14:textId="77777777" w:rsidR="007E22F1" w:rsidRDefault="00000000">
      <w:pPr>
        <w:pStyle w:val="a3"/>
        <w:spacing w:before="89" w:line="362" w:lineRule="auto"/>
        <w:ind w:right="485"/>
        <w:jc w:val="both"/>
      </w:pPr>
      <w:r>
        <w:t>українських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учених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економічного</w:t>
      </w:r>
      <w:r>
        <w:rPr>
          <w:spacing w:val="7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напрямів</w:t>
      </w:r>
      <w:r>
        <w:rPr>
          <w:spacing w:val="-4"/>
        </w:rPr>
        <w:t xml:space="preserve"> </w:t>
      </w:r>
      <w:r>
        <w:t>ефективного використання</w:t>
      </w:r>
      <w:r>
        <w:rPr>
          <w:spacing w:val="-4"/>
        </w:rPr>
        <w:t xml:space="preserve"> </w:t>
      </w:r>
      <w:r>
        <w:t>оборотних</w:t>
      </w:r>
      <w:r>
        <w:rPr>
          <w:spacing w:val="-1"/>
        </w:rPr>
        <w:t xml:space="preserve"> </w:t>
      </w:r>
      <w:r>
        <w:t>активів</w:t>
      </w:r>
      <w:r>
        <w:rPr>
          <w:spacing w:val="-4"/>
        </w:rPr>
        <w:t xml:space="preserve"> </w:t>
      </w:r>
      <w:r>
        <w:t>підприємства.</w:t>
      </w:r>
    </w:p>
    <w:p w14:paraId="53D9B0E8" w14:textId="77777777" w:rsidR="007E22F1" w:rsidRDefault="00000000">
      <w:pPr>
        <w:pStyle w:val="a3"/>
        <w:spacing w:line="360" w:lineRule="auto"/>
        <w:ind w:right="477" w:firstLine="707"/>
        <w:jc w:val="both"/>
      </w:pPr>
      <w:r>
        <w:t xml:space="preserve">У процесі дослідження використовувалися такі загальнонаукові </w:t>
      </w:r>
      <w:r>
        <w:rPr>
          <w:b/>
        </w:rPr>
        <w:t>методи:</w:t>
      </w:r>
      <w:r>
        <w:rPr>
          <w:b/>
          <w:spacing w:val="1"/>
        </w:rPr>
        <w:t xml:space="preserve"> </w:t>
      </w:r>
      <w:r>
        <w:t>спостереження, порівняння, узагальнення, абстрагування, формалізація, аналіз і</w:t>
      </w:r>
      <w:r>
        <w:rPr>
          <w:spacing w:val="-67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ранжирування,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аксіоматичний,</w:t>
      </w:r>
      <w:r>
        <w:rPr>
          <w:spacing w:val="1"/>
        </w:rPr>
        <w:t xml:space="preserve"> </w:t>
      </w:r>
      <w:r>
        <w:t>гіпотетичний,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системні</w:t>
      </w:r>
      <w:r>
        <w:rPr>
          <w:spacing w:val="1"/>
        </w:rPr>
        <w:t xml:space="preserve"> </w:t>
      </w:r>
      <w:r>
        <w:t>методи;</w:t>
      </w:r>
      <w:r>
        <w:rPr>
          <w:spacing w:val="1"/>
        </w:rPr>
        <w:t xml:space="preserve"> </w:t>
      </w:r>
      <w:r>
        <w:t>статистичного</w:t>
      </w:r>
      <w:r>
        <w:rPr>
          <w:spacing w:val="1"/>
        </w:rPr>
        <w:t xml:space="preserve"> </w:t>
      </w:r>
      <w:r>
        <w:t>дослідження,</w:t>
      </w:r>
      <w:r>
        <w:rPr>
          <w:spacing w:val="1"/>
        </w:rPr>
        <w:t xml:space="preserve"> </w:t>
      </w:r>
      <w:r>
        <w:t>формалізації,</w:t>
      </w:r>
      <w:r>
        <w:rPr>
          <w:spacing w:val="1"/>
        </w:rPr>
        <w:t xml:space="preserve"> </w:t>
      </w:r>
      <w:r>
        <w:t>фінансово-</w:t>
      </w:r>
      <w:r>
        <w:rPr>
          <w:spacing w:val="-67"/>
        </w:rPr>
        <w:t xml:space="preserve"> </w:t>
      </w:r>
      <w:r>
        <w:t>економічного,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порівняльного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особливостей і тенденцій аналізу оборотних активів підприємства та джерел їх</w:t>
      </w:r>
      <w:r>
        <w:rPr>
          <w:spacing w:val="1"/>
        </w:rPr>
        <w:t xml:space="preserve"> </w:t>
      </w:r>
      <w:r>
        <w:t>фінансування;</w:t>
      </w:r>
      <w:r>
        <w:rPr>
          <w:spacing w:val="1"/>
        </w:rPr>
        <w:t xml:space="preserve"> </w:t>
      </w:r>
      <w:r>
        <w:t>графічний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наочного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динаміки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досліджуваних</w:t>
      </w:r>
      <w:r>
        <w:rPr>
          <w:spacing w:val="1"/>
        </w:rPr>
        <w:t xml:space="preserve"> </w:t>
      </w:r>
      <w:r>
        <w:t>показників;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систематизації</w:t>
      </w:r>
      <w:r>
        <w:rPr>
          <w:spacing w:val="1"/>
        </w:rPr>
        <w:t xml:space="preserve"> </w:t>
      </w:r>
      <w:r>
        <w:t>проведених</w:t>
      </w:r>
      <w:r>
        <w:rPr>
          <w:spacing w:val="-1"/>
        </w:rPr>
        <w:t xml:space="preserve"> </w:t>
      </w:r>
      <w:r>
        <w:t>розрахунків</w:t>
      </w:r>
      <w:r>
        <w:rPr>
          <w:spacing w:val="-5"/>
        </w:rPr>
        <w:t xml:space="preserve"> </w:t>
      </w:r>
      <w:r>
        <w:t>і обґрунтування</w:t>
      </w:r>
      <w:r>
        <w:rPr>
          <w:spacing w:val="-1"/>
        </w:rPr>
        <w:t xml:space="preserve"> </w:t>
      </w:r>
      <w:r>
        <w:t>пропонованих заходів.</w:t>
      </w:r>
    </w:p>
    <w:p w14:paraId="61648D38" w14:textId="77777777" w:rsidR="007E22F1" w:rsidRDefault="00000000">
      <w:pPr>
        <w:pStyle w:val="a3"/>
        <w:spacing w:line="360" w:lineRule="auto"/>
        <w:ind w:right="480" w:firstLine="707"/>
        <w:jc w:val="both"/>
      </w:pPr>
      <w:r>
        <w:rPr>
          <w:b/>
        </w:rPr>
        <w:t>Інформаційною базою дослідження</w:t>
      </w:r>
      <w:r>
        <w:rPr>
          <w:b/>
          <w:spacing w:val="1"/>
        </w:rPr>
        <w:t xml:space="preserve"> </w:t>
      </w:r>
      <w:r>
        <w:t>законодавчі та нормативно-правові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статистична</w:t>
      </w:r>
      <w:r>
        <w:rPr>
          <w:spacing w:val="1"/>
        </w:rPr>
        <w:t xml:space="preserve"> </w:t>
      </w:r>
      <w:r>
        <w:t>інформація,</w:t>
      </w:r>
      <w:r>
        <w:rPr>
          <w:spacing w:val="1"/>
        </w:rPr>
        <w:t xml:space="preserve"> </w:t>
      </w:r>
      <w:r>
        <w:t>бухгалтерська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фінансова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останні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роки,</w:t>
      </w:r>
      <w:r>
        <w:rPr>
          <w:spacing w:val="1"/>
        </w:rPr>
        <w:t xml:space="preserve"> </w:t>
      </w:r>
      <w:r>
        <w:t>матеріали</w:t>
      </w:r>
      <w:r>
        <w:rPr>
          <w:spacing w:val="71"/>
        </w:rPr>
        <w:t xml:space="preserve"> </w:t>
      </w:r>
      <w:r>
        <w:t>досліджень</w:t>
      </w:r>
      <w:r>
        <w:rPr>
          <w:spacing w:val="71"/>
        </w:rPr>
        <w:t xml:space="preserve"> </w:t>
      </w:r>
      <w:r>
        <w:t>українських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вчених,</w:t>
      </w:r>
      <w:r>
        <w:rPr>
          <w:spacing w:val="1"/>
        </w:rPr>
        <w:t xml:space="preserve"> </w:t>
      </w:r>
      <w:r>
        <w:t>опубліковані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періодичних</w:t>
      </w:r>
      <w:r>
        <w:rPr>
          <w:spacing w:val="1"/>
        </w:rPr>
        <w:t xml:space="preserve"> </w:t>
      </w:r>
      <w:r>
        <w:t>виданнях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розміщені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мережі Інтернет.</w:t>
      </w:r>
    </w:p>
    <w:p w14:paraId="698A8E7C" w14:textId="77777777" w:rsidR="007E22F1" w:rsidRDefault="00000000">
      <w:pPr>
        <w:pStyle w:val="a3"/>
        <w:spacing w:line="360" w:lineRule="auto"/>
        <w:ind w:right="481" w:firstLine="707"/>
        <w:jc w:val="both"/>
      </w:pPr>
      <w:r>
        <w:rPr>
          <w:b/>
        </w:rPr>
        <w:t xml:space="preserve">Практична значимість </w:t>
      </w:r>
      <w:r>
        <w:t>проведеного дослідження полягає у визначенні</w:t>
      </w:r>
      <w:r>
        <w:rPr>
          <w:spacing w:val="1"/>
        </w:rPr>
        <w:t xml:space="preserve"> </w:t>
      </w:r>
      <w:r>
        <w:t>планового обсягу активів досліджуваного підприємства відповідно до потреб</w:t>
      </w:r>
      <w:r>
        <w:rPr>
          <w:spacing w:val="1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розвитку.</w:t>
      </w:r>
    </w:p>
    <w:p w14:paraId="03890F88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3C2577C6" w14:textId="77777777" w:rsidR="007E22F1" w:rsidRDefault="007E22F1">
      <w:pPr>
        <w:pStyle w:val="a3"/>
        <w:ind w:left="0"/>
        <w:rPr>
          <w:sz w:val="20"/>
        </w:rPr>
      </w:pPr>
    </w:p>
    <w:p w14:paraId="0470B695" w14:textId="77777777" w:rsidR="007E22F1" w:rsidRDefault="007E22F1">
      <w:pPr>
        <w:pStyle w:val="a3"/>
        <w:spacing w:before="1"/>
        <w:ind w:left="0"/>
      </w:pPr>
    </w:p>
    <w:p w14:paraId="731928D3" w14:textId="77777777" w:rsidR="007E22F1" w:rsidRDefault="00000000">
      <w:pPr>
        <w:pStyle w:val="1"/>
        <w:spacing w:before="89" w:line="360" w:lineRule="auto"/>
        <w:ind w:left="1113" w:right="0" w:firstLine="907"/>
        <w:jc w:val="left"/>
      </w:pPr>
      <w:bookmarkStart w:id="1" w:name="_bookmark1"/>
      <w:bookmarkEnd w:id="1"/>
      <w:r>
        <w:t>РОЗДІЛ 1. ТЕОРЕТИЧНІ ОСНОВИ 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-7"/>
        </w:rPr>
        <w:t xml:space="preserve"> </w:t>
      </w:r>
      <w:r>
        <w:t>ОБОРОТНИХ</w:t>
      </w:r>
      <w:r>
        <w:rPr>
          <w:spacing w:val="-5"/>
        </w:rPr>
        <w:t xml:space="preserve"> </w:t>
      </w:r>
      <w:r>
        <w:t>АКТИВІВ</w:t>
      </w:r>
      <w:r>
        <w:rPr>
          <w:spacing w:val="-6"/>
        </w:rPr>
        <w:t xml:space="preserve"> </w:t>
      </w:r>
      <w:r>
        <w:t>ПІДПРИЄМСТВА</w:t>
      </w:r>
    </w:p>
    <w:p w14:paraId="2740176C" w14:textId="77777777" w:rsidR="007E22F1" w:rsidRDefault="00000000">
      <w:pPr>
        <w:pStyle w:val="a4"/>
        <w:numPr>
          <w:ilvl w:val="1"/>
          <w:numId w:val="21"/>
        </w:numPr>
        <w:tabs>
          <w:tab w:val="left" w:pos="1675"/>
        </w:tabs>
        <w:spacing w:line="360" w:lineRule="auto"/>
        <w:ind w:right="487" w:firstLine="707"/>
        <w:rPr>
          <w:b/>
          <w:sz w:val="28"/>
        </w:rPr>
      </w:pPr>
      <w:bookmarkStart w:id="2" w:name="_bookmark2"/>
      <w:bookmarkEnd w:id="2"/>
      <w:r>
        <w:rPr>
          <w:b/>
          <w:sz w:val="28"/>
        </w:rPr>
        <w:t>Економічний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зміст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оборотних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активів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підприємства,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склад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класифікація</w:t>
      </w:r>
    </w:p>
    <w:p w14:paraId="60CF4BF2" w14:textId="77777777" w:rsidR="007E22F1" w:rsidRDefault="007E22F1">
      <w:pPr>
        <w:pStyle w:val="a3"/>
        <w:ind w:left="0"/>
        <w:rPr>
          <w:b/>
        </w:rPr>
      </w:pPr>
    </w:p>
    <w:p w14:paraId="0BA16838" w14:textId="77777777" w:rsidR="007E22F1" w:rsidRDefault="00000000">
      <w:pPr>
        <w:pStyle w:val="a3"/>
        <w:spacing w:line="360" w:lineRule="auto"/>
        <w:ind w:right="480" w:firstLine="707"/>
        <w:jc w:val="both"/>
      </w:pPr>
      <w:r>
        <w:t>Оборотні активи підприємства прирівнюються до першочергових завдань</w:t>
      </w:r>
      <w:r>
        <w:rPr>
          <w:spacing w:val="1"/>
        </w:rPr>
        <w:t xml:space="preserve"> </w:t>
      </w:r>
      <w:r>
        <w:t>ринкової економіки. Оборотні активи формують якусь частину собівартості,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вивчаючи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>суть,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розкрити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циклічності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вартісного</w:t>
      </w:r>
      <w:r>
        <w:rPr>
          <w:spacing w:val="1"/>
        </w:rPr>
        <w:t xml:space="preserve"> </w:t>
      </w:r>
      <w:r>
        <w:t>обороту.</w:t>
      </w:r>
      <w:r>
        <w:rPr>
          <w:spacing w:val="1"/>
        </w:rPr>
        <w:t xml:space="preserve"> </w:t>
      </w:r>
      <w:r>
        <w:t>Економічна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забезпечувати відтворення процесу, який складається з процесів: виробництва і</w:t>
      </w:r>
      <w:r>
        <w:rPr>
          <w:spacing w:val="1"/>
        </w:rPr>
        <w:t xml:space="preserve"> </w:t>
      </w:r>
      <w:r>
        <w:t>обігу. Проблематику обороту і циклічності досліджували багато вчених, як за</w:t>
      </w:r>
      <w:r>
        <w:rPr>
          <w:spacing w:val="1"/>
        </w:rPr>
        <w:t xml:space="preserve"> </w:t>
      </w:r>
      <w:r>
        <w:t>кордоном,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вітчизняні.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найскладніших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категорій.</w:t>
      </w:r>
      <w:r>
        <w:rPr>
          <w:spacing w:val="1"/>
        </w:rPr>
        <w:t xml:space="preserve"> </w:t>
      </w:r>
      <w:r>
        <w:t>Протягом тривалого часу висуваються різні трактування цього поняття. Можна</w:t>
      </w:r>
      <w:r>
        <w:rPr>
          <w:spacing w:val="1"/>
        </w:rPr>
        <w:t xml:space="preserve"> </w:t>
      </w:r>
      <w:r>
        <w:t>виділити три найбільш поширених визначення оборотних коштів: як вартість</w:t>
      </w:r>
      <w:r>
        <w:rPr>
          <w:spacing w:val="1"/>
        </w:rPr>
        <w:t xml:space="preserve"> </w:t>
      </w:r>
      <w:r>
        <w:t>товарно-матеріальних цінностей; як вартості оборотних фондів та фондів обігу;</w:t>
      </w:r>
      <w:r>
        <w:rPr>
          <w:spacing w:val="1"/>
        </w:rPr>
        <w:t xml:space="preserve"> </w:t>
      </w:r>
      <w:r>
        <w:t>як авансованої вартості, що функціонує у формі оборотних виробничих фондів і</w:t>
      </w:r>
      <w:r>
        <w:rPr>
          <w:spacing w:val="-67"/>
        </w:rPr>
        <w:t xml:space="preserve"> </w:t>
      </w:r>
      <w:r>
        <w:t>фондів</w:t>
      </w:r>
      <w:r>
        <w:rPr>
          <w:spacing w:val="-3"/>
        </w:rPr>
        <w:t xml:space="preserve"> </w:t>
      </w:r>
      <w:r>
        <w:t>обігу.</w:t>
      </w:r>
      <w:r>
        <w:rPr>
          <w:spacing w:val="-1"/>
        </w:rPr>
        <w:t xml:space="preserve"> </w:t>
      </w:r>
      <w:r>
        <w:t>[18,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243].</w:t>
      </w:r>
    </w:p>
    <w:p w14:paraId="4A27F5FF" w14:textId="77777777" w:rsidR="007E22F1" w:rsidRDefault="00000000">
      <w:pPr>
        <w:pStyle w:val="a3"/>
        <w:spacing w:line="360" w:lineRule="auto"/>
        <w:ind w:right="480" w:firstLine="707"/>
        <w:jc w:val="both"/>
      </w:pPr>
      <w:r>
        <w:t>Необхідність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«оборотні</w:t>
      </w:r>
      <w:r>
        <w:rPr>
          <w:spacing w:val="1"/>
        </w:rPr>
        <w:t xml:space="preserve"> </w:t>
      </w:r>
      <w:r>
        <w:t>активи»</w:t>
      </w:r>
      <w:r>
        <w:rPr>
          <w:spacing w:val="1"/>
        </w:rPr>
        <w:t xml:space="preserve"> </w:t>
      </w:r>
      <w:r>
        <w:t>обумовлюється</w:t>
      </w:r>
      <w:r>
        <w:rPr>
          <w:spacing w:val="1"/>
        </w:rPr>
        <w:t xml:space="preserve"> </w:t>
      </w:r>
      <w:r>
        <w:t>важливістю цих активів для підприємства. Уміння ефективно ними управляти</w:t>
      </w:r>
      <w:r>
        <w:rPr>
          <w:spacing w:val="1"/>
        </w:rPr>
        <w:t xml:space="preserve"> </w:t>
      </w:r>
      <w:r>
        <w:t>дозволить підприємству підвищити ефективність своєї діяльності. Правильне</w:t>
      </w:r>
      <w:r>
        <w:rPr>
          <w:spacing w:val="1"/>
        </w:rPr>
        <w:t xml:space="preserve"> </w:t>
      </w:r>
      <w:r>
        <w:t>управління оборотними активами, не тільки дає змогу</w:t>
      </w:r>
      <w:r>
        <w:rPr>
          <w:spacing w:val="1"/>
        </w:rPr>
        <w:t xml:space="preserve"> </w:t>
      </w:r>
      <w:r>
        <w:t>максимізувати прибуток</w:t>
      </w:r>
      <w:r>
        <w:rPr>
          <w:spacing w:val="1"/>
        </w:rPr>
        <w:t xml:space="preserve"> </w:t>
      </w:r>
      <w:r>
        <w:t>на вкладений капітал при забезпеченні стійкої, а і забезпечить</w:t>
      </w:r>
      <w:r>
        <w:rPr>
          <w:spacing w:val="1"/>
        </w:rPr>
        <w:t xml:space="preserve"> </w:t>
      </w:r>
      <w:r>
        <w:t>задовільний</w:t>
      </w:r>
      <w:r>
        <w:rPr>
          <w:spacing w:val="1"/>
        </w:rPr>
        <w:t xml:space="preserve"> </w:t>
      </w:r>
      <w:r>
        <w:t>рівень платоспроможності підприємства. Для забезпечення задовільного рівня</w:t>
      </w:r>
      <w:r>
        <w:rPr>
          <w:spacing w:val="1"/>
        </w:rPr>
        <w:t xml:space="preserve"> </w:t>
      </w:r>
      <w:r>
        <w:t xml:space="preserve">платоспроможності , у </w:t>
      </w:r>
      <w:proofErr w:type="spellStart"/>
      <w:r>
        <w:t>підпримства</w:t>
      </w:r>
      <w:proofErr w:type="spellEnd"/>
      <w:r>
        <w:rPr>
          <w:spacing w:val="1"/>
        </w:rPr>
        <w:t xml:space="preserve"> </w:t>
      </w:r>
      <w:r>
        <w:t>постійно повинна знаходитися на рахунку</w:t>
      </w:r>
      <w:r>
        <w:rPr>
          <w:spacing w:val="1"/>
        </w:rPr>
        <w:t xml:space="preserve"> </w:t>
      </w:r>
      <w:r>
        <w:t>деяка сума грошових коштів, фактично вилучена з обігу для поточних платежів</w:t>
      </w:r>
      <w:r>
        <w:rPr>
          <w:spacing w:val="1"/>
        </w:rPr>
        <w:t xml:space="preserve"> </w:t>
      </w:r>
      <w:r>
        <w:t>[20, с. 104]. Частина коштів повинна бути розміщена у вигляді високоліквідних</w:t>
      </w:r>
      <w:r>
        <w:rPr>
          <w:spacing w:val="1"/>
        </w:rPr>
        <w:t xml:space="preserve"> </w:t>
      </w:r>
      <w:r>
        <w:t>активів.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оборотними</w:t>
      </w:r>
      <w:r>
        <w:rPr>
          <w:spacing w:val="1"/>
        </w:rPr>
        <w:t xml:space="preserve"> </w:t>
      </w:r>
      <w:r>
        <w:t>активами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31"/>
        </w:rPr>
        <w:t xml:space="preserve"> </w:t>
      </w:r>
      <w:r>
        <w:t>є</w:t>
      </w:r>
      <w:r>
        <w:rPr>
          <w:spacing w:val="30"/>
        </w:rPr>
        <w:t xml:space="preserve"> </w:t>
      </w:r>
      <w:r>
        <w:t>збереження</w:t>
      </w:r>
      <w:r>
        <w:rPr>
          <w:spacing w:val="32"/>
        </w:rPr>
        <w:t xml:space="preserve"> </w:t>
      </w:r>
      <w:r>
        <w:t>балансу</w:t>
      </w:r>
      <w:r>
        <w:rPr>
          <w:spacing w:val="32"/>
        </w:rPr>
        <w:t xml:space="preserve"> </w:t>
      </w:r>
      <w:r>
        <w:t>між</w:t>
      </w:r>
      <w:r>
        <w:rPr>
          <w:spacing w:val="32"/>
        </w:rPr>
        <w:t xml:space="preserve"> </w:t>
      </w:r>
      <w:r>
        <w:t>платоспроможністю</w:t>
      </w:r>
      <w:r>
        <w:rPr>
          <w:spacing w:val="29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рентабельністю</w:t>
      </w:r>
      <w:r>
        <w:rPr>
          <w:spacing w:val="-68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рахунок</w:t>
      </w:r>
      <w:r>
        <w:rPr>
          <w:spacing w:val="9"/>
        </w:rPr>
        <w:t xml:space="preserve"> </w:t>
      </w:r>
      <w:r>
        <w:t>відповідних</w:t>
      </w:r>
      <w:r>
        <w:rPr>
          <w:spacing w:val="8"/>
        </w:rPr>
        <w:t xml:space="preserve"> </w:t>
      </w:r>
      <w:r>
        <w:t>абсолютних</w:t>
      </w:r>
      <w:r>
        <w:rPr>
          <w:spacing w:val="6"/>
        </w:rPr>
        <w:t xml:space="preserve"> </w:t>
      </w:r>
      <w:r>
        <w:t>величин</w:t>
      </w:r>
      <w:r>
        <w:rPr>
          <w:spacing w:val="8"/>
        </w:rPr>
        <w:t xml:space="preserve"> </w:t>
      </w:r>
      <w:r>
        <w:t>статей</w:t>
      </w:r>
      <w:r>
        <w:rPr>
          <w:spacing w:val="8"/>
        </w:rPr>
        <w:t xml:space="preserve"> </w:t>
      </w:r>
      <w:r>
        <w:t>оборотних</w:t>
      </w:r>
      <w:r>
        <w:rPr>
          <w:spacing w:val="8"/>
        </w:rPr>
        <w:t xml:space="preserve"> </w:t>
      </w:r>
      <w:r>
        <w:t>активів</w:t>
      </w:r>
      <w:r>
        <w:rPr>
          <w:spacing w:val="7"/>
        </w:rPr>
        <w:t xml:space="preserve"> </w:t>
      </w:r>
      <w:r>
        <w:t>і</w:t>
      </w:r>
      <w:r>
        <w:rPr>
          <w:spacing w:val="6"/>
        </w:rPr>
        <w:t xml:space="preserve"> </w:t>
      </w:r>
      <w:r>
        <w:t>їх</w:t>
      </w:r>
    </w:p>
    <w:p w14:paraId="7A1526AD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1879C265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122366CC" w14:textId="77777777" w:rsidR="007E22F1" w:rsidRDefault="00000000">
      <w:pPr>
        <w:pStyle w:val="a3"/>
        <w:spacing w:before="89" w:line="360" w:lineRule="auto"/>
        <w:ind w:right="483"/>
        <w:jc w:val="both"/>
      </w:pPr>
      <w:r>
        <w:t>структури. Необхідно також постійно оптимізувати оптимальне співвідношення</w:t>
      </w:r>
      <w:r>
        <w:rPr>
          <w:spacing w:val="-67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позикових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цього безпосередньо залежать фінансова стійкість і незалежність підприємства.</w:t>
      </w:r>
      <w:r>
        <w:rPr>
          <w:spacing w:val="1"/>
        </w:rPr>
        <w:t xml:space="preserve"> </w:t>
      </w:r>
      <w:r>
        <w:t>У сучасній економічній літературі існує багато різних підходів до визначення</w:t>
      </w:r>
      <w:r>
        <w:rPr>
          <w:spacing w:val="1"/>
        </w:rPr>
        <w:t xml:space="preserve"> </w:t>
      </w:r>
      <w:r>
        <w:t>економічної сутності</w:t>
      </w:r>
      <w:r>
        <w:rPr>
          <w:spacing w:val="1"/>
        </w:rPr>
        <w:t xml:space="preserve"> </w:t>
      </w:r>
      <w:r>
        <w:t>визначення «оборотні активи» (рис.</w:t>
      </w:r>
      <w:r>
        <w:rPr>
          <w:spacing w:val="-1"/>
        </w:rPr>
        <w:t xml:space="preserve"> </w:t>
      </w:r>
      <w:r>
        <w:t>1.1).</w:t>
      </w:r>
    </w:p>
    <w:p w14:paraId="732B6C3C" w14:textId="77777777" w:rsidR="007E22F1" w:rsidRDefault="00000000">
      <w:pPr>
        <w:pStyle w:val="a3"/>
        <w:ind w:left="757"/>
        <w:rPr>
          <w:sz w:val="20"/>
        </w:rPr>
      </w:pPr>
      <w:r>
        <w:rPr>
          <w:sz w:val="20"/>
        </w:rPr>
      </w:r>
      <w:r>
        <w:rPr>
          <w:sz w:val="20"/>
        </w:rPr>
        <w:pict w14:anchorId="08F9295B">
          <v:group id="_x0000_s2273" style="width:441.85pt;height:226.25pt;mso-position-horizontal-relative:char;mso-position-vertical-relative:line" coordsize="8837,4525">
            <v:shape id="_x0000_s2283" style="position:absolute;left:7;top:7;width:8822;height:507" coordorigin="8,8" coordsize="8822,507" path="m92,8l59,14,32,32,14,59,8,92r,338l14,463r18,27l59,508r33,7l8745,515r33,-7l8805,490r18,-27l8830,430r,-338l8823,59,8805,32,8778,14,8745,8,92,8xe" filled="f">
              <v:path arrowok="t"/>
            </v:shape>
            <v:line id="_x0000_s2282" style="position:absolute" from="8,261" to="8,4161"/>
            <v:shape id="_x0000_s2281" style="position:absolute;left:273;top:639;width:8556;height:1185" coordorigin="274,640" coordsize="8556,1185" path="m471,640r-77,15l331,697r-42,63l274,837r,790l289,1704r42,63l394,1809r77,16l8632,1825r77,-16l8772,1767r42,-63l8830,1627r,-790l8814,760r-42,-63l8709,655r-77,-15l471,640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80" type="#_x0000_t75" style="position:absolute;top:1058;width:281;height:347">
              <v:imagedata r:id="rId9" o:title=""/>
            </v:shape>
            <v:shape id="_x0000_s2279" style="position:absolute;left:273;top:3409;width:8556;height:1108" coordorigin="274,3410" coordsize="8556,1108" path="m458,3410r-72,14l328,3464r-40,58l274,3594r,739l288,4405r40,58l386,4503r72,15l8645,4518r72,-15l8775,4463r40,-58l8830,4333r,-739l8815,3522r-40,-58l8717,3424r-72,-14l458,3410xe" filled="f">
              <v:path arrowok="t"/>
            </v:shape>
            <v:shape id="_x0000_s2278" type="#_x0000_t75" style="position:absolute;top:3938;width:281;height:347">
              <v:imagedata r:id="rId9" o:title=""/>
            </v:shape>
            <v:shape id="_x0000_s2277" style="position:absolute;left:273;top:1923;width:8556;height:1384" coordorigin="274,1924" coordsize="8556,1384" path="m504,1924r-73,11l368,1968r-50,50l285,2081r-11,73l274,3077r11,73l318,3213r50,50l431,3296r73,12l8599,3308r73,-12l8735,3263r50,-50l8818,3150r12,-73l8830,2154r-12,-73l8785,2018r-50,-50l8672,1935r-73,-11l504,1924xe" filled="f">
              <v:path arrowok="t"/>
            </v:shape>
            <v:shape id="_x0000_s2276" type="#_x0000_t75" style="position:absolute;top:2407;width:281;height:347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75" type="#_x0000_t202" style="position:absolute;width:8837;height:4525" filled="f" stroked="f">
              <v:textbox inset="0,0,0,0">
                <w:txbxContent>
                  <w:p w14:paraId="7905768A" w14:textId="77777777" w:rsidR="007E22F1" w:rsidRDefault="007E22F1">
                    <w:pPr>
                      <w:rPr>
                        <w:sz w:val="26"/>
                      </w:rPr>
                    </w:pPr>
                  </w:p>
                  <w:p w14:paraId="61A18896" w14:textId="77777777" w:rsidR="007E22F1" w:rsidRDefault="007E22F1">
                    <w:pPr>
                      <w:rPr>
                        <w:sz w:val="26"/>
                      </w:rPr>
                    </w:pPr>
                  </w:p>
                  <w:p w14:paraId="0D01D775" w14:textId="77777777" w:rsidR="007E22F1" w:rsidRDefault="00000000">
                    <w:pPr>
                      <w:numPr>
                        <w:ilvl w:val="0"/>
                        <w:numId w:val="20"/>
                      </w:numPr>
                      <w:tabs>
                        <w:tab w:val="left" w:pos="677"/>
                      </w:tabs>
                      <w:spacing w:before="170" w:line="276" w:lineRule="auto"/>
                      <w:ind w:right="370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й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підхід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(представники: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Примак</w:t>
                    </w:r>
                    <w:proofErr w:type="spell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М.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Азаренкова</w:t>
                    </w:r>
                    <w:proofErr w:type="spell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Журавель,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М. Михайленко): оборотні активи – це грошові кошти, авансовані для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формування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оборотних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виробничих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фондів і фондів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обігу.</w:t>
                    </w:r>
                  </w:p>
                  <w:p w14:paraId="1AB36BBD" w14:textId="77777777" w:rsidR="007E22F1" w:rsidRDefault="007E22F1">
                    <w:pPr>
                      <w:spacing w:before="9"/>
                      <w:rPr>
                        <w:sz w:val="29"/>
                      </w:rPr>
                    </w:pPr>
                  </w:p>
                  <w:p w14:paraId="7038E908" w14:textId="77777777" w:rsidR="007E22F1" w:rsidRDefault="00000000">
                    <w:pPr>
                      <w:numPr>
                        <w:ilvl w:val="0"/>
                        <w:numId w:val="20"/>
                      </w:numPr>
                      <w:tabs>
                        <w:tab w:val="left" w:pos="687"/>
                      </w:tabs>
                      <w:ind w:left="485" w:right="369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й підхід (представники: І. В. </w:t>
                    </w:r>
                    <w:proofErr w:type="spellStart"/>
                    <w:r>
                      <w:rPr>
                        <w:sz w:val="24"/>
                      </w:rPr>
                      <w:t>Зятковський</w:t>
                    </w:r>
                    <w:proofErr w:type="spellEnd"/>
                    <w:r>
                      <w:rPr>
                        <w:sz w:val="24"/>
                      </w:rPr>
                      <w:t xml:space="preserve">, А. М. </w:t>
                    </w:r>
                    <w:proofErr w:type="spellStart"/>
                    <w:r>
                      <w:rPr>
                        <w:sz w:val="24"/>
                      </w:rPr>
                      <w:t>Поддєрьогін</w:t>
                    </w:r>
                    <w:proofErr w:type="spellEnd"/>
                    <w:r>
                      <w:rPr>
                        <w:sz w:val="24"/>
                      </w:rPr>
                      <w:t>, А. В. Калина,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А. А. </w:t>
                    </w:r>
                    <w:proofErr w:type="spellStart"/>
                    <w:r>
                      <w:rPr>
                        <w:sz w:val="24"/>
                      </w:rPr>
                      <w:t>Котвицький</w:t>
                    </w:r>
                    <w:proofErr w:type="spellEnd"/>
                    <w:r>
                      <w:rPr>
                        <w:sz w:val="24"/>
                      </w:rPr>
                      <w:t>): оборотні активи – це грошові кошти, авансовані в обігові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виробничі фонди і фонди обігу, які забезпечують безперервність процесу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виробництва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 проведення розрахунків.</w:t>
                    </w:r>
                  </w:p>
                  <w:p w14:paraId="5250BAA9" w14:textId="77777777" w:rsidR="007E22F1" w:rsidRDefault="007E22F1">
                    <w:pPr>
                      <w:spacing w:before="2"/>
                      <w:rPr>
                        <w:sz w:val="32"/>
                      </w:rPr>
                    </w:pPr>
                  </w:p>
                  <w:p w14:paraId="7E15CED1" w14:textId="77777777" w:rsidR="007E22F1" w:rsidRDefault="00000000">
                    <w:pPr>
                      <w:numPr>
                        <w:ilvl w:val="0"/>
                        <w:numId w:val="20"/>
                      </w:numPr>
                      <w:tabs>
                        <w:tab w:val="left" w:pos="675"/>
                      </w:tabs>
                      <w:ind w:left="473" w:right="246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й підхід (представники: І. В. </w:t>
                    </w:r>
                    <w:proofErr w:type="spellStart"/>
                    <w:r>
                      <w:rPr>
                        <w:sz w:val="24"/>
                      </w:rPr>
                      <w:t>Зелгавілс</w:t>
                    </w:r>
                    <w:proofErr w:type="spellEnd"/>
                    <w:r>
                      <w:rPr>
                        <w:sz w:val="24"/>
                      </w:rPr>
                      <w:t xml:space="preserve">, П. А. </w:t>
                    </w:r>
                    <w:proofErr w:type="spellStart"/>
                    <w:r>
                      <w:rPr>
                        <w:sz w:val="24"/>
                      </w:rPr>
                      <w:t>Парфаняк</w:t>
                    </w:r>
                    <w:proofErr w:type="spellEnd"/>
                    <w:r>
                      <w:rPr>
                        <w:sz w:val="24"/>
                      </w:rPr>
                      <w:t>, В. М. Гриньова, В.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О.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Коюда</w:t>
                    </w:r>
                    <w:proofErr w:type="spellEnd"/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О. Бланк):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оборотні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активи –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це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мобільні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активи,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які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використовує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реалізує підприємство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протягом року або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операційного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циклу.</w:t>
                    </w:r>
                  </w:p>
                </w:txbxContent>
              </v:textbox>
            </v:shape>
            <v:shape id="_x0000_s2274" type="#_x0000_t202" style="position:absolute;left:27;top:23;width:8783;height:475" filled="f" stroked="f">
              <v:textbox inset="0,0,0,0">
                <w:txbxContent>
                  <w:p w14:paraId="56110864" w14:textId="77777777" w:rsidR="007E22F1" w:rsidRDefault="00000000">
                    <w:pPr>
                      <w:spacing w:before="80"/>
                      <w:ind w:left="9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Підходи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авторів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визначення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сутності поняття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«оборотні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активи»</w:t>
                    </w:r>
                  </w:p>
                </w:txbxContent>
              </v:textbox>
            </v:shape>
            <w10:anchorlock/>
          </v:group>
        </w:pict>
      </w:r>
    </w:p>
    <w:p w14:paraId="63E4289D" w14:textId="77777777" w:rsidR="007E22F1" w:rsidRDefault="00000000">
      <w:pPr>
        <w:pStyle w:val="a3"/>
        <w:spacing w:before="156"/>
        <w:ind w:left="1071" w:right="491"/>
        <w:jc w:val="center"/>
      </w:pPr>
      <w:r>
        <w:t>Рисунок</w:t>
      </w:r>
      <w:r>
        <w:rPr>
          <w:spacing w:val="-5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Узагальнення</w:t>
      </w:r>
      <w:r>
        <w:rPr>
          <w:spacing w:val="-1"/>
        </w:rPr>
        <w:t xml:space="preserve"> </w:t>
      </w:r>
      <w:r>
        <w:t>визначень</w:t>
      </w:r>
      <w:r>
        <w:rPr>
          <w:spacing w:val="-3"/>
        </w:rPr>
        <w:t xml:space="preserve"> </w:t>
      </w:r>
      <w:r>
        <w:t>«оборотні</w:t>
      </w:r>
      <w:r>
        <w:rPr>
          <w:spacing w:val="-1"/>
        </w:rPr>
        <w:t xml:space="preserve"> </w:t>
      </w:r>
      <w:r>
        <w:t>активи»</w:t>
      </w:r>
    </w:p>
    <w:p w14:paraId="42F701C0" w14:textId="77777777" w:rsidR="007E22F1" w:rsidRDefault="00000000">
      <w:pPr>
        <w:spacing w:before="163"/>
        <w:ind w:left="1070"/>
        <w:jc w:val="both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[17, 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326]</w:t>
      </w:r>
    </w:p>
    <w:p w14:paraId="190B001D" w14:textId="77777777" w:rsidR="007E22F1" w:rsidRDefault="007E22F1">
      <w:pPr>
        <w:pStyle w:val="a3"/>
        <w:ind w:left="0"/>
        <w:rPr>
          <w:i/>
          <w:sz w:val="26"/>
        </w:rPr>
      </w:pPr>
    </w:p>
    <w:p w14:paraId="56101873" w14:textId="77777777" w:rsidR="007E22F1" w:rsidRDefault="00000000">
      <w:pPr>
        <w:pStyle w:val="a3"/>
        <w:spacing w:before="184"/>
        <w:ind w:left="1070"/>
        <w:jc w:val="both"/>
      </w:pPr>
      <w:r>
        <w:t>Аналіз</w:t>
      </w:r>
      <w:r>
        <w:rPr>
          <w:spacing w:val="51"/>
        </w:rPr>
        <w:t xml:space="preserve"> </w:t>
      </w:r>
      <w:r>
        <w:t>сучасних</w:t>
      </w:r>
      <w:r>
        <w:rPr>
          <w:spacing w:val="53"/>
        </w:rPr>
        <w:t xml:space="preserve"> </w:t>
      </w:r>
      <w:r>
        <w:t>підходів</w:t>
      </w:r>
      <w:r>
        <w:rPr>
          <w:spacing w:val="51"/>
        </w:rPr>
        <w:t xml:space="preserve"> </w:t>
      </w:r>
      <w:r>
        <w:t>до</w:t>
      </w:r>
      <w:r>
        <w:rPr>
          <w:spacing w:val="53"/>
        </w:rPr>
        <w:t xml:space="preserve"> </w:t>
      </w:r>
      <w:r>
        <w:t>визначення</w:t>
      </w:r>
      <w:r>
        <w:rPr>
          <w:spacing w:val="51"/>
        </w:rPr>
        <w:t xml:space="preserve"> </w:t>
      </w:r>
      <w:r>
        <w:t>такої</w:t>
      </w:r>
      <w:r>
        <w:rPr>
          <w:spacing w:val="53"/>
        </w:rPr>
        <w:t xml:space="preserve"> </w:t>
      </w:r>
      <w:r>
        <w:t>економічної</w:t>
      </w:r>
      <w:r>
        <w:rPr>
          <w:spacing w:val="52"/>
        </w:rPr>
        <w:t xml:space="preserve"> </w:t>
      </w:r>
      <w:r>
        <w:t>категорії</w:t>
      </w:r>
      <w:r>
        <w:rPr>
          <w:spacing w:val="53"/>
        </w:rPr>
        <w:t xml:space="preserve"> </w:t>
      </w:r>
      <w:r>
        <w:t>як</w:t>
      </w:r>
    </w:p>
    <w:p w14:paraId="4286CB4B" w14:textId="77777777" w:rsidR="007E22F1" w:rsidRDefault="00000000">
      <w:pPr>
        <w:pStyle w:val="a3"/>
        <w:spacing w:before="161" w:line="360" w:lineRule="auto"/>
        <w:ind w:right="484"/>
        <w:jc w:val="both"/>
      </w:pPr>
      <w:r>
        <w:t>«оборотні</w:t>
      </w:r>
      <w:r>
        <w:rPr>
          <w:spacing w:val="1"/>
        </w:rPr>
        <w:t xml:space="preserve"> </w:t>
      </w:r>
      <w:r>
        <w:t>активи»</w:t>
      </w:r>
      <w:r>
        <w:rPr>
          <w:spacing w:val="1"/>
        </w:rPr>
        <w:t xml:space="preserve"> </w:t>
      </w:r>
      <w:r>
        <w:t>показав,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ознака,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проводиться</w:t>
      </w:r>
      <w:r>
        <w:rPr>
          <w:spacing w:val="-67"/>
        </w:rPr>
        <w:t xml:space="preserve"> </w:t>
      </w:r>
      <w:r>
        <w:t>виділення оборотних активів з майна підприємства. Такою ознакою є часовий</w:t>
      </w:r>
      <w:r>
        <w:rPr>
          <w:spacing w:val="1"/>
        </w:rPr>
        <w:t xml:space="preserve"> </w:t>
      </w:r>
      <w:r>
        <w:t>період, впродовж якого функціонує цей вид коштів. Цей період полягає в часі</w:t>
      </w:r>
      <w:r>
        <w:rPr>
          <w:spacing w:val="1"/>
        </w:rPr>
        <w:t xml:space="preserve"> </w:t>
      </w:r>
      <w:r>
        <w:t>перенесення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часі</w:t>
      </w:r>
      <w:r>
        <w:rPr>
          <w:spacing w:val="1"/>
        </w:rPr>
        <w:t xml:space="preserve"> </w:t>
      </w:r>
      <w:r>
        <w:t>їх</w:t>
      </w:r>
      <w:r>
        <w:rPr>
          <w:spacing w:val="7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споживання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виробництва.</w:t>
      </w:r>
    </w:p>
    <w:p w14:paraId="4831DC14" w14:textId="77777777" w:rsidR="007E22F1" w:rsidRDefault="00000000">
      <w:pPr>
        <w:pStyle w:val="a3"/>
        <w:spacing w:line="360" w:lineRule="auto"/>
        <w:ind w:right="480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виробничо-господарської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необхідно володіти коштами, які потрібні йому для виготовлення продукції,</w:t>
      </w:r>
      <w:r>
        <w:rPr>
          <w:spacing w:val="1"/>
        </w:rPr>
        <w:t xml:space="preserve"> </w:t>
      </w:r>
      <w:r>
        <w:t xml:space="preserve">закупівлі сировини і матеріалів, виплати заробітної плати і </w:t>
      </w:r>
      <w:proofErr w:type="spellStart"/>
      <w:r>
        <w:t>т.д</w:t>
      </w:r>
      <w:proofErr w:type="spellEnd"/>
      <w:r>
        <w:t>., а також тих</w:t>
      </w:r>
      <w:r>
        <w:rPr>
          <w:spacing w:val="1"/>
        </w:rPr>
        <w:t xml:space="preserve"> </w:t>
      </w:r>
      <w:r>
        <w:t>коштів,</w:t>
      </w:r>
      <w:r>
        <w:rPr>
          <w:spacing w:val="62"/>
        </w:rPr>
        <w:t xml:space="preserve"> </w:t>
      </w:r>
      <w:r>
        <w:t>які</w:t>
      </w:r>
      <w:r>
        <w:rPr>
          <w:spacing w:val="62"/>
        </w:rPr>
        <w:t xml:space="preserve"> </w:t>
      </w:r>
      <w:r>
        <w:t>припадають</w:t>
      </w:r>
      <w:r>
        <w:rPr>
          <w:spacing w:val="63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її</w:t>
      </w:r>
      <w:r>
        <w:rPr>
          <w:spacing w:val="61"/>
        </w:rPr>
        <w:t xml:space="preserve"> </w:t>
      </w:r>
      <w:r>
        <w:t>реалізацію.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цьому</w:t>
      </w:r>
      <w:r>
        <w:rPr>
          <w:spacing w:val="65"/>
        </w:rPr>
        <w:t xml:space="preserve"> </w:t>
      </w:r>
      <w:r>
        <w:t>випадку,</w:t>
      </w:r>
      <w:r>
        <w:rPr>
          <w:spacing w:val="62"/>
        </w:rPr>
        <w:t xml:space="preserve"> </w:t>
      </w:r>
      <w:r>
        <w:t>оборотні</w:t>
      </w:r>
      <w:r>
        <w:rPr>
          <w:spacing w:val="64"/>
        </w:rPr>
        <w:t xml:space="preserve"> </w:t>
      </w:r>
      <w:r>
        <w:t>активи</w:t>
      </w:r>
      <w:r>
        <w:rPr>
          <w:spacing w:val="-67"/>
        </w:rPr>
        <w:t xml:space="preserve"> </w:t>
      </w:r>
      <w:r>
        <w:t xml:space="preserve">(дане  </w:t>
      </w:r>
      <w:r>
        <w:rPr>
          <w:spacing w:val="8"/>
        </w:rPr>
        <w:t xml:space="preserve"> </w:t>
      </w:r>
      <w:r>
        <w:t xml:space="preserve">поняття  </w:t>
      </w:r>
      <w:r>
        <w:rPr>
          <w:spacing w:val="8"/>
        </w:rPr>
        <w:t xml:space="preserve"> </w:t>
      </w:r>
      <w:r>
        <w:t xml:space="preserve">будемо  </w:t>
      </w:r>
      <w:r>
        <w:rPr>
          <w:spacing w:val="8"/>
        </w:rPr>
        <w:t xml:space="preserve"> </w:t>
      </w:r>
      <w:r>
        <w:t xml:space="preserve">використовувати  </w:t>
      </w:r>
      <w:r>
        <w:rPr>
          <w:spacing w:val="8"/>
        </w:rPr>
        <w:t xml:space="preserve"> </w:t>
      </w:r>
      <w:r>
        <w:t xml:space="preserve">як  </w:t>
      </w:r>
      <w:r>
        <w:rPr>
          <w:spacing w:val="8"/>
        </w:rPr>
        <w:t xml:space="preserve"> </w:t>
      </w:r>
      <w:r>
        <w:t xml:space="preserve">об’єднуюче  </w:t>
      </w:r>
      <w:r>
        <w:rPr>
          <w:spacing w:val="5"/>
        </w:rPr>
        <w:t xml:space="preserve"> </w:t>
      </w:r>
      <w:r>
        <w:t xml:space="preserve">поняття  </w:t>
      </w:r>
      <w:r>
        <w:rPr>
          <w:spacing w:val="8"/>
        </w:rPr>
        <w:t xml:space="preserve"> </w:t>
      </w:r>
      <w:r>
        <w:t>термінів</w:t>
      </w:r>
    </w:p>
    <w:p w14:paraId="3BD4D152" w14:textId="77777777" w:rsidR="007E22F1" w:rsidRDefault="00000000">
      <w:pPr>
        <w:pStyle w:val="a3"/>
        <w:spacing w:line="321" w:lineRule="exact"/>
        <w:jc w:val="both"/>
      </w:pPr>
      <w:r>
        <w:t>«оборотні</w:t>
      </w:r>
      <w:r>
        <w:rPr>
          <w:spacing w:val="119"/>
        </w:rPr>
        <w:t xml:space="preserve"> </w:t>
      </w:r>
      <w:r>
        <w:t>активи»,</w:t>
      </w:r>
      <w:r>
        <w:rPr>
          <w:spacing w:val="116"/>
        </w:rPr>
        <w:t xml:space="preserve"> </w:t>
      </w:r>
      <w:r>
        <w:t>«оборотні</w:t>
      </w:r>
      <w:r>
        <w:rPr>
          <w:spacing w:val="119"/>
        </w:rPr>
        <w:t xml:space="preserve"> </w:t>
      </w:r>
      <w:r>
        <w:t>кошти»</w:t>
      </w:r>
      <w:r>
        <w:rPr>
          <w:spacing w:val="120"/>
        </w:rPr>
        <w:t xml:space="preserve"> </w:t>
      </w:r>
      <w:r>
        <w:t>та</w:t>
      </w:r>
      <w:r>
        <w:rPr>
          <w:spacing w:val="118"/>
        </w:rPr>
        <w:t xml:space="preserve"> </w:t>
      </w:r>
      <w:r>
        <w:t>«оборотний</w:t>
      </w:r>
      <w:r>
        <w:rPr>
          <w:spacing w:val="117"/>
        </w:rPr>
        <w:t xml:space="preserve"> </w:t>
      </w:r>
      <w:r>
        <w:t>капітал»)</w:t>
      </w:r>
      <w:r>
        <w:rPr>
          <w:spacing w:val="116"/>
        </w:rPr>
        <w:t xml:space="preserve"> </w:t>
      </w:r>
      <w:r>
        <w:t>і</w:t>
      </w:r>
      <w:r>
        <w:rPr>
          <w:spacing w:val="120"/>
        </w:rPr>
        <w:t xml:space="preserve"> </w:t>
      </w:r>
      <w:r>
        <w:t>є</w:t>
      </w:r>
      <w:r>
        <w:rPr>
          <w:spacing w:val="118"/>
        </w:rPr>
        <w:t xml:space="preserve"> </w:t>
      </w:r>
      <w:r>
        <w:t>цими</w:t>
      </w:r>
    </w:p>
    <w:p w14:paraId="6E6EF966" w14:textId="77777777" w:rsidR="007E22F1" w:rsidRDefault="007E22F1">
      <w:pPr>
        <w:spacing w:line="321" w:lineRule="exact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3262AA41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0E2A3E2F" w14:textId="77777777" w:rsidR="007E22F1" w:rsidRDefault="00000000">
      <w:pPr>
        <w:pStyle w:val="a3"/>
        <w:spacing w:before="89" w:line="360" w:lineRule="auto"/>
        <w:ind w:right="477"/>
        <w:jc w:val="both"/>
      </w:pPr>
      <w:r>
        <w:t>коштами,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авансуються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фонди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фонди</w:t>
      </w:r>
      <w:r>
        <w:rPr>
          <w:spacing w:val="1"/>
        </w:rPr>
        <w:t xml:space="preserve"> </w:t>
      </w:r>
      <w:r>
        <w:t>обігу,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самим,</w:t>
      </w:r>
      <w:r>
        <w:rPr>
          <w:spacing w:val="1"/>
        </w:rPr>
        <w:t xml:space="preserve"> </w:t>
      </w:r>
      <w:r>
        <w:t>забезпечуючи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[23].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фонди</w:t>
      </w:r>
      <w:r>
        <w:rPr>
          <w:spacing w:val="1"/>
        </w:rPr>
        <w:t xml:space="preserve"> </w:t>
      </w:r>
      <w:r>
        <w:t>створюють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безперервності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фонди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споживаються, в результаті чого втрачають свою натуральну речову форму і</w:t>
      </w:r>
      <w:r>
        <w:rPr>
          <w:spacing w:val="1"/>
        </w:rPr>
        <w:t xml:space="preserve"> </w:t>
      </w:r>
      <w:proofErr w:type="spellStart"/>
      <w:r>
        <w:t>переносять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новостворений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вартість.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фондів на виробничих підприємствах в загальному обсязі оборотних коштів</w:t>
      </w:r>
      <w:r>
        <w:rPr>
          <w:spacing w:val="1"/>
        </w:rPr>
        <w:t xml:space="preserve"> </w:t>
      </w:r>
      <w:r>
        <w:t>становить близько 70%. Фонди обігу – це кошти підприємства, які пов’язані з</w:t>
      </w:r>
      <w:r>
        <w:rPr>
          <w:spacing w:val="1"/>
        </w:rPr>
        <w:t xml:space="preserve"> </w:t>
      </w:r>
      <w:r>
        <w:t>обслуговуванням процесу обігу товарів, шляхом інвестування підприємством в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відвантажені,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неоплачені</w:t>
      </w:r>
      <w:r>
        <w:rPr>
          <w:spacing w:val="1"/>
        </w:rPr>
        <w:t xml:space="preserve"> </w:t>
      </w:r>
      <w:r>
        <w:t>товари;</w:t>
      </w:r>
      <w:r>
        <w:rPr>
          <w:spacing w:val="1"/>
        </w:rPr>
        <w:t xml:space="preserve"> </w:t>
      </w:r>
      <w:r>
        <w:t>кошти,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знаходяться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сейфі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підприємством, а також всі види дебіторської заборгованості. Фонди звернення</w:t>
      </w:r>
      <w:r>
        <w:rPr>
          <w:spacing w:val="1"/>
        </w:rPr>
        <w:t xml:space="preserve"> </w:t>
      </w:r>
      <w:r>
        <w:t>створюють умови для реалізації виробленої продукції на ринку і отримання</w:t>
      </w:r>
      <w:r>
        <w:rPr>
          <w:spacing w:val="1"/>
        </w:rPr>
        <w:t xml:space="preserve"> </w:t>
      </w:r>
      <w:r>
        <w:t>грошових</w:t>
      </w:r>
      <w:r>
        <w:rPr>
          <w:spacing w:val="-4"/>
        </w:rPr>
        <w:t xml:space="preserve"> </w:t>
      </w:r>
      <w:r>
        <w:t>коштів,</w:t>
      </w:r>
      <w:r>
        <w:rPr>
          <w:spacing w:val="-2"/>
        </w:rPr>
        <w:t xml:space="preserve"> </w:t>
      </w:r>
      <w:r>
        <w:t>які гарантують</w:t>
      </w:r>
      <w:r>
        <w:rPr>
          <w:spacing w:val="-2"/>
        </w:rPr>
        <w:t xml:space="preserve"> </w:t>
      </w:r>
      <w:r>
        <w:t>добробут</w:t>
      </w:r>
      <w:r>
        <w:rPr>
          <w:spacing w:val="-5"/>
        </w:rPr>
        <w:t xml:space="preserve"> </w:t>
      </w:r>
      <w:r>
        <w:t>підприємства</w:t>
      </w:r>
      <w:r>
        <w:rPr>
          <w:spacing w:val="5"/>
        </w:rPr>
        <w:t xml:space="preserve"> </w:t>
      </w:r>
      <w:r>
        <w:t>[34,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278].</w:t>
      </w:r>
    </w:p>
    <w:p w14:paraId="05A037E4" w14:textId="77777777" w:rsidR="007E22F1" w:rsidRDefault="00000000">
      <w:pPr>
        <w:pStyle w:val="a3"/>
        <w:spacing w:before="3" w:line="360" w:lineRule="auto"/>
        <w:ind w:right="477" w:firstLine="707"/>
        <w:jc w:val="both"/>
      </w:pPr>
      <w:r>
        <w:t>Відмінність оборотних активів від основних фондів, полягає в їх участі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виробничому</w:t>
      </w:r>
      <w:r>
        <w:rPr>
          <w:spacing w:val="1"/>
        </w:rPr>
        <w:t xml:space="preserve"> </w:t>
      </w:r>
      <w:r>
        <w:t>циклі,</w:t>
      </w:r>
      <w:r>
        <w:rPr>
          <w:spacing w:val="1"/>
        </w:rPr>
        <w:t xml:space="preserve"> </w:t>
      </w:r>
      <w:proofErr w:type="spellStart"/>
      <w:r>
        <w:t>переносячи</w:t>
      </w:r>
      <w:proofErr w:type="spellEnd"/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готовий</w:t>
      </w:r>
      <w:r>
        <w:rPr>
          <w:spacing w:val="1"/>
        </w:rPr>
        <w:t xml:space="preserve"> </w:t>
      </w:r>
      <w:r>
        <w:t>продукт [43, с. 212]. Тому оборотні активи знаходяться в постійному русі і</w:t>
      </w:r>
      <w:r>
        <w:rPr>
          <w:spacing w:val="1"/>
        </w:rPr>
        <w:t xml:space="preserve"> </w:t>
      </w:r>
      <w:r>
        <w:t>проходять три стадії кругообігу: грошову, продуктивну і товарну, які умовно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розділити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фази:</w:t>
      </w:r>
      <w:r>
        <w:rPr>
          <w:spacing w:val="1"/>
        </w:rPr>
        <w:t xml:space="preserve"> </w:t>
      </w:r>
      <w:r>
        <w:t>товарна</w:t>
      </w:r>
      <w:r>
        <w:rPr>
          <w:spacing w:val="1"/>
        </w:rPr>
        <w:t xml:space="preserve"> </w:t>
      </w:r>
      <w:r>
        <w:t>фаза:</w:t>
      </w:r>
      <w:r>
        <w:rPr>
          <w:spacing w:val="1"/>
        </w:rPr>
        <w:t xml:space="preserve"> </w:t>
      </w:r>
      <w:r>
        <w:t>(Д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Т)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(Д)</w:t>
      </w:r>
      <w:r>
        <w:rPr>
          <w:spacing w:val="1"/>
        </w:rPr>
        <w:t xml:space="preserve"> </w:t>
      </w:r>
      <w:r>
        <w:t>перетворюються на товар (Т). На наш погляд, в даному випадку слід говорити</w:t>
      </w:r>
      <w:r>
        <w:rPr>
          <w:spacing w:val="1"/>
        </w:rPr>
        <w:t xml:space="preserve"> </w:t>
      </w:r>
      <w:r>
        <w:t>про оборотному капіталі, який перетворюється в оборотні активи; продуктивна</w:t>
      </w:r>
      <w:r>
        <w:rPr>
          <w:spacing w:val="1"/>
        </w:rPr>
        <w:t xml:space="preserve"> </w:t>
      </w:r>
      <w:r>
        <w:t>фаза: (Т – П – Т’) оборотні активи, беручи участь в процесі виробництва, беруть</w:t>
      </w:r>
      <w:r>
        <w:rPr>
          <w:spacing w:val="-67"/>
        </w:rPr>
        <w:t xml:space="preserve"> </w:t>
      </w:r>
      <w:r>
        <w:t>форму незавершеного виробництва, напівфабрикатів і готових виробів. Тут при</w:t>
      </w:r>
      <w:r>
        <w:rPr>
          <w:spacing w:val="1"/>
        </w:rPr>
        <w:t xml:space="preserve"> </w:t>
      </w:r>
      <w:r>
        <w:t>використанні нашої термінології виходить наступна фаза (Оборотні активи –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активи);</w:t>
      </w:r>
      <w:r>
        <w:rPr>
          <w:spacing w:val="1"/>
        </w:rPr>
        <w:t xml:space="preserve"> </w:t>
      </w:r>
      <w:r>
        <w:t>грошова</w:t>
      </w:r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(заключна):</w:t>
      </w:r>
      <w:r>
        <w:rPr>
          <w:spacing w:val="1"/>
        </w:rPr>
        <w:t xml:space="preserve"> </w:t>
      </w:r>
      <w:r>
        <w:t>(Т’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Д’)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знову</w:t>
      </w:r>
      <w:r>
        <w:rPr>
          <w:spacing w:val="1"/>
        </w:rPr>
        <w:t xml:space="preserve"> </w:t>
      </w:r>
      <w:r>
        <w:t>перетворюються в гроші (Д), які надходять на рахунок підприємства. В даному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говорити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перетворення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оборотний</w:t>
      </w:r>
      <w:r>
        <w:rPr>
          <w:spacing w:val="1"/>
        </w:rPr>
        <w:t xml:space="preserve"> </w:t>
      </w:r>
      <w:r>
        <w:t>капітал</w:t>
      </w:r>
      <w:r>
        <w:rPr>
          <w:spacing w:val="-2"/>
        </w:rPr>
        <w:t xml:space="preserve"> </w:t>
      </w:r>
      <w:r>
        <w:t>[26,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98].</w:t>
      </w:r>
    </w:p>
    <w:p w14:paraId="6E8CDCC0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2CFD910F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16B2C817" w14:textId="77777777" w:rsidR="007E22F1" w:rsidRDefault="00000000">
      <w:pPr>
        <w:pStyle w:val="a3"/>
        <w:tabs>
          <w:tab w:val="left" w:pos="1662"/>
          <w:tab w:val="left" w:pos="3593"/>
          <w:tab w:val="left" w:pos="5436"/>
          <w:tab w:val="left" w:pos="6874"/>
          <w:tab w:val="left" w:pos="8069"/>
          <w:tab w:val="left" w:pos="8945"/>
        </w:tabs>
        <w:spacing w:before="89" w:line="362" w:lineRule="auto"/>
        <w:ind w:right="481" w:firstLine="707"/>
      </w:pPr>
      <w:r>
        <w:pict w14:anchorId="59B44EA4">
          <v:shape id="_x0000_s2272" type="#_x0000_t202" style="position:absolute;left:0;text-align:left;margin-left:87.1pt;margin-top:54.25pt;width:479.9pt;height:23.55pt;z-index:-15723520;mso-wrap-distance-left:0;mso-wrap-distance-right:0;mso-position-horizontal-relative:page" filled="f" stroked="f">
            <v:textbox inset="0,0,0,0">
              <w:txbxContent>
                <w:p w14:paraId="34C26337" w14:textId="77777777" w:rsidR="007E22F1" w:rsidRDefault="00000000">
                  <w:pPr>
                    <w:spacing w:before="81"/>
                    <w:ind w:left="3120" w:right="311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Класифікація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оборотних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активів</w:t>
                  </w:r>
                </w:p>
              </w:txbxContent>
            </v:textbox>
            <w10:wrap type="topAndBottom" anchorx="page"/>
          </v:shape>
        </w:pict>
      </w:r>
      <w:r>
        <w:t>За</w:t>
      </w:r>
      <w:r>
        <w:tab/>
        <w:t>результатами</w:t>
      </w:r>
      <w:r>
        <w:tab/>
        <w:t>дослідження</w:t>
      </w:r>
      <w:r>
        <w:tab/>
        <w:t>наукових</w:t>
      </w:r>
      <w:r>
        <w:tab/>
        <w:t>джерел</w:t>
      </w:r>
      <w:r>
        <w:tab/>
        <w:t>була</w:t>
      </w:r>
      <w:r>
        <w:tab/>
      </w:r>
      <w:r>
        <w:rPr>
          <w:spacing w:val="-1"/>
        </w:rPr>
        <w:t>створена</w:t>
      </w:r>
      <w:r>
        <w:rPr>
          <w:spacing w:val="-67"/>
        </w:rPr>
        <w:t xml:space="preserve"> </w:t>
      </w:r>
      <w:r>
        <w:t>класифікація</w:t>
      </w:r>
      <w:r>
        <w:rPr>
          <w:spacing w:val="-4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активів,</w:t>
      </w:r>
      <w:r>
        <w:rPr>
          <w:spacing w:val="2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1.2.</w:t>
      </w:r>
    </w:p>
    <w:p w14:paraId="63B2D373" w14:textId="77777777" w:rsidR="007E22F1" w:rsidRDefault="007E22F1">
      <w:pPr>
        <w:pStyle w:val="a3"/>
        <w:spacing w:before="8"/>
        <w:ind w:left="0"/>
        <w:rPr>
          <w:sz w:val="14"/>
        </w:rPr>
      </w:pPr>
    </w:p>
    <w:p w14:paraId="5E66CC5A" w14:textId="77777777" w:rsidR="007E22F1" w:rsidRDefault="007E22F1">
      <w:pPr>
        <w:rPr>
          <w:sz w:val="14"/>
        </w:rPr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28BA6FEA" w14:textId="77777777" w:rsidR="007E22F1" w:rsidRDefault="00000000">
      <w:pPr>
        <w:spacing w:before="90"/>
        <w:ind w:left="1974" w:right="-2" w:hanging="492"/>
        <w:rPr>
          <w:sz w:val="24"/>
        </w:rPr>
      </w:pPr>
      <w:r>
        <w:pict w14:anchorId="7539C776">
          <v:group id="_x0000_s2230" style="position:absolute;left:0;text-align:left;margin-left:85.7pt;margin-top:-33.95pt;width:482.65pt;height:598.25pt;z-index:-20060672;mso-position-horizontal-relative:page" coordorigin="1714,-679" coordsize="9653,11965">
            <v:shape id="_x0000_s2271" style="position:absolute;left:1722;top:-672;width:9638;height:503" coordorigin="1722,-672" coordsize="9638,503" path="m1806,-672r-33,7l1747,-647r-18,26l1722,-588r,335l1729,-220r18,27l1773,-175r33,6l11276,-169r33,-6l11335,-193r18,-27l11360,-253r,-335l11353,-621r-18,-26l11309,-665r-33,-7l1806,-672xe" filled="f">
              <v:path arrowok="t"/>
            </v:shape>
            <v:line id="_x0000_s2270" style="position:absolute" from="1722,-420" to="1723,10680"/>
            <v:shape id="_x0000_s2269" style="position:absolute;left:2038;top:10175;width:3658;height:850" coordorigin="2038,10175" coordsize="3658,850" path="m2180,10175r-56,11l2079,10217r-30,45l2038,10317r,567l2049,10939r30,45l2124,11014r56,11l5554,11025r56,-11l5655,10984r30,-45l5696,10884r,-567l5685,10262r-30,-45l5610,10186r-56,-11l2180,10175xe" filled="f">
              <v:path arrowok="t"/>
            </v:shape>
            <v:shape id="_x0000_s2268" type="#_x0000_t75" style="position:absolute;left:1714;top:10572;width:330;height:231">
              <v:imagedata r:id="rId10" o:title=""/>
            </v:shape>
            <v:shape id="_x0000_s2267" style="position:absolute;left:2038;top:8144;width:3658;height:850" coordorigin="2038,8144" coordsize="3658,850" path="m2180,8144r-56,11l2079,8186r-30,45l2038,8286r,567l2049,8908r30,45l2124,8983r56,11l5554,8994r56,-11l5655,8953r30,-45l5696,8853r,-567l5685,8231r-30,-45l5610,8155r-56,-11l2180,8144xe" filled="f">
              <v:path arrowok="t"/>
            </v:shape>
            <v:shape id="_x0000_s2266" type="#_x0000_t75" style="position:absolute;left:1715;top:8441;width:330;height:231">
              <v:imagedata r:id="rId10" o:title=""/>
            </v:shape>
            <v:shape id="_x0000_s2265" style="position:absolute;left:2038;top:6966;width:3658;height:517" coordorigin="2038,6966" coordsize="3658,517" path="m2124,6966r-33,7l2063,6992r-18,27l2038,7052r,345l2045,7431r18,27l2091,7476r33,7l5610,7483r33,-7l5671,7458r18,-27l5696,7397r,-345l5689,7019r-18,-27l5643,6973r-33,-7l2124,6966xe" filled="f">
              <v:path arrowok="t"/>
            </v:shape>
            <v:shape id="_x0000_s2264" type="#_x0000_t75" style="position:absolute;left:1715;top:7097;width:331;height:231">
              <v:imagedata r:id="rId11" o:title=""/>
            </v:shape>
            <v:shape id="_x0000_s2263" style="position:absolute;left:2038;top:6027;width:3658;height:850" coordorigin="2038,6027" coordsize="3658,850" path="m2180,6027r-56,11l2079,6069r-30,45l2038,6169r,567l2049,6791r30,45l2124,6866r56,11l5554,6877r56,-11l5655,6836r30,-45l5696,6736r,-567l5685,6114r-30,-45l5610,6038r-56,-11l2180,6027xe" filled="f">
              <v:path arrowok="t"/>
            </v:shape>
            <v:shape id="_x0000_s2262" type="#_x0000_t75" style="position:absolute;left:1714;top:6334;width:331;height:230">
              <v:imagedata r:id="rId12" o:title=""/>
            </v:shape>
            <v:shape id="_x0000_s2261" style="position:absolute;left:2037;top:5025;width:3658;height:850" coordorigin="2037,5025" coordsize="3658,850" path="m2179,5025r-56,11l2078,5067r-30,45l2037,5167r,567l2048,5789r30,45l2123,5864r56,11l5553,5875r56,-11l5654,5834r30,-45l5695,5734r,-567l5684,5112r-30,-45l5609,5036r-56,-11l2179,5025xe" filled="f">
              <v:path arrowok="t"/>
            </v:shape>
            <v:shape id="_x0000_s2260" type="#_x0000_t75" style="position:absolute;left:1714;top:5387;width:331;height:232">
              <v:imagedata r:id="rId13" o:title=""/>
            </v:shape>
            <v:shape id="_x0000_s2259" style="position:absolute;left:2037;top:4140;width:3658;height:490" coordorigin="2037,4140" coordsize="3658,490" path="m2119,4140r-32,7l2061,4164r-18,26l2037,4222r,327l2043,4580r18,26l2087,4624r32,6l5613,4630r32,-6l5671,4606r18,-26l5695,4549r,-327l5689,4190r-18,-26l5645,4147r-32,-7l2119,4140xe" filled="f">
              <v:path arrowok="t"/>
            </v:shape>
            <v:shape id="_x0000_s2258" type="#_x0000_t75" style="position:absolute;left:1715;top:4275;width:331;height:230">
              <v:imagedata r:id="rId14" o:title=""/>
            </v:shape>
            <v:shape id="_x0000_s2257" style="position:absolute;left:2038;top:2893;width:3657;height:850" coordorigin="2038,2893" coordsize="3657,850" path="m2180,2893r-56,11l2079,2935r-30,45l2038,3035r,567l2049,3657r30,45l2124,3732r56,11l5553,3743r56,-11l5654,3702r30,-45l5695,3602r,-567l5684,2980r-30,-45l5609,2904r-56,-11l2180,2893xe" filled="f">
              <v:path arrowok="t"/>
            </v:shape>
            <v:shape id="_x0000_s2256" type="#_x0000_t75" style="position:absolute;left:1715;top:3194;width:331;height:232">
              <v:imagedata r:id="rId15" o:title=""/>
            </v:shape>
            <v:shape id="_x0000_s2255" style="position:absolute;left:2037;top:1894;width:3658;height:851" coordorigin="2037,1894" coordsize="3658,851" path="m2179,1894r-55,11l2079,1936r-31,45l2037,2036r,567l2048,2659r31,45l2124,2734r55,11l5553,2745r55,-11l5653,2704r31,-45l5695,2603r,-567l5684,1981r-31,-45l5608,1905r-55,-11l2179,1894xe" filled="f">
              <v:path arrowok="t"/>
            </v:shape>
            <v:shape id="_x0000_s2254" type="#_x0000_t75" style="position:absolute;left:1715;top:2231;width:331;height:230">
              <v:imagedata r:id="rId12" o:title=""/>
            </v:shape>
            <v:shape id="_x0000_s2253" style="position:absolute;left:2038;top:925;width:3657;height:850" coordorigin="2038,925" coordsize="3657,850" path="m2180,925r-56,11l2079,967r-30,45l2038,1067r,567l2049,1689r30,45l2124,1764r56,11l5553,1775r56,-11l5654,1734r30,-45l5695,1634r,-567l5684,1012r-30,-45l5609,936r-56,-11l2180,925xe" filled="f">
              <v:path arrowok="t"/>
            </v:shape>
            <v:shape id="_x0000_s2252" type="#_x0000_t75" style="position:absolute;left:1714;top:1251;width:331;height:230">
              <v:imagedata r:id="rId14" o:title=""/>
            </v:shape>
            <v:shape id="_x0000_s2251" style="position:absolute;left:2037;top:-24;width:3658;height:849" coordorigin="2037,-24" coordsize="3658,849" path="m2178,-24r-55,11l2078,18r-30,45l2037,118r,566l2048,739r30,45l2123,814r55,11l5554,825r55,-11l5654,784r30,-45l5695,684r,-566l5684,63,5654,18r-45,-31l5554,-24r-3376,xe" filled="f">
              <v:path arrowok="t"/>
            </v:shape>
            <v:shape id="_x0000_s2250" type="#_x0000_t75" style="position:absolute;left:1714;top:301;width:331;height:231">
              <v:imagedata r:id="rId16" o:title=""/>
            </v:shape>
            <v:shape id="_x0000_s2249" style="position:absolute;left:5935;top:-24;width:5425;height:850" coordorigin="5935,-24" coordsize="5425,850" path="m6077,-24r-56,11l5976,18r-30,45l5935,118r,567l5946,740r30,45l6021,815r56,11l11218,826r56,-11l11319,785r30,-45l11360,685r,-567l11349,63r-30,-45l11274,-13r-56,-11l6077,-24xe" filled="f">
              <v:path arrowok="t"/>
            </v:shape>
            <v:shape id="_x0000_s2248" type="#_x0000_t75" style="position:absolute;left:5688;top:301;width:254;height:231">
              <v:imagedata r:id="rId17" o:title=""/>
            </v:shape>
            <v:shape id="_x0000_s2247" style="position:absolute;left:5935;top:925;width:5425;height:850" coordorigin="5935,925" coordsize="5425,850" path="m6077,925r-56,11l5976,967r-30,45l5935,1067r,567l5946,1689r30,45l6021,1764r56,11l11218,1775r56,-11l11319,1734r30,-45l11360,1634r,-567l11349,1012r-30,-45l11274,936r-56,-11l6077,925xe" filled="f">
              <v:path arrowok="t"/>
            </v:shape>
            <v:shape id="_x0000_s2246" type="#_x0000_t75" style="position:absolute;left:5687;top:1251;width:255;height:230">
              <v:imagedata r:id="rId18" o:title=""/>
            </v:shape>
            <v:shape id="_x0000_s2245" style="position:absolute;left:5935;top:1894;width:5425;height:851" coordorigin="5935,1894" coordsize="5425,851" path="m6077,1894r-55,11l5977,1936r-31,45l5935,2036r,567l5946,2659r31,45l6022,2734r55,11l11218,2745r55,-11l11318,2704r31,-45l11360,2603r,-567l11349,1981r-31,-45l11273,1905r-55,-11l6077,1894xe" filled="f">
              <v:path arrowok="t"/>
            </v:shape>
            <v:shape id="_x0000_s2244" type="#_x0000_t75" style="position:absolute;left:5687;top:2139;width:255;height:232">
              <v:imagedata r:id="rId19" o:title=""/>
            </v:shape>
            <v:shape id="_x0000_s2243" style="position:absolute;left:5935;top:2895;width:5425;height:2024" coordorigin="5935,2895" coordsize="5425,2024" o:spt="100" adj="0,,0" path="m6076,2895r-55,11l5976,2937r-30,45l5935,3037r,565l5946,3657r30,45l6021,3732r55,11l11219,3743r55,-11l11319,3702r30,-45l11360,3602r,-565l11349,2982r-30,-45l11274,2906r-55,-11l6076,2895xm6117,3824r-71,15l5988,3878r-39,58l5935,4007r,730l5949,4808r39,58l6046,4905r71,14l11178,4919r71,-14l11307,4866r39,-58l11360,4737r,-730l11346,3936r-39,-58l11249,3839r-71,-15l6117,3824xe" filled="f">
              <v:stroke joinstyle="round"/>
              <v:formulas/>
              <v:path arrowok="t" o:connecttype="segments"/>
            </v:shape>
            <v:shape id="_x0000_s2242" type="#_x0000_t75" style="position:absolute;left:5687;top:3194;width:255;height:231">
              <v:imagedata r:id="rId20" o:title=""/>
            </v:shape>
            <v:shape id="_x0000_s2241" type="#_x0000_t75" style="position:absolute;left:5688;top:4274;width:255;height:231">
              <v:imagedata r:id="rId20" o:title=""/>
            </v:shape>
            <v:shape id="_x0000_s2240" style="position:absolute;left:5935;top:5025;width:5425;height:850" coordorigin="5935,5025" coordsize="5425,850" path="m6077,5025r-56,11l5976,5067r-30,45l5935,5167r,567l5946,5789r30,45l6021,5864r56,11l11218,5875r56,-11l11319,5834r30,-45l11360,5734r,-567l11349,5112r-30,-45l11274,5036r-56,-11l6077,5025xe" filled="f">
              <v:path arrowok="t"/>
            </v:shape>
            <v:shape id="_x0000_s2239" type="#_x0000_t75" style="position:absolute;left:5687;top:5387;width:255;height:231">
              <v:imagedata r:id="rId21" o:title=""/>
            </v:shape>
            <v:shape id="_x0000_s2238" style="position:absolute;left:5935;top:6027;width:5425;height:850" coordorigin="5935,6027" coordsize="5425,850" path="m6077,6027r-56,11l5976,6069r-30,45l5935,6169r,567l5946,6791r30,45l6021,6866r56,11l11218,6877r56,-11l11319,6836r30,-45l11360,6736r,-567l11349,6114r-30,-45l11274,6038r-56,-11l6077,6027xe" filled="f">
              <v:path arrowok="t"/>
            </v:shape>
            <v:shape id="_x0000_s2237" type="#_x0000_t75" style="position:absolute;left:5687;top:6334;width:255;height:230">
              <v:imagedata r:id="rId22" o:title=""/>
            </v:shape>
            <v:shape id="_x0000_s2236" style="position:absolute;left:5935;top:6966;width:5425;height:517" coordorigin="5935,6966" coordsize="5425,517" path="m6021,6966r-33,7l5960,6992r-18,27l5935,7052r,345l5942,7431r18,27l5988,7476r33,7l11274,7483r33,-7l11335,7458r18,-27l11360,7397r,-345l11353,7019r-18,-27l11307,6973r-33,-7l6021,6966xe" filled="f">
              <v:path arrowok="t"/>
            </v:shape>
            <v:shape id="_x0000_s2235" type="#_x0000_t75" style="position:absolute;left:5687;top:7097;width:255;height:231">
              <v:imagedata r:id="rId21" o:title=""/>
            </v:shape>
            <v:shape id="_x0000_s2234" style="position:absolute;left:5935;top:7598;width:5425;height:2119" coordorigin="5935,7598" coordsize="5425,2119" path="m6288,7598r-71,7l6151,7626r-60,33l6038,7702r-43,52l5963,7814r-21,66l5935,7951r,1413l5942,9435r21,67l5995,9562r43,52l6091,9657r60,32l6217,9710r71,7l11007,9717r71,-7l11144,9689r60,-32l11257,9614r43,-52l11332,9502r21,-67l11360,9364r,-1413l11353,7880r-21,-66l11300,7754r-43,-52l11204,7659r-60,-33l11078,7605r-71,-7l6288,7598xe" filled="f">
              <v:path arrowok="t"/>
            </v:shape>
            <v:shape id="_x0000_s2233" type="#_x0000_t75" style="position:absolute;left:5688;top:8441;width:255;height:231">
              <v:imagedata r:id="rId20" o:title=""/>
            </v:shape>
            <v:shape id="_x0000_s2232" style="position:absolute;left:5935;top:9858;width:5425;height:1420" coordorigin="5935,9858" coordsize="5425,1420" path="m6172,9858r-75,12l6032,9904r-51,51l5947,10020r-12,75l5935,11042r12,74l5981,11181r51,52l6097,11266r75,12l11123,11278r75,-12l11263,11233r51,-52l11348,11116r12,-74l11360,10095r-12,-75l11314,9955r-51,-51l11198,9870r-75,-12l6172,9858xe" filled="f">
              <v:path arrowok="t"/>
            </v:shape>
            <v:shape id="_x0000_s2231" type="#_x0000_t75" style="position:absolute;left:5688;top:10457;width:255;height:230">
              <v:imagedata r:id="rId22" o:title=""/>
            </v:shape>
            <w10:wrap anchorx="page"/>
          </v:group>
        </w:pict>
      </w:r>
      <w:r>
        <w:rPr>
          <w:sz w:val="24"/>
        </w:rPr>
        <w:t>Залежно</w:t>
      </w:r>
      <w:r>
        <w:rPr>
          <w:spacing w:val="-7"/>
          <w:sz w:val="24"/>
        </w:rPr>
        <w:t xml:space="preserve"> </w:t>
      </w:r>
      <w:r>
        <w:rPr>
          <w:sz w:val="24"/>
        </w:rPr>
        <w:t>від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кругообігу</w:t>
      </w:r>
    </w:p>
    <w:p w14:paraId="136427F9" w14:textId="77777777" w:rsidR="007E22F1" w:rsidRDefault="00000000">
      <w:pPr>
        <w:pStyle w:val="a4"/>
        <w:numPr>
          <w:ilvl w:val="0"/>
          <w:numId w:val="19"/>
        </w:numPr>
        <w:tabs>
          <w:tab w:val="left" w:pos="1315"/>
        </w:tabs>
        <w:spacing w:before="90"/>
        <w:ind w:hanging="143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оборотні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сфері</w:t>
      </w:r>
      <w:r>
        <w:rPr>
          <w:spacing w:val="-4"/>
          <w:sz w:val="24"/>
        </w:rPr>
        <w:t xml:space="preserve"> </w:t>
      </w:r>
      <w:r>
        <w:rPr>
          <w:sz w:val="24"/>
        </w:rPr>
        <w:t>виробництва;</w:t>
      </w:r>
    </w:p>
    <w:p w14:paraId="045E2545" w14:textId="77777777" w:rsidR="007E22F1" w:rsidRDefault="00000000">
      <w:pPr>
        <w:pStyle w:val="a4"/>
        <w:numPr>
          <w:ilvl w:val="0"/>
          <w:numId w:val="19"/>
        </w:numPr>
        <w:tabs>
          <w:tab w:val="left" w:pos="1315"/>
        </w:tabs>
        <w:spacing w:before="1"/>
        <w:ind w:hanging="143"/>
        <w:rPr>
          <w:sz w:val="24"/>
        </w:rPr>
      </w:pPr>
      <w:r>
        <w:rPr>
          <w:sz w:val="24"/>
        </w:rPr>
        <w:t>оборотні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сфері</w:t>
      </w:r>
      <w:r>
        <w:rPr>
          <w:spacing w:val="-3"/>
          <w:sz w:val="24"/>
        </w:rPr>
        <w:t xml:space="preserve"> </w:t>
      </w:r>
      <w:r>
        <w:rPr>
          <w:sz w:val="24"/>
        </w:rPr>
        <w:t>обігу.</w:t>
      </w:r>
    </w:p>
    <w:p w14:paraId="2AC8892E" w14:textId="77777777" w:rsidR="007E22F1" w:rsidRDefault="007E22F1">
      <w:pPr>
        <w:rPr>
          <w:sz w:val="24"/>
        </w:rPr>
        <w:sectPr w:rsidR="007E22F1">
          <w:type w:val="continuous"/>
          <w:pgSz w:w="11910" w:h="16840"/>
          <w:pgMar w:top="1040" w:right="80" w:bottom="280" w:left="1340" w:header="720" w:footer="720" w:gutter="0"/>
          <w:cols w:num="2" w:space="720" w:equalWidth="0">
            <w:col w:w="3569" w:space="40"/>
            <w:col w:w="6881"/>
          </w:cols>
        </w:sectPr>
      </w:pPr>
    </w:p>
    <w:p w14:paraId="6A437DA1" w14:textId="77777777" w:rsidR="007E22F1" w:rsidRDefault="007E22F1">
      <w:pPr>
        <w:pStyle w:val="a3"/>
        <w:spacing w:before="7"/>
        <w:ind w:left="0"/>
        <w:rPr>
          <w:sz w:val="26"/>
        </w:rPr>
      </w:pPr>
    </w:p>
    <w:p w14:paraId="3A37741D" w14:textId="77777777" w:rsidR="007E22F1" w:rsidRDefault="007E22F1">
      <w:pPr>
        <w:rPr>
          <w:sz w:val="26"/>
        </w:rPr>
        <w:sectPr w:rsidR="007E22F1">
          <w:type w:val="continuous"/>
          <w:pgSz w:w="11910" w:h="16840"/>
          <w:pgMar w:top="1040" w:right="80" w:bottom="280" w:left="1340" w:header="720" w:footer="720" w:gutter="0"/>
          <w:cols w:space="720"/>
        </w:sectPr>
      </w:pPr>
    </w:p>
    <w:p w14:paraId="7C6E4237" w14:textId="77777777" w:rsidR="007E22F1" w:rsidRDefault="00000000">
      <w:pPr>
        <w:spacing w:before="90"/>
        <w:ind w:left="1828" w:right="-2" w:hanging="430"/>
        <w:rPr>
          <w:sz w:val="24"/>
        </w:rPr>
      </w:pP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9"/>
          <w:sz w:val="24"/>
        </w:rPr>
        <w:t xml:space="preserve"> </w:t>
      </w:r>
      <w:r>
        <w:rPr>
          <w:sz w:val="24"/>
        </w:rPr>
        <w:t>джерел</w:t>
      </w:r>
      <w:r>
        <w:rPr>
          <w:spacing w:val="-57"/>
          <w:sz w:val="24"/>
        </w:rPr>
        <w:t xml:space="preserve"> </w:t>
      </w:r>
      <w:r>
        <w:rPr>
          <w:sz w:val="24"/>
        </w:rPr>
        <w:t>фінансування</w:t>
      </w:r>
    </w:p>
    <w:p w14:paraId="2CEF3556" w14:textId="77777777" w:rsidR="007E22F1" w:rsidRDefault="00000000">
      <w:pPr>
        <w:pStyle w:val="a4"/>
        <w:numPr>
          <w:ilvl w:val="2"/>
          <w:numId w:val="23"/>
        </w:numPr>
        <w:tabs>
          <w:tab w:val="left" w:pos="1227"/>
        </w:tabs>
        <w:spacing w:before="90"/>
        <w:ind w:right="1443" w:firstLine="0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t>валові оборотні активи; - чисті оборотні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активи;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власні оборотні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активи.</w:t>
      </w:r>
    </w:p>
    <w:p w14:paraId="6FDDF9BC" w14:textId="77777777" w:rsidR="007E22F1" w:rsidRDefault="007E22F1">
      <w:pPr>
        <w:rPr>
          <w:sz w:val="24"/>
        </w:rPr>
        <w:sectPr w:rsidR="007E22F1">
          <w:type w:val="continuous"/>
          <w:pgSz w:w="11910" w:h="16840"/>
          <w:pgMar w:top="1040" w:right="80" w:bottom="280" w:left="1340" w:header="720" w:footer="720" w:gutter="0"/>
          <w:cols w:num="2" w:space="720" w:equalWidth="0">
            <w:col w:w="3657" w:space="40"/>
            <w:col w:w="6793"/>
          </w:cols>
        </w:sectPr>
      </w:pPr>
    </w:p>
    <w:p w14:paraId="31C284CE" w14:textId="77777777" w:rsidR="007E22F1" w:rsidRDefault="007E22F1">
      <w:pPr>
        <w:pStyle w:val="a3"/>
        <w:spacing w:before="5"/>
        <w:ind w:left="0"/>
      </w:pPr>
    </w:p>
    <w:p w14:paraId="0E6D8EB5" w14:textId="77777777" w:rsidR="007E22F1" w:rsidRDefault="007E22F1">
      <w:pPr>
        <w:sectPr w:rsidR="007E22F1">
          <w:type w:val="continuous"/>
          <w:pgSz w:w="11910" w:h="16840"/>
          <w:pgMar w:top="1040" w:right="80" w:bottom="280" w:left="1340" w:header="720" w:footer="720" w:gutter="0"/>
          <w:cols w:space="720"/>
        </w:sectPr>
      </w:pPr>
    </w:p>
    <w:p w14:paraId="1C086E41" w14:textId="77777777" w:rsidR="007E22F1" w:rsidRDefault="00000000">
      <w:pPr>
        <w:spacing w:before="90"/>
        <w:ind w:left="1826" w:right="-7" w:firstLine="88"/>
        <w:rPr>
          <w:sz w:val="24"/>
        </w:rPr>
      </w:pPr>
      <w:r>
        <w:rPr>
          <w:sz w:val="24"/>
        </w:rPr>
        <w:t>За періодом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фінансування</w:t>
      </w:r>
    </w:p>
    <w:p w14:paraId="0A7A6572" w14:textId="77777777" w:rsidR="007E22F1" w:rsidRDefault="00000000">
      <w:pPr>
        <w:pStyle w:val="a4"/>
        <w:numPr>
          <w:ilvl w:val="3"/>
          <w:numId w:val="23"/>
        </w:numPr>
        <w:tabs>
          <w:tab w:val="left" w:pos="1657"/>
        </w:tabs>
        <w:spacing w:before="90"/>
        <w:ind w:hanging="143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постійна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частина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оборотних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активів;</w:t>
      </w:r>
    </w:p>
    <w:p w14:paraId="149271E0" w14:textId="77777777" w:rsidR="007E22F1" w:rsidRDefault="00000000">
      <w:pPr>
        <w:pStyle w:val="a4"/>
        <w:numPr>
          <w:ilvl w:val="3"/>
          <w:numId w:val="23"/>
        </w:numPr>
        <w:tabs>
          <w:tab w:val="left" w:pos="1657"/>
        </w:tabs>
        <w:spacing w:before="1"/>
        <w:ind w:hanging="143"/>
        <w:rPr>
          <w:sz w:val="24"/>
        </w:rPr>
      </w:pPr>
      <w:r>
        <w:rPr>
          <w:sz w:val="24"/>
        </w:rPr>
        <w:t>змінна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частина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оборотних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активів.</w:t>
      </w:r>
    </w:p>
    <w:p w14:paraId="51275F56" w14:textId="77777777" w:rsidR="007E22F1" w:rsidRDefault="007E22F1">
      <w:pPr>
        <w:rPr>
          <w:sz w:val="24"/>
        </w:rPr>
        <w:sectPr w:rsidR="007E22F1">
          <w:type w:val="continuous"/>
          <w:pgSz w:w="11910" w:h="16840"/>
          <w:pgMar w:top="1040" w:right="80" w:bottom="280" w:left="1340" w:header="720" w:footer="720" w:gutter="0"/>
          <w:cols w:num="2" w:space="720" w:equalWidth="0">
            <w:col w:w="3227" w:space="40"/>
            <w:col w:w="7223"/>
          </w:cols>
        </w:sectPr>
      </w:pPr>
    </w:p>
    <w:p w14:paraId="6E815296" w14:textId="77777777" w:rsidR="007E22F1" w:rsidRDefault="007E22F1">
      <w:pPr>
        <w:pStyle w:val="a3"/>
        <w:ind w:left="0"/>
        <w:rPr>
          <w:sz w:val="20"/>
        </w:rPr>
      </w:pPr>
    </w:p>
    <w:p w14:paraId="724A375B" w14:textId="77777777" w:rsidR="007E22F1" w:rsidRDefault="007E22F1">
      <w:pPr>
        <w:rPr>
          <w:sz w:val="20"/>
        </w:rPr>
        <w:sectPr w:rsidR="007E22F1">
          <w:type w:val="continuous"/>
          <w:pgSz w:w="11910" w:h="16840"/>
          <w:pgMar w:top="1040" w:right="80" w:bottom="280" w:left="1340" w:header="720" w:footer="720" w:gutter="0"/>
          <w:cols w:space="720"/>
        </w:sectPr>
      </w:pPr>
    </w:p>
    <w:p w14:paraId="243A896F" w14:textId="77777777" w:rsidR="007E22F1" w:rsidRDefault="00000000">
      <w:pPr>
        <w:spacing w:before="216"/>
        <w:ind w:left="1103" w:right="-9" w:firstLine="388"/>
        <w:rPr>
          <w:sz w:val="24"/>
        </w:rPr>
      </w:pPr>
      <w:r>
        <w:rPr>
          <w:sz w:val="24"/>
        </w:rPr>
        <w:t>Залежно від методів</w:t>
      </w:r>
      <w:r>
        <w:rPr>
          <w:spacing w:val="1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регулювання</w:t>
      </w:r>
    </w:p>
    <w:p w14:paraId="74B72609" w14:textId="77777777" w:rsidR="007E22F1" w:rsidRDefault="00000000">
      <w:pPr>
        <w:pStyle w:val="a4"/>
        <w:numPr>
          <w:ilvl w:val="0"/>
          <w:numId w:val="18"/>
        </w:numPr>
        <w:tabs>
          <w:tab w:val="left" w:pos="928"/>
        </w:tabs>
        <w:spacing w:before="219"/>
        <w:ind w:left="927" w:hanging="143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нормовані;</w:t>
      </w:r>
    </w:p>
    <w:p w14:paraId="313B28BF" w14:textId="77777777" w:rsidR="007E22F1" w:rsidRDefault="00000000">
      <w:pPr>
        <w:pStyle w:val="a4"/>
        <w:numPr>
          <w:ilvl w:val="0"/>
          <w:numId w:val="18"/>
        </w:numPr>
        <w:tabs>
          <w:tab w:val="left" w:pos="928"/>
        </w:tabs>
        <w:ind w:left="927" w:hanging="143"/>
        <w:rPr>
          <w:sz w:val="24"/>
        </w:rPr>
      </w:pPr>
      <w:r>
        <w:rPr>
          <w:sz w:val="24"/>
        </w:rPr>
        <w:t>ненормовані.</w:t>
      </w:r>
    </w:p>
    <w:p w14:paraId="4596FC6E" w14:textId="77777777" w:rsidR="007E22F1" w:rsidRDefault="007E22F1">
      <w:pPr>
        <w:rPr>
          <w:sz w:val="24"/>
        </w:rPr>
        <w:sectPr w:rsidR="007E22F1">
          <w:type w:val="continuous"/>
          <w:pgSz w:w="11910" w:h="16840"/>
          <w:pgMar w:top="1040" w:right="80" w:bottom="280" w:left="1340" w:header="720" w:footer="720" w:gutter="0"/>
          <w:cols w:num="2" w:space="720" w:equalWidth="0">
            <w:col w:w="3956" w:space="40"/>
            <w:col w:w="6494"/>
          </w:cols>
        </w:sectPr>
      </w:pPr>
    </w:p>
    <w:p w14:paraId="4C5EE805" w14:textId="77777777" w:rsidR="007E22F1" w:rsidRDefault="007E22F1">
      <w:pPr>
        <w:pStyle w:val="a3"/>
        <w:ind w:left="0"/>
        <w:rPr>
          <w:sz w:val="26"/>
        </w:rPr>
      </w:pPr>
    </w:p>
    <w:p w14:paraId="6FF7DC68" w14:textId="77777777" w:rsidR="007E22F1" w:rsidRDefault="00000000">
      <w:pPr>
        <w:spacing w:before="90"/>
        <w:ind w:left="4792" w:right="761"/>
        <w:rPr>
          <w:sz w:val="24"/>
        </w:rPr>
      </w:pPr>
      <w:r>
        <w:pict w14:anchorId="44A5EA8F">
          <v:shape id="_x0000_s2229" type="#_x0000_t202" style="position:absolute;left:0;text-align:left;margin-left:102.8pt;margin-top:14.8pt;width:181pt;height:22.95pt;z-index:15735808;mso-position-horizontal-relative:page" filled="f" stroked="f">
            <v:textbox inset="0,0,0,0">
              <w:txbxContent>
                <w:p w14:paraId="5F9D43F8" w14:textId="77777777" w:rsidR="007E22F1" w:rsidRDefault="00000000">
                  <w:pPr>
                    <w:spacing w:before="79"/>
                    <w:ind w:left="1273" w:right="127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видами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- виробничі запаси; - запаси готової продукції; -</w:t>
      </w:r>
      <w:r>
        <w:rPr>
          <w:spacing w:val="-57"/>
          <w:sz w:val="24"/>
        </w:rPr>
        <w:t xml:space="preserve"> </w:t>
      </w:r>
      <w:r>
        <w:rPr>
          <w:sz w:val="24"/>
        </w:rPr>
        <w:t>дебіторська заборгованість; - грошові кошти; -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-1"/>
          <w:sz w:val="24"/>
        </w:rPr>
        <w:t xml:space="preserve"> </w:t>
      </w:r>
      <w:r>
        <w:rPr>
          <w:sz w:val="24"/>
        </w:rPr>
        <w:t>види оборотних активів.</w:t>
      </w:r>
    </w:p>
    <w:p w14:paraId="12CF84C2" w14:textId="77777777" w:rsidR="007E22F1" w:rsidRDefault="007E22F1">
      <w:pPr>
        <w:pStyle w:val="a3"/>
        <w:spacing w:before="8"/>
        <w:ind w:left="0"/>
        <w:rPr>
          <w:sz w:val="23"/>
        </w:rPr>
      </w:pPr>
    </w:p>
    <w:p w14:paraId="3E24CD6F" w14:textId="77777777" w:rsidR="007E22F1" w:rsidRDefault="007E22F1">
      <w:pPr>
        <w:rPr>
          <w:sz w:val="23"/>
        </w:rPr>
        <w:sectPr w:rsidR="007E22F1">
          <w:type w:val="continuous"/>
          <w:pgSz w:w="11910" w:h="16840"/>
          <w:pgMar w:top="1040" w:right="80" w:bottom="280" w:left="1340" w:header="720" w:footer="720" w:gutter="0"/>
          <w:cols w:space="720"/>
        </w:sectPr>
      </w:pPr>
    </w:p>
    <w:p w14:paraId="24E9F5B1" w14:textId="77777777" w:rsidR="007E22F1" w:rsidRDefault="00000000">
      <w:pPr>
        <w:spacing w:before="90"/>
        <w:ind w:left="1974" w:right="-1" w:hanging="658"/>
        <w:rPr>
          <w:sz w:val="24"/>
        </w:rPr>
      </w:pP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часом</w:t>
      </w:r>
      <w:r>
        <w:rPr>
          <w:spacing w:val="-6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кругообігу</w:t>
      </w:r>
    </w:p>
    <w:p w14:paraId="3E833D06" w14:textId="77777777" w:rsidR="007E22F1" w:rsidRDefault="00000000">
      <w:pPr>
        <w:pStyle w:val="a4"/>
        <w:numPr>
          <w:ilvl w:val="1"/>
          <w:numId w:val="18"/>
        </w:numPr>
        <w:tabs>
          <w:tab w:val="left" w:pos="1150"/>
        </w:tabs>
        <w:spacing w:before="90"/>
        <w:ind w:hanging="143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початкові;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функціональні;</w:t>
      </w:r>
    </w:p>
    <w:p w14:paraId="4BC8F216" w14:textId="77777777" w:rsidR="007E22F1" w:rsidRDefault="00000000">
      <w:pPr>
        <w:pStyle w:val="a4"/>
        <w:numPr>
          <w:ilvl w:val="1"/>
          <w:numId w:val="18"/>
        </w:numPr>
        <w:tabs>
          <w:tab w:val="left" w:pos="1150"/>
        </w:tabs>
        <w:ind w:hanging="143"/>
        <w:rPr>
          <w:sz w:val="24"/>
        </w:rPr>
      </w:pPr>
      <w:r>
        <w:rPr>
          <w:sz w:val="24"/>
        </w:rPr>
        <w:t>накопичені.</w:t>
      </w:r>
    </w:p>
    <w:p w14:paraId="76FC06D6" w14:textId="77777777" w:rsidR="007E22F1" w:rsidRDefault="007E22F1">
      <w:pPr>
        <w:rPr>
          <w:sz w:val="24"/>
        </w:rPr>
        <w:sectPr w:rsidR="007E22F1">
          <w:type w:val="continuous"/>
          <w:pgSz w:w="11910" w:h="16840"/>
          <w:pgMar w:top="1040" w:right="80" w:bottom="280" w:left="1340" w:header="720" w:footer="720" w:gutter="0"/>
          <w:cols w:num="2" w:space="720" w:equalWidth="0">
            <w:col w:w="3734" w:space="40"/>
            <w:col w:w="6716"/>
          </w:cols>
        </w:sectPr>
      </w:pPr>
    </w:p>
    <w:p w14:paraId="3D9F3F92" w14:textId="77777777" w:rsidR="007E22F1" w:rsidRDefault="007E22F1">
      <w:pPr>
        <w:pStyle w:val="a3"/>
        <w:ind w:left="0"/>
        <w:rPr>
          <w:sz w:val="20"/>
        </w:rPr>
      </w:pPr>
    </w:p>
    <w:p w14:paraId="21569962" w14:textId="77777777" w:rsidR="007E22F1" w:rsidRDefault="007E22F1">
      <w:pPr>
        <w:rPr>
          <w:sz w:val="20"/>
        </w:rPr>
        <w:sectPr w:rsidR="007E22F1">
          <w:type w:val="continuous"/>
          <w:pgSz w:w="11910" w:h="16840"/>
          <w:pgMar w:top="1040" w:right="80" w:bottom="280" w:left="1340" w:header="720" w:footer="720" w:gutter="0"/>
          <w:cols w:space="720"/>
        </w:sectPr>
      </w:pPr>
    </w:p>
    <w:p w14:paraId="12471A2C" w14:textId="77777777" w:rsidR="007E22F1" w:rsidRDefault="00000000">
      <w:pPr>
        <w:spacing w:before="219"/>
        <w:ind w:left="1962" w:right="-9" w:hanging="53"/>
        <w:rPr>
          <w:sz w:val="24"/>
        </w:rPr>
      </w:pPr>
      <w:r>
        <w:rPr>
          <w:spacing w:val="-1"/>
          <w:sz w:val="24"/>
        </w:rPr>
        <w:t>За ступенем</w:t>
      </w:r>
      <w:r>
        <w:rPr>
          <w:spacing w:val="-57"/>
          <w:sz w:val="24"/>
        </w:rPr>
        <w:t xml:space="preserve"> </w:t>
      </w:r>
      <w:r>
        <w:rPr>
          <w:sz w:val="24"/>
        </w:rPr>
        <w:t>ліквідності</w:t>
      </w:r>
    </w:p>
    <w:p w14:paraId="4CC3CE18" w14:textId="77777777" w:rsidR="007E22F1" w:rsidRDefault="00000000">
      <w:pPr>
        <w:spacing w:before="219"/>
        <w:ind w:left="1592" w:right="904"/>
        <w:rPr>
          <w:sz w:val="24"/>
        </w:rPr>
      </w:pPr>
      <w:r>
        <w:br w:type="column"/>
      </w:r>
      <w:r>
        <w:rPr>
          <w:sz w:val="24"/>
        </w:rPr>
        <w:t>- абсолютно ліквідні; - швидко ліквідні; - мало</w:t>
      </w:r>
      <w:r>
        <w:rPr>
          <w:spacing w:val="-57"/>
          <w:sz w:val="24"/>
        </w:rPr>
        <w:t xml:space="preserve"> </w:t>
      </w:r>
      <w:r>
        <w:rPr>
          <w:sz w:val="24"/>
        </w:rPr>
        <w:t>ліквідні.</w:t>
      </w:r>
    </w:p>
    <w:p w14:paraId="0EC64CD5" w14:textId="77777777" w:rsidR="007E22F1" w:rsidRDefault="007E22F1">
      <w:pPr>
        <w:rPr>
          <w:sz w:val="24"/>
        </w:rPr>
        <w:sectPr w:rsidR="007E22F1">
          <w:type w:val="continuous"/>
          <w:pgSz w:w="11910" w:h="16840"/>
          <w:pgMar w:top="1040" w:right="80" w:bottom="280" w:left="1340" w:header="720" w:footer="720" w:gutter="0"/>
          <w:cols w:num="2" w:space="720" w:equalWidth="0">
            <w:col w:w="3149" w:space="40"/>
            <w:col w:w="7301"/>
          </w:cols>
        </w:sectPr>
      </w:pPr>
    </w:p>
    <w:p w14:paraId="687E403F" w14:textId="77777777" w:rsidR="007E22F1" w:rsidRDefault="007E22F1">
      <w:pPr>
        <w:pStyle w:val="a3"/>
        <w:spacing w:before="1" w:after="1"/>
        <w:ind w:left="0"/>
        <w:rPr>
          <w:sz w:val="25"/>
        </w:rPr>
      </w:pPr>
    </w:p>
    <w:p w14:paraId="4E73ABEB" w14:textId="77777777" w:rsidR="007E22F1" w:rsidRDefault="00000000">
      <w:pPr>
        <w:tabs>
          <w:tab w:val="left" w:pos="4615"/>
        </w:tabs>
        <w:ind w:left="718"/>
        <w:rPr>
          <w:sz w:val="20"/>
        </w:rPr>
      </w:pPr>
      <w:r>
        <w:rPr>
          <w:sz w:val="20"/>
        </w:rPr>
      </w:r>
      <w:r>
        <w:rPr>
          <w:sz w:val="20"/>
        </w:rPr>
        <w:pict w14:anchorId="08438FA5">
          <v:shape id="_x0000_s2228" type="#_x0000_t202" style="width:180.9pt;height:24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1492DF6B" w14:textId="77777777" w:rsidR="007E22F1" w:rsidRDefault="00000000">
                  <w:pPr>
                    <w:spacing w:before="82"/>
                    <w:ind w:left="378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формою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функціонування</w:t>
                  </w: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12A49004">
          <v:shape id="_x0000_s2227" type="#_x0000_t202" style="width:269.25pt;height:24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3226CB52" w14:textId="77777777" w:rsidR="007E22F1" w:rsidRDefault="00000000">
                  <w:pPr>
                    <w:spacing w:before="82"/>
                    <w:ind w:left="151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монетарна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форма; -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речова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форма.</w:t>
                  </w:r>
                </w:p>
              </w:txbxContent>
            </v:textbox>
            <w10:anchorlock/>
          </v:shape>
        </w:pict>
      </w:r>
    </w:p>
    <w:p w14:paraId="469739F3" w14:textId="77777777" w:rsidR="007E22F1" w:rsidRDefault="007E22F1">
      <w:pPr>
        <w:pStyle w:val="a3"/>
        <w:spacing w:before="11"/>
        <w:ind w:left="0"/>
        <w:rPr>
          <w:sz w:val="18"/>
        </w:rPr>
      </w:pPr>
    </w:p>
    <w:p w14:paraId="3297087A" w14:textId="77777777" w:rsidR="007E22F1" w:rsidRDefault="007E22F1">
      <w:pPr>
        <w:rPr>
          <w:sz w:val="18"/>
        </w:rPr>
        <w:sectPr w:rsidR="007E22F1">
          <w:type w:val="continuous"/>
          <w:pgSz w:w="11910" w:h="16840"/>
          <w:pgMar w:top="1040" w:right="80" w:bottom="280" w:left="1340" w:header="720" w:footer="720" w:gutter="0"/>
          <w:cols w:space="720"/>
        </w:sectPr>
      </w:pPr>
    </w:p>
    <w:p w14:paraId="672D0B0E" w14:textId="77777777" w:rsidR="007E22F1" w:rsidRDefault="007E22F1">
      <w:pPr>
        <w:pStyle w:val="a3"/>
        <w:ind w:left="0"/>
        <w:rPr>
          <w:sz w:val="26"/>
        </w:rPr>
      </w:pPr>
    </w:p>
    <w:p w14:paraId="460E1704" w14:textId="77777777" w:rsidR="007E22F1" w:rsidRDefault="007E22F1">
      <w:pPr>
        <w:pStyle w:val="a3"/>
        <w:spacing w:before="9"/>
        <w:ind w:left="0"/>
        <w:rPr>
          <w:sz w:val="23"/>
        </w:rPr>
      </w:pPr>
    </w:p>
    <w:p w14:paraId="2595C2C1" w14:textId="77777777" w:rsidR="007E22F1" w:rsidRDefault="00000000">
      <w:pPr>
        <w:ind w:left="1581" w:right="-18" w:hanging="183"/>
        <w:rPr>
          <w:sz w:val="24"/>
        </w:rPr>
      </w:pPr>
      <w:r>
        <w:rPr>
          <w:sz w:val="24"/>
        </w:rPr>
        <w:t>За ризиком вкладення</w:t>
      </w:r>
      <w:r>
        <w:rPr>
          <w:spacing w:val="-58"/>
          <w:sz w:val="24"/>
        </w:rPr>
        <w:t xml:space="preserve"> </w:t>
      </w:r>
      <w:r>
        <w:rPr>
          <w:sz w:val="24"/>
        </w:rPr>
        <w:t>оборотних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активів</w:t>
      </w:r>
    </w:p>
    <w:p w14:paraId="7D5D38D5" w14:textId="77777777" w:rsidR="007E22F1" w:rsidRDefault="00000000">
      <w:pPr>
        <w:pStyle w:val="a4"/>
        <w:numPr>
          <w:ilvl w:val="2"/>
          <w:numId w:val="18"/>
        </w:numPr>
        <w:tabs>
          <w:tab w:val="left" w:pos="1286"/>
        </w:tabs>
        <w:spacing w:before="90"/>
        <w:ind w:right="1838" w:firstLine="0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оборотні активи з високим ризиком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вкладення;</w:t>
      </w:r>
    </w:p>
    <w:p w14:paraId="7C5A3198" w14:textId="77777777" w:rsidR="007E22F1" w:rsidRDefault="00000000">
      <w:pPr>
        <w:pStyle w:val="a4"/>
        <w:numPr>
          <w:ilvl w:val="2"/>
          <w:numId w:val="18"/>
        </w:numPr>
        <w:tabs>
          <w:tab w:val="left" w:pos="1286"/>
        </w:tabs>
        <w:ind w:right="1792" w:firstLine="0"/>
        <w:rPr>
          <w:sz w:val="24"/>
        </w:rPr>
      </w:pPr>
      <w:r>
        <w:rPr>
          <w:sz w:val="24"/>
        </w:rPr>
        <w:t>оборотні активи з середнім ризиком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вкладення;</w:t>
      </w:r>
    </w:p>
    <w:p w14:paraId="2B2D9BEA" w14:textId="77777777" w:rsidR="007E22F1" w:rsidRDefault="00000000">
      <w:pPr>
        <w:pStyle w:val="a4"/>
        <w:numPr>
          <w:ilvl w:val="2"/>
          <w:numId w:val="18"/>
        </w:numPr>
        <w:tabs>
          <w:tab w:val="left" w:pos="1286"/>
        </w:tabs>
        <w:ind w:right="1845" w:firstLine="0"/>
        <w:rPr>
          <w:sz w:val="24"/>
        </w:rPr>
      </w:pPr>
      <w:r>
        <w:rPr>
          <w:sz w:val="24"/>
        </w:rPr>
        <w:t>оборотні активи з низьким ризиком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вкладення.</w:t>
      </w:r>
    </w:p>
    <w:p w14:paraId="0FC3380D" w14:textId="77777777" w:rsidR="007E22F1" w:rsidRDefault="007E22F1">
      <w:pPr>
        <w:rPr>
          <w:sz w:val="24"/>
        </w:rPr>
        <w:sectPr w:rsidR="007E22F1">
          <w:type w:val="continuous"/>
          <w:pgSz w:w="11910" w:h="16840"/>
          <w:pgMar w:top="1040" w:right="80" w:bottom="280" w:left="1340" w:header="720" w:footer="720" w:gutter="0"/>
          <w:cols w:num="2" w:space="720" w:equalWidth="0">
            <w:col w:w="3660" w:space="40"/>
            <w:col w:w="6790"/>
          </w:cols>
        </w:sectPr>
      </w:pPr>
    </w:p>
    <w:p w14:paraId="4F4A0E9B" w14:textId="77777777" w:rsidR="007E22F1" w:rsidRDefault="007E22F1">
      <w:pPr>
        <w:pStyle w:val="a3"/>
        <w:ind w:left="0"/>
        <w:rPr>
          <w:sz w:val="20"/>
        </w:rPr>
      </w:pPr>
    </w:p>
    <w:p w14:paraId="671F3FE0" w14:textId="77777777" w:rsidR="007E22F1" w:rsidRDefault="007E22F1">
      <w:pPr>
        <w:pStyle w:val="a3"/>
        <w:spacing w:before="8"/>
        <w:ind w:left="0"/>
        <w:rPr>
          <w:sz w:val="21"/>
        </w:rPr>
      </w:pPr>
    </w:p>
    <w:p w14:paraId="34E25FF9" w14:textId="77777777" w:rsidR="007E22F1" w:rsidRDefault="007E22F1">
      <w:pPr>
        <w:rPr>
          <w:sz w:val="21"/>
        </w:rPr>
        <w:sectPr w:rsidR="007E22F1">
          <w:type w:val="continuous"/>
          <w:pgSz w:w="11910" w:h="16840"/>
          <w:pgMar w:top="1040" w:right="80" w:bottom="280" w:left="1340" w:header="720" w:footer="720" w:gutter="0"/>
          <w:cols w:space="720"/>
        </w:sectPr>
      </w:pPr>
    </w:p>
    <w:p w14:paraId="6B88A700" w14:textId="77777777" w:rsidR="007E22F1" w:rsidRDefault="007E22F1">
      <w:pPr>
        <w:pStyle w:val="a3"/>
        <w:spacing w:before="10"/>
        <w:ind w:left="0"/>
        <w:rPr>
          <w:sz w:val="32"/>
        </w:rPr>
      </w:pPr>
    </w:p>
    <w:p w14:paraId="747B9924" w14:textId="77777777" w:rsidR="007E22F1" w:rsidRDefault="00000000">
      <w:pPr>
        <w:ind w:left="2106" w:right="-9" w:hanging="1044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ступенем</w:t>
      </w:r>
      <w:r>
        <w:rPr>
          <w:spacing w:val="-3"/>
          <w:sz w:val="24"/>
        </w:rPr>
        <w:t xml:space="preserve"> </w:t>
      </w:r>
      <w:r>
        <w:rPr>
          <w:sz w:val="24"/>
        </w:rPr>
        <w:t>захищеності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57"/>
          <w:sz w:val="24"/>
        </w:rPr>
        <w:t xml:space="preserve"> </w:t>
      </w:r>
      <w:r>
        <w:rPr>
          <w:sz w:val="24"/>
        </w:rPr>
        <w:t>інфляції</w:t>
      </w:r>
    </w:p>
    <w:p w14:paraId="44AEFAE1" w14:textId="77777777" w:rsidR="007E22F1" w:rsidRDefault="00000000">
      <w:pPr>
        <w:pStyle w:val="a4"/>
        <w:numPr>
          <w:ilvl w:val="0"/>
          <w:numId w:val="18"/>
        </w:numPr>
        <w:tabs>
          <w:tab w:val="left" w:pos="921"/>
        </w:tabs>
        <w:spacing w:before="90"/>
        <w:ind w:right="1945" w:firstLine="0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оборотні активи, що не підлягають</w:t>
      </w:r>
      <w:r>
        <w:rPr>
          <w:spacing w:val="-57"/>
          <w:sz w:val="24"/>
        </w:rPr>
        <w:t xml:space="preserve"> </w:t>
      </w:r>
      <w:r>
        <w:rPr>
          <w:sz w:val="24"/>
        </w:rPr>
        <w:t>інфляційним</w:t>
      </w:r>
      <w:r>
        <w:rPr>
          <w:spacing w:val="-2"/>
          <w:sz w:val="24"/>
        </w:rPr>
        <w:t xml:space="preserve"> </w:t>
      </w:r>
      <w:r>
        <w:rPr>
          <w:sz w:val="24"/>
        </w:rPr>
        <w:t>втратам;</w:t>
      </w:r>
    </w:p>
    <w:p w14:paraId="07DB6CDF" w14:textId="77777777" w:rsidR="007E22F1" w:rsidRDefault="00000000">
      <w:pPr>
        <w:pStyle w:val="a4"/>
        <w:numPr>
          <w:ilvl w:val="0"/>
          <w:numId w:val="18"/>
        </w:numPr>
        <w:tabs>
          <w:tab w:val="left" w:pos="921"/>
        </w:tabs>
        <w:ind w:right="857" w:firstLine="0"/>
        <w:rPr>
          <w:sz w:val="24"/>
        </w:rPr>
      </w:pPr>
      <w:r>
        <w:rPr>
          <w:sz w:val="24"/>
        </w:rPr>
        <w:t>оборотні активи, що піддаються інфляційним</w:t>
      </w:r>
      <w:r>
        <w:rPr>
          <w:spacing w:val="-57"/>
          <w:sz w:val="24"/>
        </w:rPr>
        <w:t xml:space="preserve"> </w:t>
      </w:r>
      <w:r>
        <w:rPr>
          <w:sz w:val="24"/>
        </w:rPr>
        <w:t>втратам.</w:t>
      </w:r>
    </w:p>
    <w:p w14:paraId="07EC6668" w14:textId="77777777" w:rsidR="007E22F1" w:rsidRDefault="007E22F1">
      <w:pPr>
        <w:rPr>
          <w:sz w:val="24"/>
        </w:rPr>
        <w:sectPr w:rsidR="007E22F1">
          <w:type w:val="continuous"/>
          <w:pgSz w:w="11910" w:h="16840"/>
          <w:pgMar w:top="1040" w:right="80" w:bottom="280" w:left="1340" w:header="720" w:footer="720" w:gutter="0"/>
          <w:cols w:num="2" w:space="720" w:equalWidth="0">
            <w:col w:w="3992" w:space="40"/>
            <w:col w:w="6458"/>
          </w:cols>
        </w:sectPr>
      </w:pPr>
    </w:p>
    <w:p w14:paraId="13214A86" w14:textId="77777777" w:rsidR="007E22F1" w:rsidRDefault="007E22F1">
      <w:pPr>
        <w:pStyle w:val="a3"/>
        <w:spacing w:before="5"/>
        <w:ind w:left="0"/>
        <w:rPr>
          <w:sz w:val="23"/>
        </w:rPr>
      </w:pPr>
    </w:p>
    <w:p w14:paraId="7F34A6A1" w14:textId="77777777" w:rsidR="007E22F1" w:rsidRDefault="00000000">
      <w:pPr>
        <w:pStyle w:val="a3"/>
        <w:spacing w:before="89"/>
        <w:ind w:left="1069" w:right="491"/>
        <w:jc w:val="center"/>
      </w:pPr>
      <w:r>
        <w:t>Рис.</w:t>
      </w:r>
      <w:r>
        <w:rPr>
          <w:spacing w:val="-3"/>
        </w:rPr>
        <w:t xml:space="preserve"> </w:t>
      </w:r>
      <w:r>
        <w:t>1.2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Групи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елементи</w:t>
      </w:r>
      <w:r>
        <w:rPr>
          <w:spacing w:val="-2"/>
        </w:rPr>
        <w:t xml:space="preserve"> </w:t>
      </w:r>
      <w:r>
        <w:t>класифікації</w:t>
      </w:r>
      <w:r>
        <w:rPr>
          <w:spacing w:val="-4"/>
        </w:rPr>
        <w:t xml:space="preserve"> </w:t>
      </w:r>
      <w:r>
        <w:t>оборотних</w:t>
      </w:r>
      <w:r>
        <w:rPr>
          <w:spacing w:val="-1"/>
        </w:rPr>
        <w:t xml:space="preserve"> </w:t>
      </w:r>
      <w:r>
        <w:t>активів</w:t>
      </w:r>
    </w:p>
    <w:p w14:paraId="21E97849" w14:textId="77777777" w:rsidR="007E22F1" w:rsidRDefault="00000000">
      <w:pPr>
        <w:spacing w:before="160"/>
        <w:ind w:left="402" w:right="5454"/>
        <w:jc w:val="center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[24,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112;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28,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с. 225]</w:t>
      </w:r>
    </w:p>
    <w:p w14:paraId="14B83D7F" w14:textId="77777777" w:rsidR="007E22F1" w:rsidRDefault="007E22F1">
      <w:pPr>
        <w:jc w:val="center"/>
        <w:rPr>
          <w:sz w:val="24"/>
        </w:rPr>
        <w:sectPr w:rsidR="007E22F1">
          <w:type w:val="continuous"/>
          <w:pgSz w:w="11910" w:h="16840"/>
          <w:pgMar w:top="1040" w:right="80" w:bottom="280" w:left="1340" w:header="720" w:footer="720" w:gutter="0"/>
          <w:cols w:space="720"/>
        </w:sectPr>
      </w:pPr>
    </w:p>
    <w:p w14:paraId="7B1BF4B8" w14:textId="77777777" w:rsidR="007E22F1" w:rsidRDefault="007E22F1">
      <w:pPr>
        <w:pStyle w:val="a3"/>
        <w:spacing w:before="8"/>
        <w:ind w:left="0"/>
        <w:rPr>
          <w:i/>
          <w:sz w:val="15"/>
        </w:rPr>
      </w:pPr>
    </w:p>
    <w:p w14:paraId="7A8830E6" w14:textId="77777777" w:rsidR="007E22F1" w:rsidRDefault="00000000">
      <w:pPr>
        <w:pStyle w:val="a3"/>
        <w:spacing w:before="89" w:line="360" w:lineRule="auto"/>
        <w:ind w:right="479" w:firstLine="707"/>
        <w:jc w:val="both"/>
      </w:pPr>
      <w:r>
        <w:t>Варто відзначити, що вказана</w:t>
      </w:r>
      <w:r>
        <w:rPr>
          <w:spacing w:val="1"/>
        </w:rPr>
        <w:t xml:space="preserve"> </w:t>
      </w:r>
      <w:r>
        <w:t xml:space="preserve">класифікація оборотних активів </w:t>
      </w:r>
      <w:proofErr w:type="spellStart"/>
      <w:r>
        <w:t>впершу</w:t>
      </w:r>
      <w:proofErr w:type="spellEnd"/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наукове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прикладне</w:t>
      </w:r>
      <w:r>
        <w:rPr>
          <w:spacing w:val="1"/>
        </w:rPr>
        <w:t xml:space="preserve"> </w:t>
      </w:r>
      <w:r>
        <w:t>значення,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-67"/>
        </w:rPr>
        <w:t xml:space="preserve"> </w:t>
      </w:r>
      <w:r>
        <w:t>створити</w:t>
      </w:r>
      <w:r>
        <w:rPr>
          <w:spacing w:val="71"/>
        </w:rPr>
        <w:t xml:space="preserve"> </w:t>
      </w:r>
      <w:r>
        <w:t>розбірливе розуміння</w:t>
      </w:r>
      <w:r>
        <w:rPr>
          <w:spacing w:val="71"/>
        </w:rPr>
        <w:t xml:space="preserve"> </w:t>
      </w:r>
      <w:r>
        <w:t>про ці активи та вірну</w:t>
      </w:r>
      <w:r>
        <w:rPr>
          <w:spacing w:val="71"/>
        </w:rPr>
        <w:t xml:space="preserve"> </w:t>
      </w:r>
      <w:r>
        <w:t>систему обліку та</w:t>
      </w:r>
      <w:r>
        <w:rPr>
          <w:spacing w:val="1"/>
        </w:rPr>
        <w:t xml:space="preserve"> </w:t>
      </w:r>
      <w:r>
        <w:t>аналізу їх</w:t>
      </w:r>
      <w:r>
        <w:rPr>
          <w:spacing w:val="1"/>
        </w:rPr>
        <w:t xml:space="preserve"> </w:t>
      </w:r>
      <w:r>
        <w:t>наявності</w:t>
      </w:r>
      <w:r>
        <w:rPr>
          <w:spacing w:val="-2"/>
        </w:rPr>
        <w:t xml:space="preserve"> </w:t>
      </w:r>
      <w:r>
        <w:t>та</w:t>
      </w:r>
      <w:r>
        <w:rPr>
          <w:spacing w:val="67"/>
        </w:rPr>
        <w:t xml:space="preserve"> </w:t>
      </w:r>
      <w:r>
        <w:t>ефективне</w:t>
      </w:r>
      <w:r>
        <w:rPr>
          <w:spacing w:val="69"/>
        </w:rPr>
        <w:t xml:space="preserve"> </w:t>
      </w:r>
      <w:r>
        <w:t>управління ними.</w:t>
      </w:r>
    </w:p>
    <w:p w14:paraId="55C8E3B6" w14:textId="77777777" w:rsidR="007E22F1" w:rsidRDefault="00000000">
      <w:pPr>
        <w:pStyle w:val="a3"/>
        <w:spacing w:before="1"/>
        <w:ind w:left="1070"/>
        <w:jc w:val="both"/>
      </w:pPr>
      <w:r>
        <w:t>Склад</w:t>
      </w:r>
      <w:r>
        <w:rPr>
          <w:spacing w:val="14"/>
        </w:rPr>
        <w:t xml:space="preserve"> </w:t>
      </w:r>
      <w:r>
        <w:t>об’єктів,</w:t>
      </w:r>
      <w:r>
        <w:rPr>
          <w:spacing w:val="13"/>
        </w:rPr>
        <w:t xml:space="preserve"> </w:t>
      </w:r>
      <w:r>
        <w:t>які</w:t>
      </w:r>
      <w:r>
        <w:rPr>
          <w:spacing w:val="15"/>
        </w:rPr>
        <w:t xml:space="preserve"> </w:t>
      </w:r>
      <w:r>
        <w:t>входять</w:t>
      </w:r>
      <w:r>
        <w:rPr>
          <w:spacing w:val="13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немонетарних</w:t>
      </w:r>
      <w:r>
        <w:rPr>
          <w:spacing w:val="17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монетарних</w:t>
      </w:r>
      <w:r>
        <w:rPr>
          <w:spacing w:val="17"/>
        </w:rPr>
        <w:t xml:space="preserve"> </w:t>
      </w:r>
      <w:r>
        <w:t>активів</w:t>
      </w:r>
      <w:r>
        <w:rPr>
          <w:spacing w:val="16"/>
        </w:rPr>
        <w:t xml:space="preserve"> </w:t>
      </w:r>
      <w:r>
        <w:t>(рис.</w:t>
      </w:r>
    </w:p>
    <w:p w14:paraId="16D49636" w14:textId="77777777" w:rsidR="007E22F1" w:rsidRDefault="00000000">
      <w:pPr>
        <w:pStyle w:val="a3"/>
        <w:spacing w:before="160"/>
      </w:pPr>
      <w:r>
        <w:t>1.3).</w:t>
      </w:r>
    </w:p>
    <w:p w14:paraId="749347F7" w14:textId="77777777" w:rsidR="007E22F1" w:rsidRDefault="007E22F1">
      <w:pPr>
        <w:pStyle w:val="a3"/>
        <w:ind w:left="0"/>
        <w:rPr>
          <w:sz w:val="20"/>
        </w:rPr>
      </w:pPr>
    </w:p>
    <w:p w14:paraId="513CD154" w14:textId="77777777" w:rsidR="007E22F1" w:rsidRDefault="007E22F1">
      <w:pPr>
        <w:pStyle w:val="a3"/>
        <w:ind w:left="0"/>
        <w:rPr>
          <w:sz w:val="20"/>
        </w:rPr>
      </w:pPr>
    </w:p>
    <w:p w14:paraId="2537746F" w14:textId="77777777" w:rsidR="007E22F1" w:rsidRDefault="007E22F1">
      <w:pPr>
        <w:pStyle w:val="a3"/>
        <w:ind w:left="0"/>
        <w:rPr>
          <w:sz w:val="20"/>
        </w:rPr>
      </w:pPr>
    </w:p>
    <w:p w14:paraId="5B7A95E6" w14:textId="77777777" w:rsidR="007E22F1" w:rsidRDefault="00000000">
      <w:pPr>
        <w:tabs>
          <w:tab w:val="left" w:pos="7085"/>
        </w:tabs>
        <w:spacing w:before="226"/>
        <w:ind w:left="2195"/>
        <w:rPr>
          <w:sz w:val="24"/>
        </w:rPr>
      </w:pPr>
      <w:r>
        <w:pict w14:anchorId="4E359609">
          <v:group id="_x0000_s2217" style="position:absolute;left:0;text-align:left;margin-left:100.4pt;margin-top:-26.25pt;width:450.5pt;height:240.4pt;z-index:-20059648;mso-position-horizontal-relative:page" coordorigin="2008,-525" coordsize="9010,4808">
            <v:shape id="_x0000_s2226" style="position:absolute;left:2015;top:-518;width:8995;height:1103" coordorigin="2015,-517" coordsize="8995,1103" o:spt="100" adj="0,,0" path="m2091,-517r-30,6l2037,-495r-16,24l2015,-441r,303l2021,-108r16,24l2061,-68r30,6l10934,-62r30,-6l10988,-84r16,-24l11010,-138r,-303l11004,-471r-16,-24l10964,-511r-30,-6l2091,-517xm2091,131r-30,6l2037,153r-16,24l2015,207r,303l2021,540r16,24l2061,580r30,6l7052,586r30,-6l7106,564r16,-24l7128,510r,-303l7122,177r-16,-24l7082,137r-30,-6l2091,131xe" filled="f">
              <v:stroke joinstyle="round"/>
              <v:formulas/>
              <v:path arrowok="t" o:connecttype="segments"/>
            </v:shape>
            <v:shape id="_x0000_s2225" style="position:absolute;left:4572;top:-73;width:1942;height:251" coordorigin="4572,-72" coordsize="1942,251" o:spt="100" adj="0,,0" path="m4685,59r-113,72l4697,179r-4,-48l4672,131r-1,-20l4690,109r-5,-50xm4690,109r-19,2l4672,131r20,-2l4690,109xm4692,129r-20,2l4693,131r-1,-2xm6512,-72l4690,109r2,20l6514,-52r-2,-20xe" fillcolor="black" stroked="f">
              <v:stroke joinstyle="round"/>
              <v:formulas/>
              <v:path arrowok="t" o:connecttype="segments"/>
            </v:shape>
            <v:shape id="_x0000_s2224" style="position:absolute;left:7688;top:130;width:3322;height:455" coordorigin="7688,131" coordsize="3322,455" path="m7764,131r-30,6l7710,153r-16,24l7688,207r,303l7694,540r16,24l7734,580r30,6l10934,586r30,-6l10988,564r16,-24l11010,510r,-303l11004,177r-16,-24l10964,137r-30,-6l7764,131xe" filled="f">
              <v:path arrowok="t"/>
            </v:shape>
            <v:shape id="_x0000_s2223" style="position:absolute;left:6512;top:-73;width:2837;height:255" coordorigin="6512,-72" coordsize="2837,255" o:spt="100" adj="0,,0" path="m9233,63r-3,50l9250,114r-1,20l9229,134r-4,49l9341,134r-92,l9229,133r116,l9349,131,9233,63xm9230,113r-1,20l9249,134r1,-20l9230,113xm6514,-72r-2,20l9229,133r1,-20l6514,-72xe" fillcolor="black" stroked="f">
              <v:stroke joinstyle="round"/>
              <v:formulas/>
              <v:path arrowok="t" o:connecttype="segments"/>
            </v:shape>
            <v:shape id="_x0000_s2222" style="position:absolute;left:2015;top:723;width:5113;height:3552" coordorigin="2015,724" coordsize="5113,3552" path="m2607,724r-74,4l2461,742r-68,22l2329,793r-60,37l2214,873r-50,50l2121,978r-37,60l2055,1102r-22,68l2020,1242r-5,74l2015,3684r5,74l2033,3830r22,68l2084,3962r37,60l2164,4077r50,49l2269,4170r60,37l2393,4236r68,22l2533,4271r74,5l6536,4276r74,-5l6682,4258r68,-22l6814,4207r60,-37l6929,4126r50,-49l7022,4022r37,-60l7088,3898r22,-68l7123,3758r5,-74l7128,1316r-5,-74l7110,1170r-22,-68l7059,1038r-37,-60l6979,923r-50,-50l6874,830r-60,-37l6750,764r-68,-22l6610,728r-74,-4l2607,724xe" filled="f">
              <v:path arrowok="t"/>
            </v:shape>
            <v:shape id="_x0000_s2221" type="#_x0000_t75" style="position:absolute;left:4266;top:578;width:313;height:158">
              <v:imagedata r:id="rId23" o:title=""/>
            </v:shape>
            <v:shape id="_x0000_s2220" style="position:absolute;left:7503;top:723;width:3507;height:3552" coordorigin="7503,724" coordsize="3507,3552" path="m8088,724r-74,4l7944,742r-68,21l7813,792r-59,37l7699,871r-48,49l7608,974r-36,60l7542,1097r-21,68l7508,1235r-5,73l7503,3691r5,74l7521,3835r21,68l7572,3966r36,59l7651,4079r48,49l7754,4171r59,36l7876,4237r68,21l8014,4271r74,5l10425,4276r74,-5l10569,4258r68,-21l10700,4207r59,-36l10814,4128r48,-49l10905,4025r36,-59l10971,3903r21,-68l11005,3765r5,-74l11010,1308r-5,-73l10992,1165r-21,-68l10941,1034r-36,-60l10862,920r-48,-49l10759,829r-59,-37l10637,763r-68,-21l10499,728r-74,-4l8088,724xe" filled="f">
              <v:path arrowok="t"/>
            </v:shape>
            <v:shape id="_x0000_s2219" type="#_x0000_t75" style="position:absolute;left:9097;top:573;width:341;height:158">
              <v:imagedata r:id="rId24" o:title=""/>
            </v:shape>
            <v:shape id="_x0000_s2218" type="#_x0000_t202" style="position:absolute;left:2033;top:-503;width:8958;height:426" filled="f" stroked="f">
              <v:textbox inset="0,0,0,0">
                <w:txbxContent>
                  <w:p w14:paraId="25E74205" w14:textId="77777777" w:rsidR="007E22F1" w:rsidRDefault="00000000">
                    <w:pPr>
                      <w:spacing w:before="80"/>
                      <w:ind w:left="1321" w:right="131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Класифікація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оборотних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активів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формою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функціонування: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Немонетарні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активи</w:t>
      </w:r>
      <w:r>
        <w:rPr>
          <w:sz w:val="24"/>
        </w:rPr>
        <w:tab/>
        <w:t>Монетарні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активи</w:t>
      </w:r>
    </w:p>
    <w:p w14:paraId="08D56EA7" w14:textId="77777777" w:rsidR="007E22F1" w:rsidRDefault="007E22F1">
      <w:pPr>
        <w:pStyle w:val="a3"/>
        <w:ind w:left="0"/>
        <w:rPr>
          <w:sz w:val="20"/>
        </w:rPr>
      </w:pPr>
    </w:p>
    <w:p w14:paraId="7F02A4D3" w14:textId="77777777" w:rsidR="007E22F1" w:rsidRDefault="007E22F1">
      <w:pPr>
        <w:rPr>
          <w:sz w:val="20"/>
        </w:rPr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237A40A5" w14:textId="77777777" w:rsidR="007E22F1" w:rsidRDefault="007E22F1">
      <w:pPr>
        <w:pStyle w:val="a3"/>
        <w:spacing w:before="8"/>
        <w:ind w:left="0"/>
        <w:rPr>
          <w:sz w:val="20"/>
        </w:rPr>
      </w:pPr>
    </w:p>
    <w:p w14:paraId="240EB583" w14:textId="77777777" w:rsidR="007E22F1" w:rsidRDefault="00000000">
      <w:pPr>
        <w:pStyle w:val="a4"/>
        <w:numPr>
          <w:ilvl w:val="0"/>
          <w:numId w:val="17"/>
        </w:numPr>
        <w:tabs>
          <w:tab w:val="left" w:pos="1234"/>
        </w:tabs>
        <w:ind w:hanging="241"/>
        <w:rPr>
          <w:sz w:val="24"/>
        </w:rPr>
      </w:pPr>
      <w:r>
        <w:rPr>
          <w:sz w:val="24"/>
        </w:rPr>
        <w:t>виробничі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запаси</w:t>
      </w:r>
    </w:p>
    <w:p w14:paraId="63562593" w14:textId="77777777" w:rsidR="007E22F1" w:rsidRDefault="00000000">
      <w:pPr>
        <w:pStyle w:val="a4"/>
        <w:numPr>
          <w:ilvl w:val="0"/>
          <w:numId w:val="17"/>
        </w:numPr>
        <w:tabs>
          <w:tab w:val="left" w:pos="1234"/>
        </w:tabs>
        <w:ind w:hanging="241"/>
        <w:rPr>
          <w:sz w:val="24"/>
        </w:rPr>
      </w:pPr>
      <w:r>
        <w:rPr>
          <w:sz w:val="24"/>
        </w:rPr>
        <w:t>поточні</w:t>
      </w:r>
      <w:r>
        <w:rPr>
          <w:spacing w:val="-2"/>
          <w:sz w:val="24"/>
        </w:rPr>
        <w:t xml:space="preserve"> </w:t>
      </w:r>
      <w:r>
        <w:rPr>
          <w:sz w:val="24"/>
        </w:rPr>
        <w:t>біологічні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</w:t>
      </w:r>
    </w:p>
    <w:p w14:paraId="7AEC6113" w14:textId="77777777" w:rsidR="007E22F1" w:rsidRDefault="00000000">
      <w:pPr>
        <w:pStyle w:val="a4"/>
        <w:numPr>
          <w:ilvl w:val="0"/>
          <w:numId w:val="17"/>
        </w:numPr>
        <w:tabs>
          <w:tab w:val="left" w:pos="1234"/>
        </w:tabs>
        <w:ind w:hanging="241"/>
        <w:rPr>
          <w:sz w:val="24"/>
        </w:rPr>
      </w:pPr>
      <w:r>
        <w:rPr>
          <w:sz w:val="24"/>
        </w:rPr>
        <w:t>малоцінні</w:t>
      </w:r>
      <w:r>
        <w:rPr>
          <w:spacing w:val="-5"/>
          <w:sz w:val="24"/>
        </w:rPr>
        <w:t xml:space="preserve"> </w:t>
      </w:r>
      <w:r>
        <w:rPr>
          <w:sz w:val="24"/>
        </w:rPr>
        <w:t>швидкозношувані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предмети</w:t>
      </w:r>
    </w:p>
    <w:p w14:paraId="59550C96" w14:textId="77777777" w:rsidR="007E22F1" w:rsidRDefault="00000000">
      <w:pPr>
        <w:pStyle w:val="a4"/>
        <w:numPr>
          <w:ilvl w:val="0"/>
          <w:numId w:val="17"/>
        </w:numPr>
        <w:tabs>
          <w:tab w:val="left" w:pos="1234"/>
        </w:tabs>
        <w:ind w:hanging="241"/>
        <w:rPr>
          <w:sz w:val="24"/>
        </w:rPr>
      </w:pPr>
      <w:r>
        <w:rPr>
          <w:sz w:val="24"/>
        </w:rPr>
        <w:t>виробництво</w:t>
      </w:r>
    </w:p>
    <w:p w14:paraId="2ED0CBE8" w14:textId="77777777" w:rsidR="007E22F1" w:rsidRDefault="00000000">
      <w:pPr>
        <w:pStyle w:val="a4"/>
        <w:numPr>
          <w:ilvl w:val="0"/>
          <w:numId w:val="17"/>
        </w:numPr>
        <w:tabs>
          <w:tab w:val="left" w:pos="1234"/>
        </w:tabs>
        <w:ind w:hanging="241"/>
        <w:rPr>
          <w:sz w:val="24"/>
        </w:rPr>
      </w:pPr>
      <w:r>
        <w:rPr>
          <w:sz w:val="24"/>
        </w:rPr>
        <w:t>брак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виробництві</w:t>
      </w:r>
    </w:p>
    <w:p w14:paraId="1B2B4EF6" w14:textId="77777777" w:rsidR="007E22F1" w:rsidRDefault="00000000">
      <w:pPr>
        <w:pStyle w:val="a4"/>
        <w:numPr>
          <w:ilvl w:val="0"/>
          <w:numId w:val="17"/>
        </w:numPr>
        <w:tabs>
          <w:tab w:val="left" w:pos="1234"/>
        </w:tabs>
        <w:ind w:hanging="241"/>
        <w:rPr>
          <w:sz w:val="24"/>
        </w:rPr>
      </w:pPr>
      <w:r>
        <w:rPr>
          <w:sz w:val="24"/>
        </w:rPr>
        <w:t>напівфабрикати</w:t>
      </w:r>
    </w:p>
    <w:p w14:paraId="6780F860" w14:textId="77777777" w:rsidR="007E22F1" w:rsidRDefault="00000000">
      <w:pPr>
        <w:pStyle w:val="a4"/>
        <w:numPr>
          <w:ilvl w:val="0"/>
          <w:numId w:val="17"/>
        </w:numPr>
        <w:tabs>
          <w:tab w:val="left" w:pos="1234"/>
        </w:tabs>
        <w:ind w:hanging="241"/>
        <w:rPr>
          <w:sz w:val="24"/>
        </w:rPr>
      </w:pPr>
      <w:r>
        <w:rPr>
          <w:sz w:val="24"/>
        </w:rPr>
        <w:t>готова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продукція</w:t>
      </w:r>
    </w:p>
    <w:p w14:paraId="59C55FE1" w14:textId="77777777" w:rsidR="007E22F1" w:rsidRDefault="00000000">
      <w:pPr>
        <w:pStyle w:val="a4"/>
        <w:numPr>
          <w:ilvl w:val="0"/>
          <w:numId w:val="17"/>
        </w:numPr>
        <w:tabs>
          <w:tab w:val="left" w:pos="1234"/>
        </w:tabs>
        <w:ind w:left="993" w:right="536" w:firstLine="0"/>
        <w:rPr>
          <w:sz w:val="24"/>
        </w:rPr>
      </w:pPr>
      <w:r>
        <w:rPr>
          <w:sz w:val="24"/>
        </w:rPr>
        <w:t>продукція сільськогосподарських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виробництв</w:t>
      </w:r>
    </w:p>
    <w:p w14:paraId="03FC0EE3" w14:textId="77777777" w:rsidR="007E22F1" w:rsidRDefault="00000000">
      <w:pPr>
        <w:pStyle w:val="a4"/>
        <w:numPr>
          <w:ilvl w:val="0"/>
          <w:numId w:val="17"/>
        </w:numPr>
        <w:tabs>
          <w:tab w:val="left" w:pos="1234"/>
        </w:tabs>
        <w:ind w:hanging="241"/>
        <w:rPr>
          <w:sz w:val="24"/>
        </w:rPr>
      </w:pPr>
      <w:r>
        <w:rPr>
          <w:sz w:val="24"/>
        </w:rPr>
        <w:t>товари</w:t>
      </w:r>
    </w:p>
    <w:p w14:paraId="77D3CD43" w14:textId="77777777" w:rsidR="007E22F1" w:rsidRDefault="00000000">
      <w:pPr>
        <w:pStyle w:val="a4"/>
        <w:numPr>
          <w:ilvl w:val="0"/>
          <w:numId w:val="17"/>
        </w:numPr>
        <w:tabs>
          <w:tab w:val="left" w:pos="1354"/>
        </w:tabs>
        <w:ind w:left="1353" w:hanging="361"/>
        <w:rPr>
          <w:sz w:val="24"/>
        </w:rPr>
      </w:pPr>
      <w:r>
        <w:rPr>
          <w:sz w:val="24"/>
        </w:rPr>
        <w:t>витрати</w:t>
      </w:r>
      <w:r>
        <w:rPr>
          <w:spacing w:val="-1"/>
          <w:sz w:val="24"/>
        </w:rPr>
        <w:t xml:space="preserve"> </w:t>
      </w:r>
      <w:r>
        <w:rPr>
          <w:sz w:val="24"/>
        </w:rPr>
        <w:t>майбутніх</w:t>
      </w:r>
      <w:r>
        <w:rPr>
          <w:spacing w:val="-4"/>
          <w:sz w:val="24"/>
        </w:rPr>
        <w:t xml:space="preserve"> </w:t>
      </w:r>
      <w:r>
        <w:rPr>
          <w:sz w:val="24"/>
        </w:rPr>
        <w:t>періодів</w:t>
      </w:r>
    </w:p>
    <w:p w14:paraId="13768964" w14:textId="77777777" w:rsidR="007E22F1" w:rsidRDefault="00000000">
      <w:pPr>
        <w:pStyle w:val="a4"/>
        <w:numPr>
          <w:ilvl w:val="0"/>
          <w:numId w:val="16"/>
        </w:numPr>
        <w:tabs>
          <w:tab w:val="left" w:pos="1234"/>
        </w:tabs>
        <w:spacing w:before="229"/>
        <w:ind w:hanging="241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грошові</w:t>
      </w:r>
      <w:r>
        <w:rPr>
          <w:spacing w:val="-3"/>
          <w:sz w:val="24"/>
        </w:rPr>
        <w:t xml:space="preserve"> </w:t>
      </w:r>
      <w:r>
        <w:rPr>
          <w:sz w:val="24"/>
        </w:rPr>
        <w:t>кошти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касі</w:t>
      </w:r>
    </w:p>
    <w:p w14:paraId="45817328" w14:textId="77777777" w:rsidR="007E22F1" w:rsidRDefault="00000000">
      <w:pPr>
        <w:pStyle w:val="a4"/>
        <w:numPr>
          <w:ilvl w:val="0"/>
          <w:numId w:val="16"/>
        </w:numPr>
        <w:tabs>
          <w:tab w:val="left" w:pos="1234"/>
        </w:tabs>
        <w:ind w:left="993" w:right="1650" w:firstLine="0"/>
        <w:rPr>
          <w:sz w:val="24"/>
        </w:rPr>
      </w:pPr>
      <w:r>
        <w:rPr>
          <w:sz w:val="24"/>
        </w:rPr>
        <w:t>кошти на рахунках в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банках</w:t>
      </w:r>
    </w:p>
    <w:p w14:paraId="122B975B" w14:textId="77777777" w:rsidR="007E22F1" w:rsidRDefault="00000000">
      <w:pPr>
        <w:pStyle w:val="a4"/>
        <w:numPr>
          <w:ilvl w:val="0"/>
          <w:numId w:val="16"/>
        </w:numPr>
        <w:tabs>
          <w:tab w:val="left" w:pos="1234"/>
        </w:tabs>
        <w:ind w:left="993" w:right="2493" w:firstLine="0"/>
        <w:rPr>
          <w:sz w:val="24"/>
        </w:rPr>
      </w:pPr>
      <w:r>
        <w:rPr>
          <w:sz w:val="24"/>
        </w:rPr>
        <w:t>дебіторська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заборгованість</w:t>
      </w:r>
    </w:p>
    <w:p w14:paraId="2D5A3F06" w14:textId="77777777" w:rsidR="007E22F1" w:rsidRDefault="00000000">
      <w:pPr>
        <w:pStyle w:val="a4"/>
        <w:numPr>
          <w:ilvl w:val="0"/>
          <w:numId w:val="16"/>
        </w:numPr>
        <w:tabs>
          <w:tab w:val="left" w:pos="1234"/>
        </w:tabs>
        <w:ind w:left="993" w:right="1291" w:firstLine="0"/>
        <w:rPr>
          <w:sz w:val="24"/>
        </w:rPr>
      </w:pPr>
      <w:r>
        <w:rPr>
          <w:sz w:val="24"/>
        </w:rPr>
        <w:t>короткострокові векселі</w:t>
      </w:r>
      <w:r>
        <w:rPr>
          <w:spacing w:val="-57"/>
          <w:sz w:val="24"/>
        </w:rPr>
        <w:t xml:space="preserve"> </w:t>
      </w:r>
      <w:r>
        <w:rPr>
          <w:sz w:val="24"/>
        </w:rPr>
        <w:t>одержані</w:t>
      </w:r>
    </w:p>
    <w:p w14:paraId="7A308F29" w14:textId="77777777" w:rsidR="007E22F1" w:rsidRDefault="00000000">
      <w:pPr>
        <w:pStyle w:val="a4"/>
        <w:numPr>
          <w:ilvl w:val="0"/>
          <w:numId w:val="16"/>
        </w:numPr>
        <w:tabs>
          <w:tab w:val="left" w:pos="1234"/>
        </w:tabs>
        <w:ind w:left="993" w:right="1927" w:firstLine="0"/>
        <w:rPr>
          <w:sz w:val="24"/>
        </w:rPr>
      </w:pPr>
      <w:r>
        <w:rPr>
          <w:sz w:val="24"/>
        </w:rPr>
        <w:t>поточні фінансові</w:t>
      </w:r>
      <w:r>
        <w:rPr>
          <w:spacing w:val="-57"/>
          <w:sz w:val="24"/>
        </w:rPr>
        <w:t xml:space="preserve"> </w:t>
      </w:r>
      <w:r>
        <w:rPr>
          <w:sz w:val="24"/>
        </w:rPr>
        <w:t>інвестиції</w:t>
      </w:r>
    </w:p>
    <w:p w14:paraId="33F10AC3" w14:textId="77777777" w:rsidR="007E22F1" w:rsidRDefault="007E22F1">
      <w:pPr>
        <w:rPr>
          <w:sz w:val="24"/>
        </w:rPr>
        <w:sectPr w:rsidR="007E22F1">
          <w:type w:val="continuous"/>
          <w:pgSz w:w="11910" w:h="16840"/>
          <w:pgMar w:top="1040" w:right="80" w:bottom="280" w:left="1340" w:header="720" w:footer="720" w:gutter="0"/>
          <w:cols w:num="2" w:space="720" w:equalWidth="0">
            <w:col w:w="5225" w:space="255"/>
            <w:col w:w="5010"/>
          </w:cols>
        </w:sectPr>
      </w:pPr>
    </w:p>
    <w:p w14:paraId="41369FD9" w14:textId="77777777" w:rsidR="007E22F1" w:rsidRDefault="007E22F1">
      <w:pPr>
        <w:pStyle w:val="a3"/>
        <w:spacing w:before="2"/>
        <w:ind w:left="0"/>
        <w:rPr>
          <w:sz w:val="29"/>
        </w:rPr>
      </w:pPr>
    </w:p>
    <w:p w14:paraId="679F2CD5" w14:textId="77777777" w:rsidR="007E22F1" w:rsidRDefault="00000000">
      <w:pPr>
        <w:pStyle w:val="a3"/>
        <w:spacing w:before="89"/>
        <w:ind w:left="1069" w:right="491"/>
        <w:jc w:val="center"/>
      </w:pPr>
      <w:r>
        <w:t>Рис.</w:t>
      </w:r>
      <w:r>
        <w:rPr>
          <w:spacing w:val="-4"/>
        </w:rPr>
        <w:t xml:space="preserve"> </w:t>
      </w:r>
      <w:r>
        <w:t>1.3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Класифікація</w:t>
      </w:r>
      <w:r>
        <w:rPr>
          <w:spacing w:val="-6"/>
        </w:rPr>
        <w:t xml:space="preserve"> </w:t>
      </w:r>
      <w:r>
        <w:t>оборотних</w:t>
      </w:r>
      <w:r>
        <w:rPr>
          <w:spacing w:val="-1"/>
        </w:rPr>
        <w:t xml:space="preserve"> </w:t>
      </w:r>
      <w:r>
        <w:t>активів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формою</w:t>
      </w:r>
      <w:r>
        <w:rPr>
          <w:spacing w:val="-3"/>
        </w:rPr>
        <w:t xml:space="preserve"> </w:t>
      </w:r>
      <w:r>
        <w:t>функціонування</w:t>
      </w:r>
    </w:p>
    <w:p w14:paraId="6087E1E3" w14:textId="77777777" w:rsidR="007E22F1" w:rsidRDefault="00000000">
      <w:pPr>
        <w:spacing w:before="159"/>
        <w:ind w:left="402" w:right="6541"/>
        <w:jc w:val="center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[26, 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118]</w:t>
      </w:r>
    </w:p>
    <w:p w14:paraId="57F19AA1" w14:textId="77777777" w:rsidR="007E22F1" w:rsidRDefault="007E22F1">
      <w:pPr>
        <w:pStyle w:val="a3"/>
        <w:spacing w:before="2"/>
        <w:ind w:left="0"/>
        <w:rPr>
          <w:i/>
          <w:sz w:val="36"/>
        </w:rPr>
      </w:pPr>
    </w:p>
    <w:p w14:paraId="6AC5F22B" w14:textId="77777777" w:rsidR="007E22F1" w:rsidRDefault="00000000">
      <w:pPr>
        <w:pStyle w:val="a3"/>
        <w:spacing w:before="1" w:line="360" w:lineRule="auto"/>
        <w:ind w:right="485" w:firstLine="707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1.3,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немонетарні оборотні активи – облікові об'єкти, реальна грошова оцінка яких</w:t>
      </w:r>
      <w:r>
        <w:rPr>
          <w:spacing w:val="1"/>
        </w:rPr>
        <w:t xml:space="preserve"> </w:t>
      </w:r>
      <w:r>
        <w:t>змінюється з плином часу і зміною цін. В силу своєї природи ці об'єкти повинні</w:t>
      </w:r>
      <w:r>
        <w:rPr>
          <w:spacing w:val="-67"/>
        </w:rPr>
        <w:t xml:space="preserve"> </w:t>
      </w:r>
      <w:r>
        <w:t>періодично</w:t>
      </w:r>
      <w:r>
        <w:rPr>
          <w:spacing w:val="1"/>
        </w:rPr>
        <w:t xml:space="preserve"> </w:t>
      </w:r>
      <w:r>
        <w:t>переоцінюватися.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відносяться:</w:t>
      </w:r>
      <w:r>
        <w:rPr>
          <w:spacing w:val="1"/>
        </w:rPr>
        <w:t xml:space="preserve"> </w:t>
      </w:r>
      <w:r>
        <w:t>основні</w:t>
      </w:r>
      <w:r>
        <w:rPr>
          <w:spacing w:val="71"/>
        </w:rPr>
        <w:t xml:space="preserve"> </w:t>
      </w:r>
      <w:r>
        <w:t>засоби,</w:t>
      </w:r>
      <w:r>
        <w:rPr>
          <w:spacing w:val="-67"/>
        </w:rPr>
        <w:t xml:space="preserve"> </w:t>
      </w:r>
      <w:r>
        <w:t>нематеріальні активи, виробничі запаси, зобов'язання перед контрагентами, які</w:t>
      </w:r>
      <w:r>
        <w:rPr>
          <w:spacing w:val="1"/>
        </w:rPr>
        <w:t xml:space="preserve"> </w:t>
      </w:r>
      <w:r>
        <w:t>повинні</w:t>
      </w:r>
      <w:r>
        <w:rPr>
          <w:spacing w:val="-3"/>
        </w:rPr>
        <w:t xml:space="preserve"> </w:t>
      </w:r>
      <w:r>
        <w:t>бути погашені товарами або послугами.</w:t>
      </w:r>
      <w:r>
        <w:rPr>
          <w:spacing w:val="4"/>
        </w:rPr>
        <w:t xml:space="preserve"> </w:t>
      </w:r>
      <w:r>
        <w:t>[39,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98].</w:t>
      </w:r>
    </w:p>
    <w:p w14:paraId="46E85A1A" w14:textId="77777777" w:rsidR="007E22F1" w:rsidRDefault="00000000">
      <w:pPr>
        <w:pStyle w:val="a3"/>
        <w:spacing w:before="198" w:line="360" w:lineRule="auto"/>
        <w:ind w:right="481" w:firstLine="707"/>
        <w:jc w:val="both"/>
      </w:pPr>
      <w:r>
        <w:t>Оборотні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умовна</w:t>
      </w:r>
      <w:r>
        <w:rPr>
          <w:spacing w:val="1"/>
        </w:rPr>
        <w:t xml:space="preserve"> </w:t>
      </w:r>
      <w:r>
        <w:t>розділити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складові: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товарно-матеріальних цінностей, дебіторську заборгованість, поточні фінансові</w:t>
      </w:r>
      <w:r>
        <w:rPr>
          <w:spacing w:val="-67"/>
        </w:rPr>
        <w:t xml:space="preserve"> </w:t>
      </w:r>
      <w:r>
        <w:t>інвестиції,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еквіваленти,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детальніше</w:t>
      </w:r>
      <w:r>
        <w:rPr>
          <w:spacing w:val="-4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складові охарактеризовані в</w:t>
      </w:r>
      <w:r>
        <w:rPr>
          <w:spacing w:val="-1"/>
        </w:rPr>
        <w:t xml:space="preserve"> </w:t>
      </w:r>
      <w:r>
        <w:t>таблиці</w:t>
      </w:r>
      <w:r>
        <w:rPr>
          <w:spacing w:val="-2"/>
        </w:rPr>
        <w:t xml:space="preserve"> </w:t>
      </w:r>
      <w:r>
        <w:t>1.1.</w:t>
      </w:r>
    </w:p>
    <w:p w14:paraId="5AD5624C" w14:textId="77777777" w:rsidR="007E22F1" w:rsidRDefault="007E22F1">
      <w:pPr>
        <w:spacing w:line="360" w:lineRule="auto"/>
        <w:jc w:val="both"/>
        <w:sectPr w:rsidR="007E22F1">
          <w:type w:val="continuous"/>
          <w:pgSz w:w="11910" w:h="16840"/>
          <w:pgMar w:top="1040" w:right="80" w:bottom="280" w:left="1340" w:header="720" w:footer="720" w:gutter="0"/>
          <w:cols w:space="720"/>
        </w:sectPr>
      </w:pPr>
    </w:p>
    <w:p w14:paraId="4728E90E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0781AA10" w14:textId="77777777" w:rsidR="007E22F1" w:rsidRDefault="00000000">
      <w:pPr>
        <w:pStyle w:val="a3"/>
        <w:spacing w:before="89" w:line="362" w:lineRule="auto"/>
        <w:ind w:right="488" w:firstLine="707"/>
        <w:jc w:val="both"/>
      </w:pPr>
      <w:r>
        <w:t>Таблиця 1.1 –</w:t>
      </w:r>
      <w:r>
        <w:rPr>
          <w:spacing w:val="70"/>
        </w:rPr>
        <w:t xml:space="preserve"> </w:t>
      </w:r>
      <w:r>
        <w:t>Класифікація оборотних активів підприємства відповідно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НП(С)БО</w:t>
      </w:r>
      <w:r>
        <w:rPr>
          <w:spacing w:val="1"/>
        </w:rPr>
        <w:t xml:space="preserve"> </w:t>
      </w:r>
      <w:r>
        <w:t>1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928"/>
        <w:gridCol w:w="1844"/>
        <w:gridCol w:w="2123"/>
        <w:gridCol w:w="1417"/>
      </w:tblGrid>
      <w:tr w:rsidR="007E22F1" w14:paraId="2121E880" w14:textId="77777777">
        <w:trPr>
          <w:trHeight w:val="275"/>
        </w:trPr>
        <w:tc>
          <w:tcPr>
            <w:tcW w:w="9581" w:type="dxa"/>
            <w:gridSpan w:val="5"/>
          </w:tcPr>
          <w:p w14:paraId="1465D17A" w14:textId="77777777" w:rsidR="007E22F1" w:rsidRDefault="00000000">
            <w:pPr>
              <w:pStyle w:val="TableParagraph"/>
              <w:spacing w:line="256" w:lineRule="exact"/>
              <w:ind w:left="3077" w:right="30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Oборотні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підприємства</w:t>
            </w:r>
          </w:p>
        </w:tc>
      </w:tr>
      <w:tr w:rsidR="007E22F1" w14:paraId="0AF1838E" w14:textId="77777777">
        <w:trPr>
          <w:trHeight w:val="275"/>
        </w:trPr>
        <w:tc>
          <w:tcPr>
            <w:tcW w:w="2269" w:type="dxa"/>
          </w:tcPr>
          <w:p w14:paraId="2CE12C4D" w14:textId="77777777" w:rsidR="007E22F1" w:rsidRDefault="00000000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28" w:type="dxa"/>
          </w:tcPr>
          <w:p w14:paraId="556D497B" w14:textId="77777777" w:rsidR="007E22F1" w:rsidRDefault="00000000">
            <w:pPr>
              <w:pStyle w:val="TableParagraph"/>
              <w:spacing w:line="25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</w:tcPr>
          <w:p w14:paraId="5CA8E6C6" w14:textId="77777777" w:rsidR="007E22F1" w:rsidRDefault="00000000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3" w:type="dxa"/>
          </w:tcPr>
          <w:p w14:paraId="56AA13C5" w14:textId="77777777" w:rsidR="007E22F1" w:rsidRDefault="00000000">
            <w:pPr>
              <w:pStyle w:val="TableParagraph"/>
              <w:spacing w:line="256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7" w:type="dxa"/>
          </w:tcPr>
          <w:p w14:paraId="55C53E3D" w14:textId="77777777" w:rsidR="007E22F1" w:rsidRDefault="00000000">
            <w:pPr>
              <w:pStyle w:val="TableParagraph"/>
              <w:spacing w:line="256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E22F1" w14:paraId="2D7E7B44" w14:textId="77777777">
        <w:trPr>
          <w:trHeight w:val="280"/>
        </w:trPr>
        <w:tc>
          <w:tcPr>
            <w:tcW w:w="2269" w:type="dxa"/>
            <w:tcBorders>
              <w:bottom w:val="nil"/>
            </w:tcBorders>
          </w:tcPr>
          <w:p w14:paraId="6E508672" w14:textId="77777777" w:rsidR="007E22F1" w:rsidRDefault="00000000">
            <w:pPr>
              <w:pStyle w:val="TableParagraph"/>
              <w:spacing w:line="26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Поточні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</w:p>
        </w:tc>
        <w:tc>
          <w:tcPr>
            <w:tcW w:w="1928" w:type="dxa"/>
            <w:tcBorders>
              <w:bottom w:val="nil"/>
            </w:tcBorders>
          </w:tcPr>
          <w:p w14:paraId="2242B588" w14:textId="77777777" w:rsidR="007E22F1" w:rsidRDefault="00000000">
            <w:pPr>
              <w:pStyle w:val="TableParagraph"/>
              <w:spacing w:line="26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Запаси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товарно-</w:t>
            </w:r>
          </w:p>
        </w:tc>
        <w:tc>
          <w:tcPr>
            <w:tcW w:w="1844" w:type="dxa"/>
            <w:tcBorders>
              <w:bottom w:val="nil"/>
            </w:tcBorders>
          </w:tcPr>
          <w:p w14:paraId="743AEE75" w14:textId="77777777" w:rsidR="007E22F1" w:rsidRDefault="00000000">
            <w:pPr>
              <w:pStyle w:val="TableParagraph"/>
              <w:spacing w:line="260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Дебіторська</w:t>
            </w:r>
          </w:p>
        </w:tc>
        <w:tc>
          <w:tcPr>
            <w:tcW w:w="2123" w:type="dxa"/>
            <w:tcBorders>
              <w:bottom w:val="nil"/>
            </w:tcBorders>
          </w:tcPr>
          <w:p w14:paraId="13DAE65C" w14:textId="77777777" w:rsidR="007E22F1" w:rsidRDefault="00000000">
            <w:pPr>
              <w:pStyle w:val="TableParagraph"/>
              <w:spacing w:line="260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Грошові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417" w:type="dxa"/>
            <w:tcBorders>
              <w:bottom w:val="nil"/>
            </w:tcBorders>
          </w:tcPr>
          <w:p w14:paraId="4FC4019B" w14:textId="77777777" w:rsidR="007E22F1" w:rsidRDefault="00000000">
            <w:pPr>
              <w:pStyle w:val="TableParagraph"/>
              <w:spacing w:line="26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</w:p>
        </w:tc>
      </w:tr>
      <w:tr w:rsidR="007E22F1" w14:paraId="51CA49CF" w14:textId="77777777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14:paraId="684B9F04" w14:textId="77777777" w:rsidR="007E22F1" w:rsidRDefault="0000000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інвестиції(</w:t>
            </w:r>
            <w:proofErr w:type="spellStart"/>
            <w:r>
              <w:rPr>
                <w:sz w:val="24"/>
              </w:rPr>
              <w:t>фінансов</w:t>
            </w:r>
            <w:proofErr w:type="spellEnd"/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382048F3" w14:textId="77777777" w:rsidR="007E22F1" w:rsidRDefault="0000000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матеріальних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99B6CB7" w14:textId="77777777" w:rsidR="007E22F1" w:rsidRDefault="00000000">
            <w:pPr>
              <w:pStyle w:val="TableParagraph"/>
              <w:spacing w:line="25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заборгованість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6AA68B89" w14:textId="77777777" w:rsidR="007E22F1" w:rsidRDefault="00000000">
            <w:pPr>
              <w:pStyle w:val="TableParagraph"/>
              <w:spacing w:line="256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еквіваленти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243E58F" w14:textId="77777777" w:rsidR="007E22F1" w:rsidRDefault="00000000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оборотних</w:t>
            </w:r>
          </w:p>
        </w:tc>
      </w:tr>
      <w:tr w:rsidR="007E22F1" w14:paraId="734ECB6C" w14:textId="77777777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14:paraId="587E6024" w14:textId="77777777" w:rsidR="007E22F1" w:rsidRDefault="0000000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інвестиції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033B2C09" w14:textId="77777777" w:rsidR="007E22F1" w:rsidRDefault="0000000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цінностей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014F86A" w14:textId="77777777" w:rsidR="007E22F1" w:rsidRDefault="00000000">
            <w:pPr>
              <w:pStyle w:val="TableParagraph"/>
              <w:spacing w:line="25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(векселі,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0F8AB542" w14:textId="77777777" w:rsidR="007E22F1" w:rsidRDefault="00000000">
            <w:pPr>
              <w:pStyle w:val="TableParagraph"/>
              <w:spacing w:line="256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(грошові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кошти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5858AD" w14:textId="77777777" w:rsidR="007E22F1" w:rsidRDefault="00000000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активів,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7E22F1" w14:paraId="53371579" w14:textId="77777777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14:paraId="30DEE1A0" w14:textId="77777777" w:rsidR="007E22F1" w:rsidRDefault="0000000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1828679" w14:textId="77777777" w:rsidR="007E22F1" w:rsidRDefault="0000000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(виробничі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76DB782" w14:textId="77777777" w:rsidR="007E22F1" w:rsidRDefault="00000000">
            <w:pPr>
              <w:pStyle w:val="TableParagraph"/>
              <w:spacing w:line="25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заборгованість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0725D145" w14:textId="77777777" w:rsidR="007E22F1" w:rsidRDefault="00000000">
            <w:pPr>
              <w:pStyle w:val="TableParagraph"/>
              <w:spacing w:line="256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0D9EBC7" w14:textId="77777777" w:rsidR="007E22F1" w:rsidRDefault="00000000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т. ч.</w:t>
            </w:r>
          </w:p>
        </w:tc>
      </w:tr>
      <w:tr w:rsidR="007E22F1" w14:paraId="7D896750" w14:textId="77777777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14:paraId="033F972E" w14:textId="77777777" w:rsidR="007E22F1" w:rsidRDefault="0000000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різні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3997797B" w14:textId="77777777" w:rsidR="007E22F1" w:rsidRDefault="0000000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запаси,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31C3F41" w14:textId="77777777" w:rsidR="007E22F1" w:rsidRDefault="00000000">
            <w:pPr>
              <w:pStyle w:val="TableParagraph"/>
              <w:spacing w:line="25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юридичних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6DB34361" w14:textId="77777777" w:rsidR="007E22F1" w:rsidRDefault="00000000">
            <w:pPr>
              <w:pStyle w:val="TableParagraph"/>
              <w:spacing w:line="256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касі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поточних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2CC4DF" w14:textId="77777777" w:rsidR="007E22F1" w:rsidRDefault="00000000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витрати</w:t>
            </w:r>
          </w:p>
        </w:tc>
      </w:tr>
      <w:tr w:rsidR="007E22F1" w14:paraId="20BB5FC8" w14:textId="77777777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14:paraId="1B4D7322" w14:textId="77777777" w:rsidR="007E22F1" w:rsidRDefault="0000000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грошові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054697A0" w14:textId="77777777" w:rsidR="007E22F1" w:rsidRDefault="0000000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незавершене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033986A" w14:textId="77777777" w:rsidR="007E22F1" w:rsidRDefault="00000000">
            <w:pPr>
              <w:pStyle w:val="TableParagraph"/>
              <w:spacing w:line="25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осіб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566AD254" w14:textId="77777777" w:rsidR="007E22F1" w:rsidRDefault="00000000">
            <w:pPr>
              <w:pStyle w:val="TableParagraph"/>
              <w:spacing w:line="256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рахунка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банках,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B13C6B8" w14:textId="77777777" w:rsidR="007E22F1" w:rsidRDefault="00000000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майбутніх</w:t>
            </w:r>
          </w:p>
        </w:tc>
      </w:tr>
      <w:tr w:rsidR="007E22F1" w14:paraId="5A3B1DD6" w14:textId="77777777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14:paraId="4F563474" w14:textId="77777777" w:rsidR="007E22F1" w:rsidRDefault="0000000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інструменти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392713D8" w14:textId="77777777" w:rsidR="007E22F1" w:rsidRDefault="0000000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виробництво,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B3106CF" w14:textId="77777777" w:rsidR="007E22F1" w:rsidRDefault="00000000">
            <w:pPr>
              <w:pStyle w:val="TableParagraph"/>
              <w:spacing w:line="25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підприємству,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12DEF5AA" w14:textId="77777777" w:rsidR="007E22F1" w:rsidRDefault="00000000">
            <w:pPr>
              <w:pStyle w:val="TableParagraph"/>
              <w:spacing w:line="256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еквіваленти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E8332A8" w14:textId="77777777" w:rsidR="007E22F1" w:rsidRDefault="00000000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періодів</w:t>
            </w:r>
          </w:p>
        </w:tc>
      </w:tr>
      <w:tr w:rsidR="007E22F1" w14:paraId="0C9456CB" w14:textId="77777777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14:paraId="28F48D89" w14:textId="77777777" w:rsidR="007E22F1" w:rsidRDefault="0000000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48E67EBC" w14:textId="77777777" w:rsidR="007E22F1" w:rsidRDefault="0000000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готова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D98D474" w14:textId="77777777" w:rsidR="007E22F1" w:rsidRDefault="00000000">
            <w:pPr>
              <w:pStyle w:val="TableParagraph"/>
              <w:spacing w:line="25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дебіторська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7B1B3E07" w14:textId="77777777" w:rsidR="007E22F1" w:rsidRDefault="00000000">
            <w:pPr>
              <w:pStyle w:val="TableParagraph"/>
              <w:spacing w:line="256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грошових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коштів)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F279537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</w:tc>
      </w:tr>
      <w:tr w:rsidR="007E22F1" w14:paraId="01FD728A" w14:textId="77777777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14:paraId="31D26E3B" w14:textId="77777777" w:rsidR="007E22F1" w:rsidRDefault="0000000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0DBA805" w14:textId="77777777" w:rsidR="007E22F1" w:rsidRDefault="0000000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продукція,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5C9B8CF" w14:textId="77777777" w:rsidR="007E22F1" w:rsidRDefault="00000000">
            <w:pPr>
              <w:pStyle w:val="TableParagraph"/>
              <w:spacing w:line="25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заборгованість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16C3B3BF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CD351FE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</w:tc>
      </w:tr>
      <w:tr w:rsidR="007E22F1" w14:paraId="4A4A93F8" w14:textId="77777777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14:paraId="731FD5F2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275F9F80" w14:textId="77777777" w:rsidR="007E22F1" w:rsidRDefault="0000000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товари)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A76C25A" w14:textId="77777777" w:rsidR="007E22F1" w:rsidRDefault="00000000">
            <w:pPr>
              <w:pStyle w:val="TableParagraph"/>
              <w:spacing w:line="25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590AA9CC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20CC4E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</w:tc>
      </w:tr>
      <w:tr w:rsidR="007E22F1" w14:paraId="5F16D6FF" w14:textId="77777777">
        <w:trPr>
          <w:trHeight w:val="271"/>
        </w:trPr>
        <w:tc>
          <w:tcPr>
            <w:tcW w:w="2269" w:type="dxa"/>
            <w:tcBorders>
              <w:top w:val="nil"/>
            </w:tcBorders>
          </w:tcPr>
          <w:p w14:paraId="2A1B5D73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14:paraId="76DCBBC6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0D1C8136" w14:textId="77777777" w:rsidR="007E22F1" w:rsidRDefault="00000000">
            <w:pPr>
              <w:pStyle w:val="TableParagraph"/>
              <w:spacing w:line="252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розрахунками)</w:t>
            </w:r>
          </w:p>
        </w:tc>
        <w:tc>
          <w:tcPr>
            <w:tcW w:w="2123" w:type="dxa"/>
            <w:tcBorders>
              <w:top w:val="nil"/>
            </w:tcBorders>
          </w:tcPr>
          <w:p w14:paraId="1995A5D9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D083646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0A42DDFD" w14:textId="77777777" w:rsidR="007E22F1" w:rsidRDefault="00000000">
      <w:pPr>
        <w:ind w:left="1070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[3]</w:t>
      </w:r>
    </w:p>
    <w:p w14:paraId="424AF539" w14:textId="77777777" w:rsidR="007E22F1" w:rsidRDefault="007E22F1">
      <w:pPr>
        <w:pStyle w:val="a3"/>
        <w:spacing w:before="7"/>
        <w:ind w:left="0"/>
        <w:rPr>
          <w:i/>
          <w:sz w:val="23"/>
        </w:rPr>
      </w:pPr>
    </w:p>
    <w:p w14:paraId="50AE5C08" w14:textId="77777777" w:rsidR="007E22F1" w:rsidRDefault="00000000">
      <w:pPr>
        <w:pStyle w:val="a3"/>
        <w:spacing w:line="360" w:lineRule="auto"/>
        <w:ind w:right="483" w:firstLine="707"/>
        <w:jc w:val="both"/>
      </w:pPr>
      <w:r>
        <w:t>Так, правильне</w:t>
      </w:r>
      <w:r>
        <w:rPr>
          <w:spacing w:val="1"/>
        </w:rPr>
        <w:t xml:space="preserve"> </w:t>
      </w:r>
      <w:r>
        <w:t>управління оборотними активами, дозволить підвищити</w:t>
      </w:r>
      <w:r>
        <w:rPr>
          <w:spacing w:val="1"/>
        </w:rPr>
        <w:t xml:space="preserve"> </w:t>
      </w:r>
      <w:r>
        <w:t>прибуток на вкладений</w:t>
      </w:r>
      <w:r>
        <w:rPr>
          <w:spacing w:val="1"/>
        </w:rPr>
        <w:t xml:space="preserve"> </w:t>
      </w:r>
      <w:r>
        <w:t>капітал при забезпеченні</w:t>
      </w:r>
      <w:r>
        <w:rPr>
          <w:spacing w:val="1"/>
        </w:rPr>
        <w:t xml:space="preserve"> </w:t>
      </w:r>
      <w:r>
        <w:t>стійкої платоспроможності</w:t>
      </w:r>
      <w:r>
        <w:rPr>
          <w:spacing w:val="1"/>
        </w:rPr>
        <w:t xml:space="preserve"> </w:t>
      </w:r>
      <w:r>
        <w:t>підприємства.</w:t>
      </w:r>
    </w:p>
    <w:p w14:paraId="4C0D6DF5" w14:textId="77777777" w:rsidR="007E22F1" w:rsidRDefault="00000000">
      <w:pPr>
        <w:pStyle w:val="a3"/>
        <w:spacing w:before="1" w:line="360" w:lineRule="auto"/>
        <w:ind w:right="479" w:firstLine="707"/>
        <w:jc w:val="both"/>
      </w:pPr>
      <w:r>
        <w:t>Для підтримки рівня</w:t>
      </w:r>
      <w:r>
        <w:rPr>
          <w:spacing w:val="1"/>
        </w:rPr>
        <w:t xml:space="preserve"> </w:t>
      </w:r>
      <w:r>
        <w:t>платоспроможності</w:t>
      </w:r>
      <w:r>
        <w:rPr>
          <w:spacing w:val="1"/>
        </w:rPr>
        <w:t xml:space="preserve"> </w:t>
      </w:r>
      <w:r>
        <w:t>на рахунку підприємства має</w:t>
      </w:r>
      <w:r>
        <w:rPr>
          <w:spacing w:val="1"/>
        </w:rPr>
        <w:t xml:space="preserve"> </w:t>
      </w:r>
      <w:r>
        <w:t>бути певна сума грошових коштів, фактично вилучена з обігу для поточних</w:t>
      </w:r>
      <w:r>
        <w:rPr>
          <w:spacing w:val="1"/>
        </w:rPr>
        <w:t xml:space="preserve"> </w:t>
      </w:r>
      <w:r>
        <w:t>платежів. Частина яких, повинна бути розміщена у вигляді високоліквідних</w:t>
      </w:r>
      <w:r>
        <w:rPr>
          <w:spacing w:val="1"/>
        </w:rPr>
        <w:t xml:space="preserve"> </w:t>
      </w:r>
      <w:r>
        <w:t>активів.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оборотними</w:t>
      </w:r>
      <w:r>
        <w:rPr>
          <w:spacing w:val="1"/>
        </w:rPr>
        <w:t xml:space="preserve"> </w:t>
      </w:r>
      <w:r>
        <w:t>активами</w:t>
      </w:r>
      <w:r>
        <w:rPr>
          <w:spacing w:val="1"/>
        </w:rPr>
        <w:t xml:space="preserve"> </w:t>
      </w:r>
      <w:r>
        <w:t>підприємства є правильний баланс між платоспроможністю і рентабельністю 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абсолютних</w:t>
      </w:r>
      <w:r>
        <w:rPr>
          <w:spacing w:val="1"/>
        </w:rPr>
        <w:t xml:space="preserve"> </w:t>
      </w:r>
      <w:r>
        <w:t>величин</w:t>
      </w:r>
      <w:r>
        <w:rPr>
          <w:spacing w:val="70"/>
        </w:rPr>
        <w:t xml:space="preserve"> </w:t>
      </w:r>
      <w:r>
        <w:t>статей</w:t>
      </w:r>
      <w:r>
        <w:rPr>
          <w:spacing w:val="70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структури.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оптимізувати</w:t>
      </w:r>
      <w:r>
        <w:rPr>
          <w:spacing w:val="1"/>
        </w:rPr>
        <w:t xml:space="preserve"> </w:t>
      </w:r>
      <w:r>
        <w:t>оптимальне</w:t>
      </w:r>
      <w:r>
        <w:rPr>
          <w:spacing w:val="-67"/>
        </w:rPr>
        <w:t xml:space="preserve"> </w:t>
      </w:r>
      <w:r>
        <w:t>співвідношення власних і позикових джерел фінансування оборотних активів,</w:t>
      </w:r>
      <w:r>
        <w:rPr>
          <w:spacing w:val="1"/>
        </w:rPr>
        <w:t xml:space="preserve"> </w:t>
      </w:r>
      <w:r>
        <w:t>тому що від цього безпосередньо залежать фінансова стійкість і незалежність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[27].</w:t>
      </w:r>
    </w:p>
    <w:p w14:paraId="3A401BAF" w14:textId="77777777" w:rsidR="007E22F1" w:rsidRDefault="00000000">
      <w:pPr>
        <w:pStyle w:val="a3"/>
        <w:spacing w:line="360" w:lineRule="auto"/>
        <w:ind w:right="484" w:firstLine="707"/>
        <w:jc w:val="both"/>
      </w:pPr>
      <w:r>
        <w:t>До складу оборотних активів входить сукупність елементів, що утворює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виробничі фонди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фонди</w:t>
      </w:r>
      <w:r>
        <w:rPr>
          <w:spacing w:val="1"/>
        </w:rPr>
        <w:t xml:space="preserve"> </w:t>
      </w:r>
      <w:r>
        <w:t>обігу. Для фінансування і</w:t>
      </w:r>
      <w:r>
        <w:rPr>
          <w:spacing w:val="1"/>
        </w:rPr>
        <w:t xml:space="preserve"> </w:t>
      </w:r>
      <w:r>
        <w:t>кредитування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велике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підприємств,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яких</w:t>
      </w:r>
      <w:r>
        <w:rPr>
          <w:spacing w:val="2"/>
        </w:rPr>
        <w:t xml:space="preserve"> </w:t>
      </w:r>
      <w:r>
        <w:t>відносяться:</w:t>
      </w:r>
    </w:p>
    <w:p w14:paraId="4872CD95" w14:textId="77777777" w:rsidR="007E22F1" w:rsidRDefault="00000000">
      <w:pPr>
        <w:pStyle w:val="a4"/>
        <w:numPr>
          <w:ilvl w:val="0"/>
          <w:numId w:val="15"/>
        </w:numPr>
        <w:tabs>
          <w:tab w:val="left" w:pos="1356"/>
        </w:tabs>
        <w:jc w:val="both"/>
        <w:rPr>
          <w:sz w:val="28"/>
        </w:rPr>
      </w:pPr>
      <w:r>
        <w:rPr>
          <w:sz w:val="28"/>
        </w:rPr>
        <w:t>Запаси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товарно-матеріальних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цінностей.</w:t>
      </w:r>
    </w:p>
    <w:p w14:paraId="7745B221" w14:textId="77777777" w:rsidR="007E22F1" w:rsidRDefault="00000000">
      <w:pPr>
        <w:pStyle w:val="a4"/>
        <w:numPr>
          <w:ilvl w:val="0"/>
          <w:numId w:val="15"/>
        </w:numPr>
        <w:tabs>
          <w:tab w:val="left" w:pos="1356"/>
        </w:tabs>
        <w:spacing w:before="160"/>
        <w:jc w:val="both"/>
        <w:rPr>
          <w:sz w:val="28"/>
        </w:rPr>
      </w:pPr>
      <w:r>
        <w:rPr>
          <w:sz w:val="28"/>
        </w:rPr>
        <w:t>Дебіторська</w:t>
      </w:r>
      <w:r>
        <w:rPr>
          <w:spacing w:val="-6"/>
          <w:sz w:val="28"/>
        </w:rPr>
        <w:t xml:space="preserve"> </w:t>
      </w:r>
      <w:r>
        <w:rPr>
          <w:sz w:val="28"/>
        </w:rPr>
        <w:t>заборгованість.</w:t>
      </w:r>
    </w:p>
    <w:p w14:paraId="47CF967F" w14:textId="77777777" w:rsidR="007E22F1" w:rsidRDefault="007E22F1">
      <w:pPr>
        <w:jc w:val="both"/>
        <w:rPr>
          <w:sz w:val="28"/>
        </w:rPr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01CD5F61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3ED0CC87" w14:textId="77777777" w:rsidR="007E22F1" w:rsidRDefault="00000000">
      <w:pPr>
        <w:pStyle w:val="a4"/>
        <w:numPr>
          <w:ilvl w:val="0"/>
          <w:numId w:val="15"/>
        </w:numPr>
        <w:tabs>
          <w:tab w:val="left" w:pos="1356"/>
        </w:tabs>
        <w:spacing w:before="89"/>
        <w:jc w:val="both"/>
        <w:rPr>
          <w:sz w:val="28"/>
        </w:rPr>
      </w:pPr>
      <w:r>
        <w:rPr>
          <w:sz w:val="28"/>
        </w:rPr>
        <w:t>Кошти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розрахунках.</w:t>
      </w:r>
    </w:p>
    <w:p w14:paraId="6B432B0A" w14:textId="77777777" w:rsidR="007E22F1" w:rsidRDefault="00000000">
      <w:pPr>
        <w:pStyle w:val="a4"/>
        <w:numPr>
          <w:ilvl w:val="0"/>
          <w:numId w:val="15"/>
        </w:numPr>
        <w:tabs>
          <w:tab w:val="left" w:pos="1356"/>
        </w:tabs>
        <w:spacing w:before="163"/>
        <w:jc w:val="both"/>
        <w:rPr>
          <w:sz w:val="28"/>
        </w:rPr>
      </w:pPr>
      <w:r>
        <w:rPr>
          <w:sz w:val="28"/>
        </w:rPr>
        <w:t>Грошові</w:t>
      </w:r>
      <w:r>
        <w:rPr>
          <w:spacing w:val="-1"/>
          <w:sz w:val="28"/>
        </w:rPr>
        <w:t xml:space="preserve"> </w:t>
      </w:r>
      <w:r>
        <w:rPr>
          <w:sz w:val="28"/>
        </w:rPr>
        <w:t>кошти</w:t>
      </w:r>
      <w:r>
        <w:rPr>
          <w:spacing w:val="1"/>
          <w:sz w:val="28"/>
        </w:rPr>
        <w:t xml:space="preserve"> </w:t>
      </w:r>
      <w:r>
        <w:rPr>
          <w:sz w:val="28"/>
        </w:rPr>
        <w:t>[33,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45].</w:t>
      </w:r>
    </w:p>
    <w:p w14:paraId="0AD700DE" w14:textId="77777777" w:rsidR="007E22F1" w:rsidRDefault="00000000">
      <w:pPr>
        <w:pStyle w:val="a3"/>
        <w:spacing w:before="161" w:line="360" w:lineRule="auto"/>
        <w:ind w:right="482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напрямки,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дозволять</w:t>
      </w:r>
      <w:r>
        <w:rPr>
          <w:spacing w:val="1"/>
        </w:rPr>
        <w:t xml:space="preserve"> </w:t>
      </w:r>
      <w:r>
        <w:t>підвищити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подальшому</w:t>
      </w:r>
      <w:r>
        <w:rPr>
          <w:spacing w:val="1"/>
        </w:rPr>
        <w:t xml:space="preserve"> </w:t>
      </w:r>
      <w:r>
        <w:t>здійсненні діяльності.</w:t>
      </w:r>
    </w:p>
    <w:p w14:paraId="7548FD37" w14:textId="77777777" w:rsidR="007E22F1" w:rsidRDefault="00000000">
      <w:pPr>
        <w:pStyle w:val="a3"/>
        <w:spacing w:line="360" w:lineRule="auto"/>
        <w:ind w:right="492" w:firstLine="707"/>
        <w:jc w:val="both"/>
      </w:pPr>
      <w:r>
        <w:pict w14:anchorId="78C9B407">
          <v:group id="_x0000_s2204" style="position:absolute;left:0;text-align:left;margin-left:293pt;margin-top:48.25pt;width:260.4pt;height:350.8pt;z-index:-20058112;mso-position-horizontal-relative:page" coordorigin="5860,965" coordsize="5208,7016">
            <v:shape id="_x0000_s2216" style="position:absolute;left:6615;top:2140;width:4155;height:780" coordorigin="6615,2140" coordsize="4155,780" o:spt="100" adj="0,,0" path="m9690,2140r1080,780m9675,2140r285,780m9675,2140r-540,780m9630,2140l8355,2905m9615,2140l7545,2905m9585,2140l6615,2905e" filled="f" strokeweight=".5pt">
              <v:stroke joinstyle="round"/>
              <v:formulas/>
              <v:path arrowok="t" o:connecttype="segments"/>
            </v:shape>
            <v:shape id="_x0000_s2215" style="position:absolute;left:5865;top:2905;width:1830;height:3945" coordorigin="5865,2905" coordsize="1830,3945" o:spt="100" adj="0,,0" path="m5865,6838r975,l6840,2908r-975,l5865,6838xm7065,6850r630,l7695,2905r-630,l7065,6850xe" filled="f" strokeweight=".5pt">
              <v:stroke joinstyle="round"/>
              <v:formulas/>
              <v:path arrowok="t" o:connecttype="segments"/>
            </v:shape>
            <v:rect id="_x0000_s2214" style="position:absolute;left:10425;top:2905;width:615;height:3900" stroked="f"/>
            <v:rect id="_x0000_s2213" style="position:absolute;left:10425;top:2905;width:615;height:3900" filled="f" strokeweight=".5pt"/>
            <v:rect id="_x0000_s2212" style="position:absolute;left:9630;top:2905;width:600;height:3900" stroked="f"/>
            <v:rect id="_x0000_s2211" style="position:absolute;left:9630;top:2905;width:600;height:3900" filled="f" strokeweight=".5pt"/>
            <v:rect id="_x0000_s2210" style="position:absolute;left:8805;top:2905;width:600;height:3930" stroked="f"/>
            <v:shape id="_x0000_s2209" style="position:absolute;left:7995;top:2905;width:1410;height:3960" coordorigin="7995,2905" coordsize="1410,3960" o:spt="100" adj="0,,0" path="m8805,6835r600,l9405,2905r-600,l8805,6835xm7995,6865r585,l8580,2905r-585,l7995,6865xe" filled="f" strokeweight=".5pt">
              <v:stroke joinstyle="round"/>
              <v:formulas/>
              <v:path arrowok="t" o:connecttype="segments"/>
            </v:shape>
            <v:line id="_x0000_s2208" style="position:absolute" from="9128,6846" to="9128,7511" strokeweight="1.25pt"/>
            <v:shape id="_x0000_s2207" style="position:absolute;left:6285;top:6806;width:4455;height:720" coordorigin="6285,6806" coordsize="4455,720" o:spt="100" adj="0,,0" path="m9915,6806r15,705m10725,6806r15,705m8280,6881r15,630m7455,6866r,645m6285,6851r,675e" filled="f" strokeweight=".5pt">
              <v:stroke joinstyle="round"/>
              <v:formulas/>
              <v:path arrowok="t" o:connecttype="segments"/>
            </v:shape>
            <v:shape id="_x0000_s2206" type="#_x0000_t202" style="position:absolute;left:7170;top:7511;width:3893;height:465" filled="f" strokeweight=".5pt">
              <v:textbox inset="0,0,0,0">
                <w:txbxContent>
                  <w:p w14:paraId="2B2B7E7B" w14:textId="77777777" w:rsidR="007E22F1" w:rsidRDefault="00000000">
                    <w:pPr>
                      <w:spacing w:before="72"/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ненормовані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оборотні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кошти</w:t>
                    </w:r>
                  </w:p>
                </w:txbxContent>
              </v:textbox>
            </v:shape>
            <v:shape id="_x0000_s2205" type="#_x0000_t202" style="position:absolute;left:8775;top:970;width:2205;height:1155" filled="f" strokeweight=".5pt">
              <v:textbox inset="0,0,0,0">
                <w:txbxContent>
                  <w:p w14:paraId="1871D4DF" w14:textId="77777777" w:rsidR="007E22F1" w:rsidRDefault="00000000">
                    <w:pPr>
                      <w:spacing w:before="73"/>
                      <w:ind w:left="428" w:right="422" w:firstLine="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фонди обігу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(сфера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обігу)</w:t>
                    </w:r>
                  </w:p>
                </w:txbxContent>
              </v:textbox>
            </v:shape>
            <w10:wrap anchorx="page"/>
          </v:group>
        </w:pict>
      </w:r>
      <w:r>
        <w:pict w14:anchorId="6D0C6BCC">
          <v:group id="_x0000_s2197" style="position:absolute;left:0;text-align:left;margin-left:87.2pt;margin-top:49pt;width:303.8pt;height:350.05pt;z-index:-20057600;mso-position-horizontal-relative:page" coordorigin="1744,980" coordsize="6076,7001">
            <v:shape id="_x0000_s2203" style="position:absolute;left:2070;top:2125;width:1680;height:795" coordorigin="2070,2125" coordsize="1680,795" o:spt="100" adj="0,,0" path="m2940,2125r810,780m2865,2140r-795,765m2910,2140r,780e" filled="f" strokeweight=".5pt">
              <v:stroke joinstyle="round"/>
              <v:formulas/>
              <v:path arrowok="t" o:connecttype="segments"/>
            </v:shape>
            <v:shape id="_x0000_s2202" style="position:absolute;left:1785;top:2905;width:2355;height:3855" coordorigin="1785,2905" coordsize="2355,3855" o:spt="100" adj="0,,0" path="m3525,6760r615,l4140,2905r-615,l3525,6760xm2625,6745r615,l3240,2905r-615,l2625,6745xm1785,6745r630,l2415,2905r-630,l1785,6745xe" filled="f" strokeweight=".5pt">
              <v:stroke joinstyle="round"/>
              <v:formulas/>
              <v:path arrowok="t" o:connecttype="segments"/>
            </v:shape>
            <v:shape id="_x0000_s2201" style="position:absolute;left:2055;top:6746;width:1785;height:780" coordorigin="2055,6746" coordsize="1785,780" o:spt="100" adj="0,,0" path="m2970,6746r,780m2055,6761r,765m3840,6776r,750e" filled="f" strokeweight=".5pt">
              <v:stroke joinstyle="round"/>
              <v:formulas/>
              <v:path arrowok="t" o:connecttype="segments"/>
            </v:shape>
            <v:shape id="_x0000_s2200" type="#_x0000_t202" style="position:absolute;left:1749;top:7511;width:5129;height:465" filled="f" strokeweight=".5pt">
              <v:textbox inset="0,0,0,0">
                <w:txbxContent>
                  <w:p w14:paraId="39D34B9C" w14:textId="77777777" w:rsidR="007E22F1" w:rsidRDefault="00000000">
                    <w:pPr>
                      <w:spacing w:before="72"/>
                      <w:ind w:left="1095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нормовані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оборотні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кошти</w:t>
                    </w:r>
                  </w:p>
                </w:txbxContent>
              </v:textbox>
            </v:shape>
            <v:shape id="_x0000_s2199" type="#_x0000_t202" style="position:absolute;left:1749;top:999;width:2283;height:1140" filled="f" strokeweight=".5pt">
              <v:textbox inset="0,0,0,0">
                <w:txbxContent>
                  <w:p w14:paraId="30B798F2" w14:textId="77777777" w:rsidR="007E22F1" w:rsidRDefault="00000000">
                    <w:pPr>
                      <w:spacing w:before="72"/>
                      <w:ind w:left="312" w:right="3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оборотні фонди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(сфера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виробництва)</w:t>
                    </w:r>
                  </w:p>
                </w:txbxContent>
              </v:textbox>
            </v:shape>
            <v:shape id="_x0000_s2198" type="#_x0000_t202" style="position:absolute;left:4980;top:985;width:2835;height:1125" filled="f" strokeweight=".5pt">
              <v:textbox inset="0,0,0,0">
                <w:txbxContent>
                  <w:p w14:paraId="78CD68DF" w14:textId="77777777" w:rsidR="007E22F1" w:rsidRDefault="00000000">
                    <w:pPr>
                      <w:spacing w:before="72"/>
                      <w:ind w:left="723" w:right="558" w:hanging="1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Оборотні кошти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підприємства</w:t>
                    </w:r>
                  </w:p>
                </w:txbxContent>
              </v:textbox>
            </v:shape>
            <w10:wrap anchorx="page"/>
          </v:group>
        </w:pict>
      </w:r>
      <w:r>
        <w:pict w14:anchorId="109069AC">
          <v:shape id="_x0000_s2196" type="#_x0000_t202" style="position:absolute;left:0;text-align:left;margin-left:96.45pt;margin-top:195.85pt;width:15.3pt;height:90.95pt;z-index:15738880;mso-position-horizontal-relative:page" filled="f" stroked="f">
            <v:textbox style="layout-flow:vertical;mso-layout-flow-alt:bottom-to-top" inset="0,0,0,0">
              <w:txbxContent>
                <w:p w14:paraId="723F40A0" w14:textId="77777777" w:rsidR="007E22F1" w:rsidRDefault="00000000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виробничі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запаси</w:t>
                  </w:r>
                </w:p>
              </w:txbxContent>
            </v:textbox>
            <w10:wrap anchorx="page"/>
          </v:shape>
        </w:pict>
      </w:r>
      <w:r>
        <w:pict w14:anchorId="0F32A901">
          <v:shape id="_x0000_s2195" type="#_x0000_t202" style="position:absolute;left:0;text-align:left;margin-left:138.45pt;margin-top:173.05pt;width:15.3pt;height:136.55pt;z-index:15739392;mso-position-horizontal-relative:page" filled="f" stroked="f">
            <v:textbox style="layout-flow:vertical;mso-layout-flow-alt:bottom-to-top" inset="0,0,0,0">
              <w:txbxContent>
                <w:p w14:paraId="1A6AFBD1" w14:textId="77777777" w:rsidR="007E22F1" w:rsidRDefault="00000000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незавершене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виробництво</w:t>
                  </w:r>
                </w:p>
              </w:txbxContent>
            </v:textbox>
            <w10:wrap anchorx="page"/>
          </v:shape>
        </w:pict>
      </w:r>
      <w:r>
        <w:pict w14:anchorId="258A43B6">
          <v:shape id="_x0000_s2194" type="#_x0000_t202" style="position:absolute;left:0;text-align:left;margin-left:183.5pt;margin-top:170.2pt;width:15.3pt;height:143.1pt;z-index:15739904;mso-position-horizontal-relative:page" filled="f" stroked="f">
            <v:textbox style="layout-flow:vertical;mso-layout-flow-alt:bottom-to-top" inset="0,0,0,0">
              <w:txbxContent>
                <w:p w14:paraId="03CC8693" w14:textId="77777777" w:rsidR="007E22F1" w:rsidRDefault="00000000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витрати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майбутніх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періодів</w:t>
                  </w:r>
                </w:p>
              </w:txbxContent>
            </v:textbox>
            <w10:wrap anchorx="page"/>
          </v:shape>
        </w:pict>
      </w:r>
      <w:r>
        <w:pict w14:anchorId="4454675F">
          <v:shape id="_x0000_s2193" type="#_x0000_t202" style="position:absolute;left:0;text-align:left;margin-left:300.5pt;margin-top:170.1pt;width:31.65pt;height:147.3pt;z-index:15740416;mso-position-horizontal-relative:page" filled="f" stroked="f">
            <v:textbox style="layout-flow:vertical;mso-layout-flow-alt:bottom-to-top" inset="0,0,0,0">
              <w:txbxContent>
                <w:p w14:paraId="10D4A978" w14:textId="77777777" w:rsidR="007E22F1" w:rsidRDefault="00000000">
                  <w:pPr>
                    <w:spacing w:before="5" w:line="283" w:lineRule="auto"/>
                    <w:ind w:left="783" w:right="13" w:hanging="764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готова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продукція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складах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підприємства</w:t>
                  </w:r>
                </w:p>
              </w:txbxContent>
            </v:textbox>
            <w10:wrap anchorx="page"/>
          </v:shape>
        </w:pict>
      </w:r>
      <w:r>
        <w:pict w14:anchorId="750E8193">
          <v:shape id="_x0000_s2192" type="#_x0000_t202" style="position:absolute;left:0;text-align:left;margin-left:360.5pt;margin-top:163.35pt;width:15.3pt;height:161.2pt;z-index:15740928;mso-position-horizontal-relative:page" filled="f" stroked="f">
            <v:textbox style="layout-flow:vertical;mso-layout-flow-alt:bottom-to-top" inset="0,0,0,0">
              <w:txbxContent>
                <w:p w14:paraId="51BECA48" w14:textId="77777777" w:rsidR="007E22F1" w:rsidRDefault="00000000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готова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продукція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відвантажена</w:t>
                  </w:r>
                </w:p>
              </w:txbxContent>
            </v:textbox>
            <w10:wrap anchorx="page"/>
          </v:shape>
        </w:pict>
      </w:r>
      <w:r>
        <w:pict w14:anchorId="488DCAFB">
          <v:shape id="_x0000_s2191" type="#_x0000_t202" style="position:absolute;left:0;text-align:left;margin-left:406.95pt;margin-top:172.5pt;width:15.3pt;height:143.55pt;z-index:15741440;mso-position-horizontal-relative:page" filled="f" stroked="f">
            <v:textbox style="layout-flow:vertical;mso-layout-flow-alt:bottom-to-top" inset="0,0,0,0">
              <w:txbxContent>
                <w:p w14:paraId="333AACB5" w14:textId="77777777" w:rsidR="007E22F1" w:rsidRDefault="00000000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грошові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кошти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рахунках</w:t>
                  </w:r>
                </w:p>
              </w:txbxContent>
            </v:textbox>
            <w10:wrap anchorx="page"/>
          </v:shape>
        </w:pict>
      </w:r>
      <w:r>
        <w:pict w14:anchorId="02B0CC4A">
          <v:shape id="_x0000_s2190" type="#_x0000_t202" style="position:absolute;left:0;text-align:left;margin-left:447.55pt;margin-top:170.95pt;width:15.3pt;height:145.2pt;z-index:15741952;mso-position-horizontal-relative:page" filled="f" stroked="f">
            <v:textbox style="layout-flow:vertical;mso-layout-flow-alt:bottom-to-top" inset="0,0,0,0">
              <w:txbxContent>
                <w:p w14:paraId="4641932A" w14:textId="77777777" w:rsidR="007E22F1" w:rsidRDefault="00000000">
                  <w:pPr>
                    <w:spacing w:before="10"/>
                    <w:ind w:left="2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грошовікоштиврозрахунках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5399E2D6">
          <v:shape id="_x0000_s2189" type="#_x0000_t202" style="position:absolute;left:0;text-align:left;margin-left:488.8pt;margin-top:172.3pt;width:15.3pt;height:141pt;z-index:15742464;mso-position-horizontal-relative:page" filled="f" stroked="f">
            <v:textbox style="layout-flow:vertical;mso-layout-flow-alt:bottom-to-top" inset="0,0,0,0">
              <w:txbxContent>
                <w:p w14:paraId="0ADC51DC" w14:textId="77777777" w:rsidR="007E22F1" w:rsidRDefault="00000000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дебіторська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заборгованість</w:t>
                  </w:r>
                </w:p>
              </w:txbxContent>
            </v:textbox>
            <w10:wrap anchorx="page"/>
          </v:shape>
        </w:pict>
      </w:r>
      <w:r>
        <w:pict w14:anchorId="51A00F2C">
          <v:shape id="_x0000_s2188" type="#_x0000_t202" style="position:absolute;left:0;text-align:left;margin-left:528.55pt;margin-top:200.85pt;width:15.3pt;height:83.75pt;z-index:15742976;mso-position-horizontal-relative:page" filled="f" stroked="f">
            <v:textbox style="layout-flow:vertical;mso-layout-flow-alt:bottom-to-top" inset="0,0,0,0">
              <w:txbxContent>
                <w:p w14:paraId="5DD2AA43" w14:textId="77777777" w:rsidR="007E22F1" w:rsidRDefault="00000000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готівкові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кошти</w:t>
                  </w:r>
                </w:p>
              </w:txbxContent>
            </v:textbox>
            <w10:wrap anchorx="page"/>
          </v:shape>
        </w:pict>
      </w:r>
      <w:r>
        <w:t>Оборотні активи у сферах виробництва та обігу, а також розподіляють їх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нормовані</w:t>
      </w:r>
      <w:r>
        <w:rPr>
          <w:spacing w:val="1"/>
        </w:rPr>
        <w:t xml:space="preserve"> </w:t>
      </w:r>
      <w:r>
        <w:t>й ненормовані</w:t>
      </w:r>
      <w:r>
        <w:rPr>
          <w:spacing w:val="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1.4).</w:t>
      </w:r>
    </w:p>
    <w:p w14:paraId="0C272C82" w14:textId="77777777" w:rsidR="007E22F1" w:rsidRDefault="007E22F1">
      <w:pPr>
        <w:pStyle w:val="a3"/>
        <w:ind w:left="0"/>
        <w:rPr>
          <w:sz w:val="20"/>
        </w:rPr>
      </w:pPr>
    </w:p>
    <w:p w14:paraId="55E31EB6" w14:textId="77777777" w:rsidR="007E22F1" w:rsidRDefault="00000000">
      <w:pPr>
        <w:pStyle w:val="a3"/>
        <w:spacing w:before="9"/>
        <w:ind w:left="0"/>
        <w:rPr>
          <w:sz w:val="23"/>
        </w:rPr>
      </w:pPr>
      <w:r>
        <w:pict w14:anchorId="0472FD41">
          <v:shape id="_x0000_s2187" style="position:absolute;margin-left:201pt;margin-top:15.65pt;width:48.05pt;height:6pt;z-index:-15720448;mso-wrap-distance-left:0;mso-wrap-distance-right:0;mso-position-horizontal-relative:page" coordorigin="4020,313" coordsize="961,120" o:spt="100" adj="0,,0" path="m4861,313r-1,50l4880,363r,20l4860,383r-1,50l4963,383r-83,l4860,383r103,l4980,375,4861,313xm4860,363r,20l4880,383r,-20l4860,363xm4020,350r,20l4860,383r,-20l4020,35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A6A5A2A">
          <v:shape id="_x0000_s2186" style="position:absolute;margin-left:391.5pt;margin-top:18pt;width:47.25pt;height:6pt;z-index:-15719936;mso-wrap-distance-left:0;mso-wrap-distance-right:0;mso-position-horizontal-relative:page" coordorigin="7830,360" coordsize="945,120" o:spt="100" adj="0,,0" path="m7950,360r-120,60l7950,480r,-50l7930,430r,-20l7950,410r,-50xm7950,410r-20,l7930,430r20,l7950,410xm8775,410r-825,l7950,430r825,l8775,41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51E21C2" w14:textId="77777777" w:rsidR="007E22F1" w:rsidRDefault="007E22F1">
      <w:pPr>
        <w:pStyle w:val="a3"/>
        <w:ind w:left="0"/>
        <w:rPr>
          <w:sz w:val="30"/>
        </w:rPr>
      </w:pPr>
    </w:p>
    <w:p w14:paraId="7001C9B1" w14:textId="77777777" w:rsidR="007E22F1" w:rsidRDefault="007E22F1">
      <w:pPr>
        <w:pStyle w:val="a3"/>
        <w:ind w:left="0"/>
        <w:rPr>
          <w:sz w:val="30"/>
        </w:rPr>
      </w:pPr>
    </w:p>
    <w:p w14:paraId="0FA390AD" w14:textId="77777777" w:rsidR="007E22F1" w:rsidRDefault="007E22F1">
      <w:pPr>
        <w:pStyle w:val="a3"/>
        <w:ind w:left="0"/>
        <w:rPr>
          <w:sz w:val="30"/>
        </w:rPr>
      </w:pPr>
    </w:p>
    <w:p w14:paraId="10F1FC9D" w14:textId="77777777" w:rsidR="007E22F1" w:rsidRDefault="007E22F1">
      <w:pPr>
        <w:pStyle w:val="a3"/>
        <w:ind w:left="0"/>
        <w:rPr>
          <w:sz w:val="30"/>
        </w:rPr>
      </w:pPr>
    </w:p>
    <w:p w14:paraId="2E74DC9E" w14:textId="77777777" w:rsidR="007E22F1" w:rsidRDefault="007E22F1">
      <w:pPr>
        <w:pStyle w:val="a3"/>
        <w:ind w:left="0"/>
        <w:rPr>
          <w:sz w:val="30"/>
        </w:rPr>
      </w:pPr>
    </w:p>
    <w:p w14:paraId="54405B1C" w14:textId="77777777" w:rsidR="007E22F1" w:rsidRDefault="007E22F1">
      <w:pPr>
        <w:pStyle w:val="a3"/>
        <w:ind w:left="0"/>
        <w:rPr>
          <w:sz w:val="30"/>
        </w:rPr>
      </w:pPr>
    </w:p>
    <w:p w14:paraId="43F4267A" w14:textId="77777777" w:rsidR="007E22F1" w:rsidRDefault="007E22F1">
      <w:pPr>
        <w:pStyle w:val="a3"/>
        <w:ind w:left="0"/>
        <w:rPr>
          <w:sz w:val="30"/>
        </w:rPr>
      </w:pPr>
    </w:p>
    <w:p w14:paraId="0874DFFB" w14:textId="77777777" w:rsidR="007E22F1" w:rsidRDefault="007E22F1">
      <w:pPr>
        <w:pStyle w:val="a3"/>
        <w:ind w:left="0"/>
        <w:rPr>
          <w:sz w:val="30"/>
        </w:rPr>
      </w:pPr>
    </w:p>
    <w:p w14:paraId="06C14281" w14:textId="77777777" w:rsidR="007E22F1" w:rsidRDefault="007E22F1">
      <w:pPr>
        <w:pStyle w:val="a3"/>
        <w:ind w:left="0"/>
        <w:rPr>
          <w:sz w:val="30"/>
        </w:rPr>
      </w:pPr>
    </w:p>
    <w:p w14:paraId="3F2109AF" w14:textId="77777777" w:rsidR="007E22F1" w:rsidRDefault="007E22F1">
      <w:pPr>
        <w:pStyle w:val="a3"/>
        <w:ind w:left="0"/>
        <w:rPr>
          <w:sz w:val="30"/>
        </w:rPr>
      </w:pPr>
    </w:p>
    <w:p w14:paraId="717D489A" w14:textId="77777777" w:rsidR="007E22F1" w:rsidRDefault="007E22F1">
      <w:pPr>
        <w:pStyle w:val="a3"/>
        <w:ind w:left="0"/>
        <w:rPr>
          <w:sz w:val="30"/>
        </w:rPr>
      </w:pPr>
    </w:p>
    <w:p w14:paraId="6E572777" w14:textId="77777777" w:rsidR="007E22F1" w:rsidRDefault="007E22F1">
      <w:pPr>
        <w:pStyle w:val="a3"/>
        <w:ind w:left="0"/>
        <w:rPr>
          <w:sz w:val="30"/>
        </w:rPr>
      </w:pPr>
    </w:p>
    <w:p w14:paraId="2091F33F" w14:textId="77777777" w:rsidR="007E22F1" w:rsidRDefault="007E22F1">
      <w:pPr>
        <w:pStyle w:val="a3"/>
        <w:ind w:left="0"/>
        <w:rPr>
          <w:sz w:val="30"/>
        </w:rPr>
      </w:pPr>
    </w:p>
    <w:p w14:paraId="1A2D8AD6" w14:textId="77777777" w:rsidR="007E22F1" w:rsidRDefault="007E22F1">
      <w:pPr>
        <w:pStyle w:val="a3"/>
        <w:ind w:left="0"/>
        <w:rPr>
          <w:sz w:val="30"/>
        </w:rPr>
      </w:pPr>
    </w:p>
    <w:p w14:paraId="6033EA23" w14:textId="77777777" w:rsidR="007E22F1" w:rsidRDefault="007E22F1">
      <w:pPr>
        <w:pStyle w:val="a3"/>
        <w:ind w:left="0"/>
        <w:rPr>
          <w:sz w:val="30"/>
        </w:rPr>
      </w:pPr>
    </w:p>
    <w:p w14:paraId="42AA3BF9" w14:textId="77777777" w:rsidR="007E22F1" w:rsidRDefault="007E22F1">
      <w:pPr>
        <w:pStyle w:val="a3"/>
        <w:ind w:left="0"/>
        <w:rPr>
          <w:sz w:val="30"/>
        </w:rPr>
      </w:pPr>
    </w:p>
    <w:p w14:paraId="17CB9195" w14:textId="77777777" w:rsidR="007E22F1" w:rsidRDefault="007E22F1">
      <w:pPr>
        <w:pStyle w:val="a3"/>
        <w:ind w:left="0"/>
        <w:rPr>
          <w:sz w:val="30"/>
        </w:rPr>
      </w:pPr>
    </w:p>
    <w:p w14:paraId="779CB799" w14:textId="77777777" w:rsidR="007E22F1" w:rsidRDefault="007E22F1">
      <w:pPr>
        <w:pStyle w:val="a3"/>
        <w:ind w:left="0"/>
        <w:rPr>
          <w:sz w:val="30"/>
        </w:rPr>
      </w:pPr>
    </w:p>
    <w:p w14:paraId="523C6ACE" w14:textId="77777777" w:rsidR="007E22F1" w:rsidRDefault="007E22F1">
      <w:pPr>
        <w:pStyle w:val="a3"/>
        <w:spacing w:before="10"/>
        <w:ind w:left="0"/>
        <w:rPr>
          <w:sz w:val="25"/>
        </w:rPr>
      </w:pPr>
    </w:p>
    <w:p w14:paraId="72DA5559" w14:textId="77777777" w:rsidR="007E22F1" w:rsidRDefault="00000000">
      <w:pPr>
        <w:pStyle w:val="a3"/>
        <w:ind w:left="1072" w:right="491"/>
        <w:jc w:val="center"/>
      </w:pPr>
      <w:r>
        <w:t>Рис.</w:t>
      </w:r>
      <w:r>
        <w:rPr>
          <w:spacing w:val="-4"/>
        </w:rPr>
        <w:t xml:space="preserve"> </w:t>
      </w:r>
      <w:r>
        <w:t>1.4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Елементний</w:t>
      </w:r>
      <w:r>
        <w:rPr>
          <w:spacing w:val="-3"/>
        </w:rPr>
        <w:t xml:space="preserve"> </w:t>
      </w:r>
      <w:r>
        <w:t>склад</w:t>
      </w:r>
      <w:r>
        <w:rPr>
          <w:spacing w:val="-4"/>
        </w:rPr>
        <w:t xml:space="preserve"> </w:t>
      </w:r>
      <w:r>
        <w:t>оборотних</w:t>
      </w:r>
      <w:r>
        <w:rPr>
          <w:spacing w:val="-6"/>
        </w:rPr>
        <w:t xml:space="preserve"> </w:t>
      </w:r>
      <w:r>
        <w:t>активів</w:t>
      </w:r>
      <w:r>
        <w:rPr>
          <w:spacing w:val="-4"/>
        </w:rPr>
        <w:t xml:space="preserve"> </w:t>
      </w:r>
      <w:r>
        <w:t>підприємства</w:t>
      </w:r>
    </w:p>
    <w:p w14:paraId="3D09227B" w14:textId="77777777" w:rsidR="007E22F1" w:rsidRDefault="00000000">
      <w:pPr>
        <w:spacing w:before="160"/>
        <w:ind w:left="402" w:right="6541"/>
        <w:jc w:val="center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[26, 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165]</w:t>
      </w:r>
    </w:p>
    <w:p w14:paraId="227C98EF" w14:textId="77777777" w:rsidR="007E22F1" w:rsidRDefault="007E22F1">
      <w:pPr>
        <w:pStyle w:val="a3"/>
        <w:ind w:left="0"/>
        <w:rPr>
          <w:i/>
          <w:sz w:val="26"/>
        </w:rPr>
      </w:pPr>
    </w:p>
    <w:p w14:paraId="2103D0E8" w14:textId="77777777" w:rsidR="007E22F1" w:rsidRDefault="007E22F1">
      <w:pPr>
        <w:pStyle w:val="a3"/>
        <w:spacing w:before="1"/>
        <w:ind w:left="0"/>
        <w:rPr>
          <w:i/>
        </w:rPr>
      </w:pPr>
    </w:p>
    <w:p w14:paraId="2A722415" w14:textId="77777777" w:rsidR="007E22F1" w:rsidRDefault="00000000">
      <w:pPr>
        <w:pStyle w:val="a3"/>
        <w:spacing w:line="360" w:lineRule="auto"/>
        <w:ind w:right="483" w:firstLine="707"/>
        <w:jc w:val="both"/>
      </w:pPr>
      <w:r>
        <w:t>Склад оборотних активів – це сукупність окремих елементів оборотних</w:t>
      </w:r>
      <w:r>
        <w:rPr>
          <w:spacing w:val="1"/>
        </w:rPr>
        <w:t xml:space="preserve"> </w:t>
      </w:r>
      <w:r>
        <w:t>виробничих фондів і фондів обігу. Висока частка оборотних активів характерна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матеріаломістких</w:t>
      </w:r>
      <w:r>
        <w:rPr>
          <w:spacing w:val="1"/>
        </w:rPr>
        <w:t xml:space="preserve"> </w:t>
      </w:r>
      <w:r>
        <w:t>виробництв,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торгівлі.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частка</w:t>
      </w:r>
      <w:r>
        <w:rPr>
          <w:spacing w:val="1"/>
        </w:rPr>
        <w:t xml:space="preserve"> </w:t>
      </w:r>
      <w:r>
        <w:t>оборотних</w:t>
      </w:r>
      <w:r>
        <w:rPr>
          <w:spacing w:val="31"/>
        </w:rPr>
        <w:t xml:space="preserve"> </w:t>
      </w:r>
      <w:r>
        <w:t>активів</w:t>
      </w:r>
      <w:r>
        <w:rPr>
          <w:spacing w:val="28"/>
        </w:rPr>
        <w:t xml:space="preserve"> </w:t>
      </w:r>
      <w:r>
        <w:t>(і,</w:t>
      </w:r>
      <w:r>
        <w:rPr>
          <w:spacing w:val="29"/>
        </w:rPr>
        <w:t xml:space="preserve"> </w:t>
      </w:r>
      <w:r>
        <w:t>відповідно,</w:t>
      </w:r>
      <w:r>
        <w:rPr>
          <w:spacing w:val="29"/>
        </w:rPr>
        <w:t xml:space="preserve"> </w:t>
      </w:r>
      <w:r>
        <w:t>нижча</w:t>
      </w:r>
      <w:r>
        <w:rPr>
          <w:spacing w:val="31"/>
        </w:rPr>
        <w:t xml:space="preserve"> </w:t>
      </w:r>
      <w:r>
        <w:t>частка</w:t>
      </w:r>
      <w:r>
        <w:rPr>
          <w:spacing w:val="30"/>
        </w:rPr>
        <w:t xml:space="preserve"> </w:t>
      </w:r>
      <w:r>
        <w:t>необоротних),</w:t>
      </w:r>
      <w:r>
        <w:rPr>
          <w:spacing w:val="30"/>
        </w:rPr>
        <w:t xml:space="preserve"> </w:t>
      </w:r>
      <w:r>
        <w:t>тим</w:t>
      </w:r>
      <w:r>
        <w:rPr>
          <w:spacing w:val="30"/>
        </w:rPr>
        <w:t xml:space="preserve"> </w:t>
      </w:r>
      <w:r>
        <w:t>більше</w:t>
      </w:r>
    </w:p>
    <w:p w14:paraId="77DEFE43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40CD38DD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1C0B5F1D" w14:textId="77777777" w:rsidR="007E22F1" w:rsidRDefault="00000000">
      <w:pPr>
        <w:pStyle w:val="a3"/>
        <w:spacing w:before="89" w:line="360" w:lineRule="auto"/>
        <w:ind w:right="481"/>
        <w:jc w:val="both"/>
      </w:pPr>
      <w:r>
        <w:t>організація може залучати короткострокового фінансування (короткострокових</w:t>
      </w:r>
      <w:r>
        <w:rPr>
          <w:spacing w:val="1"/>
        </w:rPr>
        <w:t xml:space="preserve"> </w:t>
      </w:r>
      <w:r>
        <w:t xml:space="preserve">кредитів і позик, відстрочок платежу постачальникам і </w:t>
      </w:r>
      <w:proofErr w:type="spellStart"/>
      <w:r>
        <w:t>т.п</w:t>
      </w:r>
      <w:proofErr w:type="spellEnd"/>
      <w:r>
        <w:t>.) без шкоди для своєї</w:t>
      </w:r>
      <w:r>
        <w:rPr>
          <w:spacing w:val="-67"/>
        </w:rPr>
        <w:t xml:space="preserve"> </w:t>
      </w:r>
      <w:r>
        <w:t>фінансової</w:t>
      </w:r>
      <w:r>
        <w:rPr>
          <w:spacing w:val="-1"/>
        </w:rPr>
        <w:t xml:space="preserve"> </w:t>
      </w:r>
      <w:r>
        <w:t>стійкості.</w:t>
      </w:r>
    </w:p>
    <w:p w14:paraId="7B4C936E" w14:textId="77777777" w:rsidR="007E22F1" w:rsidRDefault="00000000">
      <w:pPr>
        <w:pStyle w:val="a3"/>
        <w:spacing w:before="1" w:line="360" w:lineRule="auto"/>
        <w:ind w:right="484" w:firstLine="707"/>
        <w:jc w:val="both"/>
      </w:pPr>
      <w:r>
        <w:t>Отже,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активи,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служать</w:t>
      </w:r>
      <w:r>
        <w:rPr>
          <w:spacing w:val="1"/>
        </w:rPr>
        <w:t xml:space="preserve"> </w:t>
      </w:r>
      <w:r>
        <w:t>або</w:t>
      </w:r>
      <w:r>
        <w:rPr>
          <w:spacing w:val="70"/>
        </w:rPr>
        <w:t xml:space="preserve"> </w:t>
      </w:r>
      <w:r>
        <w:t>погашаються</w:t>
      </w:r>
      <w:r>
        <w:rPr>
          <w:spacing w:val="1"/>
        </w:rPr>
        <w:t xml:space="preserve"> </w:t>
      </w:r>
      <w:r>
        <w:t>протягом 12 місяців, або протягом нормального операційного циклу організації</w:t>
      </w:r>
      <w:r>
        <w:rPr>
          <w:spacing w:val="1"/>
        </w:rPr>
        <w:t xml:space="preserve"> </w:t>
      </w:r>
      <w:r>
        <w:t>(якщо він перевищує 1 рік).</w:t>
      </w:r>
      <w:r>
        <w:rPr>
          <w:spacing w:val="1"/>
        </w:rPr>
        <w:t xml:space="preserve"> </w:t>
      </w:r>
      <w:r>
        <w:t xml:space="preserve">Оборотні активи використовуються </w:t>
      </w:r>
      <w:proofErr w:type="spellStart"/>
      <w:r>
        <w:t>одномоментно</w:t>
      </w:r>
      <w:proofErr w:type="spellEnd"/>
      <w:r>
        <w:rPr>
          <w:spacing w:val="1"/>
        </w:rPr>
        <w:t xml:space="preserve"> </w:t>
      </w:r>
      <w:r>
        <w:t>при відпустці їх у виробництво (наприклад, сировину і матеріали). Оборотні</w:t>
      </w:r>
      <w:r>
        <w:rPr>
          <w:spacing w:val="1"/>
        </w:rPr>
        <w:t xml:space="preserve"> </w:t>
      </w:r>
      <w:r>
        <w:t>активи</w:t>
      </w:r>
      <w:r>
        <w:rPr>
          <w:spacing w:val="-2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однією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двох груп</w:t>
      </w:r>
      <w:r>
        <w:rPr>
          <w:spacing w:val="-2"/>
        </w:rPr>
        <w:t xml:space="preserve"> </w:t>
      </w:r>
      <w:r>
        <w:t>активів</w:t>
      </w:r>
      <w:r>
        <w:rPr>
          <w:spacing w:val="-3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(друга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необоротні</w:t>
      </w:r>
      <w:r>
        <w:rPr>
          <w:spacing w:val="-1"/>
        </w:rPr>
        <w:t xml:space="preserve"> </w:t>
      </w:r>
      <w:r>
        <w:t>активи).</w:t>
      </w:r>
    </w:p>
    <w:p w14:paraId="43C0D022" w14:textId="77777777" w:rsidR="007E22F1" w:rsidRDefault="007E22F1">
      <w:pPr>
        <w:pStyle w:val="a3"/>
        <w:ind w:left="0"/>
        <w:rPr>
          <w:sz w:val="42"/>
        </w:rPr>
      </w:pPr>
    </w:p>
    <w:p w14:paraId="56FD74DA" w14:textId="77777777" w:rsidR="007E22F1" w:rsidRDefault="00000000">
      <w:pPr>
        <w:pStyle w:val="1"/>
        <w:numPr>
          <w:ilvl w:val="1"/>
          <w:numId w:val="21"/>
        </w:numPr>
        <w:tabs>
          <w:tab w:val="left" w:pos="1570"/>
        </w:tabs>
        <w:spacing w:line="362" w:lineRule="auto"/>
        <w:ind w:right="486" w:firstLine="707"/>
      </w:pPr>
      <w:bookmarkStart w:id="3" w:name="_bookmark3"/>
      <w:bookmarkEnd w:id="3"/>
      <w:r>
        <w:t>Характеристика</w:t>
      </w:r>
      <w:r>
        <w:rPr>
          <w:spacing w:val="5"/>
        </w:rPr>
        <w:t xml:space="preserve"> </w:t>
      </w:r>
      <w:r>
        <w:t>чинники</w:t>
      </w:r>
      <w:r>
        <w:rPr>
          <w:spacing w:val="5"/>
        </w:rPr>
        <w:t xml:space="preserve"> </w:t>
      </w:r>
      <w:r>
        <w:t>впливу</w:t>
      </w:r>
      <w:r>
        <w:rPr>
          <w:spacing w:val="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ефективність</w:t>
      </w:r>
      <w:r>
        <w:rPr>
          <w:spacing w:val="2"/>
        </w:rPr>
        <w:t xml:space="preserve"> </w:t>
      </w:r>
      <w:r>
        <w:t>використання</w:t>
      </w:r>
      <w:r>
        <w:rPr>
          <w:spacing w:val="-67"/>
        </w:rPr>
        <w:t xml:space="preserve"> </w:t>
      </w:r>
      <w:r>
        <w:t>оборотних активів</w:t>
      </w:r>
    </w:p>
    <w:p w14:paraId="5478BA7E" w14:textId="77777777" w:rsidR="007E22F1" w:rsidRDefault="007E22F1">
      <w:pPr>
        <w:pStyle w:val="a3"/>
        <w:spacing w:before="6"/>
        <w:ind w:left="0"/>
        <w:rPr>
          <w:b/>
          <w:sz w:val="27"/>
        </w:rPr>
      </w:pPr>
    </w:p>
    <w:p w14:paraId="369751CF" w14:textId="77777777" w:rsidR="007E22F1" w:rsidRDefault="00000000">
      <w:pPr>
        <w:pStyle w:val="a3"/>
        <w:spacing w:line="360" w:lineRule="auto"/>
        <w:ind w:right="481" w:firstLine="707"/>
        <w:jc w:val="both"/>
      </w:pPr>
      <w:r>
        <w:t>Оборотні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потенціалу</w:t>
      </w:r>
      <w:r>
        <w:rPr>
          <w:spacing w:val="-67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функціонування.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величину оборотних коштів, можуть бути об'єктивними, тобто незалежними від</w:t>
      </w:r>
      <w:r>
        <w:rPr>
          <w:spacing w:val="-67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суб'єктивними.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суб'єктивних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раціональність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оборотних</w:t>
      </w:r>
      <w:r>
        <w:rPr>
          <w:spacing w:val="7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товарообігу,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дотримання</w:t>
      </w:r>
      <w:r>
        <w:rPr>
          <w:spacing w:val="-4"/>
        </w:rPr>
        <w:t xml:space="preserve"> </w:t>
      </w:r>
      <w:r>
        <w:t>кредитної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фінансової</w:t>
      </w:r>
      <w:r>
        <w:rPr>
          <w:spacing w:val="-2"/>
        </w:rPr>
        <w:t xml:space="preserve"> </w:t>
      </w:r>
      <w:r>
        <w:t>дисципліни.</w:t>
      </w:r>
    </w:p>
    <w:p w14:paraId="662A4A76" w14:textId="77777777" w:rsidR="007E22F1" w:rsidRDefault="00000000">
      <w:pPr>
        <w:pStyle w:val="a3"/>
        <w:spacing w:before="1" w:line="360" w:lineRule="auto"/>
        <w:ind w:right="482" w:firstLine="707"/>
        <w:jc w:val="both"/>
      </w:pPr>
      <w:r>
        <w:t>Вивчення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дало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систематизувати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щодо виявлення чинників впливу на ефективність функціонування потенціалу</w:t>
      </w:r>
      <w:r>
        <w:rPr>
          <w:spacing w:val="1"/>
        </w:rPr>
        <w:t xml:space="preserve"> </w:t>
      </w:r>
      <w:r>
        <w:t>оборотних активів</w:t>
      </w:r>
      <w:r>
        <w:rPr>
          <w:spacing w:val="1"/>
        </w:rPr>
        <w:t xml:space="preserve"> </w:t>
      </w:r>
      <w:r>
        <w:t>підприємств,</w:t>
      </w:r>
      <w:r>
        <w:rPr>
          <w:spacing w:val="-5"/>
        </w:rPr>
        <w:t xml:space="preserve"> </w:t>
      </w:r>
      <w:r>
        <w:t>результати яких</w:t>
      </w:r>
      <w:r>
        <w:rPr>
          <w:spacing w:val="-4"/>
        </w:rPr>
        <w:t xml:space="preserve"> </w:t>
      </w:r>
      <w:r>
        <w:t>наведені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рис.</w:t>
      </w:r>
      <w:r>
        <w:rPr>
          <w:spacing w:val="-4"/>
        </w:rPr>
        <w:t xml:space="preserve"> </w:t>
      </w:r>
      <w:r>
        <w:t>1.5.</w:t>
      </w:r>
    </w:p>
    <w:p w14:paraId="7F779004" w14:textId="77777777" w:rsidR="007E22F1" w:rsidRDefault="00000000">
      <w:pPr>
        <w:pStyle w:val="a3"/>
        <w:spacing w:before="1" w:line="360" w:lineRule="auto"/>
        <w:ind w:right="483" w:firstLine="707"/>
        <w:jc w:val="both"/>
      </w:pPr>
      <w:r>
        <w:t>На основі даних (рис. 1.5) та проведення експертної оцінки специфіки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запропонована</w:t>
      </w:r>
      <w:r>
        <w:rPr>
          <w:spacing w:val="1"/>
        </w:rPr>
        <w:t xml:space="preserve"> </w:t>
      </w:r>
      <w:r>
        <w:t>комплексна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-1"/>
        </w:rPr>
        <w:t xml:space="preserve"> </w:t>
      </w:r>
      <w:r>
        <w:t>потенціалу оборотних</w:t>
      </w:r>
      <w:r>
        <w:rPr>
          <w:spacing w:val="-4"/>
        </w:rPr>
        <w:t xml:space="preserve"> </w:t>
      </w:r>
      <w:r>
        <w:t>активів</w:t>
      </w:r>
      <w:r>
        <w:rPr>
          <w:spacing w:val="-1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підприємств.</w:t>
      </w:r>
    </w:p>
    <w:p w14:paraId="28DCF306" w14:textId="77777777" w:rsidR="007E22F1" w:rsidRDefault="00000000">
      <w:pPr>
        <w:pStyle w:val="a3"/>
        <w:spacing w:line="360" w:lineRule="auto"/>
        <w:ind w:right="482" w:firstLine="707"/>
        <w:jc w:val="both"/>
      </w:pPr>
      <w:r>
        <w:t>Сукупність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-67"/>
        </w:rPr>
        <w:t xml:space="preserve"> </w:t>
      </w:r>
      <w:r>
        <w:t>потенціалу оборотних активів на підприємствах у загальному вигляді можна</w:t>
      </w:r>
      <w:r>
        <w:rPr>
          <w:spacing w:val="1"/>
        </w:rPr>
        <w:t xml:space="preserve"> </w:t>
      </w:r>
      <w:r>
        <w:t>поділити</w:t>
      </w:r>
      <w:r>
        <w:rPr>
          <w:spacing w:val="62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дві</w:t>
      </w:r>
      <w:r>
        <w:rPr>
          <w:spacing w:val="64"/>
        </w:rPr>
        <w:t xml:space="preserve"> </w:t>
      </w:r>
      <w:r>
        <w:t>групи:</w:t>
      </w:r>
      <w:r>
        <w:rPr>
          <w:spacing w:val="62"/>
        </w:rPr>
        <w:t xml:space="preserve"> </w:t>
      </w:r>
      <w:r>
        <w:t>чинники</w:t>
      </w:r>
      <w:r>
        <w:rPr>
          <w:spacing w:val="66"/>
        </w:rPr>
        <w:t xml:space="preserve"> </w:t>
      </w:r>
      <w:r>
        <w:t>зовнішнього</w:t>
      </w:r>
      <w:r>
        <w:rPr>
          <w:spacing w:val="64"/>
        </w:rPr>
        <w:t xml:space="preserve"> </w:t>
      </w:r>
      <w:r>
        <w:t>середовища</w:t>
      </w:r>
      <w:r>
        <w:rPr>
          <w:spacing w:val="61"/>
        </w:rPr>
        <w:t xml:space="preserve"> </w:t>
      </w:r>
      <w:r>
        <w:t>(опосередкованого</w:t>
      </w:r>
    </w:p>
    <w:p w14:paraId="3F63F38A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7882BE1C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4AC4353A" w14:textId="77777777" w:rsidR="007E22F1" w:rsidRDefault="00000000">
      <w:pPr>
        <w:pStyle w:val="a3"/>
        <w:spacing w:before="89" w:line="360" w:lineRule="auto"/>
        <w:ind w:right="483"/>
        <w:jc w:val="both"/>
      </w:pPr>
      <w:r>
        <w:pict w14:anchorId="6D11D5E5">
          <v:shape id="_x0000_s2185" type="#_x0000_t202" style="position:absolute;left:0;text-align:left;margin-left:124.45pt;margin-top:102.85pt;width:439.1pt;height:24.15pt;z-index:-15713792;mso-wrap-distance-left:0;mso-wrap-distance-right:0;mso-position-horizontal-relative:page" filled="f" stroked="f">
            <v:textbox inset="0,0,0,0">
              <w:txbxContent>
                <w:p w14:paraId="633F60B0" w14:textId="77777777" w:rsidR="007E22F1" w:rsidRDefault="00000000">
                  <w:pPr>
                    <w:spacing w:before="82"/>
                    <w:ind w:left="56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Перелік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чинники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впливу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ефективність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функціонування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потенціалу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оборотних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активів:</w:t>
                  </w:r>
                </w:p>
              </w:txbxContent>
            </v:textbox>
            <w10:wrap type="topAndBottom" anchorx="page"/>
          </v:shape>
        </w:pict>
      </w:r>
      <w:r>
        <w:t>впливу) – ті, якими підприємства не можуть управляти, але повинні до них</w:t>
      </w:r>
      <w:r>
        <w:rPr>
          <w:spacing w:val="1"/>
        </w:rPr>
        <w:t xml:space="preserve"> </w:t>
      </w:r>
      <w:r>
        <w:t>пристосовуватися,</w:t>
      </w:r>
      <w:r>
        <w:rPr>
          <w:spacing w:val="1"/>
        </w:rPr>
        <w:t xml:space="preserve"> </w:t>
      </w:r>
      <w:r>
        <w:t>і внутрішнього</w:t>
      </w:r>
      <w:r>
        <w:rPr>
          <w:spacing w:val="1"/>
        </w:rPr>
        <w:t xml:space="preserve"> </w:t>
      </w:r>
      <w:r>
        <w:t>середовища (безпосереднього</w:t>
      </w:r>
      <w:r>
        <w:rPr>
          <w:spacing w:val="1"/>
        </w:rPr>
        <w:t xml:space="preserve"> </w:t>
      </w:r>
      <w:r>
        <w:t>впливу), які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менеджерів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управляти</w:t>
      </w:r>
      <w:r>
        <w:rPr>
          <w:spacing w:val="1"/>
        </w:rPr>
        <w:t xml:space="preserve"> </w:t>
      </w:r>
      <w:r>
        <w:t>оборотними</w:t>
      </w:r>
      <w:r>
        <w:rPr>
          <w:spacing w:val="1"/>
        </w:rPr>
        <w:t xml:space="preserve"> </w:t>
      </w:r>
      <w:r>
        <w:t>активами</w:t>
      </w:r>
      <w:r>
        <w:rPr>
          <w:spacing w:val="-1"/>
        </w:rPr>
        <w:t xml:space="preserve"> </w:t>
      </w:r>
      <w:r>
        <w:t>[24,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118].</w:t>
      </w:r>
    </w:p>
    <w:p w14:paraId="643AD20D" w14:textId="77777777" w:rsidR="007E22F1" w:rsidRDefault="007E22F1">
      <w:pPr>
        <w:pStyle w:val="a3"/>
        <w:spacing w:before="9"/>
        <w:ind w:left="0"/>
        <w:rPr>
          <w:sz w:val="9"/>
        </w:rPr>
      </w:pPr>
    </w:p>
    <w:p w14:paraId="3F9930B6" w14:textId="77777777" w:rsidR="007E22F1" w:rsidRDefault="00000000">
      <w:pPr>
        <w:spacing w:before="91"/>
        <w:ind w:left="1583" w:right="722"/>
        <w:jc w:val="both"/>
        <w:rPr>
          <w:sz w:val="20"/>
        </w:rPr>
      </w:pPr>
      <w:r>
        <w:pict w14:anchorId="6047ADD2">
          <v:group id="_x0000_s2173" style="position:absolute;left:0;text-align:left;margin-left:123.05pt;margin-top:-31.7pt;width:441.85pt;height:516.3pt;z-index:-20051968;mso-position-horizontal-relative:page" coordorigin="2461,-634" coordsize="8837,10326">
            <v:shape id="_x0000_s2184" style="position:absolute;left:2468;top:-627;width:8822;height:1525" coordorigin="2468,-626" coordsize="8822,1525" o:spt="100" adj="0,,0" path="m2554,-626r-34,6l2493,-601r-18,27l2468,-541r,344l2475,-164r18,27l2520,-118r34,7l11204,-111r34,-7l11265,-137r18,-27l11290,-197r,-344l11283,-574r-18,-27l11238,-620r-34,-6l2554,-626xm2888,-26r-60,12l2779,19r-33,49l2734,128r,616l2746,804r33,49l2828,886r60,13l11136,899r60,-13l11245,853r33,-49l11290,744r,-616l11278,68r-33,-49l11196,-14r-60,-12l2888,-26xe" filled="f">
              <v:stroke joinstyle="round"/>
              <v:formulas/>
              <v:path arrowok="t" o:connecttype="segments"/>
            </v:shape>
            <v:line id="_x0000_s2183" style="position:absolute" from="2468,-368" to="2469,8816"/>
            <v:shape id="_x0000_s2182" style="position:absolute;left:2734;top:983;width:8556;height:919" coordorigin="2734,984" coordsize="8556,919" path="m2887,984r-59,12l2779,1028r-33,49l2734,1137r,612l2746,1809r33,49l2828,1890r59,13l11137,1903r59,-13l11245,1858r33,-49l11290,1749r,-612l11278,1077r-33,-49l11196,996r-59,-12l2887,984xe" filled="f">
              <v:path arrowok="t"/>
            </v:shape>
            <v:shape id="_x0000_s2181" type="#_x0000_t75" style="position:absolute;left:2460;top:227;width:280;height:347">
              <v:imagedata r:id="rId25" o:title=""/>
            </v:shape>
            <v:shape id="_x0000_s2180" style="position:absolute;left:2734;top:2019;width:8556;height:7665" coordorigin="2734,2020" coordsize="8556,7665" o:spt="100" adj="0,,0" path="m2967,2020r-74,11l2829,2064r-50,51l2746,2179r-12,73l2734,3182r12,73l2779,3319r50,51l2893,3403r74,12l11057,3415r74,-12l11195,3370r50,-51l11278,3255r12,-73l11290,2252r-12,-73l11245,2115r-50,-51l11131,2031r-74,-11l2967,2020xm2985,3532r-80,12l2837,3580r-55,54l2747,3703r-13,79l2734,4784r13,79l2782,4932r55,54l2905,5022r80,13l11039,5035r80,-13l11187,4986r55,-54l11277,4863r13,-79l11290,3782r-13,-79l11242,3634r-55,-54l11119,3544r-80,-12l2985,3532xm2975,5155r-76,12l2833,5201r-52,52l2746,5319r-12,77l2734,6360r12,76l2781,6502r52,52l2899,6588r76,13l11049,6601r76,-13l11191,6554r52,-52l11278,6436r12,-76l11290,5396r-12,-77l11243,5253r-52,-52l11125,5167r-76,-12l2975,5155xm2934,6728r-78,15l2793,6786r-43,64l2734,6928r,800l2750,7806r43,64l2856,7913r78,16l11090,7929r78,-16l11231,7870r43,-64l11290,7728r,-800l11274,6850r-43,-64l11168,6743r-78,-15l2934,6728xm3014,8004r-74,10l2873,8042r-57,44l2772,8142r-28,67l2734,8284r,1120l2744,9479r28,67l2816,9602r57,44l2940,9675r74,10l11010,9685r74,-10l11151,9646r57,-44l11252,9546r28,-67l11290,9404r,-1120l11280,8209r-28,-67l11208,8086r-57,-44l11084,8014r-74,-10l3014,8004xe" filled="f">
              <v:stroke joinstyle="round"/>
              <v:formulas/>
              <v:path arrowok="t" o:connecttype="segments"/>
            </v:shape>
            <v:shape id="_x0000_s2179" type="#_x0000_t75" style="position:absolute;left:2460;top:8629;width:280;height:315">
              <v:imagedata r:id="rId26" o:title=""/>
            </v:shape>
            <v:shape id="_x0000_s2178" type="#_x0000_t75" style="position:absolute;left:2461;top:1249;width:280;height:317">
              <v:imagedata r:id="rId27" o:title=""/>
            </v:shape>
            <v:shape id="_x0000_s2177" type="#_x0000_t75" style="position:absolute;left:2460;top:2434;width:280;height:314">
              <v:imagedata r:id="rId28" o:title=""/>
            </v:shape>
            <v:shape id="_x0000_s2176" type="#_x0000_t75" style="position:absolute;left:2460;top:4068;width:280;height:315">
              <v:imagedata r:id="rId26" o:title=""/>
            </v:shape>
            <v:shape id="_x0000_s2175" type="#_x0000_t75" style="position:absolute;left:2461;top:5689;width:280;height:314">
              <v:imagedata r:id="rId29" o:title=""/>
            </v:shape>
            <v:shape id="_x0000_s2174" type="#_x0000_t75" style="position:absolute;left:2461;top:7053;width:280;height:315">
              <v:imagedata r:id="rId30" o:title=""/>
            </v:shape>
            <w10:wrap anchorx="page"/>
          </v:group>
        </w:pict>
      </w:r>
      <w:r>
        <w:rPr>
          <w:sz w:val="20"/>
        </w:rPr>
        <w:t>Голубко</w:t>
      </w:r>
      <w:r>
        <w:rPr>
          <w:spacing w:val="1"/>
          <w:sz w:val="20"/>
        </w:rPr>
        <w:t xml:space="preserve"> </w:t>
      </w:r>
      <w:r>
        <w:rPr>
          <w:sz w:val="20"/>
        </w:rPr>
        <w:t>А.</w:t>
      </w:r>
      <w:r>
        <w:rPr>
          <w:spacing w:val="1"/>
          <w:sz w:val="20"/>
        </w:rPr>
        <w:t xml:space="preserve"> </w:t>
      </w:r>
      <w:r>
        <w:rPr>
          <w:sz w:val="20"/>
        </w:rPr>
        <w:t>І.</w:t>
      </w:r>
      <w:r>
        <w:rPr>
          <w:spacing w:val="1"/>
          <w:sz w:val="20"/>
        </w:rPr>
        <w:t xml:space="preserve"> </w:t>
      </w:r>
      <w:r>
        <w:rPr>
          <w:sz w:val="20"/>
        </w:rPr>
        <w:t>[9]:</w:t>
      </w:r>
      <w:r>
        <w:rPr>
          <w:spacing w:val="1"/>
          <w:sz w:val="20"/>
        </w:rPr>
        <w:t xml:space="preserve"> </w:t>
      </w:r>
      <w:r>
        <w:rPr>
          <w:sz w:val="20"/>
        </w:rPr>
        <w:t>спад</w:t>
      </w:r>
      <w:r>
        <w:rPr>
          <w:spacing w:val="1"/>
          <w:sz w:val="20"/>
        </w:rPr>
        <w:t xml:space="preserve"> </w:t>
      </w:r>
      <w:r>
        <w:rPr>
          <w:sz w:val="20"/>
        </w:rPr>
        <w:t>виробництва;</w:t>
      </w:r>
      <w:r>
        <w:rPr>
          <w:spacing w:val="1"/>
          <w:sz w:val="20"/>
        </w:rPr>
        <w:t xml:space="preserve"> </w:t>
      </w:r>
      <w:r>
        <w:rPr>
          <w:sz w:val="20"/>
        </w:rPr>
        <w:t>погіршення</w:t>
      </w:r>
      <w:r>
        <w:rPr>
          <w:spacing w:val="1"/>
          <w:sz w:val="20"/>
        </w:rPr>
        <w:t xml:space="preserve"> </w:t>
      </w:r>
      <w:r>
        <w:rPr>
          <w:sz w:val="20"/>
        </w:rPr>
        <w:t>платіжної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дисципліни;</w:t>
      </w:r>
      <w:r>
        <w:rPr>
          <w:spacing w:val="1"/>
          <w:sz w:val="20"/>
        </w:rPr>
        <w:t xml:space="preserve"> </w:t>
      </w:r>
      <w:r>
        <w:rPr>
          <w:sz w:val="20"/>
        </w:rPr>
        <w:t>вибір</w:t>
      </w:r>
      <w:r>
        <w:rPr>
          <w:spacing w:val="1"/>
          <w:sz w:val="20"/>
        </w:rPr>
        <w:t xml:space="preserve"> </w:t>
      </w:r>
      <w:r>
        <w:rPr>
          <w:sz w:val="20"/>
        </w:rPr>
        <w:t>джерел</w:t>
      </w:r>
      <w:r>
        <w:rPr>
          <w:spacing w:val="1"/>
          <w:sz w:val="20"/>
        </w:rPr>
        <w:t xml:space="preserve"> </w:t>
      </w:r>
      <w:r>
        <w:rPr>
          <w:sz w:val="20"/>
        </w:rPr>
        <w:t>фінансування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оборотних</w:t>
      </w:r>
      <w:r>
        <w:rPr>
          <w:spacing w:val="1"/>
          <w:sz w:val="20"/>
        </w:rPr>
        <w:t xml:space="preserve"> </w:t>
      </w:r>
      <w:r>
        <w:rPr>
          <w:sz w:val="20"/>
        </w:rPr>
        <w:t>коштів;</w:t>
      </w:r>
      <w:r>
        <w:rPr>
          <w:spacing w:val="1"/>
          <w:sz w:val="20"/>
        </w:rPr>
        <w:t xml:space="preserve"> </w:t>
      </w:r>
      <w:r>
        <w:rPr>
          <w:sz w:val="20"/>
        </w:rPr>
        <w:t>підвищення</w:t>
      </w:r>
      <w:r>
        <w:rPr>
          <w:spacing w:val="1"/>
          <w:sz w:val="20"/>
        </w:rPr>
        <w:t xml:space="preserve"> </w:t>
      </w:r>
      <w:r>
        <w:rPr>
          <w:sz w:val="20"/>
        </w:rPr>
        <w:t>відсоткових</w:t>
      </w:r>
      <w:r>
        <w:rPr>
          <w:spacing w:val="1"/>
          <w:sz w:val="20"/>
        </w:rPr>
        <w:t xml:space="preserve"> </w:t>
      </w:r>
      <w:r>
        <w:rPr>
          <w:sz w:val="20"/>
        </w:rPr>
        <w:t>ставок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позиковий</w:t>
      </w:r>
      <w:r>
        <w:rPr>
          <w:spacing w:val="1"/>
          <w:sz w:val="20"/>
        </w:rPr>
        <w:t xml:space="preserve"> </w:t>
      </w:r>
      <w:r>
        <w:rPr>
          <w:sz w:val="20"/>
        </w:rPr>
        <w:t>капітал;</w:t>
      </w:r>
      <w:r>
        <w:rPr>
          <w:spacing w:val="1"/>
          <w:sz w:val="20"/>
        </w:rPr>
        <w:t xml:space="preserve"> </w:t>
      </w:r>
      <w:r>
        <w:rPr>
          <w:sz w:val="20"/>
        </w:rPr>
        <w:t>зростання</w:t>
      </w:r>
      <w:r>
        <w:rPr>
          <w:spacing w:val="-2"/>
          <w:sz w:val="20"/>
        </w:rPr>
        <w:t xml:space="preserve"> </w:t>
      </w:r>
      <w:r>
        <w:rPr>
          <w:sz w:val="20"/>
        </w:rPr>
        <w:t>темпів</w:t>
      </w:r>
      <w:r>
        <w:rPr>
          <w:spacing w:val="-1"/>
          <w:sz w:val="20"/>
        </w:rPr>
        <w:t xml:space="preserve"> </w:t>
      </w:r>
      <w:r>
        <w:rPr>
          <w:sz w:val="20"/>
        </w:rPr>
        <w:t>інфляції.</w:t>
      </w:r>
    </w:p>
    <w:p w14:paraId="72EE96D9" w14:textId="77777777" w:rsidR="007E22F1" w:rsidRDefault="007E22F1">
      <w:pPr>
        <w:pStyle w:val="a3"/>
        <w:spacing w:before="11"/>
        <w:ind w:left="0"/>
        <w:rPr>
          <w:sz w:val="19"/>
        </w:rPr>
      </w:pPr>
    </w:p>
    <w:p w14:paraId="461DEFC7" w14:textId="77777777" w:rsidR="007E22F1" w:rsidRDefault="00000000">
      <w:pPr>
        <w:spacing w:before="91"/>
        <w:ind w:left="1583"/>
        <w:rPr>
          <w:sz w:val="20"/>
        </w:rPr>
      </w:pPr>
      <w:r>
        <w:rPr>
          <w:sz w:val="20"/>
        </w:rPr>
        <w:t>Даньків</w:t>
      </w:r>
      <w:r>
        <w:rPr>
          <w:spacing w:val="-3"/>
          <w:sz w:val="20"/>
        </w:rPr>
        <w:t xml:space="preserve"> </w:t>
      </w:r>
      <w:r>
        <w:rPr>
          <w:sz w:val="20"/>
        </w:rPr>
        <w:t>Й.</w:t>
      </w:r>
      <w:r>
        <w:rPr>
          <w:spacing w:val="2"/>
          <w:sz w:val="20"/>
        </w:rPr>
        <w:t xml:space="preserve"> </w:t>
      </w:r>
      <w:r>
        <w:rPr>
          <w:sz w:val="20"/>
        </w:rPr>
        <w:t>Я.</w:t>
      </w:r>
      <w:r>
        <w:rPr>
          <w:spacing w:val="-2"/>
          <w:sz w:val="20"/>
        </w:rPr>
        <w:t xml:space="preserve"> </w:t>
      </w:r>
      <w:r>
        <w:rPr>
          <w:sz w:val="20"/>
        </w:rPr>
        <w:t>[10,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3"/>
          <w:sz w:val="20"/>
        </w:rPr>
        <w:t xml:space="preserve"> </w:t>
      </w:r>
      <w:r>
        <w:rPr>
          <w:sz w:val="20"/>
        </w:rPr>
        <w:t>212]:</w:t>
      </w:r>
    </w:p>
    <w:p w14:paraId="05848355" w14:textId="77777777" w:rsidR="007E22F1" w:rsidRDefault="00000000">
      <w:pPr>
        <w:pStyle w:val="a4"/>
        <w:numPr>
          <w:ilvl w:val="0"/>
          <w:numId w:val="14"/>
        </w:numPr>
        <w:tabs>
          <w:tab w:val="left" w:pos="1866"/>
          <w:tab w:val="left" w:pos="1867"/>
        </w:tabs>
        <w:spacing w:before="1" w:line="229" w:lineRule="exact"/>
        <w:rPr>
          <w:sz w:val="20"/>
        </w:rPr>
      </w:pPr>
      <w:r>
        <w:rPr>
          <w:sz w:val="20"/>
        </w:rPr>
        <w:t>склад</w:t>
      </w:r>
      <w:r>
        <w:rPr>
          <w:spacing w:val="-5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структура</w:t>
      </w:r>
      <w:r>
        <w:rPr>
          <w:spacing w:val="-3"/>
          <w:sz w:val="20"/>
        </w:rPr>
        <w:t xml:space="preserve"> </w:t>
      </w:r>
      <w:r>
        <w:rPr>
          <w:sz w:val="20"/>
        </w:rPr>
        <w:t>оборотних</w:t>
      </w:r>
      <w:r>
        <w:rPr>
          <w:spacing w:val="-3"/>
          <w:sz w:val="20"/>
        </w:rPr>
        <w:t xml:space="preserve"> </w:t>
      </w:r>
      <w:r>
        <w:rPr>
          <w:sz w:val="20"/>
        </w:rPr>
        <w:t>активів;</w:t>
      </w:r>
    </w:p>
    <w:p w14:paraId="47AF05C8" w14:textId="77777777" w:rsidR="007E22F1" w:rsidRDefault="00000000">
      <w:pPr>
        <w:pStyle w:val="a4"/>
        <w:numPr>
          <w:ilvl w:val="0"/>
          <w:numId w:val="14"/>
        </w:numPr>
        <w:tabs>
          <w:tab w:val="left" w:pos="1866"/>
          <w:tab w:val="left" w:pos="1867"/>
        </w:tabs>
        <w:spacing w:line="229" w:lineRule="exact"/>
        <w:rPr>
          <w:sz w:val="20"/>
        </w:rPr>
      </w:pPr>
      <w:r>
        <w:rPr>
          <w:sz w:val="20"/>
        </w:rPr>
        <w:t>рівень</w:t>
      </w:r>
      <w:r>
        <w:rPr>
          <w:spacing w:val="-4"/>
          <w:sz w:val="20"/>
        </w:rPr>
        <w:t xml:space="preserve"> </w:t>
      </w:r>
      <w:r>
        <w:rPr>
          <w:sz w:val="20"/>
        </w:rPr>
        <w:t>інфляції.</w:t>
      </w:r>
    </w:p>
    <w:p w14:paraId="207DA273" w14:textId="77777777" w:rsidR="007E22F1" w:rsidRDefault="007E22F1">
      <w:pPr>
        <w:pStyle w:val="a3"/>
        <w:spacing w:before="3"/>
        <w:ind w:left="0"/>
        <w:rPr>
          <w:sz w:val="24"/>
        </w:rPr>
      </w:pPr>
    </w:p>
    <w:p w14:paraId="0ECDD29F" w14:textId="77777777" w:rsidR="007E22F1" w:rsidRDefault="00000000">
      <w:pPr>
        <w:spacing w:before="91"/>
        <w:ind w:left="1607" w:right="746"/>
        <w:jc w:val="both"/>
        <w:rPr>
          <w:sz w:val="20"/>
        </w:rPr>
      </w:pPr>
      <w:r>
        <w:rPr>
          <w:sz w:val="20"/>
        </w:rPr>
        <w:t>Єрмак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О.</w:t>
      </w:r>
      <w:r>
        <w:rPr>
          <w:spacing w:val="1"/>
          <w:sz w:val="20"/>
        </w:rPr>
        <w:t xml:space="preserve"> </w:t>
      </w:r>
      <w:r>
        <w:rPr>
          <w:sz w:val="20"/>
        </w:rPr>
        <w:t>[18,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1"/>
          <w:sz w:val="20"/>
        </w:rPr>
        <w:t xml:space="preserve"> </w:t>
      </w:r>
      <w:r>
        <w:rPr>
          <w:sz w:val="20"/>
        </w:rPr>
        <w:t>243]:</w:t>
      </w:r>
      <w:r>
        <w:rPr>
          <w:spacing w:val="1"/>
          <w:sz w:val="20"/>
        </w:rPr>
        <w:t xml:space="preserve"> </w:t>
      </w:r>
      <w:r>
        <w:rPr>
          <w:sz w:val="20"/>
        </w:rPr>
        <w:t>кризовий</w:t>
      </w:r>
      <w:r>
        <w:rPr>
          <w:spacing w:val="1"/>
          <w:sz w:val="20"/>
        </w:rPr>
        <w:t xml:space="preserve"> </w:t>
      </w:r>
      <w:r>
        <w:rPr>
          <w:sz w:val="20"/>
        </w:rPr>
        <w:t>стан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української</w:t>
      </w:r>
      <w:r>
        <w:rPr>
          <w:spacing w:val="1"/>
          <w:sz w:val="20"/>
        </w:rPr>
        <w:t xml:space="preserve"> </w:t>
      </w:r>
      <w:r>
        <w:rPr>
          <w:sz w:val="20"/>
        </w:rPr>
        <w:t>економіки;</w:t>
      </w:r>
      <w:r>
        <w:rPr>
          <w:spacing w:val="1"/>
          <w:sz w:val="20"/>
        </w:rPr>
        <w:t xml:space="preserve"> </w:t>
      </w:r>
      <w:r>
        <w:rPr>
          <w:sz w:val="20"/>
        </w:rPr>
        <w:t>особливості</w:t>
      </w:r>
      <w:r>
        <w:rPr>
          <w:spacing w:val="1"/>
          <w:sz w:val="20"/>
        </w:rPr>
        <w:t xml:space="preserve"> </w:t>
      </w:r>
      <w:r>
        <w:rPr>
          <w:sz w:val="20"/>
        </w:rPr>
        <w:t>ринкового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середовища: чинник ризику і невизначеності; залежність діяльності підприємств від вартості і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рит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мічності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поставок</w:t>
      </w:r>
      <w:r>
        <w:rPr>
          <w:spacing w:val="1"/>
          <w:sz w:val="20"/>
        </w:rPr>
        <w:t xml:space="preserve"> </w:t>
      </w:r>
      <w:r>
        <w:rPr>
          <w:sz w:val="20"/>
        </w:rPr>
        <w:t>сировини;</w:t>
      </w:r>
      <w:r>
        <w:rPr>
          <w:spacing w:val="1"/>
          <w:sz w:val="20"/>
        </w:rPr>
        <w:t xml:space="preserve"> </w:t>
      </w:r>
      <w:r>
        <w:rPr>
          <w:sz w:val="20"/>
        </w:rPr>
        <w:t>внутрішні</w:t>
      </w:r>
      <w:r>
        <w:rPr>
          <w:spacing w:val="1"/>
          <w:sz w:val="20"/>
        </w:rPr>
        <w:t xml:space="preserve"> </w:t>
      </w:r>
      <w:r>
        <w:rPr>
          <w:sz w:val="20"/>
        </w:rPr>
        <w:t>чинники:</w:t>
      </w:r>
      <w:r>
        <w:rPr>
          <w:spacing w:val="1"/>
          <w:sz w:val="20"/>
        </w:rPr>
        <w:t xml:space="preserve"> </w:t>
      </w:r>
      <w:r>
        <w:rPr>
          <w:sz w:val="20"/>
        </w:rPr>
        <w:t>раціональна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організація</w:t>
      </w:r>
      <w:r>
        <w:rPr>
          <w:spacing w:val="1"/>
          <w:sz w:val="20"/>
        </w:rPr>
        <w:t xml:space="preserve"> </w:t>
      </w:r>
      <w:r>
        <w:rPr>
          <w:sz w:val="20"/>
        </w:rPr>
        <w:t>виробничих</w:t>
      </w:r>
      <w:r>
        <w:rPr>
          <w:spacing w:val="-47"/>
          <w:sz w:val="20"/>
        </w:rPr>
        <w:t xml:space="preserve"> </w:t>
      </w:r>
      <w:r>
        <w:rPr>
          <w:sz w:val="20"/>
        </w:rPr>
        <w:t>запасів;</w:t>
      </w:r>
      <w:r>
        <w:rPr>
          <w:spacing w:val="1"/>
          <w:sz w:val="20"/>
        </w:rPr>
        <w:t xml:space="preserve"> </w:t>
      </w:r>
      <w:r>
        <w:rPr>
          <w:sz w:val="20"/>
        </w:rPr>
        <w:t>зменшення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перебування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оборотного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капіталу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незавершеному</w:t>
      </w:r>
      <w:r>
        <w:rPr>
          <w:spacing w:val="1"/>
          <w:sz w:val="20"/>
        </w:rPr>
        <w:t xml:space="preserve"> </w:t>
      </w:r>
      <w:r>
        <w:rPr>
          <w:sz w:val="20"/>
        </w:rPr>
        <w:t>виробництві;</w:t>
      </w:r>
      <w:r>
        <w:rPr>
          <w:spacing w:val="1"/>
          <w:sz w:val="20"/>
        </w:rPr>
        <w:t xml:space="preserve"> </w:t>
      </w:r>
      <w:r>
        <w:rPr>
          <w:sz w:val="20"/>
        </w:rPr>
        <w:t>визначення</w:t>
      </w:r>
      <w:r>
        <w:rPr>
          <w:spacing w:val="-2"/>
          <w:sz w:val="20"/>
        </w:rPr>
        <w:t xml:space="preserve"> </w:t>
      </w:r>
      <w:r>
        <w:rPr>
          <w:sz w:val="20"/>
        </w:rPr>
        <w:t>оптимальних розмірів</w:t>
      </w:r>
      <w:r>
        <w:rPr>
          <w:spacing w:val="-1"/>
          <w:sz w:val="20"/>
        </w:rPr>
        <w:t xml:space="preserve"> </w:t>
      </w:r>
      <w:r>
        <w:rPr>
          <w:sz w:val="20"/>
        </w:rPr>
        <w:t>формування</w:t>
      </w:r>
      <w:r>
        <w:rPr>
          <w:spacing w:val="-2"/>
          <w:sz w:val="20"/>
        </w:rPr>
        <w:t xml:space="preserve"> </w:t>
      </w:r>
      <w:r>
        <w:rPr>
          <w:sz w:val="20"/>
        </w:rPr>
        <w:t>оборот</w:t>
      </w:r>
      <w:r>
        <w:rPr>
          <w:spacing w:val="-1"/>
          <w:sz w:val="20"/>
        </w:rPr>
        <w:t xml:space="preserve"> </w:t>
      </w:r>
      <w:r>
        <w:rPr>
          <w:sz w:val="20"/>
        </w:rPr>
        <w:t>ного капіталу.</w:t>
      </w:r>
    </w:p>
    <w:p w14:paraId="0915E420" w14:textId="77777777" w:rsidR="007E22F1" w:rsidRDefault="007E22F1">
      <w:pPr>
        <w:pStyle w:val="a3"/>
        <w:spacing w:before="2"/>
        <w:ind w:left="0"/>
        <w:rPr>
          <w:sz w:val="24"/>
        </w:rPr>
      </w:pPr>
    </w:p>
    <w:p w14:paraId="27DD423E" w14:textId="77777777" w:rsidR="007E22F1" w:rsidRDefault="00000000">
      <w:pPr>
        <w:spacing w:before="91"/>
        <w:ind w:left="1612" w:right="748"/>
        <w:jc w:val="both"/>
        <w:rPr>
          <w:sz w:val="20"/>
        </w:rPr>
      </w:pPr>
      <w:proofErr w:type="spellStart"/>
      <w:r>
        <w:rPr>
          <w:sz w:val="20"/>
        </w:rPr>
        <w:t>Кірдіна</w:t>
      </w:r>
      <w:proofErr w:type="spellEnd"/>
      <w:r>
        <w:rPr>
          <w:sz w:val="20"/>
        </w:rPr>
        <w:t xml:space="preserve"> О. Г. [21,с. 134]: інфляція; криза </w:t>
      </w:r>
      <w:proofErr w:type="spellStart"/>
      <w:r>
        <w:rPr>
          <w:sz w:val="20"/>
        </w:rPr>
        <w:t>неплатежів</w:t>
      </w:r>
      <w:proofErr w:type="spellEnd"/>
      <w:r>
        <w:rPr>
          <w:sz w:val="20"/>
        </w:rPr>
        <w:t>; податковий тиск; високі проценти на</w:t>
      </w:r>
      <w:r>
        <w:rPr>
          <w:spacing w:val="1"/>
          <w:sz w:val="20"/>
        </w:rPr>
        <w:t xml:space="preserve"> </w:t>
      </w:r>
      <w:r>
        <w:rPr>
          <w:sz w:val="20"/>
        </w:rPr>
        <w:t>банківські</w:t>
      </w:r>
      <w:r>
        <w:rPr>
          <w:spacing w:val="1"/>
          <w:sz w:val="20"/>
        </w:rPr>
        <w:t xml:space="preserve"> </w:t>
      </w:r>
      <w:r>
        <w:rPr>
          <w:sz w:val="20"/>
        </w:rPr>
        <w:t>позики;</w:t>
      </w:r>
      <w:r>
        <w:rPr>
          <w:spacing w:val="1"/>
          <w:sz w:val="20"/>
        </w:rPr>
        <w:t xml:space="preserve"> </w:t>
      </w:r>
      <w:r>
        <w:rPr>
          <w:sz w:val="20"/>
        </w:rPr>
        <w:t>втрата</w:t>
      </w:r>
      <w:r>
        <w:rPr>
          <w:spacing w:val="1"/>
          <w:sz w:val="20"/>
        </w:rPr>
        <w:t xml:space="preserve"> </w:t>
      </w:r>
      <w:r>
        <w:rPr>
          <w:sz w:val="20"/>
        </w:rPr>
        <w:t>традиційних</w:t>
      </w:r>
      <w:r>
        <w:rPr>
          <w:spacing w:val="1"/>
          <w:sz w:val="20"/>
        </w:rPr>
        <w:t xml:space="preserve"> </w:t>
      </w:r>
      <w:r>
        <w:rPr>
          <w:sz w:val="20"/>
        </w:rPr>
        <w:t>ринків</w:t>
      </w:r>
      <w:r>
        <w:rPr>
          <w:spacing w:val="1"/>
          <w:sz w:val="20"/>
        </w:rPr>
        <w:t xml:space="preserve"> </w:t>
      </w:r>
      <w:r>
        <w:rPr>
          <w:sz w:val="20"/>
        </w:rPr>
        <w:t>збуту;</w:t>
      </w:r>
      <w:r>
        <w:rPr>
          <w:spacing w:val="1"/>
          <w:sz w:val="20"/>
        </w:rPr>
        <w:t xml:space="preserve"> </w:t>
      </w:r>
      <w:r>
        <w:rPr>
          <w:sz w:val="20"/>
        </w:rPr>
        <w:t>нагромадження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протермінованої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дебіторської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заборго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ваності</w:t>
      </w:r>
      <w:proofErr w:type="spellEnd"/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високий</w:t>
      </w:r>
      <w:r>
        <w:rPr>
          <w:spacing w:val="1"/>
          <w:sz w:val="20"/>
        </w:rPr>
        <w:t xml:space="preserve"> </w:t>
      </w:r>
      <w:r>
        <w:rPr>
          <w:sz w:val="20"/>
        </w:rPr>
        <w:t>рівень</w:t>
      </w:r>
      <w:r>
        <w:rPr>
          <w:spacing w:val="1"/>
          <w:sz w:val="20"/>
        </w:rPr>
        <w:t xml:space="preserve"> </w:t>
      </w:r>
      <w:r>
        <w:rPr>
          <w:sz w:val="20"/>
        </w:rPr>
        <w:t>втручання</w:t>
      </w:r>
      <w:r>
        <w:rPr>
          <w:spacing w:val="1"/>
          <w:sz w:val="20"/>
        </w:rPr>
        <w:t xml:space="preserve"> </w:t>
      </w:r>
      <w:r>
        <w:rPr>
          <w:sz w:val="20"/>
        </w:rPr>
        <w:t>держави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економічні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процеси;</w:t>
      </w:r>
      <w:r>
        <w:rPr>
          <w:spacing w:val="1"/>
          <w:sz w:val="20"/>
        </w:rPr>
        <w:t xml:space="preserve"> </w:t>
      </w:r>
      <w:r>
        <w:rPr>
          <w:sz w:val="20"/>
        </w:rPr>
        <w:t>механізм дії податку на додану вартість; недосконалість чинної нормативно-правової системи;</w:t>
      </w:r>
      <w:r>
        <w:rPr>
          <w:spacing w:val="-47"/>
          <w:sz w:val="20"/>
        </w:rPr>
        <w:t xml:space="preserve"> </w:t>
      </w:r>
      <w:r>
        <w:rPr>
          <w:sz w:val="20"/>
        </w:rPr>
        <w:t>відсутність</w:t>
      </w:r>
      <w:r>
        <w:rPr>
          <w:spacing w:val="-2"/>
          <w:sz w:val="20"/>
        </w:rPr>
        <w:t xml:space="preserve"> </w:t>
      </w:r>
      <w:r>
        <w:rPr>
          <w:sz w:val="20"/>
        </w:rPr>
        <w:t>механізму</w:t>
      </w:r>
      <w:r>
        <w:rPr>
          <w:spacing w:val="1"/>
          <w:sz w:val="20"/>
        </w:rPr>
        <w:t xml:space="preserve"> </w:t>
      </w:r>
      <w:r>
        <w:rPr>
          <w:sz w:val="20"/>
        </w:rPr>
        <w:t>поповнення</w:t>
      </w:r>
      <w:r>
        <w:rPr>
          <w:spacing w:val="-1"/>
          <w:sz w:val="20"/>
        </w:rPr>
        <w:t xml:space="preserve"> </w:t>
      </w:r>
      <w:r>
        <w:rPr>
          <w:sz w:val="20"/>
        </w:rPr>
        <w:t>обігових коштів.</w:t>
      </w:r>
    </w:p>
    <w:p w14:paraId="6E431B37" w14:textId="77777777" w:rsidR="007E22F1" w:rsidRDefault="007E22F1">
      <w:pPr>
        <w:pStyle w:val="a3"/>
        <w:ind w:left="0"/>
        <w:rPr>
          <w:sz w:val="20"/>
        </w:rPr>
      </w:pPr>
    </w:p>
    <w:p w14:paraId="1F77ECE4" w14:textId="77777777" w:rsidR="007E22F1" w:rsidRDefault="007E22F1">
      <w:pPr>
        <w:pStyle w:val="a3"/>
        <w:spacing w:before="11"/>
        <w:ind w:left="0"/>
        <w:rPr>
          <w:sz w:val="20"/>
        </w:rPr>
      </w:pPr>
    </w:p>
    <w:p w14:paraId="56C7AD7C" w14:textId="77777777" w:rsidR="007E22F1" w:rsidRDefault="00000000">
      <w:pPr>
        <w:spacing w:line="229" w:lineRule="exact"/>
        <w:ind w:left="1610"/>
        <w:rPr>
          <w:sz w:val="20"/>
        </w:rPr>
      </w:pPr>
      <w:proofErr w:type="spellStart"/>
      <w:r>
        <w:rPr>
          <w:sz w:val="20"/>
        </w:rPr>
        <w:t>Круш</w:t>
      </w:r>
      <w:proofErr w:type="spellEnd"/>
      <w:r>
        <w:rPr>
          <w:sz w:val="20"/>
        </w:rPr>
        <w:t xml:space="preserve"> П. В. [24, с.</w:t>
      </w:r>
      <w:r>
        <w:rPr>
          <w:spacing w:val="-2"/>
          <w:sz w:val="20"/>
        </w:rPr>
        <w:t xml:space="preserve"> </w:t>
      </w:r>
      <w:r>
        <w:rPr>
          <w:sz w:val="20"/>
        </w:rPr>
        <w:t>53]:</w:t>
      </w:r>
    </w:p>
    <w:p w14:paraId="455752E6" w14:textId="77777777" w:rsidR="007E22F1" w:rsidRDefault="00000000">
      <w:pPr>
        <w:spacing w:line="229" w:lineRule="exact"/>
        <w:ind w:left="1893"/>
        <w:rPr>
          <w:sz w:val="20"/>
        </w:rPr>
      </w:pPr>
      <w:r>
        <w:rPr>
          <w:sz w:val="20"/>
        </w:rPr>
        <w:t>збільшення</w:t>
      </w:r>
      <w:r>
        <w:rPr>
          <w:spacing w:val="-5"/>
          <w:sz w:val="20"/>
        </w:rPr>
        <w:t xml:space="preserve"> </w:t>
      </w:r>
      <w:r>
        <w:rPr>
          <w:sz w:val="20"/>
        </w:rPr>
        <w:t>конкуренції;</w:t>
      </w:r>
    </w:p>
    <w:p w14:paraId="42142E20" w14:textId="77777777" w:rsidR="007E22F1" w:rsidRDefault="00000000">
      <w:pPr>
        <w:pStyle w:val="a4"/>
        <w:numPr>
          <w:ilvl w:val="0"/>
          <w:numId w:val="14"/>
        </w:numPr>
        <w:tabs>
          <w:tab w:val="left" w:pos="1893"/>
          <w:tab w:val="left" w:pos="1894"/>
        </w:tabs>
        <w:ind w:left="1893"/>
        <w:rPr>
          <w:sz w:val="20"/>
        </w:rPr>
      </w:pPr>
      <w:r>
        <w:rPr>
          <w:sz w:val="20"/>
        </w:rPr>
        <w:t>криза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неплатежів</w:t>
      </w:r>
      <w:proofErr w:type="spellEnd"/>
      <w:r>
        <w:rPr>
          <w:sz w:val="20"/>
        </w:rPr>
        <w:t>;</w:t>
      </w:r>
    </w:p>
    <w:p w14:paraId="1B3A6309" w14:textId="77777777" w:rsidR="007E22F1" w:rsidRDefault="00000000">
      <w:pPr>
        <w:pStyle w:val="a4"/>
        <w:numPr>
          <w:ilvl w:val="0"/>
          <w:numId w:val="14"/>
        </w:numPr>
        <w:tabs>
          <w:tab w:val="left" w:pos="1893"/>
          <w:tab w:val="left" w:pos="1894"/>
        </w:tabs>
        <w:spacing w:before="1"/>
        <w:ind w:left="1893"/>
        <w:rPr>
          <w:sz w:val="20"/>
        </w:rPr>
      </w:pPr>
      <w:r>
        <w:rPr>
          <w:sz w:val="20"/>
        </w:rPr>
        <w:t>обмеження</w:t>
      </w:r>
      <w:r>
        <w:rPr>
          <w:spacing w:val="-5"/>
          <w:sz w:val="20"/>
        </w:rPr>
        <w:t xml:space="preserve"> </w:t>
      </w:r>
      <w:r>
        <w:rPr>
          <w:sz w:val="20"/>
        </w:rPr>
        <w:t>джерел</w:t>
      </w:r>
      <w:r>
        <w:rPr>
          <w:spacing w:val="-4"/>
          <w:sz w:val="20"/>
        </w:rPr>
        <w:t xml:space="preserve"> </w:t>
      </w:r>
      <w:r>
        <w:rPr>
          <w:sz w:val="20"/>
        </w:rPr>
        <w:t>фінансування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виробничо-господар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ської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діяльності;</w:t>
      </w:r>
    </w:p>
    <w:p w14:paraId="29F608D8" w14:textId="77777777" w:rsidR="007E22F1" w:rsidRDefault="00000000">
      <w:pPr>
        <w:pStyle w:val="a4"/>
        <w:numPr>
          <w:ilvl w:val="0"/>
          <w:numId w:val="14"/>
        </w:numPr>
        <w:tabs>
          <w:tab w:val="left" w:pos="1893"/>
          <w:tab w:val="left" w:pos="1894"/>
        </w:tabs>
        <w:ind w:left="1893"/>
        <w:rPr>
          <w:sz w:val="20"/>
        </w:rPr>
      </w:pPr>
      <w:r>
        <w:rPr>
          <w:sz w:val="20"/>
        </w:rPr>
        <w:t>недосконалість</w:t>
      </w:r>
      <w:r>
        <w:rPr>
          <w:spacing w:val="-8"/>
          <w:sz w:val="20"/>
        </w:rPr>
        <w:t xml:space="preserve"> </w:t>
      </w:r>
      <w:r>
        <w:rPr>
          <w:sz w:val="20"/>
        </w:rPr>
        <w:t>нормативно-правового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регулювання.</w:t>
      </w:r>
    </w:p>
    <w:p w14:paraId="5EBDFF43" w14:textId="77777777" w:rsidR="007E22F1" w:rsidRDefault="007E22F1">
      <w:pPr>
        <w:pStyle w:val="a3"/>
        <w:spacing w:before="10"/>
        <w:ind w:left="0"/>
        <w:rPr>
          <w:sz w:val="27"/>
        </w:rPr>
      </w:pPr>
    </w:p>
    <w:p w14:paraId="39F6A168" w14:textId="77777777" w:rsidR="007E22F1" w:rsidRDefault="00000000">
      <w:pPr>
        <w:spacing w:before="91"/>
        <w:ind w:left="1598" w:right="793"/>
        <w:rPr>
          <w:sz w:val="20"/>
        </w:rPr>
      </w:pPr>
      <w:r>
        <w:rPr>
          <w:sz w:val="20"/>
        </w:rPr>
        <w:t>Никонович Г. І. [32, с. 10]: високі темпи інфляції; зниження курсу національної валюти;</w:t>
      </w:r>
      <w:r>
        <w:rPr>
          <w:spacing w:val="1"/>
          <w:sz w:val="20"/>
        </w:rPr>
        <w:t xml:space="preserve"> </w:t>
      </w:r>
      <w:r>
        <w:rPr>
          <w:sz w:val="20"/>
        </w:rPr>
        <w:t>скорочення</w:t>
      </w:r>
      <w:r>
        <w:rPr>
          <w:spacing w:val="46"/>
          <w:sz w:val="20"/>
        </w:rPr>
        <w:t xml:space="preserve"> </w:t>
      </w:r>
      <w:r>
        <w:rPr>
          <w:sz w:val="20"/>
        </w:rPr>
        <w:t>попиту</w:t>
      </w:r>
      <w:r>
        <w:rPr>
          <w:spacing w:val="47"/>
          <w:sz w:val="20"/>
        </w:rPr>
        <w:t xml:space="preserve"> </w:t>
      </w:r>
      <w:r>
        <w:rPr>
          <w:sz w:val="20"/>
        </w:rPr>
        <w:t>на</w:t>
      </w:r>
      <w:r>
        <w:rPr>
          <w:spacing w:val="47"/>
          <w:sz w:val="20"/>
        </w:rPr>
        <w:t xml:space="preserve"> </w:t>
      </w:r>
      <w:r>
        <w:rPr>
          <w:sz w:val="20"/>
        </w:rPr>
        <w:t>вітчизняні</w:t>
      </w:r>
      <w:r>
        <w:rPr>
          <w:spacing w:val="46"/>
          <w:sz w:val="20"/>
        </w:rPr>
        <w:t xml:space="preserve"> </w:t>
      </w:r>
      <w:r>
        <w:rPr>
          <w:sz w:val="20"/>
        </w:rPr>
        <w:t>товари</w:t>
      </w:r>
      <w:r>
        <w:rPr>
          <w:spacing w:val="45"/>
          <w:sz w:val="20"/>
        </w:rPr>
        <w:t xml:space="preserve"> </w:t>
      </w:r>
      <w:r>
        <w:rPr>
          <w:sz w:val="20"/>
        </w:rPr>
        <w:t>та</w:t>
      </w:r>
      <w:r>
        <w:rPr>
          <w:spacing w:val="47"/>
          <w:sz w:val="20"/>
        </w:rPr>
        <w:t xml:space="preserve"> </w:t>
      </w:r>
      <w:r>
        <w:rPr>
          <w:sz w:val="20"/>
        </w:rPr>
        <w:t>зростання</w:t>
      </w:r>
      <w:r>
        <w:rPr>
          <w:spacing w:val="46"/>
          <w:sz w:val="20"/>
        </w:rPr>
        <w:t xml:space="preserve"> </w:t>
      </w:r>
      <w:r>
        <w:rPr>
          <w:sz w:val="20"/>
        </w:rPr>
        <w:t>імпорту</w:t>
      </w:r>
      <w:r>
        <w:rPr>
          <w:spacing w:val="47"/>
          <w:sz w:val="20"/>
        </w:rPr>
        <w:t xml:space="preserve"> </w:t>
      </w:r>
      <w:r>
        <w:rPr>
          <w:sz w:val="20"/>
        </w:rPr>
        <w:t>товарів</w:t>
      </w:r>
      <w:r>
        <w:rPr>
          <w:spacing w:val="-3"/>
          <w:sz w:val="20"/>
        </w:rPr>
        <w:t xml:space="preserve"> </w:t>
      </w:r>
      <w:r>
        <w:rPr>
          <w:sz w:val="20"/>
        </w:rPr>
        <w:t>промисловості;</w:t>
      </w:r>
      <w:r>
        <w:rPr>
          <w:spacing w:val="-47"/>
          <w:sz w:val="20"/>
        </w:rPr>
        <w:t xml:space="preserve"> </w:t>
      </w:r>
      <w:r>
        <w:rPr>
          <w:sz w:val="20"/>
        </w:rPr>
        <w:t>зростання конкуренції товаровиробників на основних ринках збуту їхньої продукції;</w:t>
      </w:r>
      <w:r>
        <w:rPr>
          <w:spacing w:val="1"/>
          <w:sz w:val="20"/>
        </w:rPr>
        <w:t xml:space="preserve"> </w:t>
      </w:r>
      <w:r>
        <w:rPr>
          <w:sz w:val="20"/>
        </w:rPr>
        <w:t>консолідація</w:t>
      </w:r>
      <w:r>
        <w:rPr>
          <w:spacing w:val="-2"/>
          <w:sz w:val="20"/>
        </w:rPr>
        <w:t xml:space="preserve"> </w:t>
      </w:r>
      <w:r>
        <w:rPr>
          <w:sz w:val="20"/>
        </w:rPr>
        <w:t>посередників</w:t>
      </w:r>
      <w:r>
        <w:rPr>
          <w:spacing w:val="-1"/>
          <w:sz w:val="20"/>
        </w:rPr>
        <w:t xml:space="preserve"> </w:t>
      </w:r>
      <w:r>
        <w:rPr>
          <w:sz w:val="20"/>
        </w:rPr>
        <w:t>збутової</w:t>
      </w:r>
      <w:r>
        <w:rPr>
          <w:spacing w:val="-2"/>
          <w:sz w:val="20"/>
        </w:rPr>
        <w:t xml:space="preserve"> </w:t>
      </w:r>
      <w:r>
        <w:rPr>
          <w:sz w:val="20"/>
        </w:rPr>
        <w:t>діяльності</w:t>
      </w:r>
      <w:r>
        <w:rPr>
          <w:spacing w:val="2"/>
          <w:sz w:val="20"/>
        </w:rPr>
        <w:t xml:space="preserve"> </w:t>
      </w:r>
      <w:r>
        <w:rPr>
          <w:sz w:val="20"/>
        </w:rPr>
        <w:t>всередині</w:t>
      </w:r>
      <w:r>
        <w:rPr>
          <w:spacing w:val="2"/>
          <w:sz w:val="20"/>
        </w:rPr>
        <w:t xml:space="preserve"> </w:t>
      </w:r>
      <w:r>
        <w:rPr>
          <w:sz w:val="20"/>
        </w:rPr>
        <w:t>країни.</w:t>
      </w:r>
    </w:p>
    <w:p w14:paraId="459AD41E" w14:textId="77777777" w:rsidR="007E22F1" w:rsidRDefault="007E22F1">
      <w:pPr>
        <w:pStyle w:val="a3"/>
        <w:spacing w:before="2"/>
        <w:ind w:left="0"/>
        <w:rPr>
          <w:sz w:val="25"/>
        </w:rPr>
      </w:pPr>
    </w:p>
    <w:p w14:paraId="5FC86BB9" w14:textId="77777777" w:rsidR="007E22F1" w:rsidRDefault="00000000">
      <w:pPr>
        <w:spacing w:before="91" w:line="229" w:lineRule="exact"/>
        <w:ind w:left="1622"/>
        <w:jc w:val="both"/>
        <w:rPr>
          <w:sz w:val="20"/>
        </w:rPr>
      </w:pPr>
      <w:r>
        <w:rPr>
          <w:sz w:val="20"/>
        </w:rPr>
        <w:t>Рєпіна</w:t>
      </w:r>
      <w:r>
        <w:rPr>
          <w:spacing w:val="-2"/>
          <w:sz w:val="20"/>
        </w:rPr>
        <w:t xml:space="preserve"> </w:t>
      </w:r>
      <w:r>
        <w:rPr>
          <w:sz w:val="20"/>
        </w:rPr>
        <w:t>І.</w:t>
      </w:r>
      <w:r>
        <w:rPr>
          <w:spacing w:val="-2"/>
          <w:sz w:val="20"/>
        </w:rPr>
        <w:t xml:space="preserve"> </w:t>
      </w:r>
      <w:r>
        <w:rPr>
          <w:sz w:val="20"/>
        </w:rPr>
        <w:t>М.</w:t>
      </w:r>
      <w:r>
        <w:rPr>
          <w:spacing w:val="-1"/>
          <w:sz w:val="20"/>
        </w:rPr>
        <w:t xml:space="preserve"> </w:t>
      </w:r>
      <w:r>
        <w:rPr>
          <w:sz w:val="20"/>
        </w:rPr>
        <w:t>[41,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189]:</w:t>
      </w:r>
    </w:p>
    <w:p w14:paraId="26D97678" w14:textId="77777777" w:rsidR="007E22F1" w:rsidRDefault="00000000">
      <w:pPr>
        <w:ind w:left="1622" w:right="766"/>
        <w:jc w:val="both"/>
        <w:rPr>
          <w:sz w:val="20"/>
        </w:rPr>
      </w:pPr>
      <w:r>
        <w:rPr>
          <w:sz w:val="20"/>
        </w:rPr>
        <w:t>Об'єктивні:</w:t>
      </w:r>
      <w:r>
        <w:rPr>
          <w:spacing w:val="1"/>
          <w:sz w:val="20"/>
        </w:rPr>
        <w:t xml:space="preserve"> </w:t>
      </w:r>
      <w:r>
        <w:rPr>
          <w:sz w:val="20"/>
        </w:rPr>
        <w:t>високі</w:t>
      </w:r>
      <w:r>
        <w:rPr>
          <w:spacing w:val="1"/>
          <w:sz w:val="20"/>
        </w:rPr>
        <w:t xml:space="preserve"> </w:t>
      </w:r>
      <w:r>
        <w:rPr>
          <w:sz w:val="20"/>
        </w:rPr>
        <w:t>темпи</w:t>
      </w:r>
      <w:r>
        <w:rPr>
          <w:spacing w:val="1"/>
          <w:sz w:val="20"/>
        </w:rPr>
        <w:t xml:space="preserve"> </w:t>
      </w:r>
      <w:r>
        <w:rPr>
          <w:sz w:val="20"/>
        </w:rPr>
        <w:t>інфляції;</w:t>
      </w:r>
      <w:r>
        <w:rPr>
          <w:spacing w:val="1"/>
          <w:sz w:val="20"/>
        </w:rPr>
        <w:t xml:space="preserve"> </w:t>
      </w:r>
      <w:r>
        <w:rPr>
          <w:sz w:val="20"/>
        </w:rPr>
        <w:t>відсутність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платоспроможного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попиту;</w:t>
      </w:r>
      <w:r>
        <w:rPr>
          <w:spacing w:val="1"/>
          <w:sz w:val="20"/>
        </w:rPr>
        <w:t xml:space="preserve"> </w:t>
      </w:r>
      <w:r>
        <w:rPr>
          <w:sz w:val="20"/>
        </w:rPr>
        <w:t>нестабільна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податкова</w:t>
      </w:r>
      <w:r>
        <w:rPr>
          <w:spacing w:val="-2"/>
          <w:sz w:val="20"/>
        </w:rPr>
        <w:t xml:space="preserve"> </w:t>
      </w:r>
      <w:r>
        <w:rPr>
          <w:sz w:val="20"/>
        </w:rPr>
        <w:t>політика.</w:t>
      </w:r>
    </w:p>
    <w:p w14:paraId="7FA2A066" w14:textId="77777777" w:rsidR="007E22F1" w:rsidRDefault="00000000">
      <w:pPr>
        <w:ind w:left="1622" w:right="759"/>
        <w:jc w:val="both"/>
        <w:rPr>
          <w:sz w:val="20"/>
        </w:rPr>
      </w:pPr>
      <w:r>
        <w:rPr>
          <w:sz w:val="20"/>
        </w:rPr>
        <w:t>Суб'єктивні: відсутність у вищого менеджменту підприємств здатності ефективно управляти</w:t>
      </w:r>
      <w:r>
        <w:rPr>
          <w:spacing w:val="1"/>
          <w:sz w:val="20"/>
        </w:rPr>
        <w:t xml:space="preserve"> </w:t>
      </w:r>
      <w:r>
        <w:rPr>
          <w:sz w:val="20"/>
        </w:rPr>
        <w:t>своїми фінансовими ресурсами, забезпечити контроль за кругообігом оборотного капіталу;</w:t>
      </w:r>
      <w:r>
        <w:rPr>
          <w:spacing w:val="1"/>
          <w:sz w:val="20"/>
        </w:rPr>
        <w:t xml:space="preserve"> </w:t>
      </w:r>
      <w:r>
        <w:rPr>
          <w:sz w:val="20"/>
        </w:rPr>
        <w:t>невикористання</w:t>
      </w:r>
      <w:r>
        <w:rPr>
          <w:spacing w:val="-2"/>
          <w:sz w:val="20"/>
        </w:rPr>
        <w:t xml:space="preserve"> </w:t>
      </w:r>
      <w:r>
        <w:rPr>
          <w:sz w:val="20"/>
        </w:rPr>
        <w:t>сучасних</w:t>
      </w:r>
      <w:r>
        <w:rPr>
          <w:spacing w:val="1"/>
          <w:sz w:val="20"/>
        </w:rPr>
        <w:t xml:space="preserve"> </w:t>
      </w:r>
      <w:r>
        <w:rPr>
          <w:sz w:val="20"/>
        </w:rPr>
        <w:t>методів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фінансовому менеджменті.</w:t>
      </w:r>
    </w:p>
    <w:p w14:paraId="1CF05BD9" w14:textId="77777777" w:rsidR="007E22F1" w:rsidRDefault="007E22F1">
      <w:pPr>
        <w:pStyle w:val="a3"/>
        <w:spacing w:before="6"/>
        <w:ind w:left="0"/>
        <w:rPr>
          <w:sz w:val="19"/>
        </w:rPr>
      </w:pPr>
    </w:p>
    <w:p w14:paraId="4C0051CC" w14:textId="77777777" w:rsidR="007E22F1" w:rsidRDefault="00000000">
      <w:pPr>
        <w:pStyle w:val="a3"/>
        <w:spacing w:before="89" w:line="360" w:lineRule="auto"/>
        <w:ind w:left="1533" w:right="977" w:firstLine="38"/>
      </w:pPr>
      <w:r>
        <w:t>Рис. 1.5 – Погляди авторів щодо чинників впливу на ефективність</w:t>
      </w:r>
      <w:r>
        <w:rPr>
          <w:spacing w:val="-67"/>
        </w:rPr>
        <w:t xml:space="preserve"> </w:t>
      </w:r>
      <w:r>
        <w:t>функціонування</w:t>
      </w:r>
      <w:r>
        <w:rPr>
          <w:spacing w:val="-2"/>
        </w:rPr>
        <w:t xml:space="preserve"> </w:t>
      </w:r>
      <w:r>
        <w:t>потенціалу</w:t>
      </w:r>
      <w:r>
        <w:rPr>
          <w:spacing w:val="-1"/>
        </w:rPr>
        <w:t xml:space="preserve"> </w:t>
      </w:r>
      <w:r>
        <w:t>оборотних</w:t>
      </w:r>
      <w:r>
        <w:rPr>
          <w:spacing w:val="-3"/>
        </w:rPr>
        <w:t xml:space="preserve"> </w:t>
      </w:r>
      <w:r>
        <w:t>активів</w:t>
      </w:r>
      <w:r>
        <w:rPr>
          <w:spacing w:val="-5"/>
        </w:rPr>
        <w:t xml:space="preserve"> </w:t>
      </w:r>
      <w:r>
        <w:t>підприємства</w:t>
      </w:r>
    </w:p>
    <w:p w14:paraId="434EE144" w14:textId="77777777" w:rsidR="007E22F1" w:rsidRDefault="00000000">
      <w:pPr>
        <w:spacing w:line="274" w:lineRule="exact"/>
        <w:ind w:left="1070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[9; 10,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с. 212;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18,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с. 243;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21, с. 134;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24, 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53;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32, 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41,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189]</w:t>
      </w:r>
    </w:p>
    <w:p w14:paraId="4424C598" w14:textId="77777777" w:rsidR="007E22F1" w:rsidRDefault="007E22F1">
      <w:pPr>
        <w:spacing w:line="274" w:lineRule="exact"/>
        <w:rPr>
          <w:sz w:val="24"/>
        </w:rPr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51BD3488" w14:textId="77777777" w:rsidR="007E22F1" w:rsidRDefault="007E22F1">
      <w:pPr>
        <w:pStyle w:val="a3"/>
        <w:spacing w:before="8"/>
        <w:ind w:left="0"/>
        <w:rPr>
          <w:i/>
          <w:sz w:val="15"/>
        </w:rPr>
      </w:pPr>
    </w:p>
    <w:p w14:paraId="629516DA" w14:textId="77777777" w:rsidR="007E22F1" w:rsidRDefault="00000000">
      <w:pPr>
        <w:pStyle w:val="a3"/>
        <w:spacing w:before="89" w:after="13" w:line="360" w:lineRule="auto"/>
        <w:ind w:right="479" w:firstLine="707"/>
        <w:jc w:val="both"/>
      </w:pPr>
      <w:r>
        <w:t>В</w:t>
      </w:r>
      <w:r>
        <w:rPr>
          <w:spacing w:val="32"/>
        </w:rPr>
        <w:t xml:space="preserve"> </w:t>
      </w:r>
      <w:r>
        <w:t>залежності</w:t>
      </w:r>
      <w:r>
        <w:rPr>
          <w:spacing w:val="34"/>
        </w:rPr>
        <w:t xml:space="preserve"> </w:t>
      </w:r>
      <w:r>
        <w:t>від</w:t>
      </w:r>
      <w:r>
        <w:rPr>
          <w:spacing w:val="35"/>
        </w:rPr>
        <w:t xml:space="preserve"> </w:t>
      </w:r>
      <w:r>
        <w:t>характеру</w:t>
      </w:r>
      <w:r>
        <w:rPr>
          <w:spacing w:val="33"/>
        </w:rPr>
        <w:t xml:space="preserve"> </w:t>
      </w:r>
      <w:r>
        <w:t>впливу,</w:t>
      </w:r>
      <w:r>
        <w:rPr>
          <w:spacing w:val="32"/>
        </w:rPr>
        <w:t xml:space="preserve"> </w:t>
      </w:r>
      <w:r>
        <w:t>усі</w:t>
      </w:r>
      <w:r>
        <w:rPr>
          <w:spacing w:val="32"/>
        </w:rPr>
        <w:t xml:space="preserve"> </w:t>
      </w:r>
      <w:r>
        <w:t>зовнішні</w:t>
      </w:r>
      <w:r>
        <w:rPr>
          <w:spacing w:val="33"/>
        </w:rPr>
        <w:t xml:space="preserve"> </w:t>
      </w:r>
      <w:r>
        <w:t>чинники</w:t>
      </w:r>
      <w:r>
        <w:rPr>
          <w:spacing w:val="32"/>
        </w:rPr>
        <w:t xml:space="preserve"> </w:t>
      </w:r>
      <w:r>
        <w:t>підрозділяють</w:t>
      </w:r>
      <w:r>
        <w:rPr>
          <w:spacing w:val="-68"/>
        </w:rPr>
        <w:t xml:space="preserve"> </w:t>
      </w:r>
      <w:r>
        <w:t>на дві основні групи</w:t>
      </w:r>
      <w:r>
        <w:rPr>
          <w:spacing w:val="1"/>
        </w:rPr>
        <w:t xml:space="preserve"> </w:t>
      </w:r>
      <w:r>
        <w:t>– чинники прямого і</w:t>
      </w:r>
      <w:r>
        <w:rPr>
          <w:spacing w:val="70"/>
        </w:rPr>
        <w:t xml:space="preserve"> </w:t>
      </w:r>
      <w:r>
        <w:t>непрямого впливу на підприємства.</w:t>
      </w:r>
      <w:r>
        <w:rPr>
          <w:spacing w:val="1"/>
        </w:rPr>
        <w:t xml:space="preserve"> </w:t>
      </w:r>
      <w:r>
        <w:t>На рис. 1.6. слід систематизувати чинники впливу зовнішнього середовища за</w:t>
      </w:r>
      <w:r>
        <w:rPr>
          <w:spacing w:val="1"/>
        </w:rPr>
        <w:t xml:space="preserve"> </w:t>
      </w:r>
      <w:r>
        <w:t>окремими групами.</w:t>
      </w:r>
    </w:p>
    <w:p w14:paraId="0C9A940C" w14:textId="77777777" w:rsidR="007E22F1" w:rsidRDefault="00000000">
      <w:pPr>
        <w:pStyle w:val="a3"/>
        <w:ind w:left="2954"/>
        <w:rPr>
          <w:sz w:val="20"/>
        </w:rPr>
      </w:pPr>
      <w:r>
        <w:rPr>
          <w:sz w:val="20"/>
        </w:rPr>
      </w:r>
      <w:r>
        <w:rPr>
          <w:sz w:val="20"/>
        </w:rPr>
        <w:pict w14:anchorId="286DB396">
          <v:group id="_x0000_s2170" style="width:353.65pt;height:25.65pt;mso-position-horizontal-relative:char;mso-position-vertical-relative:line" coordsize="7073,513">
            <v:shape id="_x0000_s2172" style="position:absolute;left:7;top:7;width:7058;height:498" coordorigin="8,8" coordsize="7058,498" path="m91,8l58,14,32,32,14,58,8,90r,333l14,455r18,26l58,499r33,6l6983,505r32,-6l7041,481r18,-26l7066,423r,-333l7059,58,7041,32,7015,14,6983,8,91,8xe" filled="f">
              <v:path arrowok="t"/>
            </v:shape>
            <v:shape id="_x0000_s2171" type="#_x0000_t202" style="position:absolute;left:27;top:23;width:7019;height:467" filled="f" stroked="f">
              <v:textbox inset="0,0,0,0">
                <w:txbxContent>
                  <w:p w14:paraId="237CA235" w14:textId="77777777" w:rsidR="007E22F1" w:rsidRDefault="00000000">
                    <w:pPr>
                      <w:spacing w:before="81"/>
                      <w:ind w:left="2592" w:right="258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Перелік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чинників</w:t>
                    </w:r>
                  </w:p>
                </w:txbxContent>
              </v:textbox>
            </v:shape>
            <w10:anchorlock/>
          </v:group>
        </w:pict>
      </w:r>
    </w:p>
    <w:p w14:paraId="212E4496" w14:textId="77777777" w:rsidR="007E22F1" w:rsidRDefault="007E22F1">
      <w:pPr>
        <w:pStyle w:val="a3"/>
        <w:spacing w:before="11"/>
        <w:ind w:left="0"/>
        <w:rPr>
          <w:sz w:val="26"/>
        </w:rPr>
      </w:pPr>
    </w:p>
    <w:p w14:paraId="0709F920" w14:textId="77777777" w:rsidR="007E22F1" w:rsidRDefault="007E22F1">
      <w:pPr>
        <w:rPr>
          <w:sz w:val="26"/>
        </w:rPr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24A6F0CE" w14:textId="77777777" w:rsidR="007E22F1" w:rsidRDefault="007E22F1">
      <w:pPr>
        <w:pStyle w:val="a3"/>
        <w:spacing w:before="6"/>
        <w:ind w:left="0"/>
        <w:rPr>
          <w:sz w:val="35"/>
        </w:rPr>
      </w:pPr>
    </w:p>
    <w:p w14:paraId="3370E0CF" w14:textId="77777777" w:rsidR="007E22F1" w:rsidRDefault="00000000">
      <w:pPr>
        <w:ind w:left="652" w:hanging="4"/>
        <w:jc w:val="center"/>
        <w:rPr>
          <w:sz w:val="24"/>
        </w:rPr>
      </w:pPr>
      <w:r>
        <w:rPr>
          <w:sz w:val="24"/>
        </w:rPr>
        <w:t>Чинники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непрямого впливу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макросередовиа</w:t>
      </w:r>
      <w:proofErr w:type="spellEnd"/>
      <w:r>
        <w:rPr>
          <w:sz w:val="24"/>
        </w:rPr>
        <w:t>)</w:t>
      </w:r>
    </w:p>
    <w:p w14:paraId="0C6D341A" w14:textId="77777777" w:rsidR="007E22F1" w:rsidRDefault="00000000">
      <w:pPr>
        <w:pStyle w:val="a4"/>
        <w:numPr>
          <w:ilvl w:val="0"/>
          <w:numId w:val="13"/>
        </w:numPr>
        <w:tabs>
          <w:tab w:val="left" w:pos="792"/>
        </w:tabs>
        <w:spacing w:before="90"/>
        <w:ind w:left="791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загальна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економічна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ситуація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країні;</w:t>
      </w:r>
    </w:p>
    <w:p w14:paraId="5474872F" w14:textId="77777777" w:rsidR="007E22F1" w:rsidRDefault="00000000">
      <w:pPr>
        <w:pStyle w:val="a4"/>
        <w:numPr>
          <w:ilvl w:val="0"/>
          <w:numId w:val="13"/>
        </w:numPr>
        <w:tabs>
          <w:tab w:val="left" w:pos="792"/>
        </w:tabs>
        <w:ind w:left="791"/>
        <w:rPr>
          <w:sz w:val="24"/>
        </w:rPr>
      </w:pPr>
      <w:r>
        <w:pict w14:anchorId="138F56FD">
          <v:group id="_x0000_s2161" style="position:absolute;left:0;text-align:left;margin-left:85.7pt;margin-top:-61pt;width:482.65pt;height:261.05pt;z-index:-20050944;mso-position-horizontal-relative:page" coordorigin="1714,-1220" coordsize="9653,5221">
            <v:shape id="_x0000_s2169" style="position:absolute;left:1722;top:-1213;width:2410;height:2795" coordorigin="1722,-1213" coordsize="2410,2795" o:spt="100" adj="0,,0" path="m1805,-1213r-32,7l1746,-1189r-17,27l1722,-1130r,331l1729,-766r17,26l1773,-722r32,6l4049,-716r32,-6l4108,-740r18,-26l4132,-799r,-331l4126,-1162r-18,-27l4081,-1206r-32,-7l1805,-1213xm2004,-111r-75,10l1862,-72r-57,44l1761,29r-29,67l1722,171r,1129l1732,1375r29,67l1805,1499r57,45l1929,1572r75,10l3850,1582r75,-10l3992,1544r57,-45l4093,1442r29,-67l4132,1300r,-1129l4122,96,4093,29r-44,-57l3992,-72r-67,-29l3850,-111r-1846,xe" filled="f">
              <v:stroke joinstyle="round"/>
              <v:formulas/>
              <v:path arrowok="t" o:connecttype="segments"/>
            </v:shape>
            <v:shape id="_x0000_s2168" style="position:absolute;left:2867;top:-716;width:120;height:605" coordorigin="2868,-716" coordsize="120,605" o:spt="100" adj="0,,0" path="m2918,-231r-50,l2928,-111r50,-100l2918,-211r,-20xm2937,-716r-20,l2918,-211r20,l2937,-716xm2988,-231r-50,l2938,-211r40,l2988,-231xe" fillcolor="black" stroked="f">
              <v:stroke joinstyle="round"/>
              <v:formulas/>
              <v:path arrowok="t" o:connecttype="segments"/>
            </v:shape>
            <v:shape id="_x0000_s2167" style="position:absolute;left:4302;top:-475;width:7058;height:2623" coordorigin="4302,-475" coordsize="7058,2623" path="m4739,-475r-78,7l4587,-448r-68,33l4458,-372r-53,53l4362,-258r-33,68l4309,-116r-7,78l4302,1711r7,78l4329,1863r33,68l4405,1993r53,52l4519,2088r68,33l4661,2141r78,7l10923,2148r78,-7l11075,2121r68,-33l11204,2045r53,-52l11300,1931r33,-68l11353,1789r7,-78l11360,-38r-7,-78l11333,-190r-33,-68l11257,-319r-53,-53l11143,-415r-68,-33l11001,-468r-78,-7l4739,-475xe" filled="f">
              <v:path arrowok="t"/>
            </v:shape>
            <v:shape id="_x0000_s2166" type="#_x0000_t75" style="position:absolute;left:4124;top:479;width:185;height:375">
              <v:imagedata r:id="rId31" o:title=""/>
            </v:shape>
            <v:shape id="_x0000_s2165" style="position:absolute;left:1722;top:2280;width:9638;height:1713" coordorigin="1722,2280" coordsize="9638,1713" o:spt="100" adj="0,,0" path="m1905,2523r-71,14l1776,2577r-40,58l1722,2706r,731l1736,3508r40,59l1834,3606r71,14l3949,3620r71,-14l4078,3567r40,-59l4132,3437r,-731l4118,2635r-40,-58l4020,2537r-71,-14l1905,2523xm4587,2280r-75,10l4443,2319r-57,45l4341,2421r-29,69l4302,2565r,1143l4312,3784r29,68l4386,3909r57,45l4512,3983r75,10l11075,3993r75,-10l11219,3954r57,-45l11321,3852r29,-68l11360,3708r,-1143l11350,2490r-29,-69l11276,2364r-57,-45l11150,2290r-75,-10l4587,2280xe" filled="f">
              <v:stroke joinstyle="round"/>
              <v:formulas/>
              <v:path arrowok="t" o:connecttype="segments"/>
            </v:shape>
            <v:shape id="_x0000_s2164" type="#_x0000_t75" style="position:absolute;left:4124;top:2879;width:185;height:375">
              <v:imagedata r:id="rId31" o:title=""/>
            </v:shape>
            <v:shape id="_x0000_s2163" style="position:absolute;left:2867;top:1582;width:120;height:941" coordorigin="2868,1582" coordsize="120,941" o:spt="100" adj="0,,0" path="m2918,2403r-50,l2928,2523r50,-100l2918,2423r,-20xm2937,1582r-20,l2918,2423r20,l2937,1582xm2988,2403r-50,l2938,2423r40,l2988,2403xe" fillcolor="black" stroked="f">
              <v:stroke joinstyle="round"/>
              <v:formulas/>
              <v:path arrowok="t" o:connecttype="segments"/>
            </v:shape>
            <v:shape id="_x0000_s2162" type="#_x0000_t202" style="position:absolute;left:1741;top:-1198;width:2371;height:466" filled="f" stroked="f">
              <v:textbox inset="0,0,0,0">
                <w:txbxContent>
                  <w:p w14:paraId="40EE582D" w14:textId="77777777" w:rsidR="007E22F1" w:rsidRDefault="00000000">
                    <w:pPr>
                      <w:spacing w:before="81"/>
                      <w:ind w:left="3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Група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чинників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темпи</w:t>
      </w:r>
      <w:r>
        <w:rPr>
          <w:spacing w:val="-3"/>
          <w:sz w:val="24"/>
        </w:rPr>
        <w:t xml:space="preserve"> </w:t>
      </w:r>
      <w:r>
        <w:rPr>
          <w:sz w:val="24"/>
        </w:rPr>
        <w:t>інфляції</w:t>
      </w:r>
      <w:r>
        <w:rPr>
          <w:spacing w:val="-2"/>
          <w:sz w:val="24"/>
        </w:rPr>
        <w:t xml:space="preserve"> </w:t>
      </w:r>
      <w:r>
        <w:rPr>
          <w:sz w:val="24"/>
        </w:rPr>
        <w:t>(дефляції);</w:t>
      </w:r>
    </w:p>
    <w:p w14:paraId="157309B1" w14:textId="77777777" w:rsidR="007E22F1" w:rsidRDefault="00000000">
      <w:pPr>
        <w:pStyle w:val="a4"/>
        <w:numPr>
          <w:ilvl w:val="0"/>
          <w:numId w:val="13"/>
        </w:numPr>
        <w:tabs>
          <w:tab w:val="left" w:pos="792"/>
        </w:tabs>
        <w:ind w:left="791"/>
        <w:rPr>
          <w:sz w:val="24"/>
        </w:rPr>
      </w:pPr>
      <w:r>
        <w:rPr>
          <w:sz w:val="24"/>
        </w:rPr>
        <w:t>рівень</w:t>
      </w:r>
      <w:r>
        <w:rPr>
          <w:spacing w:val="-2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-2"/>
          <w:sz w:val="24"/>
        </w:rPr>
        <w:t xml:space="preserve"> </w:t>
      </w:r>
      <w:r>
        <w:rPr>
          <w:sz w:val="24"/>
        </w:rPr>
        <w:t>банківського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кредитування;</w:t>
      </w:r>
    </w:p>
    <w:p w14:paraId="79478930" w14:textId="77777777" w:rsidR="007E22F1" w:rsidRDefault="00000000">
      <w:pPr>
        <w:pStyle w:val="a4"/>
        <w:numPr>
          <w:ilvl w:val="0"/>
          <w:numId w:val="13"/>
        </w:numPr>
        <w:tabs>
          <w:tab w:val="left" w:pos="792"/>
        </w:tabs>
        <w:ind w:right="1292" w:firstLine="0"/>
        <w:rPr>
          <w:sz w:val="24"/>
        </w:rPr>
      </w:pPr>
      <w:r>
        <w:rPr>
          <w:sz w:val="24"/>
        </w:rPr>
        <w:t>тенденції розвитку інвестиційного ринку (інвестиційний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клімат);</w:t>
      </w:r>
    </w:p>
    <w:p w14:paraId="4866F7FD" w14:textId="77777777" w:rsidR="007E22F1" w:rsidRDefault="00000000">
      <w:pPr>
        <w:pStyle w:val="a4"/>
        <w:numPr>
          <w:ilvl w:val="0"/>
          <w:numId w:val="13"/>
        </w:numPr>
        <w:tabs>
          <w:tab w:val="left" w:pos="792"/>
        </w:tabs>
        <w:ind w:left="791"/>
        <w:rPr>
          <w:sz w:val="24"/>
        </w:rPr>
      </w:pPr>
      <w:r>
        <w:rPr>
          <w:sz w:val="24"/>
        </w:rPr>
        <w:t>особливості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законодавства;</w:t>
      </w:r>
    </w:p>
    <w:p w14:paraId="31448100" w14:textId="77777777" w:rsidR="007E22F1" w:rsidRDefault="00000000">
      <w:pPr>
        <w:pStyle w:val="a4"/>
        <w:numPr>
          <w:ilvl w:val="0"/>
          <w:numId w:val="13"/>
        </w:numPr>
        <w:tabs>
          <w:tab w:val="left" w:pos="792"/>
        </w:tabs>
        <w:ind w:left="791"/>
        <w:rPr>
          <w:sz w:val="24"/>
        </w:rPr>
      </w:pPr>
      <w:r>
        <w:rPr>
          <w:sz w:val="24"/>
        </w:rPr>
        <w:t>недосконалість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нормативно-правової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системи;</w:t>
      </w:r>
    </w:p>
    <w:p w14:paraId="2C15998B" w14:textId="77777777" w:rsidR="007E22F1" w:rsidRDefault="00000000">
      <w:pPr>
        <w:pStyle w:val="a4"/>
        <w:numPr>
          <w:ilvl w:val="0"/>
          <w:numId w:val="13"/>
        </w:numPr>
        <w:tabs>
          <w:tab w:val="left" w:pos="792"/>
        </w:tabs>
        <w:ind w:left="791"/>
        <w:rPr>
          <w:sz w:val="24"/>
        </w:rPr>
      </w:pPr>
      <w:r>
        <w:rPr>
          <w:sz w:val="24"/>
        </w:rPr>
        <w:t>скорочення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чисельності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населення.</w:t>
      </w:r>
    </w:p>
    <w:p w14:paraId="53B03A58" w14:textId="77777777" w:rsidR="007E22F1" w:rsidRDefault="007E22F1">
      <w:pPr>
        <w:rPr>
          <w:sz w:val="24"/>
        </w:rPr>
        <w:sectPr w:rsidR="007E22F1">
          <w:type w:val="continuous"/>
          <w:pgSz w:w="11910" w:h="16840"/>
          <w:pgMar w:top="1040" w:right="80" w:bottom="280" w:left="1340" w:header="720" w:footer="720" w:gutter="0"/>
          <w:cols w:num="2" w:space="720" w:equalWidth="0">
            <w:col w:w="2522" w:space="61"/>
            <w:col w:w="7907"/>
          </w:cols>
        </w:sectPr>
      </w:pPr>
    </w:p>
    <w:p w14:paraId="2ABB1B6F" w14:textId="77777777" w:rsidR="007E22F1" w:rsidRDefault="007E22F1">
      <w:pPr>
        <w:pStyle w:val="a3"/>
        <w:ind w:left="0"/>
        <w:rPr>
          <w:sz w:val="20"/>
        </w:rPr>
      </w:pPr>
    </w:p>
    <w:p w14:paraId="67184684" w14:textId="77777777" w:rsidR="007E22F1" w:rsidRDefault="007E22F1">
      <w:pPr>
        <w:pStyle w:val="a3"/>
        <w:ind w:left="0"/>
        <w:rPr>
          <w:sz w:val="16"/>
        </w:rPr>
      </w:pPr>
    </w:p>
    <w:p w14:paraId="295623F3" w14:textId="77777777" w:rsidR="007E22F1" w:rsidRDefault="007E22F1">
      <w:pPr>
        <w:rPr>
          <w:sz w:val="16"/>
        </w:rPr>
        <w:sectPr w:rsidR="007E22F1">
          <w:type w:val="continuous"/>
          <w:pgSz w:w="11910" w:h="16840"/>
          <w:pgMar w:top="1040" w:right="80" w:bottom="280" w:left="1340" w:header="720" w:footer="720" w:gutter="0"/>
          <w:cols w:space="720"/>
        </w:sectPr>
      </w:pPr>
    </w:p>
    <w:p w14:paraId="68ADEDA1" w14:textId="77777777" w:rsidR="007E22F1" w:rsidRDefault="007E22F1">
      <w:pPr>
        <w:pStyle w:val="a3"/>
        <w:spacing w:before="5"/>
        <w:ind w:left="0"/>
        <w:rPr>
          <w:sz w:val="26"/>
        </w:rPr>
      </w:pPr>
    </w:p>
    <w:p w14:paraId="738216D9" w14:textId="77777777" w:rsidR="007E22F1" w:rsidRDefault="00000000">
      <w:pPr>
        <w:ind w:left="614" w:hanging="2"/>
        <w:jc w:val="center"/>
        <w:rPr>
          <w:sz w:val="24"/>
        </w:rPr>
      </w:pPr>
      <w:r>
        <w:rPr>
          <w:sz w:val="24"/>
        </w:rPr>
        <w:t>Чинники прямого</w:t>
      </w:r>
      <w:r>
        <w:rPr>
          <w:spacing w:val="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(мікросередовища)</w:t>
      </w:r>
    </w:p>
    <w:p w14:paraId="60B3691C" w14:textId="77777777" w:rsidR="007E22F1" w:rsidRDefault="00000000">
      <w:pPr>
        <w:pStyle w:val="a4"/>
        <w:numPr>
          <w:ilvl w:val="0"/>
          <w:numId w:val="12"/>
        </w:numPr>
        <w:tabs>
          <w:tab w:val="left" w:pos="731"/>
        </w:tabs>
        <w:spacing w:before="90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попит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продукцію</w:t>
      </w:r>
      <w:r>
        <w:rPr>
          <w:spacing w:val="-1"/>
          <w:sz w:val="24"/>
        </w:rPr>
        <w:t xml:space="preserve"> </w:t>
      </w:r>
      <w:r>
        <w:rPr>
          <w:sz w:val="24"/>
        </w:rPr>
        <w:t>(умови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рину</w:t>
      </w:r>
      <w:r>
        <w:rPr>
          <w:spacing w:val="-2"/>
          <w:sz w:val="24"/>
        </w:rPr>
        <w:t xml:space="preserve"> </w:t>
      </w:r>
      <w:r>
        <w:rPr>
          <w:sz w:val="24"/>
        </w:rPr>
        <w:t>збуту);</w:t>
      </w:r>
    </w:p>
    <w:p w14:paraId="5DD42EC3" w14:textId="77777777" w:rsidR="007E22F1" w:rsidRDefault="00000000">
      <w:pPr>
        <w:pStyle w:val="a4"/>
        <w:numPr>
          <w:ilvl w:val="0"/>
          <w:numId w:val="12"/>
        </w:numPr>
        <w:tabs>
          <w:tab w:val="left" w:pos="731"/>
        </w:tabs>
        <w:spacing w:before="1"/>
        <w:rPr>
          <w:sz w:val="24"/>
        </w:rPr>
      </w:pPr>
      <w:r>
        <w:rPr>
          <w:sz w:val="24"/>
        </w:rPr>
        <w:t>умови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товарів;</w:t>
      </w:r>
    </w:p>
    <w:p w14:paraId="3012D5A5" w14:textId="77777777" w:rsidR="007E22F1" w:rsidRDefault="00000000">
      <w:pPr>
        <w:pStyle w:val="a4"/>
        <w:numPr>
          <w:ilvl w:val="0"/>
          <w:numId w:val="12"/>
        </w:numPr>
        <w:tabs>
          <w:tab w:val="left" w:pos="731"/>
        </w:tabs>
        <w:rPr>
          <w:sz w:val="24"/>
        </w:rPr>
      </w:pPr>
      <w:r>
        <w:rPr>
          <w:sz w:val="24"/>
        </w:rPr>
        <w:t>рівень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конкуренції;</w:t>
      </w:r>
    </w:p>
    <w:p w14:paraId="5D9AD682" w14:textId="77777777" w:rsidR="007E22F1" w:rsidRDefault="00000000">
      <w:pPr>
        <w:pStyle w:val="a4"/>
        <w:numPr>
          <w:ilvl w:val="0"/>
          <w:numId w:val="12"/>
        </w:numPr>
        <w:tabs>
          <w:tab w:val="left" w:pos="731"/>
        </w:tabs>
        <w:rPr>
          <w:sz w:val="24"/>
        </w:rPr>
      </w:pPr>
      <w:r>
        <w:rPr>
          <w:sz w:val="24"/>
        </w:rPr>
        <w:t>сезонні</w:t>
      </w:r>
      <w:r>
        <w:rPr>
          <w:spacing w:val="-8"/>
          <w:sz w:val="24"/>
        </w:rPr>
        <w:t xml:space="preserve"> </w:t>
      </w:r>
      <w:r>
        <w:rPr>
          <w:sz w:val="24"/>
        </w:rPr>
        <w:t>коливання;</w:t>
      </w:r>
    </w:p>
    <w:p w14:paraId="18242294" w14:textId="77777777" w:rsidR="007E22F1" w:rsidRDefault="00000000">
      <w:pPr>
        <w:pStyle w:val="a4"/>
        <w:numPr>
          <w:ilvl w:val="0"/>
          <w:numId w:val="12"/>
        </w:numPr>
        <w:tabs>
          <w:tab w:val="left" w:pos="731"/>
        </w:tabs>
        <w:rPr>
          <w:sz w:val="24"/>
        </w:rPr>
      </w:pPr>
      <w:r>
        <w:rPr>
          <w:sz w:val="24"/>
        </w:rPr>
        <w:t>постачальники.</w:t>
      </w:r>
    </w:p>
    <w:p w14:paraId="3D4F4A14" w14:textId="77777777" w:rsidR="007E22F1" w:rsidRDefault="007E22F1">
      <w:pPr>
        <w:rPr>
          <w:sz w:val="24"/>
        </w:rPr>
        <w:sectPr w:rsidR="007E22F1">
          <w:type w:val="continuous"/>
          <w:pgSz w:w="11910" w:h="16840"/>
          <w:pgMar w:top="1040" w:right="80" w:bottom="280" w:left="1340" w:header="720" w:footer="720" w:gutter="0"/>
          <w:cols w:num="2" w:space="720" w:equalWidth="0">
            <w:col w:w="2561" w:space="40"/>
            <w:col w:w="7889"/>
          </w:cols>
        </w:sectPr>
      </w:pPr>
    </w:p>
    <w:p w14:paraId="25D9B197" w14:textId="77777777" w:rsidR="007E22F1" w:rsidRDefault="007E22F1">
      <w:pPr>
        <w:pStyle w:val="a3"/>
        <w:spacing w:before="7"/>
        <w:ind w:left="0"/>
        <w:rPr>
          <w:sz w:val="22"/>
        </w:rPr>
      </w:pPr>
    </w:p>
    <w:p w14:paraId="2B7EBCE8" w14:textId="77777777" w:rsidR="007E22F1" w:rsidRDefault="00000000">
      <w:pPr>
        <w:pStyle w:val="a3"/>
        <w:spacing w:before="89" w:line="360" w:lineRule="auto"/>
        <w:ind w:left="2604" w:right="795" w:hanging="1213"/>
      </w:pPr>
      <w:r>
        <w:t>Рис. 1.6 – Систематизація зовнішніх чинників впливу на формування</w:t>
      </w:r>
      <w:r>
        <w:rPr>
          <w:spacing w:val="-67"/>
        </w:rPr>
        <w:t xml:space="preserve"> </w:t>
      </w:r>
      <w:r>
        <w:t>потенціалу оборотних активів</w:t>
      </w:r>
      <w:r>
        <w:rPr>
          <w:spacing w:val="2"/>
        </w:rPr>
        <w:t xml:space="preserve"> </w:t>
      </w:r>
      <w:r>
        <w:t>підприємств</w:t>
      </w:r>
    </w:p>
    <w:p w14:paraId="3821DBF6" w14:textId="77777777" w:rsidR="007E22F1" w:rsidRDefault="00000000">
      <w:pPr>
        <w:spacing w:line="274" w:lineRule="exact"/>
        <w:ind w:left="1070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[38,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98]</w:t>
      </w:r>
    </w:p>
    <w:p w14:paraId="06003161" w14:textId="77777777" w:rsidR="007E22F1" w:rsidRDefault="007E22F1">
      <w:pPr>
        <w:pStyle w:val="a3"/>
        <w:ind w:left="0"/>
        <w:rPr>
          <w:i/>
          <w:sz w:val="26"/>
        </w:rPr>
      </w:pPr>
    </w:p>
    <w:p w14:paraId="507314E1" w14:textId="77777777" w:rsidR="007E22F1" w:rsidRDefault="007E22F1">
      <w:pPr>
        <w:pStyle w:val="a3"/>
        <w:spacing w:before="2"/>
        <w:ind w:left="0"/>
        <w:rPr>
          <w:i/>
        </w:rPr>
      </w:pPr>
    </w:p>
    <w:p w14:paraId="69F4CFE1" w14:textId="77777777" w:rsidR="007E22F1" w:rsidRDefault="00000000">
      <w:pPr>
        <w:pStyle w:val="a3"/>
        <w:spacing w:line="360" w:lineRule="auto"/>
        <w:ind w:right="482" w:firstLine="707"/>
        <w:jc w:val="both"/>
      </w:pPr>
      <w:r>
        <w:t>Розглянувши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авторів,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суттєвого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завдає</w:t>
      </w:r>
      <w:r>
        <w:rPr>
          <w:spacing w:val="1"/>
        </w:rPr>
        <w:t xml:space="preserve"> </w:t>
      </w:r>
      <w:r>
        <w:t>інфляційний</w:t>
      </w:r>
      <w:r>
        <w:rPr>
          <w:spacing w:val="1"/>
        </w:rPr>
        <w:t xml:space="preserve"> </w:t>
      </w:r>
      <w:r>
        <w:t>чинник.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інфляційних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виникає дефіцит оборотних активів. До інфляційних чинників, що спричиняють</w:t>
      </w:r>
      <w:r>
        <w:rPr>
          <w:spacing w:val="-67"/>
        </w:rPr>
        <w:t xml:space="preserve"> </w:t>
      </w:r>
      <w:r>
        <w:t>скорочення</w:t>
      </w:r>
      <w:r>
        <w:rPr>
          <w:spacing w:val="-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активів,</w:t>
      </w:r>
      <w:r>
        <w:rPr>
          <w:spacing w:val="-1"/>
        </w:rPr>
        <w:t xml:space="preserve"> </w:t>
      </w:r>
      <w:r>
        <w:t>слід віднести:</w:t>
      </w:r>
    </w:p>
    <w:p w14:paraId="6FD7EA43" w14:textId="77777777" w:rsidR="007E22F1" w:rsidRDefault="00000000">
      <w:pPr>
        <w:pStyle w:val="a4"/>
        <w:numPr>
          <w:ilvl w:val="0"/>
          <w:numId w:val="11"/>
        </w:numPr>
        <w:tabs>
          <w:tab w:val="left" w:pos="1356"/>
        </w:tabs>
        <w:spacing w:before="2"/>
        <w:ind w:left="1355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запсів</w:t>
      </w:r>
      <w:proofErr w:type="spellEnd"/>
      <w:r>
        <w:rPr>
          <w:sz w:val="28"/>
        </w:rPr>
        <w:t>;</w:t>
      </w:r>
    </w:p>
    <w:p w14:paraId="49431263" w14:textId="77777777" w:rsidR="007E22F1" w:rsidRDefault="00000000">
      <w:pPr>
        <w:pStyle w:val="a4"/>
        <w:numPr>
          <w:ilvl w:val="0"/>
          <w:numId w:val="11"/>
        </w:numPr>
        <w:tabs>
          <w:tab w:val="left" w:pos="1356"/>
        </w:tabs>
        <w:spacing w:before="160" w:line="350" w:lineRule="auto"/>
        <w:ind w:right="487" w:firstLine="707"/>
        <w:jc w:val="both"/>
        <w:rPr>
          <w:sz w:val="28"/>
        </w:rPr>
      </w:pPr>
      <w:r>
        <w:rPr>
          <w:sz w:val="28"/>
        </w:rPr>
        <w:t>відсутність балансу у вартісної оцінки матеріальної і грошової частин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оборотного капіталу;</w:t>
      </w:r>
    </w:p>
    <w:p w14:paraId="2D253828" w14:textId="77777777" w:rsidR="007E22F1" w:rsidRDefault="00000000">
      <w:pPr>
        <w:pStyle w:val="a4"/>
        <w:numPr>
          <w:ilvl w:val="0"/>
          <w:numId w:val="11"/>
        </w:numPr>
        <w:tabs>
          <w:tab w:val="left" w:pos="1356"/>
        </w:tabs>
        <w:spacing w:before="14" w:line="355" w:lineRule="auto"/>
        <w:ind w:right="481" w:firstLine="707"/>
        <w:jc w:val="both"/>
        <w:rPr>
          <w:sz w:val="28"/>
        </w:rPr>
      </w:pPr>
      <w:r>
        <w:rPr>
          <w:sz w:val="28"/>
        </w:rPr>
        <w:t>ріст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інфляції,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якого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перераховується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дію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підприємств;</w:t>
      </w:r>
    </w:p>
    <w:p w14:paraId="07E8285B" w14:textId="77777777" w:rsidR="007E22F1" w:rsidRDefault="007E22F1">
      <w:pPr>
        <w:spacing w:line="355" w:lineRule="auto"/>
        <w:jc w:val="both"/>
        <w:rPr>
          <w:sz w:val="28"/>
        </w:rPr>
        <w:sectPr w:rsidR="007E22F1">
          <w:type w:val="continuous"/>
          <w:pgSz w:w="11910" w:h="16840"/>
          <w:pgMar w:top="1040" w:right="80" w:bottom="280" w:left="1340" w:header="720" w:footer="720" w:gutter="0"/>
          <w:cols w:space="720"/>
        </w:sectPr>
      </w:pPr>
    </w:p>
    <w:p w14:paraId="7060EC05" w14:textId="77777777" w:rsidR="007E22F1" w:rsidRDefault="007E22F1">
      <w:pPr>
        <w:pStyle w:val="a3"/>
        <w:spacing w:before="9"/>
        <w:ind w:left="0"/>
        <w:rPr>
          <w:sz w:val="14"/>
        </w:rPr>
      </w:pPr>
    </w:p>
    <w:p w14:paraId="514B6829" w14:textId="77777777" w:rsidR="007E22F1" w:rsidRDefault="00000000">
      <w:pPr>
        <w:pStyle w:val="a4"/>
        <w:numPr>
          <w:ilvl w:val="0"/>
          <w:numId w:val="11"/>
        </w:numPr>
        <w:tabs>
          <w:tab w:val="left" w:pos="1356"/>
        </w:tabs>
        <w:spacing w:before="101"/>
        <w:ind w:left="1355"/>
        <w:rPr>
          <w:sz w:val="28"/>
        </w:rPr>
      </w:pPr>
      <w:r>
        <w:rPr>
          <w:sz w:val="28"/>
        </w:rPr>
        <w:t>ріст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наднормованих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запасів.</w:t>
      </w:r>
    </w:p>
    <w:p w14:paraId="54E7DFE9" w14:textId="77777777" w:rsidR="007E22F1" w:rsidRDefault="00000000">
      <w:pPr>
        <w:pStyle w:val="a3"/>
        <w:tabs>
          <w:tab w:val="left" w:pos="1109"/>
          <w:tab w:val="left" w:pos="1807"/>
          <w:tab w:val="left" w:pos="1992"/>
          <w:tab w:val="left" w:pos="2714"/>
          <w:tab w:val="left" w:pos="2760"/>
          <w:tab w:val="left" w:pos="2812"/>
          <w:tab w:val="left" w:pos="3306"/>
          <w:tab w:val="left" w:pos="4199"/>
          <w:tab w:val="left" w:pos="4569"/>
          <w:tab w:val="left" w:pos="4771"/>
          <w:tab w:val="left" w:pos="4922"/>
          <w:tab w:val="left" w:pos="5664"/>
          <w:tab w:val="left" w:pos="6022"/>
          <w:tab w:val="left" w:pos="6099"/>
          <w:tab w:val="left" w:pos="6374"/>
          <w:tab w:val="left" w:pos="7001"/>
          <w:tab w:val="left" w:pos="7205"/>
          <w:tab w:val="left" w:pos="7270"/>
          <w:tab w:val="left" w:pos="7366"/>
          <w:tab w:val="left" w:pos="7557"/>
          <w:tab w:val="left" w:pos="8504"/>
          <w:tab w:val="left" w:pos="8730"/>
          <w:tab w:val="left" w:pos="8773"/>
          <w:tab w:val="left" w:pos="8806"/>
          <w:tab w:val="left" w:pos="8984"/>
          <w:tab w:val="left" w:pos="9728"/>
          <w:tab w:val="left" w:pos="9923"/>
        </w:tabs>
        <w:spacing w:before="160" w:line="360" w:lineRule="auto"/>
        <w:ind w:right="477" w:firstLine="707"/>
      </w:pPr>
      <w:r>
        <w:t>Фінансовим</w:t>
      </w:r>
      <w:r>
        <w:tab/>
        <w:t>чинником,</w:t>
      </w:r>
      <w:r>
        <w:tab/>
        <w:t>що</w:t>
      </w:r>
      <w:r>
        <w:tab/>
      </w:r>
      <w:r>
        <w:tab/>
        <w:t>визначає</w:t>
      </w:r>
      <w:r>
        <w:tab/>
        <w:t>потребу</w:t>
      </w:r>
      <w:r>
        <w:tab/>
      </w:r>
      <w:r>
        <w:tab/>
        <w:t>у</w:t>
      </w:r>
      <w:r>
        <w:tab/>
      </w:r>
      <w:r>
        <w:tab/>
        <w:t>власних</w:t>
      </w:r>
      <w:r>
        <w:tab/>
        <w:t>оборотних</w:t>
      </w:r>
      <w:r>
        <w:rPr>
          <w:spacing w:val="-67"/>
        </w:rPr>
        <w:t xml:space="preserve"> </w:t>
      </w:r>
      <w:r>
        <w:t>активах,</w:t>
      </w:r>
      <w:r>
        <w:rPr>
          <w:spacing w:val="8"/>
        </w:rPr>
        <w:t xml:space="preserve"> </w:t>
      </w:r>
      <w:r>
        <w:t>є</w:t>
      </w:r>
      <w:r>
        <w:rPr>
          <w:spacing w:val="9"/>
        </w:rPr>
        <w:t xml:space="preserve"> </w:t>
      </w:r>
      <w:r>
        <w:t>можливість</w:t>
      </w:r>
      <w:r>
        <w:rPr>
          <w:spacing w:val="11"/>
        </w:rPr>
        <w:t xml:space="preserve"> </w:t>
      </w:r>
      <w:r>
        <w:t>залучення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формування</w:t>
      </w:r>
      <w:r>
        <w:rPr>
          <w:spacing w:val="11"/>
        </w:rPr>
        <w:t xml:space="preserve"> </w:t>
      </w:r>
      <w:r>
        <w:t>оборотних</w:t>
      </w:r>
      <w:r>
        <w:rPr>
          <w:spacing w:val="11"/>
        </w:rPr>
        <w:t xml:space="preserve"> </w:t>
      </w:r>
      <w:r>
        <w:t>активів</w:t>
      </w:r>
      <w:r>
        <w:rPr>
          <w:spacing w:val="9"/>
        </w:rPr>
        <w:t xml:space="preserve"> </w:t>
      </w:r>
      <w:r>
        <w:t>позикових</w:t>
      </w:r>
      <w:r>
        <w:rPr>
          <w:spacing w:val="-67"/>
        </w:rPr>
        <w:t xml:space="preserve"> </w:t>
      </w:r>
      <w:r>
        <w:t xml:space="preserve">коштів [43, с. 315]. </w:t>
      </w:r>
      <w:proofErr w:type="spellStart"/>
      <w:r>
        <w:t>Впершу</w:t>
      </w:r>
      <w:proofErr w:type="spellEnd"/>
      <w:r>
        <w:t xml:space="preserve"> чергу для </w:t>
      </w:r>
      <w:proofErr w:type="spellStart"/>
      <w:r>
        <w:t>цьогомают</w:t>
      </w:r>
      <w:proofErr w:type="spellEnd"/>
      <w:r>
        <w:t xml:space="preserve"> бути створені такі умови :</w:t>
      </w:r>
      <w:r>
        <w:rPr>
          <w:spacing w:val="1"/>
        </w:rPr>
        <w:t xml:space="preserve"> </w:t>
      </w:r>
      <w:r>
        <w:t>достатній</w:t>
      </w:r>
      <w:r>
        <w:rPr>
          <w:spacing w:val="40"/>
        </w:rPr>
        <w:t xml:space="preserve"> </w:t>
      </w:r>
      <w:r>
        <w:t>рівень</w:t>
      </w:r>
      <w:r>
        <w:rPr>
          <w:spacing w:val="41"/>
        </w:rPr>
        <w:t xml:space="preserve"> </w:t>
      </w:r>
      <w:r>
        <w:t>самофінансування,</w:t>
      </w:r>
      <w:r>
        <w:rPr>
          <w:spacing w:val="42"/>
        </w:rPr>
        <w:t xml:space="preserve"> </w:t>
      </w:r>
      <w:proofErr w:type="spellStart"/>
      <w:r>
        <w:t>наявность</w:t>
      </w:r>
      <w:proofErr w:type="spellEnd"/>
      <w:r>
        <w:rPr>
          <w:spacing w:val="42"/>
        </w:rPr>
        <w:t xml:space="preserve"> </w:t>
      </w:r>
      <w:r>
        <w:t>відповідного</w:t>
      </w:r>
      <w:r>
        <w:rPr>
          <w:spacing w:val="43"/>
        </w:rPr>
        <w:t xml:space="preserve"> </w:t>
      </w:r>
      <w:r>
        <w:t>майна(за</w:t>
      </w:r>
      <w:r>
        <w:rPr>
          <w:spacing w:val="42"/>
        </w:rPr>
        <w:t xml:space="preserve"> </w:t>
      </w:r>
      <w:proofErr w:type="spellStart"/>
      <w:r>
        <w:t>портеби</w:t>
      </w:r>
      <w:proofErr w:type="spellEnd"/>
      <w:r>
        <w:rPr>
          <w:spacing w:val="-67"/>
        </w:rPr>
        <w:t xml:space="preserve"> </w:t>
      </w:r>
      <w:r>
        <w:t>банк</w:t>
      </w:r>
      <w:r>
        <w:rPr>
          <w:spacing w:val="62"/>
        </w:rPr>
        <w:t xml:space="preserve"> </w:t>
      </w:r>
      <w:r>
        <w:t>приймає</w:t>
      </w:r>
      <w:r>
        <w:rPr>
          <w:spacing w:val="60"/>
        </w:rPr>
        <w:t xml:space="preserve"> </w:t>
      </w:r>
      <w:r>
        <w:t>у</w:t>
      </w:r>
      <w:r>
        <w:rPr>
          <w:spacing w:val="64"/>
        </w:rPr>
        <w:t xml:space="preserve"> </w:t>
      </w:r>
      <w:r>
        <w:t>заставу),</w:t>
      </w:r>
      <w:r>
        <w:rPr>
          <w:spacing w:val="65"/>
        </w:rPr>
        <w:t xml:space="preserve"> </w:t>
      </w:r>
      <w:r>
        <w:t>фінансових</w:t>
      </w:r>
      <w:r>
        <w:rPr>
          <w:spacing w:val="61"/>
        </w:rPr>
        <w:t xml:space="preserve"> </w:t>
      </w:r>
      <w:r>
        <w:t>результатів</w:t>
      </w:r>
      <w:r>
        <w:rPr>
          <w:spacing w:val="62"/>
        </w:rPr>
        <w:t xml:space="preserve"> </w:t>
      </w:r>
      <w:r>
        <w:t>діяльності</w:t>
      </w:r>
      <w:r>
        <w:rPr>
          <w:spacing w:val="62"/>
        </w:rPr>
        <w:t xml:space="preserve"> </w:t>
      </w:r>
      <w:r>
        <w:t>підприємства</w:t>
      </w:r>
      <w:r>
        <w:rPr>
          <w:spacing w:val="62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його</w:t>
      </w:r>
      <w:r>
        <w:tab/>
        <w:t>стабільного</w:t>
      </w:r>
      <w:r>
        <w:tab/>
        <w:t>становища</w:t>
      </w:r>
      <w:r>
        <w:tab/>
        <w:t>на</w:t>
      </w:r>
      <w:r>
        <w:rPr>
          <w:spacing w:val="129"/>
        </w:rPr>
        <w:t xml:space="preserve"> </w:t>
      </w:r>
      <w:r>
        <w:t>ринку.</w:t>
      </w:r>
      <w:r>
        <w:tab/>
        <w:t>Чим</w:t>
      </w:r>
      <w:r>
        <w:tab/>
        <w:t>кращі</w:t>
      </w:r>
      <w:r>
        <w:tab/>
      </w:r>
      <w:r>
        <w:tab/>
        <w:t>результати</w:t>
      </w:r>
      <w:r>
        <w:tab/>
      </w:r>
      <w:r>
        <w:tab/>
        <w:t>діяльності</w:t>
      </w:r>
      <w:r>
        <w:rPr>
          <w:spacing w:val="-67"/>
        </w:rPr>
        <w:t xml:space="preserve"> </w:t>
      </w:r>
      <w:r>
        <w:t>підприємства,</w:t>
      </w:r>
      <w:r>
        <w:rPr>
          <w:spacing w:val="120"/>
        </w:rPr>
        <w:t xml:space="preserve"> </w:t>
      </w:r>
      <w:r>
        <w:t>тим</w:t>
      </w:r>
      <w:r>
        <w:rPr>
          <w:spacing w:val="119"/>
        </w:rPr>
        <w:t xml:space="preserve"> </w:t>
      </w:r>
      <w:r>
        <w:t>вища</w:t>
      </w:r>
      <w:r>
        <w:rPr>
          <w:spacing w:val="120"/>
        </w:rPr>
        <w:t xml:space="preserve"> </w:t>
      </w:r>
      <w:r>
        <w:t>можливість</w:t>
      </w:r>
      <w:r>
        <w:rPr>
          <w:spacing w:val="117"/>
        </w:rPr>
        <w:t xml:space="preserve"> </w:t>
      </w:r>
      <w:r>
        <w:t>залучення</w:t>
      </w:r>
      <w:r>
        <w:rPr>
          <w:spacing w:val="121"/>
        </w:rPr>
        <w:t xml:space="preserve"> </w:t>
      </w:r>
      <w:r>
        <w:t>банківських</w:t>
      </w:r>
      <w:r>
        <w:tab/>
        <w:t>кредитів</w:t>
      </w:r>
      <w:r>
        <w:tab/>
      </w:r>
      <w:r>
        <w:tab/>
        <w:t>і</w:t>
      </w:r>
      <w:r>
        <w:rPr>
          <w:spacing w:val="-67"/>
        </w:rPr>
        <w:t xml:space="preserve"> </w:t>
      </w:r>
      <w:r>
        <w:t>можливість</w:t>
      </w:r>
      <w:r>
        <w:rPr>
          <w:spacing w:val="43"/>
        </w:rPr>
        <w:t xml:space="preserve"> </w:t>
      </w:r>
      <w:r>
        <w:t>економії</w:t>
      </w:r>
      <w:r>
        <w:rPr>
          <w:spacing w:val="49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власних</w:t>
      </w:r>
      <w:r>
        <w:rPr>
          <w:spacing w:val="43"/>
        </w:rPr>
        <w:t xml:space="preserve"> </w:t>
      </w:r>
      <w:r>
        <w:t>оборотних</w:t>
      </w:r>
      <w:r>
        <w:rPr>
          <w:spacing w:val="44"/>
        </w:rPr>
        <w:t xml:space="preserve"> </w:t>
      </w:r>
      <w:r>
        <w:t>коштах.</w:t>
      </w:r>
      <w:r>
        <w:rPr>
          <w:spacing w:val="47"/>
        </w:rPr>
        <w:t xml:space="preserve"> </w:t>
      </w:r>
      <w:r>
        <w:t>З</w:t>
      </w:r>
      <w:r>
        <w:rPr>
          <w:spacing w:val="42"/>
        </w:rPr>
        <w:t xml:space="preserve"> </w:t>
      </w:r>
      <w:r>
        <w:t>іншої</w:t>
      </w:r>
      <w:r>
        <w:rPr>
          <w:spacing w:val="46"/>
        </w:rPr>
        <w:t xml:space="preserve"> </w:t>
      </w:r>
      <w:r>
        <w:t>сторони</w:t>
      </w:r>
      <w:r>
        <w:rPr>
          <w:spacing w:val="48"/>
        </w:rPr>
        <w:t xml:space="preserve"> </w:t>
      </w:r>
      <w:r>
        <w:t>,</w:t>
      </w:r>
      <w:r>
        <w:rPr>
          <w:spacing w:val="45"/>
        </w:rPr>
        <w:t xml:space="preserve"> </w:t>
      </w:r>
      <w:r>
        <w:t>високі</w:t>
      </w:r>
      <w:r>
        <w:rPr>
          <w:spacing w:val="-67"/>
        </w:rPr>
        <w:t xml:space="preserve"> </w:t>
      </w:r>
      <w:r>
        <w:t>відсоткові</w:t>
      </w:r>
      <w:r>
        <w:tab/>
        <w:t>ставки</w:t>
      </w:r>
      <w:r>
        <w:tab/>
      </w:r>
      <w:r>
        <w:tab/>
      </w:r>
      <w:r>
        <w:tab/>
        <w:t>на</w:t>
      </w:r>
      <w:r>
        <w:tab/>
        <w:t>позичковий</w:t>
      </w:r>
      <w:r>
        <w:tab/>
      </w:r>
      <w:r>
        <w:tab/>
        <w:t>капітал</w:t>
      </w:r>
      <w:r>
        <w:tab/>
        <w:t>мають</w:t>
      </w:r>
      <w:r>
        <w:tab/>
        <w:t>негативний</w:t>
      </w:r>
      <w:r>
        <w:tab/>
      </w:r>
      <w:r>
        <w:tab/>
      </w:r>
      <w:r>
        <w:tab/>
      </w:r>
      <w:r>
        <w:tab/>
        <w:t>вплив</w:t>
      </w:r>
      <w:r>
        <w:tab/>
        <w:t>на</w:t>
      </w:r>
      <w:r>
        <w:rPr>
          <w:spacing w:val="-67"/>
        </w:rPr>
        <w:t xml:space="preserve"> </w:t>
      </w:r>
      <w:r>
        <w:t>фінансовий</w:t>
      </w:r>
      <w:r>
        <w:tab/>
      </w:r>
      <w:r>
        <w:tab/>
        <w:t>стан</w:t>
      </w:r>
      <w:r>
        <w:tab/>
      </w:r>
      <w:r>
        <w:tab/>
        <w:t>підприємств,</w:t>
      </w:r>
      <w:r>
        <w:tab/>
        <w:t>оскільки</w:t>
      </w:r>
      <w:r>
        <w:tab/>
      </w:r>
      <w:r>
        <w:tab/>
      </w:r>
      <w:r>
        <w:tab/>
        <w:t>відсоток</w:t>
      </w:r>
      <w:r>
        <w:tab/>
      </w:r>
      <w:r>
        <w:tab/>
      </w:r>
      <w:r>
        <w:tab/>
      </w:r>
      <w:r>
        <w:rPr>
          <w:spacing w:val="-1"/>
        </w:rPr>
        <w:t>оборотного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капіталу</w:t>
      </w:r>
      <w:r>
        <w:rPr>
          <w:spacing w:val="1"/>
        </w:rPr>
        <w:t xml:space="preserve"> </w:t>
      </w:r>
      <w:proofErr w:type="spellStart"/>
      <w:r>
        <w:t>виділяєтся</w:t>
      </w:r>
      <w:proofErr w:type="spellEnd"/>
      <w:r>
        <w:rPr>
          <w:spacing w:val="6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оплату</w:t>
      </w:r>
      <w:r>
        <w:rPr>
          <w:spacing w:val="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зобов’язань.</w:t>
      </w:r>
    </w:p>
    <w:p w14:paraId="5E85C084" w14:textId="77777777" w:rsidR="007E22F1" w:rsidRDefault="00000000">
      <w:pPr>
        <w:pStyle w:val="a3"/>
        <w:spacing w:after="22" w:line="362" w:lineRule="auto"/>
        <w:ind w:firstLine="707"/>
      </w:pPr>
      <w:r>
        <w:t>Схема</w:t>
      </w:r>
      <w:r>
        <w:rPr>
          <w:spacing w:val="36"/>
        </w:rPr>
        <w:t xml:space="preserve"> </w:t>
      </w:r>
      <w:r>
        <w:t>основних</w:t>
      </w:r>
      <w:r>
        <w:rPr>
          <w:spacing w:val="40"/>
        </w:rPr>
        <w:t xml:space="preserve"> </w:t>
      </w:r>
      <w:r>
        <w:t>джерел</w:t>
      </w:r>
      <w:r>
        <w:rPr>
          <w:spacing w:val="38"/>
        </w:rPr>
        <w:t xml:space="preserve"> </w:t>
      </w:r>
      <w:r>
        <w:t>формування</w:t>
      </w:r>
      <w:r>
        <w:rPr>
          <w:spacing w:val="37"/>
        </w:rPr>
        <w:t xml:space="preserve"> </w:t>
      </w:r>
      <w:r>
        <w:t>оборотних</w:t>
      </w:r>
      <w:r>
        <w:rPr>
          <w:spacing w:val="40"/>
        </w:rPr>
        <w:t xml:space="preserve"> </w:t>
      </w:r>
      <w:r>
        <w:t>активів</w:t>
      </w:r>
      <w:r>
        <w:rPr>
          <w:spacing w:val="38"/>
        </w:rPr>
        <w:t xml:space="preserve"> </w:t>
      </w:r>
      <w:r>
        <w:t>підприємств</w:t>
      </w:r>
      <w:r>
        <w:rPr>
          <w:spacing w:val="-67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-1"/>
        </w:rPr>
        <w:t xml:space="preserve"> </w:t>
      </w:r>
      <w:r>
        <w:t>1.7.</w:t>
      </w:r>
    </w:p>
    <w:p w14:paraId="4C375DBF" w14:textId="77777777" w:rsidR="007E22F1" w:rsidRDefault="00000000">
      <w:pPr>
        <w:pStyle w:val="a3"/>
        <w:rPr>
          <w:sz w:val="20"/>
        </w:rPr>
      </w:pPr>
      <w:r>
        <w:rPr>
          <w:noProof/>
          <w:sz w:val="20"/>
        </w:rPr>
        <w:drawing>
          <wp:inline distT="0" distB="0" distL="0" distR="0" wp14:anchorId="7D08E50C" wp14:editId="594805F4">
            <wp:extent cx="5917626" cy="2316480"/>
            <wp:effectExtent l="0" t="0" r="0" b="0"/>
            <wp:docPr id="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626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44168" w14:textId="77777777" w:rsidR="007E22F1" w:rsidRDefault="00000000">
      <w:pPr>
        <w:pStyle w:val="a3"/>
        <w:spacing w:before="169"/>
        <w:ind w:left="1075" w:right="491"/>
        <w:jc w:val="center"/>
      </w:pPr>
      <w:r>
        <w:t>Рис.</w:t>
      </w:r>
      <w:r>
        <w:rPr>
          <w:spacing w:val="-2"/>
        </w:rPr>
        <w:t xml:space="preserve"> </w:t>
      </w:r>
      <w:r>
        <w:t>1.7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Джерела</w:t>
      </w:r>
      <w:r>
        <w:rPr>
          <w:spacing w:val="-5"/>
        </w:rPr>
        <w:t xml:space="preserve"> </w:t>
      </w:r>
      <w:r>
        <w:t>фінансування оборотних</w:t>
      </w:r>
      <w:r>
        <w:rPr>
          <w:spacing w:val="-1"/>
        </w:rPr>
        <w:t xml:space="preserve"> </w:t>
      </w:r>
      <w:r>
        <w:t>активів</w:t>
      </w:r>
      <w:r>
        <w:rPr>
          <w:spacing w:val="-2"/>
        </w:rPr>
        <w:t xml:space="preserve"> </w:t>
      </w:r>
      <w:r>
        <w:t>[50,</w:t>
      </w:r>
      <w:r>
        <w:rPr>
          <w:spacing w:val="-2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132]</w:t>
      </w:r>
    </w:p>
    <w:p w14:paraId="3B1DDE2A" w14:textId="77777777" w:rsidR="007E22F1" w:rsidRDefault="00000000">
      <w:pPr>
        <w:spacing w:before="160"/>
        <w:ind w:left="402" w:right="6541"/>
        <w:jc w:val="center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[50, 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132]</w:t>
      </w:r>
    </w:p>
    <w:p w14:paraId="03E0D19F" w14:textId="77777777" w:rsidR="007E22F1" w:rsidRDefault="007E22F1">
      <w:pPr>
        <w:pStyle w:val="a3"/>
        <w:ind w:left="0"/>
        <w:rPr>
          <w:i/>
          <w:sz w:val="26"/>
        </w:rPr>
      </w:pPr>
    </w:p>
    <w:p w14:paraId="62D67B81" w14:textId="77777777" w:rsidR="007E22F1" w:rsidRDefault="007E22F1">
      <w:pPr>
        <w:pStyle w:val="a3"/>
        <w:spacing w:before="2"/>
        <w:ind w:left="0"/>
        <w:rPr>
          <w:i/>
        </w:rPr>
      </w:pPr>
    </w:p>
    <w:p w14:paraId="594CED49" w14:textId="77777777" w:rsidR="007E22F1" w:rsidRDefault="00000000">
      <w:pPr>
        <w:pStyle w:val="a3"/>
        <w:spacing w:line="360" w:lineRule="auto"/>
        <w:ind w:right="480" w:firstLine="707"/>
        <w:jc w:val="both"/>
      </w:pPr>
      <w:r>
        <w:t>Так, щоб розробити політику фінансування оборотних активів в капіталі</w:t>
      </w:r>
      <w:r>
        <w:rPr>
          <w:spacing w:val="1"/>
        </w:rPr>
        <w:t xml:space="preserve"> </w:t>
      </w:r>
      <w:r>
        <w:t>підприємства, необхідно класифікувати оборотні активи за характером участі в</w:t>
      </w:r>
      <w:r>
        <w:rPr>
          <w:spacing w:val="1"/>
        </w:rPr>
        <w:t xml:space="preserve"> </w:t>
      </w:r>
      <w:r>
        <w:t>операційному</w:t>
      </w:r>
      <w:r>
        <w:rPr>
          <w:spacing w:val="1"/>
        </w:rPr>
        <w:t xml:space="preserve"> </w:t>
      </w:r>
      <w:r>
        <w:t>процесі,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джерел</w:t>
      </w:r>
      <w:r>
        <w:rPr>
          <w:spacing w:val="41"/>
        </w:rPr>
        <w:t xml:space="preserve"> </w:t>
      </w:r>
      <w:r>
        <w:t>формування.</w:t>
      </w:r>
      <w:r>
        <w:rPr>
          <w:spacing w:val="44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характером</w:t>
      </w:r>
      <w:r>
        <w:rPr>
          <w:spacing w:val="40"/>
        </w:rPr>
        <w:t xml:space="preserve"> </w:t>
      </w:r>
      <w:r>
        <w:t>участі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операційному</w:t>
      </w:r>
      <w:r>
        <w:rPr>
          <w:spacing w:val="41"/>
        </w:rPr>
        <w:t xml:space="preserve"> </w:t>
      </w:r>
      <w:r>
        <w:t>процесі</w:t>
      </w:r>
      <w:r>
        <w:rPr>
          <w:spacing w:val="48"/>
        </w:rPr>
        <w:t xml:space="preserve"> </w:t>
      </w:r>
      <w:r>
        <w:t>ми</w:t>
      </w:r>
      <w:r>
        <w:rPr>
          <w:spacing w:val="43"/>
        </w:rPr>
        <w:t xml:space="preserve"> </w:t>
      </w:r>
      <w:r>
        <w:t>можем</w:t>
      </w:r>
    </w:p>
    <w:p w14:paraId="7737F929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395E8C76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7B3F5A5D" w14:textId="77777777" w:rsidR="007E22F1" w:rsidRDefault="00000000">
      <w:pPr>
        <w:pStyle w:val="a3"/>
        <w:spacing w:before="89" w:line="362" w:lineRule="auto"/>
        <w:ind w:right="484"/>
        <w:jc w:val="both"/>
      </w:pPr>
      <w:r>
        <w:t>розділити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тикими</w:t>
      </w:r>
      <w:proofErr w:type="spellEnd"/>
      <w:r>
        <w:rPr>
          <w:spacing w:val="1"/>
        </w:rPr>
        <w:t xml:space="preserve"> </w:t>
      </w:r>
      <w:r>
        <w:t>ознаками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оборотні</w:t>
      </w:r>
      <w:r>
        <w:rPr>
          <w:spacing w:val="-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дебіторська</w:t>
      </w:r>
      <w:r>
        <w:rPr>
          <w:spacing w:val="-2"/>
        </w:rPr>
        <w:t xml:space="preserve"> </w:t>
      </w:r>
      <w:r>
        <w:t>заборгованість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грошові</w:t>
      </w:r>
      <w:r>
        <w:rPr>
          <w:spacing w:val="-1"/>
        </w:rPr>
        <w:t xml:space="preserve"> </w:t>
      </w:r>
      <w:r>
        <w:t>активи</w:t>
      </w:r>
      <w:r>
        <w:rPr>
          <w:spacing w:val="-1"/>
        </w:rPr>
        <w:t xml:space="preserve"> </w:t>
      </w:r>
      <w:r>
        <w:t>[32,</w:t>
      </w:r>
      <w:r>
        <w:rPr>
          <w:spacing w:val="-3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9].</w:t>
      </w:r>
    </w:p>
    <w:p w14:paraId="487A9746" w14:textId="77777777" w:rsidR="007E22F1" w:rsidRDefault="00000000">
      <w:pPr>
        <w:pStyle w:val="a3"/>
        <w:spacing w:line="360" w:lineRule="auto"/>
        <w:ind w:right="485" w:firstLine="707"/>
        <w:jc w:val="both"/>
      </w:pPr>
      <w:r>
        <w:t>Попит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,який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 потреби в оборотних активах, якщо виникає висока конкуренція на</w:t>
      </w:r>
      <w:r>
        <w:rPr>
          <w:spacing w:val="-67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забезпечене</w:t>
      </w:r>
      <w:r>
        <w:rPr>
          <w:spacing w:val="1"/>
        </w:rPr>
        <w:t xml:space="preserve"> </w:t>
      </w:r>
      <w:r>
        <w:t>достатньою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 ,</w:t>
      </w:r>
      <w:r>
        <w:rPr>
          <w:spacing w:val="-2"/>
        </w:rPr>
        <w:t xml:space="preserve"> </w:t>
      </w:r>
      <w:r>
        <w:t>для швидкого задоволення потреб споживачів</w:t>
      </w:r>
      <w:r>
        <w:rPr>
          <w:spacing w:val="3"/>
        </w:rPr>
        <w:t xml:space="preserve"> </w:t>
      </w:r>
      <w:r>
        <w:t>.</w:t>
      </w:r>
    </w:p>
    <w:p w14:paraId="220A2B14" w14:textId="77777777" w:rsidR="007E22F1" w:rsidRDefault="00000000">
      <w:pPr>
        <w:pStyle w:val="a3"/>
        <w:spacing w:line="360" w:lineRule="auto"/>
        <w:ind w:right="486" w:firstLine="707"/>
        <w:jc w:val="both"/>
      </w:pPr>
      <w:r>
        <w:t xml:space="preserve">Не менш </w:t>
      </w:r>
      <w:proofErr w:type="spellStart"/>
      <w:r>
        <w:t>вагоми</w:t>
      </w:r>
      <w:proofErr w:type="spellEnd"/>
      <w:r>
        <w:t xml:space="preserve"> є чинники</w:t>
      </w:r>
      <w:r>
        <w:rPr>
          <w:spacing w:val="1"/>
        </w:rPr>
        <w:t xml:space="preserve"> </w:t>
      </w:r>
      <w:r>
        <w:t>не тільки зовнішнього</w:t>
      </w:r>
      <w:r>
        <w:rPr>
          <w:spacing w:val="1"/>
        </w:rPr>
        <w:t xml:space="preserve"> </w:t>
      </w:r>
      <w:r>
        <w:t>, а і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 xml:space="preserve">середовища – це чинники , які створюються , </w:t>
      </w:r>
      <w:proofErr w:type="spellStart"/>
      <w:r>
        <w:t>регулються</w:t>
      </w:r>
      <w:proofErr w:type="spellEnd"/>
      <w:r>
        <w:t xml:space="preserve"> та контролюються</w:t>
      </w:r>
      <w:r>
        <w:rPr>
          <w:spacing w:val="1"/>
        </w:rPr>
        <w:t xml:space="preserve"> </w:t>
      </w:r>
      <w:r>
        <w:t>всередині підприємства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(рис.</w:t>
      </w:r>
      <w:r>
        <w:rPr>
          <w:spacing w:val="-4"/>
        </w:rPr>
        <w:t xml:space="preserve"> </w:t>
      </w:r>
      <w:r>
        <w:t>1.8).</w:t>
      </w:r>
    </w:p>
    <w:p w14:paraId="7B235F26" w14:textId="77777777" w:rsidR="007E22F1" w:rsidRDefault="00000000">
      <w:pPr>
        <w:spacing w:before="123"/>
        <w:ind w:left="4545" w:right="636" w:hanging="3102"/>
        <w:rPr>
          <w:sz w:val="24"/>
        </w:rPr>
      </w:pPr>
      <w:r>
        <w:pict w14:anchorId="3B194093">
          <v:group id="_x0000_s2144" style="position:absolute;left:0;text-align:left;margin-left:120.65pt;margin-top:.35pt;width:456.9pt;height:270.1pt;z-index:-20050432;mso-position-horizontal-relative:page" coordorigin="2413,7" coordsize="9138,5402">
            <v:shape id="_x0000_s2160" style="position:absolute;left:2420;top:14;width:9123;height:2035" coordorigin="2420,14" coordsize="9123,2035" o:spt="100" adj="0,,0" path="m2547,14r-50,10l2457,51r-27,40l2420,141r,506l2430,697r27,40l2497,764r50,10l11416,774r50,-10l11506,737r27,-40l11543,647r,-506l11533,91r-27,-40l11466,24r-50,-10l2547,14xm2599,974r-70,14l2472,1027r-38,56l2420,1153r,717l2434,1940r38,57l2529,2035r70,14l4556,2049r70,-14l4683,1997r38,-57l4735,1870r,-717l4721,1083r-38,-56l4626,988r-70,-14l2599,974xe" filled="f">
              <v:stroke joinstyle="round"/>
              <v:formulas/>
              <v:path arrowok="t" o:connecttype="segments"/>
            </v:shape>
            <v:shape id="_x0000_s2159" type="#_x0000_t75" style="position:absolute;left:3474;top:766;width:239;height:215">
              <v:imagedata r:id="rId33" o:title=""/>
            </v:shape>
            <v:shape id="_x0000_s2158" style="position:absolute;left:5000;top:974;width:2025;height:1075" coordorigin="5000,974" coordsize="2025,1075" path="m5179,974r-70,14l5052,1027r-38,56l5000,1153r,717l5014,1940r38,57l5109,2035r70,14l6846,2049r70,-14l6973,1997r38,-57l7025,1870r,-717l7011,1083r-38,-56l6916,988r-70,-14l5179,974xe" filled="f">
              <v:path arrowok="t"/>
            </v:shape>
            <v:shape id="_x0000_s2157" type="#_x0000_t75" style="position:absolute;left:5874;top:766;width:238;height:214">
              <v:imagedata r:id="rId34" o:title=""/>
            </v:shape>
            <v:shape id="_x0000_s2156" style="position:absolute;left:7160;top:974;width:2015;height:1075" coordorigin="7160,974" coordsize="2015,1075" path="m7339,974r-70,14l7212,1027r-38,56l7160,1153r,717l7174,1940r38,57l7269,2035r70,14l8996,2049r70,-14l9123,1997r38,-57l9175,1870r,-717l9161,1083r-38,-56l9066,988r-70,-14l7339,974xe" filled="f">
              <v:path arrowok="t"/>
            </v:shape>
            <v:shape id="_x0000_s2155" type="#_x0000_t75" style="position:absolute;left:7990;top:766;width:237;height:215">
              <v:imagedata r:id="rId35" o:title=""/>
            </v:shape>
            <v:shape id="_x0000_s2154" style="position:absolute;left:9318;top:974;width:2225;height:1075" coordorigin="9318,974" coordsize="2225,1075" path="m9497,974r-70,14l9370,1027r-38,56l9318,1153r,717l9332,1940r38,57l9427,2035r70,14l11364,2049r70,-14l11491,1997r38,-57l11543,1870r,-717l11529,1083r-38,-56l11434,988r-70,-14l9497,974xe" filled="f">
              <v:path arrowok="t"/>
            </v:shape>
            <v:shape id="_x0000_s2153" type="#_x0000_t75" style="position:absolute;left:10283;top:766;width:239;height:214">
              <v:imagedata r:id="rId36" o:title=""/>
            </v:shape>
            <v:shape id="_x0000_s2152" style="position:absolute;left:5000;top:2288;width:2025;height:3113" coordorigin="5000,2288" coordsize="2025,3113" path="m5337,2288r-77,9l5189,2322r-63,40l5074,2415r-40,62l5009,2548r-9,78l5000,5063r9,78l5034,5212r40,63l5126,5327r63,40l5260,5392r77,9l6687,5401r78,-9l6836,5367r63,-40l6951,5275r40,-63l7016,5141r9,-78l7025,2626r-9,-78l6991,2477r-40,-62l6899,2362r-63,-40l6765,2297r-78,-9l5337,2288xe" filled="f">
              <v:path arrowok="t"/>
            </v:shape>
            <v:shape id="_x0000_s2151" type="#_x0000_t75" style="position:absolute;left:5891;top:2040;width:221;height:255">
              <v:imagedata r:id="rId37" o:title=""/>
            </v:shape>
            <v:shape id="_x0000_s2150" style="position:absolute;left:2420;top:2288;width:2410;height:3113" coordorigin="2420,2288" coordsize="2410,3113" path="m2822,2288r-73,7l2681,2313r-62,30l2563,2383r-49,48l2475,2487r-30,63l2426,2617r-6,73l2420,4999r6,73l2445,5140r30,62l2514,5258r49,49l2619,5346r62,30l2749,5395r73,6l4428,5401r73,-6l4569,5376r62,-30l4687,5307r49,-49l4775,5202r30,-62l4824,5072r6,-73l4830,2690r-6,-73l4805,2550r-30,-63l4736,2431r-49,-48l4631,2343r-62,-30l4501,2295r-73,-7l2822,2288xe" filled="f">
              <v:path arrowok="t"/>
            </v:shape>
            <v:shape id="_x0000_s2149" type="#_x0000_t75" style="position:absolute;left:3492;top:2041;width:221;height:254">
              <v:imagedata r:id="rId38" o:title=""/>
            </v:shape>
            <v:shape id="_x0000_s2148" style="position:absolute;left:7160;top:2288;width:2158;height:3108" coordorigin="7160,2288" coordsize="2158,3108" path="m7520,2288r-73,7l7380,2316r-61,33l7265,2393r-44,54l7188,2508r-21,67l7160,2648r,2388l7167,5109r21,67l7221,5238r44,53l7319,5335r61,33l7447,5389r73,7l8958,5396r73,-7l9098,5368r61,-33l9213,5291r44,-53l9290,5176r21,-67l9318,5036r,-2388l9311,2575r-21,-67l9257,2447r-44,-54l9159,2349r-61,-33l9031,2295r-73,-7l7520,2288xe" filled="f">
              <v:path arrowok="t"/>
            </v:shape>
            <v:shape id="_x0000_s2147" type="#_x0000_t75" style="position:absolute;left:8109;top:2040;width:222;height:255">
              <v:imagedata r:id="rId39" o:title=""/>
            </v:shape>
            <v:shape id="_x0000_s2146" style="position:absolute;left:9465;top:2288;width:2078;height:3108" coordorigin="9465,2288" coordsize="2078,3108" path="m9811,2288r-69,7l9677,2315r-59,32l9566,2389r-42,52l9492,2500r-20,65l9465,2634r,2416l9472,5119r20,66l9524,5243r42,52l9618,5337r59,32l9742,5389r69,7l11197,5396r69,-7l11331,5369r59,-32l11442,5295r42,-52l11516,5185r20,-66l11543,5050r,-2416l11536,2565r-20,-65l11484,2441r-42,-52l11390,2347r-59,-32l11266,2295r-69,-7l9811,2288xe" filled="f">
              <v:path arrowok="t"/>
            </v:shape>
            <v:shape id="_x0000_s2145" type="#_x0000_t75" style="position:absolute;left:10301;top:2041;width:221;height:254">
              <v:imagedata r:id="rId40" o:title=""/>
            </v:shape>
            <w10:wrap anchorx="page"/>
          </v:group>
        </w:pict>
      </w:r>
      <w:r>
        <w:rPr>
          <w:sz w:val="24"/>
        </w:rPr>
        <w:t>Чинники впливу внутрішнього середовища на формування потенціалу оборотних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активів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підприємства</w:t>
      </w:r>
    </w:p>
    <w:p w14:paraId="1706408C" w14:textId="77777777" w:rsidR="007E22F1" w:rsidRDefault="007E22F1">
      <w:pPr>
        <w:pStyle w:val="a3"/>
        <w:spacing w:before="1"/>
        <w:ind w:left="0"/>
        <w:rPr>
          <w:sz w:val="29"/>
        </w:rPr>
      </w:pPr>
    </w:p>
    <w:p w14:paraId="65E70B8E" w14:textId="77777777" w:rsidR="007E22F1" w:rsidRDefault="007E22F1">
      <w:pPr>
        <w:rPr>
          <w:sz w:val="29"/>
        </w:rPr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6BB33879" w14:textId="77777777" w:rsidR="007E22F1" w:rsidRDefault="00000000">
      <w:pPr>
        <w:spacing w:before="90"/>
        <w:ind w:left="1502"/>
        <w:jc w:val="center"/>
        <w:rPr>
          <w:sz w:val="24"/>
        </w:rPr>
      </w:pPr>
      <w:r>
        <w:rPr>
          <w:spacing w:val="-1"/>
          <w:sz w:val="24"/>
        </w:rPr>
        <w:t>Організаційно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управлінські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чинники</w:t>
      </w:r>
    </w:p>
    <w:p w14:paraId="558A7DC1" w14:textId="77777777" w:rsidR="007E22F1" w:rsidRDefault="00000000">
      <w:pPr>
        <w:spacing w:before="90"/>
        <w:ind w:left="1223" w:right="-17" w:hanging="111"/>
        <w:rPr>
          <w:sz w:val="24"/>
        </w:rPr>
      </w:pPr>
      <w:r>
        <w:br w:type="column"/>
      </w:r>
      <w:r>
        <w:rPr>
          <w:sz w:val="24"/>
        </w:rPr>
        <w:t>Виробничі</w:t>
      </w:r>
      <w:r>
        <w:rPr>
          <w:spacing w:val="-57"/>
          <w:sz w:val="24"/>
        </w:rPr>
        <w:t xml:space="preserve"> </w:t>
      </w:r>
      <w:r>
        <w:rPr>
          <w:sz w:val="24"/>
        </w:rPr>
        <w:t>чинники</w:t>
      </w:r>
    </w:p>
    <w:p w14:paraId="3D07426F" w14:textId="77777777" w:rsidR="007E22F1" w:rsidRDefault="00000000">
      <w:pPr>
        <w:spacing w:before="90"/>
        <w:ind w:left="1130" w:right="-6" w:hanging="274"/>
        <w:rPr>
          <w:sz w:val="24"/>
        </w:rPr>
      </w:pPr>
      <w:r>
        <w:br w:type="column"/>
      </w:r>
      <w:r>
        <w:rPr>
          <w:spacing w:val="-1"/>
          <w:sz w:val="24"/>
        </w:rPr>
        <w:t>Маркетингові</w:t>
      </w:r>
      <w:r>
        <w:rPr>
          <w:spacing w:val="-57"/>
          <w:sz w:val="24"/>
        </w:rPr>
        <w:t xml:space="preserve"> </w:t>
      </w:r>
      <w:r>
        <w:rPr>
          <w:sz w:val="24"/>
        </w:rPr>
        <w:t>чинники</w:t>
      </w:r>
    </w:p>
    <w:p w14:paraId="5A8C76B0" w14:textId="77777777" w:rsidR="007E22F1" w:rsidRDefault="00000000">
      <w:pPr>
        <w:spacing w:before="90"/>
        <w:ind w:left="1075" w:right="863" w:hanging="75"/>
        <w:rPr>
          <w:sz w:val="24"/>
        </w:rPr>
      </w:pPr>
      <w:r>
        <w:br w:type="column"/>
      </w:r>
      <w:r>
        <w:rPr>
          <w:sz w:val="24"/>
        </w:rPr>
        <w:t>Фінансові</w:t>
      </w:r>
      <w:r>
        <w:rPr>
          <w:spacing w:val="-57"/>
          <w:sz w:val="24"/>
        </w:rPr>
        <w:t xml:space="preserve"> </w:t>
      </w:r>
      <w:r>
        <w:rPr>
          <w:sz w:val="24"/>
        </w:rPr>
        <w:t>чинники</w:t>
      </w:r>
    </w:p>
    <w:p w14:paraId="59B21A06" w14:textId="77777777" w:rsidR="007E22F1" w:rsidRDefault="007E22F1">
      <w:pPr>
        <w:rPr>
          <w:sz w:val="24"/>
        </w:rPr>
        <w:sectPr w:rsidR="007E22F1">
          <w:type w:val="continuous"/>
          <w:pgSz w:w="11910" w:h="16840"/>
          <w:pgMar w:top="1040" w:right="80" w:bottom="280" w:left="1340" w:header="720" w:footer="720" w:gutter="0"/>
          <w:cols w:num="4" w:space="720" w:equalWidth="0">
            <w:col w:w="2970" w:space="40"/>
            <w:col w:w="2210" w:space="39"/>
            <w:col w:w="2282" w:space="39"/>
            <w:col w:w="2910"/>
          </w:cols>
        </w:sectPr>
      </w:pPr>
    </w:p>
    <w:p w14:paraId="209D3B16" w14:textId="77777777" w:rsidR="007E22F1" w:rsidRDefault="007E22F1">
      <w:pPr>
        <w:pStyle w:val="a3"/>
        <w:ind w:left="0"/>
        <w:rPr>
          <w:sz w:val="20"/>
        </w:rPr>
      </w:pPr>
    </w:p>
    <w:p w14:paraId="4AF08BD7" w14:textId="77777777" w:rsidR="007E22F1" w:rsidRDefault="007E22F1">
      <w:pPr>
        <w:pStyle w:val="a3"/>
        <w:spacing w:before="8"/>
        <w:ind w:left="0"/>
        <w:rPr>
          <w:sz w:val="17"/>
        </w:rPr>
      </w:pPr>
    </w:p>
    <w:p w14:paraId="09319093" w14:textId="77777777" w:rsidR="007E22F1" w:rsidRDefault="007E22F1">
      <w:pPr>
        <w:rPr>
          <w:sz w:val="17"/>
        </w:rPr>
        <w:sectPr w:rsidR="007E22F1">
          <w:type w:val="continuous"/>
          <w:pgSz w:w="11910" w:h="16840"/>
          <w:pgMar w:top="1040" w:right="80" w:bottom="280" w:left="1340" w:header="720" w:footer="720" w:gutter="0"/>
          <w:cols w:space="720"/>
        </w:sectPr>
      </w:pPr>
    </w:p>
    <w:p w14:paraId="4D84063B" w14:textId="77777777" w:rsidR="007E22F1" w:rsidRDefault="00000000">
      <w:pPr>
        <w:pStyle w:val="a4"/>
        <w:numPr>
          <w:ilvl w:val="0"/>
          <w:numId w:val="10"/>
        </w:numPr>
        <w:tabs>
          <w:tab w:val="left" w:pos="1476"/>
        </w:tabs>
        <w:spacing w:before="109"/>
        <w:ind w:right="57" w:firstLine="0"/>
        <w:rPr>
          <w:sz w:val="24"/>
        </w:rPr>
      </w:pPr>
      <w:r>
        <w:rPr>
          <w:sz w:val="24"/>
        </w:rPr>
        <w:t>базова</w:t>
      </w:r>
      <w:r>
        <w:rPr>
          <w:spacing w:val="-15"/>
          <w:sz w:val="24"/>
        </w:rPr>
        <w:t xml:space="preserve"> </w:t>
      </w:r>
      <w:r>
        <w:rPr>
          <w:sz w:val="24"/>
        </w:rPr>
        <w:t>стратегія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підприємства;</w:t>
      </w:r>
    </w:p>
    <w:p w14:paraId="5CEFF36D" w14:textId="77777777" w:rsidR="007E22F1" w:rsidRDefault="00000000">
      <w:pPr>
        <w:pStyle w:val="a4"/>
        <w:numPr>
          <w:ilvl w:val="0"/>
          <w:numId w:val="10"/>
        </w:numPr>
        <w:tabs>
          <w:tab w:val="left" w:pos="1476"/>
        </w:tabs>
        <w:spacing w:before="1"/>
        <w:ind w:right="396" w:firstLine="0"/>
        <w:rPr>
          <w:sz w:val="24"/>
        </w:rPr>
      </w:pPr>
      <w:r>
        <w:rPr>
          <w:sz w:val="24"/>
        </w:rPr>
        <w:t>масштаб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підприємства;</w:t>
      </w:r>
    </w:p>
    <w:p w14:paraId="7C5A8F4F" w14:textId="77777777" w:rsidR="007E22F1" w:rsidRDefault="00000000">
      <w:pPr>
        <w:pStyle w:val="a4"/>
        <w:numPr>
          <w:ilvl w:val="0"/>
          <w:numId w:val="10"/>
        </w:numPr>
        <w:tabs>
          <w:tab w:val="left" w:pos="1476"/>
        </w:tabs>
        <w:ind w:right="104" w:firstLine="0"/>
        <w:rPr>
          <w:sz w:val="24"/>
        </w:rPr>
      </w:pPr>
      <w:r>
        <w:rPr>
          <w:sz w:val="24"/>
        </w:rPr>
        <w:t>стадія розвитку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підприємства;</w:t>
      </w:r>
    </w:p>
    <w:p w14:paraId="3938CD6D" w14:textId="77777777" w:rsidR="007E22F1" w:rsidRDefault="00000000">
      <w:pPr>
        <w:pStyle w:val="a4"/>
        <w:numPr>
          <w:ilvl w:val="0"/>
          <w:numId w:val="10"/>
        </w:numPr>
        <w:tabs>
          <w:tab w:val="left" w:pos="1476"/>
        </w:tabs>
        <w:ind w:firstLine="0"/>
        <w:rPr>
          <w:sz w:val="24"/>
        </w:rPr>
      </w:pPr>
      <w:r>
        <w:rPr>
          <w:sz w:val="24"/>
        </w:rPr>
        <w:t>організація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 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постачальниками.</w:t>
      </w:r>
    </w:p>
    <w:p w14:paraId="532D8EA9" w14:textId="77777777" w:rsidR="007E22F1" w:rsidRDefault="00000000">
      <w:pPr>
        <w:pStyle w:val="a4"/>
        <w:numPr>
          <w:ilvl w:val="1"/>
          <w:numId w:val="12"/>
        </w:numPr>
        <w:tabs>
          <w:tab w:val="left" w:pos="816"/>
        </w:tabs>
        <w:spacing w:before="90"/>
        <w:ind w:firstLine="0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тривалість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підприємства;</w:t>
      </w:r>
    </w:p>
    <w:p w14:paraId="15C6CEDA" w14:textId="77777777" w:rsidR="007E22F1" w:rsidRDefault="00000000">
      <w:pPr>
        <w:pStyle w:val="a4"/>
        <w:numPr>
          <w:ilvl w:val="1"/>
          <w:numId w:val="12"/>
        </w:numPr>
        <w:tabs>
          <w:tab w:val="left" w:pos="816"/>
        </w:tabs>
        <w:spacing w:before="1"/>
        <w:ind w:right="225" w:firstLine="0"/>
        <w:rPr>
          <w:sz w:val="24"/>
        </w:rPr>
      </w:pPr>
      <w:r>
        <w:rPr>
          <w:spacing w:val="-1"/>
          <w:sz w:val="24"/>
        </w:rPr>
        <w:t>внутрішня</w:t>
      </w:r>
      <w:r>
        <w:rPr>
          <w:spacing w:val="-57"/>
          <w:sz w:val="24"/>
        </w:rPr>
        <w:t xml:space="preserve"> </w:t>
      </w:r>
      <w:r>
        <w:rPr>
          <w:sz w:val="24"/>
        </w:rPr>
        <w:t>логістика.</w:t>
      </w:r>
    </w:p>
    <w:p w14:paraId="06FA326D" w14:textId="77777777" w:rsidR="007E22F1" w:rsidRDefault="00000000">
      <w:pPr>
        <w:pStyle w:val="a4"/>
        <w:numPr>
          <w:ilvl w:val="1"/>
          <w:numId w:val="12"/>
        </w:numPr>
        <w:tabs>
          <w:tab w:val="left" w:pos="821"/>
        </w:tabs>
        <w:spacing w:before="97"/>
        <w:ind w:left="681" w:firstLine="0"/>
        <w:rPr>
          <w:sz w:val="24"/>
        </w:rPr>
      </w:pPr>
      <w:r>
        <w:rPr>
          <w:spacing w:val="-3"/>
          <w:w w:val="99"/>
          <w:sz w:val="24"/>
        </w:rPr>
        <w:br w:type="column"/>
      </w:r>
      <w:r>
        <w:rPr>
          <w:spacing w:val="-1"/>
          <w:sz w:val="24"/>
        </w:rPr>
        <w:t>асортиментна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політика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підприємства;</w:t>
      </w:r>
    </w:p>
    <w:p w14:paraId="476D4009" w14:textId="77777777" w:rsidR="007E22F1" w:rsidRDefault="00000000">
      <w:pPr>
        <w:pStyle w:val="a4"/>
        <w:numPr>
          <w:ilvl w:val="1"/>
          <w:numId w:val="12"/>
        </w:numPr>
        <w:tabs>
          <w:tab w:val="left" w:pos="821"/>
        </w:tabs>
        <w:spacing w:before="1"/>
        <w:ind w:left="681" w:right="105" w:firstLine="0"/>
        <w:rPr>
          <w:sz w:val="24"/>
        </w:rPr>
      </w:pPr>
      <w:r>
        <w:rPr>
          <w:sz w:val="24"/>
        </w:rPr>
        <w:t>цінова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підприємства;</w:t>
      </w:r>
    </w:p>
    <w:p w14:paraId="453E7B33" w14:textId="77777777" w:rsidR="007E22F1" w:rsidRDefault="00000000">
      <w:pPr>
        <w:pStyle w:val="a4"/>
        <w:numPr>
          <w:ilvl w:val="1"/>
          <w:numId w:val="12"/>
        </w:numPr>
        <w:tabs>
          <w:tab w:val="left" w:pos="821"/>
        </w:tabs>
        <w:ind w:left="681" w:right="308" w:firstLine="0"/>
        <w:rPr>
          <w:sz w:val="24"/>
        </w:rPr>
      </w:pP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маркетингу.</w:t>
      </w:r>
    </w:p>
    <w:p w14:paraId="09093CE1" w14:textId="77777777" w:rsidR="007E22F1" w:rsidRDefault="00000000">
      <w:pPr>
        <w:pStyle w:val="a4"/>
        <w:numPr>
          <w:ilvl w:val="1"/>
          <w:numId w:val="12"/>
        </w:numPr>
        <w:tabs>
          <w:tab w:val="left" w:pos="846"/>
        </w:tabs>
        <w:spacing w:before="95"/>
        <w:ind w:left="706" w:right="673" w:firstLine="0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підприємства;</w:t>
      </w:r>
    </w:p>
    <w:p w14:paraId="4271460D" w14:textId="77777777" w:rsidR="007E22F1" w:rsidRDefault="00000000">
      <w:pPr>
        <w:pStyle w:val="a4"/>
        <w:numPr>
          <w:ilvl w:val="1"/>
          <w:numId w:val="12"/>
        </w:numPr>
        <w:tabs>
          <w:tab w:val="left" w:pos="846"/>
        </w:tabs>
        <w:ind w:left="706" w:right="718" w:firstLine="0"/>
        <w:rPr>
          <w:sz w:val="24"/>
        </w:rPr>
      </w:pPr>
      <w:r>
        <w:rPr>
          <w:sz w:val="24"/>
        </w:rPr>
        <w:t>політика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оборотних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активів.</w:t>
      </w:r>
    </w:p>
    <w:p w14:paraId="0E99310D" w14:textId="77777777" w:rsidR="007E22F1" w:rsidRDefault="007E22F1">
      <w:pPr>
        <w:rPr>
          <w:sz w:val="24"/>
        </w:rPr>
        <w:sectPr w:rsidR="007E22F1">
          <w:type w:val="continuous"/>
          <w:pgSz w:w="11910" w:h="16840"/>
          <w:pgMar w:top="1040" w:right="80" w:bottom="280" w:left="1340" w:header="720" w:footer="720" w:gutter="0"/>
          <w:cols w:num="4" w:space="720" w:equalWidth="0">
            <w:col w:w="3182" w:space="40"/>
            <w:col w:w="2123" w:space="39"/>
            <w:col w:w="2235" w:space="39"/>
            <w:col w:w="2832"/>
          </w:cols>
        </w:sectPr>
      </w:pPr>
    </w:p>
    <w:p w14:paraId="25FB6869" w14:textId="77777777" w:rsidR="007E22F1" w:rsidRDefault="007E22F1">
      <w:pPr>
        <w:pStyle w:val="a3"/>
        <w:ind w:left="0"/>
        <w:rPr>
          <w:sz w:val="22"/>
        </w:rPr>
      </w:pPr>
    </w:p>
    <w:p w14:paraId="38E14FD3" w14:textId="77777777" w:rsidR="007E22F1" w:rsidRDefault="00000000">
      <w:pPr>
        <w:pStyle w:val="a3"/>
        <w:spacing w:before="89" w:line="360" w:lineRule="auto"/>
        <w:ind w:left="2604" w:right="720" w:hanging="1290"/>
      </w:pPr>
      <w:r>
        <w:t>Рис. 1.8 – Систематизація внутрішніх чинників впливу на формування</w:t>
      </w:r>
      <w:r>
        <w:rPr>
          <w:spacing w:val="-67"/>
        </w:rPr>
        <w:t xml:space="preserve"> </w:t>
      </w:r>
      <w:r>
        <w:t>потенціалу</w:t>
      </w:r>
      <w:r>
        <w:rPr>
          <w:spacing w:val="-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-2"/>
        </w:rPr>
        <w:t xml:space="preserve"> </w:t>
      </w:r>
      <w:r>
        <w:t>підприємств</w:t>
      </w:r>
    </w:p>
    <w:p w14:paraId="36C016AA" w14:textId="77777777" w:rsidR="007E22F1" w:rsidRDefault="00000000">
      <w:pPr>
        <w:spacing w:line="274" w:lineRule="exact"/>
        <w:ind w:left="1070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авторська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розробка.</w:t>
      </w:r>
    </w:p>
    <w:p w14:paraId="02323667" w14:textId="77777777" w:rsidR="007E22F1" w:rsidRDefault="007E22F1">
      <w:pPr>
        <w:pStyle w:val="a3"/>
        <w:ind w:left="0"/>
        <w:rPr>
          <w:i/>
          <w:sz w:val="26"/>
        </w:rPr>
      </w:pPr>
    </w:p>
    <w:p w14:paraId="5B5DBB33" w14:textId="77777777" w:rsidR="007E22F1" w:rsidRDefault="007E22F1">
      <w:pPr>
        <w:pStyle w:val="a3"/>
        <w:spacing w:before="1"/>
        <w:ind w:left="0"/>
        <w:rPr>
          <w:i/>
        </w:rPr>
      </w:pPr>
    </w:p>
    <w:p w14:paraId="35E36CB2" w14:textId="77777777" w:rsidR="007E22F1" w:rsidRDefault="00000000">
      <w:pPr>
        <w:pStyle w:val="a3"/>
        <w:spacing w:before="1" w:line="360" w:lineRule="auto"/>
        <w:ind w:right="481" w:firstLine="707"/>
        <w:jc w:val="both"/>
      </w:pPr>
      <w:r>
        <w:t>Організаційно-управлінські</w:t>
      </w:r>
      <w:r>
        <w:rPr>
          <w:spacing w:val="1"/>
        </w:rPr>
        <w:t xml:space="preserve"> </w:t>
      </w:r>
      <w:r>
        <w:t>чинники – це насамперед</w:t>
      </w:r>
      <w:r>
        <w:rPr>
          <w:spacing w:val="1"/>
        </w:rPr>
        <w:t xml:space="preserve"> </w:t>
      </w:r>
      <w:r>
        <w:t>стратегія розвитку</w:t>
      </w:r>
      <w:r>
        <w:rPr>
          <w:spacing w:val="1"/>
        </w:rPr>
        <w:t xml:space="preserve"> </w:t>
      </w:r>
      <w:r>
        <w:t>підприємства, масштаб діяльності підприємства, етап</w:t>
      </w:r>
      <w:r>
        <w:rPr>
          <w:spacing w:val="70"/>
        </w:rPr>
        <w:t xml:space="preserve"> </w:t>
      </w:r>
      <w:r>
        <w:t>розвитку підприємства.</w:t>
      </w:r>
      <w:r>
        <w:rPr>
          <w:spacing w:val="1"/>
        </w:rPr>
        <w:t xml:space="preserve"> </w:t>
      </w:r>
      <w:r>
        <w:t>До виробничих чинників відноситься процес</w:t>
      </w:r>
      <w:r>
        <w:rPr>
          <w:spacing w:val="1"/>
        </w:rPr>
        <w:t xml:space="preserve"> </w:t>
      </w:r>
      <w:r>
        <w:t>виробничого циклу та логістика</w:t>
      </w:r>
      <w:r>
        <w:rPr>
          <w:spacing w:val="1"/>
        </w:rPr>
        <w:t xml:space="preserve"> </w:t>
      </w:r>
      <w:r>
        <w:t>всередині</w:t>
      </w:r>
      <w:r>
        <w:rPr>
          <w:spacing w:val="24"/>
        </w:rPr>
        <w:t xml:space="preserve"> </w:t>
      </w:r>
      <w:r>
        <w:t>підприємства.</w:t>
      </w:r>
      <w:r>
        <w:rPr>
          <w:spacing w:val="23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маркетингових</w:t>
      </w:r>
      <w:r>
        <w:rPr>
          <w:spacing w:val="24"/>
        </w:rPr>
        <w:t xml:space="preserve"> </w:t>
      </w:r>
      <w:r>
        <w:t>чинників</w:t>
      </w:r>
      <w:r>
        <w:rPr>
          <w:spacing w:val="27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це</w:t>
      </w:r>
      <w:r>
        <w:rPr>
          <w:spacing w:val="21"/>
        </w:rPr>
        <w:t xml:space="preserve"> </w:t>
      </w:r>
      <w:r>
        <w:t>насамперед</w:t>
      </w:r>
      <w:r>
        <w:rPr>
          <w:spacing w:val="28"/>
        </w:rPr>
        <w:t xml:space="preserve"> </w:t>
      </w:r>
      <w:r>
        <w:t>політика</w:t>
      </w:r>
    </w:p>
    <w:p w14:paraId="70CDB8FC" w14:textId="77777777" w:rsidR="007E22F1" w:rsidRDefault="007E22F1">
      <w:pPr>
        <w:spacing w:line="360" w:lineRule="auto"/>
        <w:jc w:val="both"/>
        <w:sectPr w:rsidR="007E22F1">
          <w:type w:val="continuous"/>
          <w:pgSz w:w="11910" w:h="16840"/>
          <w:pgMar w:top="1040" w:right="80" w:bottom="280" w:left="1340" w:header="720" w:footer="720" w:gutter="0"/>
          <w:cols w:space="720"/>
        </w:sectPr>
      </w:pPr>
    </w:p>
    <w:p w14:paraId="1F3E90F6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3E4BF91F" w14:textId="77777777" w:rsidR="007E22F1" w:rsidRDefault="00000000">
      <w:pPr>
        <w:pStyle w:val="a3"/>
        <w:spacing w:before="89" w:line="362" w:lineRule="auto"/>
        <w:ind w:right="482"/>
        <w:jc w:val="both"/>
      </w:pPr>
      <w:r>
        <w:t xml:space="preserve">ціноутворення , частка доданої вартості в ціні продукту, </w:t>
      </w:r>
      <w:proofErr w:type="spellStart"/>
      <w:r>
        <w:t>різноманітніст</w:t>
      </w:r>
      <w:proofErr w:type="spellEnd"/>
      <w:r>
        <w:t xml:space="preserve"> товарів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послуг,</w:t>
      </w:r>
      <w:r>
        <w:rPr>
          <w:spacing w:val="-2"/>
        </w:rPr>
        <w:t xml:space="preserve"> </w:t>
      </w:r>
      <w:r>
        <w:t>які надає</w:t>
      </w:r>
      <w:r>
        <w:rPr>
          <w:spacing w:val="-4"/>
        </w:rPr>
        <w:t xml:space="preserve"> </w:t>
      </w:r>
      <w:proofErr w:type="spellStart"/>
      <w:r>
        <w:t>піприємство</w:t>
      </w:r>
      <w:proofErr w:type="spellEnd"/>
      <w:r>
        <w:t xml:space="preserve"> ,</w:t>
      </w:r>
      <w:r>
        <w:rPr>
          <w:spacing w:val="-1"/>
        </w:rPr>
        <w:t xml:space="preserve"> </w:t>
      </w:r>
      <w:r>
        <w:t>маркетингова</w:t>
      </w:r>
      <w:r>
        <w:rPr>
          <w:spacing w:val="-2"/>
        </w:rPr>
        <w:t xml:space="preserve"> </w:t>
      </w:r>
      <w:r>
        <w:t>стратегія</w:t>
      </w:r>
      <w:r>
        <w:rPr>
          <w:spacing w:val="-1"/>
        </w:rPr>
        <w:t xml:space="preserve"> </w:t>
      </w:r>
      <w:r>
        <w:t>[28,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226].</w:t>
      </w:r>
    </w:p>
    <w:p w14:paraId="03A0E63E" w14:textId="77777777" w:rsidR="007E22F1" w:rsidRDefault="00000000">
      <w:pPr>
        <w:pStyle w:val="a3"/>
        <w:spacing w:line="360" w:lineRule="auto"/>
        <w:ind w:right="477" w:firstLine="487"/>
        <w:jc w:val="both"/>
      </w:pPr>
      <w:r>
        <w:pict w14:anchorId="52CF268F">
          <v:shape id="_x0000_s2143" type="#_x0000_t202" style="position:absolute;left:0;text-align:left;margin-left:86.95pt;margin-top:122pt;width:480.25pt;height:17.7pt;z-index:-15711232;mso-wrap-distance-left:0;mso-wrap-distance-right:0;mso-position-horizontal-relative:page" filled="f" stroked="f">
            <v:textbox inset="0,0,0,0">
              <w:txbxContent>
                <w:p w14:paraId="70DAF5C4" w14:textId="77777777" w:rsidR="007E22F1" w:rsidRDefault="00000000">
                  <w:pPr>
                    <w:spacing w:before="81"/>
                    <w:ind w:left="2354" w:right="2358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Принципові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підходи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до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фінансування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оборотних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активів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підприємства:</w:t>
                  </w:r>
                </w:p>
              </w:txbxContent>
            </v:textbox>
            <w10:wrap type="topAndBottom" anchorx="page"/>
          </v:shape>
        </w:pict>
      </w:r>
      <w:r>
        <w:t>Фінансові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фінансова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фінансування оборотних активів. Джерела фінансування оборотних активів у</w:t>
      </w:r>
      <w:r>
        <w:rPr>
          <w:spacing w:val="1"/>
        </w:rPr>
        <w:t xml:space="preserve"> </w:t>
      </w:r>
      <w:r>
        <w:t>значній</w:t>
      </w:r>
      <w:r>
        <w:rPr>
          <w:spacing w:val="1"/>
        </w:rPr>
        <w:t xml:space="preserve"> </w:t>
      </w:r>
      <w:r>
        <w:t>мірі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використання.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три</w:t>
      </w:r>
      <w:r>
        <w:rPr>
          <w:spacing w:val="-67"/>
        </w:rPr>
        <w:t xml:space="preserve"> </w:t>
      </w:r>
      <w:r>
        <w:t>принципових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(рис.</w:t>
      </w:r>
      <w:r>
        <w:rPr>
          <w:spacing w:val="-4"/>
        </w:rPr>
        <w:t xml:space="preserve"> </w:t>
      </w:r>
      <w:r>
        <w:t>1.9).</w:t>
      </w:r>
    </w:p>
    <w:p w14:paraId="4EAD930B" w14:textId="77777777" w:rsidR="007E22F1" w:rsidRDefault="007E22F1">
      <w:pPr>
        <w:pStyle w:val="a3"/>
        <w:spacing w:before="5"/>
        <w:ind w:left="0"/>
        <w:rPr>
          <w:sz w:val="9"/>
        </w:rPr>
      </w:pPr>
    </w:p>
    <w:p w14:paraId="73EEE183" w14:textId="77777777" w:rsidR="007E22F1" w:rsidRDefault="00000000">
      <w:pPr>
        <w:spacing w:before="94"/>
        <w:ind w:left="818"/>
        <w:rPr>
          <w:sz w:val="16"/>
        </w:rPr>
      </w:pPr>
      <w:r>
        <w:pict w14:anchorId="70073003">
          <v:group id="_x0000_s2133" style="position:absolute;left:0;text-align:left;margin-left:85.15pt;margin-top:-24.9pt;width:483.25pt;height:317.45pt;z-index:-20049408;mso-position-horizontal-relative:page" coordorigin="1703,-498" coordsize="9665,6349">
            <v:shape id="_x0000_s2142" style="position:absolute;left:1722;top:-491;width:9638;height:1800" coordorigin="1722,-490" coordsize="9638,1800" o:spt="100" adj="0,,0" path="m1785,-490r-24,5l1741,-472r-14,20l1722,-427r,253l1727,-149r14,20l1761,-115r24,5l11297,-110r24,-5l11341,-129r14,-20l11360,-174r,-253l11355,-452r-14,-20l11321,-485r-24,-5l1785,-490xm2173,-46r-71,11l2040,-3r-49,49l1959,108r-12,72l1947,1084r12,71l1991,1217r49,49l2102,1298r71,12l11134,1310r71,-12l11267,1266r49,-49l11348,1155r12,-71l11360,180r-12,-72l11316,46r-49,-49l11205,-35r-71,-11l2173,-46xe" filled="f">
              <v:stroke joinstyle="round"/>
              <v:formulas/>
              <v:path arrowok="t" o:connecttype="segments"/>
            </v:shape>
            <v:line id="_x0000_s2141" style="position:absolute" from="1722,-300" to="1722,5193"/>
            <v:shape id="_x0000_s2140" type="#_x0000_t75" style="position:absolute;left:1714;top:428;width:240;height:229">
              <v:imagedata r:id="rId41" o:title=""/>
            </v:shape>
            <v:shape id="_x0000_s2139" style="position:absolute;left:1947;top:4404;width:9413;height:1439" coordorigin="1947,4405" coordsize="9413,1439" path="m2187,4405r-76,12l2045,4451r-52,52l1959,4569r-12,75l1947,5604r12,76l1993,5745r52,52l2111,5831r76,13l11120,5844r76,-13l11262,5797r52,-52l11348,5680r12,-76l11360,4644r-12,-75l11314,4503r-52,-52l11196,4417r-76,-12l2187,4405xe" filled="f">
              <v:path arrowok="t"/>
            </v:shape>
            <v:shape id="_x0000_s2138" type="#_x0000_t75" style="position:absolute;left:1714;top:5069;width:240;height:229">
              <v:imagedata r:id="rId42" o:title=""/>
            </v:shape>
            <v:shape id="_x0000_s2137" style="position:absolute;left:1947;top:2887;width:9413;height:1409" coordorigin="1947,2888" coordsize="9413,1409" path="m2182,2888r-74,12l2043,2933r-51,51l1959,3048r-12,74l1947,4062r12,74l1992,4200r51,51l2108,4285r74,12l11125,4297r74,-12l11264,4251r51,-51l11348,4136r12,-74l11360,3122r-12,-74l11315,2984r-51,-51l11199,2900r-74,-12l2182,2888xe" filled="f">
              <v:path arrowok="t"/>
            </v:shape>
            <v:shape id="_x0000_s2136" type="#_x0000_t75" style="position:absolute;left:1730;top:3469;width:239;height:230">
              <v:imagedata r:id="rId43" o:title=""/>
            </v:shape>
            <v:shape id="_x0000_s2135" style="position:absolute;left:1947;top:1399;width:9413;height:1379" coordorigin="1947,1400" coordsize="9413,1379" path="m2177,1400r-73,11l2041,1444r-50,50l1959,1557r-12,72l1947,2549r12,72l1991,2684r50,50l2104,2767r73,12l11130,2779r73,-12l11266,2734r50,-50l11348,2621r12,-72l11360,1629r-12,-72l11316,1494r-50,-50l11203,1411r-73,-11l2177,1400xe" filled="f">
              <v:path arrowok="t"/>
            </v:shape>
            <v:shape id="_x0000_s2134" type="#_x0000_t75" style="position:absolute;left:1702;top:1966;width:239;height:229">
              <v:imagedata r:id="rId44" o:title=""/>
            </v:shape>
            <w10:wrap anchorx="page"/>
          </v:group>
        </w:pict>
      </w:r>
      <w:r>
        <w:rPr>
          <w:sz w:val="16"/>
        </w:rPr>
        <w:t>Ідеальний</w:t>
      </w:r>
      <w:r>
        <w:rPr>
          <w:spacing w:val="-6"/>
          <w:sz w:val="16"/>
        </w:rPr>
        <w:t xml:space="preserve"> </w:t>
      </w:r>
      <w:r>
        <w:rPr>
          <w:sz w:val="16"/>
        </w:rPr>
        <w:t>підхід</w:t>
      </w:r>
      <w:r>
        <w:rPr>
          <w:spacing w:val="-5"/>
          <w:sz w:val="16"/>
        </w:rPr>
        <w:t xml:space="preserve"> </w:t>
      </w:r>
      <w:r>
        <w:rPr>
          <w:sz w:val="16"/>
        </w:rPr>
        <w:t>до</w:t>
      </w:r>
      <w:r>
        <w:rPr>
          <w:spacing w:val="-4"/>
          <w:sz w:val="16"/>
        </w:rPr>
        <w:t xml:space="preserve"> </w:t>
      </w:r>
      <w:r>
        <w:rPr>
          <w:sz w:val="16"/>
        </w:rPr>
        <w:t>фінансування</w:t>
      </w:r>
      <w:r>
        <w:rPr>
          <w:spacing w:val="-4"/>
          <w:sz w:val="16"/>
        </w:rPr>
        <w:t xml:space="preserve"> </w:t>
      </w:r>
      <w:r>
        <w:rPr>
          <w:sz w:val="16"/>
        </w:rPr>
        <w:t>оборотних</w:t>
      </w:r>
      <w:r>
        <w:rPr>
          <w:spacing w:val="-5"/>
          <w:sz w:val="16"/>
        </w:rPr>
        <w:t xml:space="preserve"> </w:t>
      </w:r>
      <w:r>
        <w:rPr>
          <w:sz w:val="16"/>
        </w:rPr>
        <w:t>активів.</w:t>
      </w:r>
    </w:p>
    <w:p w14:paraId="2E4E5A99" w14:textId="77777777" w:rsidR="007E22F1" w:rsidRDefault="00000000">
      <w:pPr>
        <w:ind w:left="818" w:right="4515"/>
        <w:rPr>
          <w:sz w:val="16"/>
        </w:rPr>
      </w:pPr>
      <w:r>
        <w:rPr>
          <w:sz w:val="16"/>
        </w:rPr>
        <w:t>1. Довгострокові зобов’язання є джерелами покриття необоротних активів.</w:t>
      </w:r>
      <w:r>
        <w:rPr>
          <w:spacing w:val="-37"/>
          <w:sz w:val="16"/>
        </w:rPr>
        <w:t xml:space="preserve"> </w:t>
      </w:r>
      <w:r>
        <w:rPr>
          <w:sz w:val="16"/>
        </w:rPr>
        <w:t>2.Оборотні активи</w:t>
      </w:r>
      <w:r>
        <w:rPr>
          <w:spacing w:val="-1"/>
          <w:sz w:val="16"/>
        </w:rPr>
        <w:t xml:space="preserve"> </w:t>
      </w:r>
      <w:r>
        <w:rPr>
          <w:sz w:val="16"/>
        </w:rPr>
        <w:t>дорівнюють поточним</w:t>
      </w:r>
      <w:r>
        <w:rPr>
          <w:spacing w:val="-3"/>
          <w:sz w:val="16"/>
        </w:rPr>
        <w:t xml:space="preserve"> </w:t>
      </w:r>
      <w:r>
        <w:rPr>
          <w:sz w:val="16"/>
        </w:rPr>
        <w:t>зобов’язання.</w:t>
      </w:r>
    </w:p>
    <w:p w14:paraId="0EF66ABD" w14:textId="77777777" w:rsidR="007E22F1" w:rsidRDefault="00000000">
      <w:pPr>
        <w:spacing w:line="183" w:lineRule="exact"/>
        <w:ind w:left="818"/>
        <w:rPr>
          <w:sz w:val="16"/>
        </w:rPr>
      </w:pPr>
      <w:r>
        <w:rPr>
          <w:sz w:val="16"/>
        </w:rPr>
        <w:t>3.Чисті</w:t>
      </w:r>
      <w:r>
        <w:rPr>
          <w:spacing w:val="-6"/>
          <w:sz w:val="16"/>
        </w:rPr>
        <w:t xml:space="preserve"> </w:t>
      </w:r>
      <w:r>
        <w:rPr>
          <w:sz w:val="16"/>
        </w:rPr>
        <w:t>оборотні</w:t>
      </w:r>
      <w:r>
        <w:rPr>
          <w:spacing w:val="-5"/>
          <w:sz w:val="16"/>
        </w:rPr>
        <w:t xml:space="preserve"> </w:t>
      </w:r>
      <w:r>
        <w:rPr>
          <w:sz w:val="16"/>
        </w:rPr>
        <w:t>активи</w:t>
      </w:r>
      <w:r>
        <w:rPr>
          <w:spacing w:val="-4"/>
          <w:sz w:val="16"/>
        </w:rPr>
        <w:t xml:space="preserve"> </w:t>
      </w:r>
      <w:r>
        <w:rPr>
          <w:sz w:val="16"/>
        </w:rPr>
        <w:t>дорівнюють</w:t>
      </w:r>
      <w:r>
        <w:rPr>
          <w:spacing w:val="-3"/>
          <w:sz w:val="16"/>
        </w:rPr>
        <w:t xml:space="preserve"> </w:t>
      </w:r>
      <w:r>
        <w:rPr>
          <w:sz w:val="16"/>
        </w:rPr>
        <w:t>нулю.</w:t>
      </w:r>
    </w:p>
    <w:p w14:paraId="1E698F42" w14:textId="77777777" w:rsidR="007E22F1" w:rsidRDefault="00000000">
      <w:pPr>
        <w:spacing w:before="1"/>
        <w:ind w:left="818" w:right="485"/>
        <w:rPr>
          <w:sz w:val="16"/>
        </w:rPr>
      </w:pPr>
      <w:r>
        <w:rPr>
          <w:sz w:val="16"/>
        </w:rPr>
        <w:t>Найбільш</w:t>
      </w:r>
      <w:r>
        <w:rPr>
          <w:spacing w:val="28"/>
          <w:sz w:val="16"/>
        </w:rPr>
        <w:t xml:space="preserve"> </w:t>
      </w:r>
      <w:r>
        <w:rPr>
          <w:sz w:val="16"/>
        </w:rPr>
        <w:t>ризикована</w:t>
      </w:r>
      <w:r>
        <w:rPr>
          <w:spacing w:val="28"/>
          <w:sz w:val="16"/>
        </w:rPr>
        <w:t xml:space="preserve"> </w:t>
      </w:r>
      <w:r>
        <w:rPr>
          <w:sz w:val="16"/>
        </w:rPr>
        <w:t>з</w:t>
      </w:r>
      <w:r>
        <w:rPr>
          <w:spacing w:val="30"/>
          <w:sz w:val="16"/>
        </w:rPr>
        <w:t xml:space="preserve"> </w:t>
      </w:r>
      <w:r>
        <w:rPr>
          <w:sz w:val="16"/>
        </w:rPr>
        <w:t>позиції</w:t>
      </w:r>
      <w:r>
        <w:rPr>
          <w:spacing w:val="31"/>
          <w:sz w:val="16"/>
        </w:rPr>
        <w:t xml:space="preserve"> </w:t>
      </w:r>
      <w:r>
        <w:rPr>
          <w:sz w:val="16"/>
        </w:rPr>
        <w:t>ліквідності.</w:t>
      </w:r>
      <w:r>
        <w:rPr>
          <w:spacing w:val="30"/>
          <w:sz w:val="16"/>
        </w:rPr>
        <w:t xml:space="preserve"> </w:t>
      </w:r>
      <w:r>
        <w:rPr>
          <w:sz w:val="16"/>
        </w:rPr>
        <w:t>Характеризується</w:t>
      </w:r>
      <w:r>
        <w:rPr>
          <w:spacing w:val="30"/>
          <w:sz w:val="16"/>
        </w:rPr>
        <w:t xml:space="preserve"> </w:t>
      </w:r>
      <w:r>
        <w:rPr>
          <w:sz w:val="16"/>
        </w:rPr>
        <w:t>постійними</w:t>
      </w:r>
      <w:r>
        <w:rPr>
          <w:spacing w:val="28"/>
          <w:sz w:val="16"/>
        </w:rPr>
        <w:t xml:space="preserve"> </w:t>
      </w:r>
      <w:r>
        <w:rPr>
          <w:sz w:val="16"/>
        </w:rPr>
        <w:t>обсягами</w:t>
      </w:r>
      <w:r>
        <w:rPr>
          <w:spacing w:val="30"/>
          <w:sz w:val="16"/>
        </w:rPr>
        <w:t xml:space="preserve"> </w:t>
      </w:r>
      <w:r>
        <w:rPr>
          <w:sz w:val="16"/>
        </w:rPr>
        <w:t>запасів,</w:t>
      </w:r>
      <w:r>
        <w:rPr>
          <w:spacing w:val="28"/>
          <w:sz w:val="16"/>
        </w:rPr>
        <w:t xml:space="preserve"> </w:t>
      </w:r>
      <w:r>
        <w:rPr>
          <w:sz w:val="16"/>
        </w:rPr>
        <w:t>грошових</w:t>
      </w:r>
      <w:r>
        <w:rPr>
          <w:spacing w:val="31"/>
          <w:sz w:val="16"/>
        </w:rPr>
        <w:t xml:space="preserve"> </w:t>
      </w:r>
      <w:r>
        <w:rPr>
          <w:sz w:val="16"/>
        </w:rPr>
        <w:t>коштів</w:t>
      </w:r>
      <w:r>
        <w:rPr>
          <w:spacing w:val="28"/>
          <w:sz w:val="16"/>
        </w:rPr>
        <w:t xml:space="preserve"> </w:t>
      </w:r>
      <w:r>
        <w:rPr>
          <w:sz w:val="16"/>
        </w:rPr>
        <w:t>та</w:t>
      </w:r>
      <w:r>
        <w:rPr>
          <w:spacing w:val="30"/>
          <w:sz w:val="16"/>
        </w:rPr>
        <w:t xml:space="preserve"> </w:t>
      </w:r>
      <w:r>
        <w:rPr>
          <w:sz w:val="16"/>
        </w:rPr>
        <w:t>інших</w:t>
      </w:r>
      <w:r>
        <w:rPr>
          <w:spacing w:val="28"/>
          <w:sz w:val="16"/>
        </w:rPr>
        <w:t xml:space="preserve"> </w:t>
      </w:r>
      <w:r>
        <w:rPr>
          <w:sz w:val="16"/>
        </w:rPr>
        <w:t>видів</w:t>
      </w:r>
      <w:r>
        <w:rPr>
          <w:spacing w:val="1"/>
          <w:sz w:val="16"/>
        </w:rPr>
        <w:t xml:space="preserve"> </w:t>
      </w:r>
      <w:r>
        <w:rPr>
          <w:sz w:val="16"/>
        </w:rPr>
        <w:t>оборотних</w:t>
      </w:r>
      <w:r>
        <w:rPr>
          <w:spacing w:val="-2"/>
          <w:sz w:val="16"/>
        </w:rPr>
        <w:t xml:space="preserve"> </w:t>
      </w:r>
      <w:r>
        <w:rPr>
          <w:sz w:val="16"/>
        </w:rPr>
        <w:t>активів.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практиці</w:t>
      </w:r>
      <w:r>
        <w:rPr>
          <w:spacing w:val="-1"/>
          <w:sz w:val="16"/>
        </w:rPr>
        <w:t xml:space="preserve"> </w:t>
      </w:r>
      <w:r>
        <w:rPr>
          <w:sz w:val="16"/>
        </w:rPr>
        <w:t>майже не</w:t>
      </w:r>
      <w:r>
        <w:rPr>
          <w:spacing w:val="1"/>
          <w:sz w:val="16"/>
        </w:rPr>
        <w:t xml:space="preserve"> </w:t>
      </w:r>
      <w:r>
        <w:rPr>
          <w:sz w:val="16"/>
        </w:rPr>
        <w:t>зустрічається.</w:t>
      </w:r>
    </w:p>
    <w:p w14:paraId="52A98C1A" w14:textId="77777777" w:rsidR="007E22F1" w:rsidRDefault="007E22F1">
      <w:pPr>
        <w:pStyle w:val="a3"/>
        <w:spacing w:before="7"/>
        <w:ind w:left="0"/>
        <w:rPr>
          <w:sz w:val="21"/>
        </w:rPr>
      </w:pPr>
    </w:p>
    <w:p w14:paraId="4D7092F8" w14:textId="77777777" w:rsidR="007E22F1" w:rsidRDefault="00000000">
      <w:pPr>
        <w:spacing w:before="94"/>
        <w:ind w:left="820"/>
        <w:jc w:val="both"/>
        <w:rPr>
          <w:sz w:val="16"/>
        </w:rPr>
      </w:pPr>
      <w:r>
        <w:rPr>
          <w:sz w:val="16"/>
        </w:rPr>
        <w:t>Агресивний</w:t>
      </w:r>
      <w:r>
        <w:rPr>
          <w:spacing w:val="-4"/>
          <w:sz w:val="16"/>
        </w:rPr>
        <w:t xml:space="preserve"> </w:t>
      </w:r>
      <w:r>
        <w:rPr>
          <w:sz w:val="16"/>
        </w:rPr>
        <w:t>підхід</w:t>
      </w:r>
      <w:r>
        <w:rPr>
          <w:spacing w:val="-6"/>
          <w:sz w:val="16"/>
        </w:rPr>
        <w:t xml:space="preserve"> </w:t>
      </w:r>
      <w:r>
        <w:rPr>
          <w:sz w:val="16"/>
        </w:rPr>
        <w:t>до</w:t>
      </w:r>
      <w:r>
        <w:rPr>
          <w:spacing w:val="-4"/>
          <w:sz w:val="16"/>
        </w:rPr>
        <w:t xml:space="preserve"> </w:t>
      </w:r>
      <w:r>
        <w:rPr>
          <w:sz w:val="16"/>
        </w:rPr>
        <w:t>фінансування</w:t>
      </w:r>
      <w:r>
        <w:rPr>
          <w:spacing w:val="-6"/>
          <w:sz w:val="16"/>
        </w:rPr>
        <w:t xml:space="preserve"> </w:t>
      </w:r>
      <w:r>
        <w:rPr>
          <w:sz w:val="16"/>
        </w:rPr>
        <w:t>оборотних</w:t>
      </w:r>
      <w:r>
        <w:rPr>
          <w:spacing w:val="-5"/>
          <w:sz w:val="16"/>
        </w:rPr>
        <w:t xml:space="preserve"> </w:t>
      </w:r>
      <w:r>
        <w:rPr>
          <w:sz w:val="16"/>
        </w:rPr>
        <w:t>активів.</w:t>
      </w:r>
    </w:p>
    <w:p w14:paraId="72C2FF8B" w14:textId="77777777" w:rsidR="007E22F1" w:rsidRDefault="00000000">
      <w:pPr>
        <w:spacing w:before="1"/>
        <w:ind w:left="820" w:right="1769"/>
        <w:jc w:val="both"/>
        <w:rPr>
          <w:sz w:val="16"/>
        </w:rPr>
      </w:pPr>
      <w:r>
        <w:rPr>
          <w:sz w:val="16"/>
        </w:rPr>
        <w:t>1. Довгострокові зобов’язання є джерелами покриття необоротних активів та постійної частини оборотних активів.</w:t>
      </w:r>
      <w:r>
        <w:rPr>
          <w:spacing w:val="-37"/>
          <w:sz w:val="16"/>
        </w:rPr>
        <w:t xml:space="preserve"> </w:t>
      </w:r>
      <w:r>
        <w:rPr>
          <w:sz w:val="16"/>
        </w:rPr>
        <w:t>2.Чисті</w:t>
      </w:r>
      <w:r>
        <w:rPr>
          <w:spacing w:val="-2"/>
          <w:sz w:val="16"/>
        </w:rPr>
        <w:t xml:space="preserve"> </w:t>
      </w:r>
      <w:r>
        <w:rPr>
          <w:sz w:val="16"/>
        </w:rPr>
        <w:t>оборотні</w:t>
      </w:r>
      <w:r>
        <w:rPr>
          <w:spacing w:val="-1"/>
          <w:sz w:val="16"/>
        </w:rPr>
        <w:t xml:space="preserve"> </w:t>
      </w:r>
      <w:r>
        <w:rPr>
          <w:sz w:val="16"/>
        </w:rPr>
        <w:t>активи</w:t>
      </w:r>
      <w:r>
        <w:rPr>
          <w:spacing w:val="-1"/>
          <w:sz w:val="16"/>
        </w:rPr>
        <w:t xml:space="preserve"> </w:t>
      </w:r>
      <w:r>
        <w:rPr>
          <w:sz w:val="16"/>
        </w:rPr>
        <w:t>дорівнюють</w:t>
      </w:r>
      <w:r>
        <w:rPr>
          <w:spacing w:val="1"/>
          <w:sz w:val="16"/>
        </w:rPr>
        <w:t xml:space="preserve"> </w:t>
      </w:r>
      <w:r>
        <w:rPr>
          <w:sz w:val="16"/>
        </w:rPr>
        <w:t>постійній</w:t>
      </w:r>
      <w:r>
        <w:rPr>
          <w:spacing w:val="-3"/>
          <w:sz w:val="16"/>
        </w:rPr>
        <w:t xml:space="preserve"> </w:t>
      </w:r>
      <w:r>
        <w:rPr>
          <w:sz w:val="16"/>
        </w:rPr>
        <w:t>частині</w:t>
      </w:r>
      <w:r>
        <w:rPr>
          <w:spacing w:val="-1"/>
          <w:sz w:val="16"/>
        </w:rPr>
        <w:t xml:space="preserve"> </w:t>
      </w:r>
      <w:r>
        <w:rPr>
          <w:sz w:val="16"/>
        </w:rPr>
        <w:t>оборотних</w:t>
      </w:r>
      <w:r>
        <w:rPr>
          <w:spacing w:val="-2"/>
          <w:sz w:val="16"/>
        </w:rPr>
        <w:t xml:space="preserve"> </w:t>
      </w:r>
      <w:r>
        <w:rPr>
          <w:sz w:val="16"/>
        </w:rPr>
        <w:t>активів.</w:t>
      </w:r>
    </w:p>
    <w:p w14:paraId="3DD27454" w14:textId="77777777" w:rsidR="007E22F1" w:rsidRDefault="00000000">
      <w:pPr>
        <w:ind w:left="820" w:right="673"/>
        <w:jc w:val="both"/>
        <w:rPr>
          <w:sz w:val="16"/>
        </w:rPr>
      </w:pPr>
      <w:r>
        <w:rPr>
          <w:sz w:val="16"/>
        </w:rPr>
        <w:t>Досить</w:t>
      </w:r>
      <w:r>
        <w:rPr>
          <w:spacing w:val="1"/>
          <w:sz w:val="16"/>
        </w:rPr>
        <w:t xml:space="preserve"> </w:t>
      </w:r>
      <w:r>
        <w:rPr>
          <w:sz w:val="16"/>
        </w:rPr>
        <w:t>ризикована</w:t>
      </w:r>
      <w:r>
        <w:rPr>
          <w:spacing w:val="1"/>
          <w:sz w:val="16"/>
        </w:rPr>
        <w:t xml:space="preserve"> </w:t>
      </w:r>
      <w:r>
        <w:rPr>
          <w:sz w:val="16"/>
        </w:rPr>
        <w:t>з</w:t>
      </w:r>
      <w:r>
        <w:rPr>
          <w:spacing w:val="1"/>
          <w:sz w:val="16"/>
        </w:rPr>
        <w:t xml:space="preserve"> </w:t>
      </w:r>
      <w:r>
        <w:rPr>
          <w:sz w:val="16"/>
        </w:rPr>
        <w:t>позиції</w:t>
      </w:r>
      <w:r>
        <w:rPr>
          <w:spacing w:val="1"/>
          <w:sz w:val="16"/>
        </w:rPr>
        <w:t xml:space="preserve"> </w:t>
      </w:r>
      <w:r>
        <w:rPr>
          <w:sz w:val="16"/>
        </w:rPr>
        <w:t>ліквідності</w:t>
      </w:r>
      <w:r>
        <w:rPr>
          <w:spacing w:val="1"/>
          <w:sz w:val="16"/>
        </w:rPr>
        <w:t xml:space="preserve"> </w:t>
      </w:r>
      <w:r>
        <w:rPr>
          <w:sz w:val="16"/>
        </w:rPr>
        <w:t>та</w:t>
      </w:r>
      <w:r>
        <w:rPr>
          <w:spacing w:val="1"/>
          <w:sz w:val="16"/>
        </w:rPr>
        <w:t xml:space="preserve"> </w:t>
      </w:r>
      <w:r>
        <w:rPr>
          <w:sz w:val="16"/>
        </w:rPr>
        <w:t>має</w:t>
      </w:r>
      <w:r>
        <w:rPr>
          <w:spacing w:val="1"/>
          <w:sz w:val="16"/>
        </w:rPr>
        <w:t xml:space="preserve"> </w:t>
      </w:r>
      <w:r>
        <w:rPr>
          <w:sz w:val="16"/>
        </w:rPr>
        <w:t>високий</w:t>
      </w:r>
      <w:r>
        <w:rPr>
          <w:spacing w:val="1"/>
          <w:sz w:val="16"/>
        </w:rPr>
        <w:t xml:space="preserve"> </w:t>
      </w:r>
      <w:r>
        <w:rPr>
          <w:sz w:val="16"/>
        </w:rPr>
        <w:t>ризик</w:t>
      </w:r>
      <w:r>
        <w:rPr>
          <w:spacing w:val="1"/>
          <w:sz w:val="16"/>
        </w:rPr>
        <w:t xml:space="preserve"> </w:t>
      </w:r>
      <w:r>
        <w:rPr>
          <w:sz w:val="16"/>
        </w:rPr>
        <w:t>порушення</w:t>
      </w:r>
      <w:r>
        <w:rPr>
          <w:spacing w:val="1"/>
          <w:sz w:val="16"/>
        </w:rPr>
        <w:t xml:space="preserve"> </w:t>
      </w:r>
      <w:r>
        <w:rPr>
          <w:sz w:val="16"/>
        </w:rPr>
        <w:t>безперервності</w:t>
      </w:r>
      <w:r>
        <w:rPr>
          <w:spacing w:val="1"/>
          <w:sz w:val="16"/>
        </w:rPr>
        <w:t xml:space="preserve"> </w:t>
      </w:r>
      <w:r>
        <w:rPr>
          <w:sz w:val="16"/>
        </w:rPr>
        <w:t>виробництва.</w:t>
      </w:r>
      <w:r>
        <w:rPr>
          <w:spacing w:val="1"/>
          <w:sz w:val="16"/>
        </w:rPr>
        <w:t xml:space="preserve"> </w:t>
      </w:r>
      <w:r>
        <w:rPr>
          <w:sz w:val="16"/>
        </w:rPr>
        <w:t>Характеризується</w:t>
      </w:r>
      <w:r>
        <w:rPr>
          <w:spacing w:val="1"/>
          <w:sz w:val="16"/>
        </w:rPr>
        <w:t xml:space="preserve"> </w:t>
      </w:r>
      <w:r>
        <w:rPr>
          <w:sz w:val="16"/>
        </w:rPr>
        <w:t>створенням лише мінімально необхідних обсягів ОА, проведенням жорсткої кредитної політики, а тому призводити до фінансових</w:t>
      </w:r>
      <w:r>
        <w:rPr>
          <w:spacing w:val="-37"/>
          <w:sz w:val="16"/>
        </w:rPr>
        <w:t xml:space="preserve"> </w:t>
      </w:r>
      <w:r>
        <w:rPr>
          <w:sz w:val="16"/>
        </w:rPr>
        <w:t>витрат</w:t>
      </w:r>
      <w:r>
        <w:rPr>
          <w:spacing w:val="-1"/>
          <w:sz w:val="16"/>
        </w:rPr>
        <w:t xml:space="preserve"> </w:t>
      </w:r>
      <w:r>
        <w:rPr>
          <w:sz w:val="16"/>
        </w:rPr>
        <w:t>через</w:t>
      </w:r>
      <w:r>
        <w:rPr>
          <w:spacing w:val="-1"/>
          <w:sz w:val="16"/>
        </w:rPr>
        <w:t xml:space="preserve"> </w:t>
      </w:r>
      <w:r>
        <w:rPr>
          <w:sz w:val="16"/>
        </w:rPr>
        <w:t>зниження</w:t>
      </w:r>
      <w:r>
        <w:rPr>
          <w:spacing w:val="-2"/>
          <w:sz w:val="16"/>
        </w:rPr>
        <w:t xml:space="preserve"> </w:t>
      </w:r>
      <w:r>
        <w:rPr>
          <w:sz w:val="16"/>
        </w:rPr>
        <w:t>обсягів</w:t>
      </w:r>
      <w:r>
        <w:rPr>
          <w:spacing w:val="-1"/>
          <w:sz w:val="16"/>
        </w:rPr>
        <w:t xml:space="preserve"> </w:t>
      </w:r>
      <w:r>
        <w:rPr>
          <w:sz w:val="16"/>
        </w:rPr>
        <w:t>реалізації.</w:t>
      </w:r>
      <w:r>
        <w:rPr>
          <w:spacing w:val="-3"/>
          <w:sz w:val="16"/>
        </w:rPr>
        <w:t xml:space="preserve"> </w:t>
      </w:r>
      <w:r>
        <w:rPr>
          <w:sz w:val="16"/>
        </w:rPr>
        <w:t>Зустрічається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рідко</w:t>
      </w:r>
      <w:proofErr w:type="spellEnd"/>
      <w:r>
        <w:rPr>
          <w:sz w:val="16"/>
        </w:rPr>
        <w:t>.</w:t>
      </w:r>
    </w:p>
    <w:p w14:paraId="4DC585AB" w14:textId="77777777" w:rsidR="007E22F1" w:rsidRDefault="007E22F1">
      <w:pPr>
        <w:pStyle w:val="a3"/>
        <w:spacing w:before="4"/>
        <w:ind w:left="0"/>
        <w:rPr>
          <w:sz w:val="25"/>
        </w:rPr>
      </w:pPr>
    </w:p>
    <w:p w14:paraId="2DA5D214" w14:textId="77777777" w:rsidR="007E22F1" w:rsidRDefault="00000000">
      <w:pPr>
        <w:spacing w:before="94" w:line="183" w:lineRule="exact"/>
        <w:ind w:left="820"/>
        <w:jc w:val="both"/>
        <w:rPr>
          <w:sz w:val="16"/>
        </w:rPr>
      </w:pPr>
      <w:r>
        <w:rPr>
          <w:sz w:val="16"/>
        </w:rPr>
        <w:t>Консервативний</w:t>
      </w:r>
      <w:r>
        <w:rPr>
          <w:spacing w:val="-6"/>
          <w:sz w:val="16"/>
        </w:rPr>
        <w:t xml:space="preserve"> </w:t>
      </w:r>
      <w:r>
        <w:rPr>
          <w:sz w:val="16"/>
        </w:rPr>
        <w:t>підхід</w:t>
      </w:r>
      <w:r>
        <w:rPr>
          <w:spacing w:val="-5"/>
          <w:sz w:val="16"/>
        </w:rPr>
        <w:t xml:space="preserve"> </w:t>
      </w:r>
      <w:r>
        <w:rPr>
          <w:sz w:val="16"/>
        </w:rPr>
        <w:t>до</w:t>
      </w:r>
      <w:r>
        <w:rPr>
          <w:spacing w:val="-3"/>
          <w:sz w:val="16"/>
        </w:rPr>
        <w:t xml:space="preserve"> </w:t>
      </w:r>
      <w:r>
        <w:rPr>
          <w:sz w:val="16"/>
        </w:rPr>
        <w:t>фінансування</w:t>
      </w:r>
      <w:r>
        <w:rPr>
          <w:spacing w:val="-7"/>
          <w:sz w:val="16"/>
        </w:rPr>
        <w:t xml:space="preserve"> </w:t>
      </w:r>
      <w:r>
        <w:rPr>
          <w:sz w:val="16"/>
        </w:rPr>
        <w:t>оборотних</w:t>
      </w:r>
      <w:r>
        <w:rPr>
          <w:spacing w:val="-5"/>
          <w:sz w:val="16"/>
        </w:rPr>
        <w:t xml:space="preserve"> </w:t>
      </w:r>
      <w:r>
        <w:rPr>
          <w:sz w:val="16"/>
        </w:rPr>
        <w:t>активів.</w:t>
      </w:r>
    </w:p>
    <w:p w14:paraId="4D7924C1" w14:textId="77777777" w:rsidR="007E22F1" w:rsidRDefault="00000000">
      <w:pPr>
        <w:ind w:left="820" w:right="3584"/>
        <w:jc w:val="both"/>
        <w:rPr>
          <w:sz w:val="16"/>
        </w:rPr>
      </w:pPr>
      <w:r>
        <w:rPr>
          <w:sz w:val="16"/>
        </w:rPr>
        <w:t>1. Довгострокові зобов’язання є джерелами покриття необоротних та оборотних активів.</w:t>
      </w:r>
      <w:r>
        <w:rPr>
          <w:spacing w:val="-37"/>
          <w:sz w:val="16"/>
        </w:rPr>
        <w:t xml:space="preserve"> </w:t>
      </w:r>
      <w:r>
        <w:rPr>
          <w:sz w:val="16"/>
        </w:rPr>
        <w:t>2.Чисті</w:t>
      </w:r>
      <w:r>
        <w:rPr>
          <w:spacing w:val="-2"/>
          <w:sz w:val="16"/>
        </w:rPr>
        <w:t xml:space="preserve"> </w:t>
      </w:r>
      <w:r>
        <w:rPr>
          <w:sz w:val="16"/>
        </w:rPr>
        <w:t>оборотні</w:t>
      </w:r>
      <w:r>
        <w:rPr>
          <w:spacing w:val="-1"/>
          <w:sz w:val="16"/>
        </w:rPr>
        <w:t xml:space="preserve"> </w:t>
      </w:r>
      <w:r>
        <w:rPr>
          <w:sz w:val="16"/>
        </w:rPr>
        <w:t>активи</w:t>
      </w:r>
      <w:r>
        <w:rPr>
          <w:spacing w:val="-1"/>
          <w:sz w:val="16"/>
        </w:rPr>
        <w:t xml:space="preserve"> </w:t>
      </w:r>
      <w:r>
        <w:rPr>
          <w:sz w:val="16"/>
        </w:rPr>
        <w:t>дорівнюють</w:t>
      </w:r>
      <w:r>
        <w:rPr>
          <w:spacing w:val="-1"/>
          <w:sz w:val="16"/>
        </w:rPr>
        <w:t xml:space="preserve"> </w:t>
      </w:r>
      <w:r>
        <w:rPr>
          <w:sz w:val="16"/>
        </w:rPr>
        <w:t>оборотним</w:t>
      </w:r>
      <w:r>
        <w:rPr>
          <w:spacing w:val="-4"/>
          <w:sz w:val="16"/>
        </w:rPr>
        <w:t xml:space="preserve"> </w:t>
      </w:r>
      <w:r>
        <w:rPr>
          <w:sz w:val="16"/>
        </w:rPr>
        <w:t>активам.</w:t>
      </w:r>
    </w:p>
    <w:p w14:paraId="3B83D1A3" w14:textId="77777777" w:rsidR="007E22F1" w:rsidRDefault="00000000">
      <w:pPr>
        <w:spacing w:before="2"/>
        <w:ind w:left="820" w:right="674"/>
        <w:jc w:val="both"/>
        <w:rPr>
          <w:sz w:val="16"/>
        </w:rPr>
      </w:pPr>
      <w:r>
        <w:rPr>
          <w:sz w:val="16"/>
        </w:rPr>
        <w:t>Відсутній ризик втрати ліквідності та майже не має ризику порушення безперервності виробництва. Характеризується створенням</w:t>
      </w:r>
      <w:r>
        <w:rPr>
          <w:spacing w:val="-37"/>
          <w:sz w:val="16"/>
        </w:rPr>
        <w:t xml:space="preserve"> </w:t>
      </w:r>
      <w:r>
        <w:rPr>
          <w:sz w:val="16"/>
        </w:rPr>
        <w:t>значних</w:t>
      </w:r>
      <w:r>
        <w:rPr>
          <w:spacing w:val="1"/>
          <w:sz w:val="16"/>
        </w:rPr>
        <w:t xml:space="preserve"> </w:t>
      </w:r>
      <w:r>
        <w:rPr>
          <w:sz w:val="16"/>
        </w:rPr>
        <w:t>резервів</w:t>
      </w:r>
      <w:r>
        <w:rPr>
          <w:spacing w:val="1"/>
          <w:sz w:val="16"/>
        </w:rPr>
        <w:t xml:space="preserve"> </w:t>
      </w:r>
      <w:r>
        <w:rPr>
          <w:sz w:val="16"/>
        </w:rPr>
        <w:t>запасів,</w:t>
      </w:r>
      <w:r>
        <w:rPr>
          <w:spacing w:val="1"/>
          <w:sz w:val="16"/>
        </w:rPr>
        <w:t xml:space="preserve"> </w:t>
      </w:r>
      <w:r>
        <w:rPr>
          <w:sz w:val="16"/>
        </w:rPr>
        <w:t>грошових</w:t>
      </w:r>
      <w:r>
        <w:rPr>
          <w:spacing w:val="1"/>
          <w:sz w:val="16"/>
        </w:rPr>
        <w:t xml:space="preserve"> </w:t>
      </w:r>
      <w:r>
        <w:rPr>
          <w:sz w:val="16"/>
        </w:rPr>
        <w:t>коштів,</w:t>
      </w:r>
      <w:r>
        <w:rPr>
          <w:spacing w:val="1"/>
          <w:sz w:val="16"/>
        </w:rPr>
        <w:t xml:space="preserve"> </w:t>
      </w:r>
      <w:r>
        <w:rPr>
          <w:sz w:val="16"/>
        </w:rPr>
        <w:t>проведенням</w:t>
      </w:r>
      <w:r>
        <w:rPr>
          <w:spacing w:val="1"/>
          <w:sz w:val="16"/>
        </w:rPr>
        <w:t xml:space="preserve"> </w:t>
      </w:r>
      <w:r>
        <w:rPr>
          <w:sz w:val="16"/>
        </w:rPr>
        <w:t>ліберальної</w:t>
      </w:r>
      <w:r>
        <w:rPr>
          <w:spacing w:val="1"/>
          <w:sz w:val="16"/>
        </w:rPr>
        <w:t xml:space="preserve"> </w:t>
      </w:r>
      <w:r>
        <w:rPr>
          <w:sz w:val="16"/>
        </w:rPr>
        <w:t>кредитної</w:t>
      </w:r>
      <w:r>
        <w:rPr>
          <w:spacing w:val="1"/>
          <w:sz w:val="16"/>
        </w:rPr>
        <w:t xml:space="preserve"> </w:t>
      </w:r>
      <w:r>
        <w:rPr>
          <w:sz w:val="16"/>
        </w:rPr>
        <w:t>політики,</w:t>
      </w:r>
      <w:r>
        <w:rPr>
          <w:spacing w:val="1"/>
          <w:sz w:val="16"/>
        </w:rPr>
        <w:t xml:space="preserve"> </w:t>
      </w:r>
      <w:r>
        <w:rPr>
          <w:sz w:val="16"/>
        </w:rPr>
        <w:t>а</w:t>
      </w:r>
      <w:r>
        <w:rPr>
          <w:spacing w:val="1"/>
          <w:sz w:val="16"/>
        </w:rPr>
        <w:t xml:space="preserve"> </w:t>
      </w:r>
      <w:r>
        <w:rPr>
          <w:sz w:val="16"/>
        </w:rPr>
        <w:t>тому</w:t>
      </w:r>
      <w:r>
        <w:rPr>
          <w:spacing w:val="1"/>
          <w:sz w:val="16"/>
        </w:rPr>
        <w:t xml:space="preserve"> </w:t>
      </w:r>
      <w:r>
        <w:rPr>
          <w:sz w:val="16"/>
        </w:rPr>
        <w:t>знижує</w:t>
      </w:r>
      <w:r>
        <w:rPr>
          <w:spacing w:val="1"/>
          <w:sz w:val="16"/>
        </w:rPr>
        <w:t xml:space="preserve"> </w:t>
      </w:r>
      <w:r>
        <w:rPr>
          <w:sz w:val="16"/>
        </w:rPr>
        <w:t>ефективність</w:t>
      </w:r>
      <w:r>
        <w:rPr>
          <w:spacing w:val="1"/>
          <w:sz w:val="16"/>
        </w:rPr>
        <w:t xml:space="preserve"> </w:t>
      </w:r>
      <w:r>
        <w:rPr>
          <w:sz w:val="16"/>
        </w:rPr>
        <w:t>використання</w:t>
      </w:r>
      <w:r>
        <w:rPr>
          <w:spacing w:val="-3"/>
          <w:sz w:val="16"/>
        </w:rPr>
        <w:t xml:space="preserve"> </w:t>
      </w:r>
      <w:r>
        <w:rPr>
          <w:sz w:val="16"/>
        </w:rPr>
        <w:t>оборотних</w:t>
      </w:r>
      <w:r>
        <w:rPr>
          <w:spacing w:val="-1"/>
          <w:sz w:val="16"/>
        </w:rPr>
        <w:t xml:space="preserve"> </w:t>
      </w:r>
      <w:r>
        <w:rPr>
          <w:sz w:val="16"/>
        </w:rPr>
        <w:t>активів.</w:t>
      </w:r>
      <w:r>
        <w:rPr>
          <w:spacing w:val="-2"/>
          <w:sz w:val="16"/>
        </w:rPr>
        <w:t xml:space="preserve"> </w:t>
      </w:r>
      <w:r>
        <w:rPr>
          <w:sz w:val="16"/>
        </w:rPr>
        <w:t>Носить</w:t>
      </w:r>
      <w:r>
        <w:rPr>
          <w:spacing w:val="-1"/>
          <w:sz w:val="16"/>
        </w:rPr>
        <w:t xml:space="preserve"> </w:t>
      </w:r>
      <w:r>
        <w:rPr>
          <w:sz w:val="16"/>
        </w:rPr>
        <w:t>штучний</w:t>
      </w:r>
      <w:r>
        <w:rPr>
          <w:spacing w:val="-2"/>
          <w:sz w:val="16"/>
        </w:rPr>
        <w:t xml:space="preserve"> </w:t>
      </w:r>
      <w:r>
        <w:rPr>
          <w:sz w:val="16"/>
        </w:rPr>
        <w:t>характер.</w:t>
      </w:r>
    </w:p>
    <w:p w14:paraId="4B0E25AB" w14:textId="77777777" w:rsidR="007E22F1" w:rsidRDefault="007E22F1">
      <w:pPr>
        <w:pStyle w:val="a3"/>
        <w:spacing w:before="8"/>
        <w:ind w:left="0"/>
        <w:rPr>
          <w:sz w:val="27"/>
        </w:rPr>
      </w:pPr>
    </w:p>
    <w:p w14:paraId="78C7E796" w14:textId="77777777" w:rsidR="007E22F1" w:rsidRDefault="00000000">
      <w:pPr>
        <w:spacing w:before="94"/>
        <w:ind w:left="822"/>
        <w:rPr>
          <w:sz w:val="16"/>
        </w:rPr>
      </w:pPr>
      <w:r>
        <w:rPr>
          <w:sz w:val="16"/>
        </w:rPr>
        <w:t>Компромісний</w:t>
      </w:r>
      <w:r>
        <w:rPr>
          <w:spacing w:val="-6"/>
          <w:sz w:val="16"/>
        </w:rPr>
        <w:t xml:space="preserve"> </w:t>
      </w:r>
      <w:r>
        <w:rPr>
          <w:sz w:val="16"/>
        </w:rPr>
        <w:t>підхід</w:t>
      </w:r>
      <w:r>
        <w:rPr>
          <w:spacing w:val="-3"/>
          <w:sz w:val="16"/>
        </w:rPr>
        <w:t xml:space="preserve"> </w:t>
      </w:r>
      <w:r>
        <w:rPr>
          <w:sz w:val="16"/>
        </w:rPr>
        <w:t>до</w:t>
      </w:r>
      <w:r>
        <w:rPr>
          <w:spacing w:val="-4"/>
          <w:sz w:val="16"/>
        </w:rPr>
        <w:t xml:space="preserve"> </w:t>
      </w:r>
      <w:r>
        <w:rPr>
          <w:sz w:val="16"/>
        </w:rPr>
        <w:t>фінансування</w:t>
      </w:r>
      <w:r>
        <w:rPr>
          <w:spacing w:val="-5"/>
          <w:sz w:val="16"/>
        </w:rPr>
        <w:t xml:space="preserve"> </w:t>
      </w:r>
      <w:r>
        <w:rPr>
          <w:sz w:val="16"/>
        </w:rPr>
        <w:t>оборотних</w:t>
      </w:r>
      <w:r>
        <w:rPr>
          <w:spacing w:val="-5"/>
          <w:sz w:val="16"/>
        </w:rPr>
        <w:t xml:space="preserve"> </w:t>
      </w:r>
      <w:r>
        <w:rPr>
          <w:sz w:val="16"/>
        </w:rPr>
        <w:t>активів.</w:t>
      </w:r>
    </w:p>
    <w:p w14:paraId="280C56DC" w14:textId="77777777" w:rsidR="007E22F1" w:rsidRDefault="00000000">
      <w:pPr>
        <w:pStyle w:val="a4"/>
        <w:numPr>
          <w:ilvl w:val="0"/>
          <w:numId w:val="9"/>
        </w:numPr>
        <w:tabs>
          <w:tab w:val="left" w:pos="1008"/>
        </w:tabs>
        <w:spacing w:before="1"/>
        <w:ind w:right="683" w:firstLine="0"/>
        <w:rPr>
          <w:sz w:val="16"/>
        </w:rPr>
      </w:pPr>
      <w:r>
        <w:rPr>
          <w:sz w:val="16"/>
        </w:rPr>
        <w:t>Довгострокові</w:t>
      </w:r>
      <w:r>
        <w:rPr>
          <w:spacing w:val="18"/>
          <w:sz w:val="16"/>
        </w:rPr>
        <w:t xml:space="preserve"> </w:t>
      </w:r>
      <w:r>
        <w:rPr>
          <w:sz w:val="16"/>
        </w:rPr>
        <w:t>зобов’язання</w:t>
      </w:r>
      <w:r>
        <w:rPr>
          <w:spacing w:val="20"/>
          <w:sz w:val="16"/>
        </w:rPr>
        <w:t xml:space="preserve"> </w:t>
      </w:r>
      <w:r>
        <w:rPr>
          <w:sz w:val="16"/>
        </w:rPr>
        <w:t>є</w:t>
      </w:r>
      <w:r>
        <w:rPr>
          <w:spacing w:val="20"/>
          <w:sz w:val="16"/>
        </w:rPr>
        <w:t xml:space="preserve"> </w:t>
      </w:r>
      <w:r>
        <w:rPr>
          <w:sz w:val="16"/>
        </w:rPr>
        <w:t>джерелами</w:t>
      </w:r>
      <w:r>
        <w:rPr>
          <w:spacing w:val="19"/>
          <w:sz w:val="16"/>
        </w:rPr>
        <w:t xml:space="preserve"> </w:t>
      </w:r>
      <w:r>
        <w:rPr>
          <w:sz w:val="16"/>
        </w:rPr>
        <w:t>покриття</w:t>
      </w:r>
      <w:r>
        <w:rPr>
          <w:spacing w:val="18"/>
          <w:sz w:val="16"/>
        </w:rPr>
        <w:t xml:space="preserve"> </w:t>
      </w:r>
      <w:r>
        <w:rPr>
          <w:sz w:val="16"/>
        </w:rPr>
        <w:t>необоротних</w:t>
      </w:r>
      <w:r>
        <w:rPr>
          <w:spacing w:val="20"/>
          <w:sz w:val="16"/>
        </w:rPr>
        <w:t xml:space="preserve"> </w:t>
      </w:r>
      <w:r>
        <w:rPr>
          <w:sz w:val="16"/>
        </w:rPr>
        <w:t>активів,</w:t>
      </w:r>
      <w:r>
        <w:rPr>
          <w:spacing w:val="20"/>
          <w:sz w:val="16"/>
        </w:rPr>
        <w:t xml:space="preserve"> </w:t>
      </w:r>
      <w:r>
        <w:rPr>
          <w:sz w:val="16"/>
        </w:rPr>
        <w:t>постійної</w:t>
      </w:r>
      <w:r>
        <w:rPr>
          <w:spacing w:val="18"/>
          <w:sz w:val="16"/>
        </w:rPr>
        <w:t xml:space="preserve"> </w:t>
      </w:r>
      <w:r>
        <w:rPr>
          <w:sz w:val="16"/>
        </w:rPr>
        <w:t>частини</w:t>
      </w:r>
      <w:r>
        <w:rPr>
          <w:spacing w:val="18"/>
          <w:sz w:val="16"/>
        </w:rPr>
        <w:t xml:space="preserve"> </w:t>
      </w:r>
      <w:r>
        <w:rPr>
          <w:sz w:val="16"/>
        </w:rPr>
        <w:t>оборотних</w:t>
      </w:r>
      <w:r>
        <w:rPr>
          <w:spacing w:val="21"/>
          <w:sz w:val="16"/>
        </w:rPr>
        <w:t xml:space="preserve"> </w:t>
      </w:r>
      <w:r>
        <w:rPr>
          <w:sz w:val="16"/>
        </w:rPr>
        <w:t>активів</w:t>
      </w:r>
      <w:r>
        <w:rPr>
          <w:spacing w:val="20"/>
          <w:sz w:val="16"/>
        </w:rPr>
        <w:t xml:space="preserve"> </w:t>
      </w:r>
      <w:r>
        <w:rPr>
          <w:sz w:val="16"/>
        </w:rPr>
        <w:t>та</w:t>
      </w:r>
      <w:r>
        <w:rPr>
          <w:spacing w:val="20"/>
          <w:sz w:val="16"/>
        </w:rPr>
        <w:t xml:space="preserve"> </w:t>
      </w:r>
      <w:r>
        <w:rPr>
          <w:sz w:val="16"/>
        </w:rPr>
        <w:t>приблизно</w:t>
      </w:r>
      <w:r>
        <w:rPr>
          <w:spacing w:val="1"/>
          <w:sz w:val="16"/>
        </w:rPr>
        <w:t xml:space="preserve"> </w:t>
      </w:r>
      <w:r>
        <w:rPr>
          <w:sz w:val="16"/>
        </w:rPr>
        <w:t>половини</w:t>
      </w:r>
      <w:r>
        <w:rPr>
          <w:spacing w:val="-2"/>
          <w:sz w:val="16"/>
        </w:rPr>
        <w:t xml:space="preserve"> </w:t>
      </w:r>
      <w:r>
        <w:rPr>
          <w:sz w:val="16"/>
        </w:rPr>
        <w:t>змінної</w:t>
      </w:r>
      <w:r>
        <w:rPr>
          <w:spacing w:val="-1"/>
          <w:sz w:val="16"/>
        </w:rPr>
        <w:t xml:space="preserve"> </w:t>
      </w:r>
      <w:r>
        <w:rPr>
          <w:sz w:val="16"/>
        </w:rPr>
        <w:t>частини</w:t>
      </w:r>
      <w:r>
        <w:rPr>
          <w:spacing w:val="-2"/>
          <w:sz w:val="16"/>
        </w:rPr>
        <w:t xml:space="preserve"> </w:t>
      </w:r>
      <w:r>
        <w:rPr>
          <w:sz w:val="16"/>
        </w:rPr>
        <w:t>оборотних</w:t>
      </w:r>
      <w:r>
        <w:rPr>
          <w:spacing w:val="-1"/>
          <w:sz w:val="16"/>
        </w:rPr>
        <w:t xml:space="preserve"> </w:t>
      </w:r>
      <w:r>
        <w:rPr>
          <w:sz w:val="16"/>
        </w:rPr>
        <w:t>активів.</w:t>
      </w:r>
    </w:p>
    <w:p w14:paraId="7C6D0904" w14:textId="77777777" w:rsidR="007E22F1" w:rsidRDefault="00000000">
      <w:pPr>
        <w:pStyle w:val="a4"/>
        <w:numPr>
          <w:ilvl w:val="0"/>
          <w:numId w:val="9"/>
        </w:numPr>
        <w:tabs>
          <w:tab w:val="left" w:pos="946"/>
        </w:tabs>
        <w:ind w:right="681" w:firstLine="0"/>
        <w:rPr>
          <w:sz w:val="16"/>
        </w:rPr>
      </w:pPr>
      <w:r>
        <w:rPr>
          <w:sz w:val="16"/>
        </w:rPr>
        <w:t>Чисті оборотні активи дорівнюють сумі постійної частини оборотних активів та половині змінної частини оборотних активів.</w:t>
      </w:r>
      <w:r>
        <w:rPr>
          <w:spacing w:val="1"/>
          <w:sz w:val="16"/>
        </w:rPr>
        <w:t xml:space="preserve"> </w:t>
      </w:r>
      <w:r>
        <w:rPr>
          <w:sz w:val="16"/>
        </w:rPr>
        <w:t>Низький</w:t>
      </w:r>
      <w:r>
        <w:rPr>
          <w:spacing w:val="20"/>
          <w:sz w:val="16"/>
        </w:rPr>
        <w:t xml:space="preserve"> </w:t>
      </w:r>
      <w:r>
        <w:rPr>
          <w:sz w:val="16"/>
        </w:rPr>
        <w:t>рівень</w:t>
      </w:r>
      <w:r>
        <w:rPr>
          <w:spacing w:val="23"/>
          <w:sz w:val="16"/>
        </w:rPr>
        <w:t xml:space="preserve"> </w:t>
      </w:r>
      <w:r>
        <w:rPr>
          <w:sz w:val="16"/>
        </w:rPr>
        <w:t>втрати</w:t>
      </w:r>
      <w:r>
        <w:rPr>
          <w:spacing w:val="21"/>
          <w:sz w:val="16"/>
        </w:rPr>
        <w:t xml:space="preserve"> </w:t>
      </w:r>
      <w:r>
        <w:rPr>
          <w:sz w:val="16"/>
        </w:rPr>
        <w:t>ліквідності</w:t>
      </w:r>
      <w:r>
        <w:rPr>
          <w:spacing w:val="22"/>
          <w:sz w:val="16"/>
        </w:rPr>
        <w:t xml:space="preserve"> </w:t>
      </w:r>
      <w:r>
        <w:rPr>
          <w:sz w:val="16"/>
        </w:rPr>
        <w:t>та</w:t>
      </w:r>
      <w:r>
        <w:rPr>
          <w:spacing w:val="24"/>
          <w:sz w:val="16"/>
        </w:rPr>
        <w:t xml:space="preserve"> </w:t>
      </w:r>
      <w:r>
        <w:rPr>
          <w:sz w:val="16"/>
        </w:rPr>
        <w:t>має</w:t>
      </w:r>
      <w:r>
        <w:rPr>
          <w:spacing w:val="21"/>
          <w:sz w:val="16"/>
        </w:rPr>
        <w:t xml:space="preserve"> </w:t>
      </w:r>
      <w:r>
        <w:rPr>
          <w:sz w:val="16"/>
        </w:rPr>
        <w:t>низький</w:t>
      </w:r>
      <w:r>
        <w:rPr>
          <w:spacing w:val="20"/>
          <w:sz w:val="16"/>
        </w:rPr>
        <w:t xml:space="preserve"> </w:t>
      </w:r>
      <w:r>
        <w:rPr>
          <w:sz w:val="16"/>
        </w:rPr>
        <w:t>ризик</w:t>
      </w:r>
      <w:r>
        <w:rPr>
          <w:spacing w:val="23"/>
          <w:sz w:val="16"/>
        </w:rPr>
        <w:t xml:space="preserve"> </w:t>
      </w:r>
      <w:r>
        <w:rPr>
          <w:sz w:val="16"/>
        </w:rPr>
        <w:t>порушення</w:t>
      </w:r>
      <w:r>
        <w:rPr>
          <w:spacing w:val="22"/>
          <w:sz w:val="16"/>
        </w:rPr>
        <w:t xml:space="preserve"> </w:t>
      </w:r>
      <w:r>
        <w:rPr>
          <w:sz w:val="16"/>
        </w:rPr>
        <w:t>безперервності</w:t>
      </w:r>
      <w:r>
        <w:rPr>
          <w:spacing w:val="22"/>
          <w:sz w:val="16"/>
        </w:rPr>
        <w:t xml:space="preserve"> </w:t>
      </w:r>
      <w:r>
        <w:rPr>
          <w:sz w:val="16"/>
        </w:rPr>
        <w:t>виробництва.</w:t>
      </w:r>
      <w:r>
        <w:rPr>
          <w:spacing w:val="22"/>
          <w:sz w:val="16"/>
        </w:rPr>
        <w:t xml:space="preserve"> </w:t>
      </w:r>
      <w:r>
        <w:rPr>
          <w:sz w:val="16"/>
        </w:rPr>
        <w:t>Характеризується</w:t>
      </w:r>
      <w:r>
        <w:rPr>
          <w:spacing w:val="21"/>
          <w:sz w:val="16"/>
        </w:rPr>
        <w:t xml:space="preserve"> </w:t>
      </w:r>
      <w:r>
        <w:rPr>
          <w:sz w:val="16"/>
        </w:rPr>
        <w:t>тим,</w:t>
      </w:r>
      <w:r>
        <w:rPr>
          <w:spacing w:val="22"/>
          <w:sz w:val="16"/>
        </w:rPr>
        <w:t xml:space="preserve"> </w:t>
      </w:r>
      <w:r>
        <w:rPr>
          <w:sz w:val="16"/>
        </w:rPr>
        <w:t>що</w:t>
      </w:r>
      <w:r>
        <w:rPr>
          <w:spacing w:val="22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окремі періоди</w:t>
      </w:r>
      <w:r>
        <w:rPr>
          <w:spacing w:val="-3"/>
          <w:sz w:val="16"/>
        </w:rPr>
        <w:t xml:space="preserve"> </w:t>
      </w:r>
      <w:r>
        <w:rPr>
          <w:sz w:val="16"/>
        </w:rPr>
        <w:t>підприємство може</w:t>
      </w:r>
      <w:r>
        <w:rPr>
          <w:spacing w:val="-5"/>
          <w:sz w:val="16"/>
        </w:rPr>
        <w:t xml:space="preserve"> </w:t>
      </w:r>
      <w:r>
        <w:rPr>
          <w:sz w:val="16"/>
        </w:rPr>
        <w:t>мати надлишкові</w:t>
      </w:r>
      <w:r>
        <w:rPr>
          <w:spacing w:val="-2"/>
          <w:sz w:val="16"/>
        </w:rPr>
        <w:t xml:space="preserve"> </w:t>
      </w:r>
      <w:r>
        <w:rPr>
          <w:sz w:val="16"/>
        </w:rPr>
        <w:t>обсяги</w:t>
      </w:r>
      <w:r>
        <w:rPr>
          <w:spacing w:val="-3"/>
          <w:sz w:val="16"/>
        </w:rPr>
        <w:t xml:space="preserve"> </w:t>
      </w:r>
      <w:r>
        <w:rPr>
          <w:sz w:val="16"/>
        </w:rPr>
        <w:t>запасів,</w:t>
      </w:r>
      <w:r>
        <w:rPr>
          <w:spacing w:val="-3"/>
          <w:sz w:val="16"/>
        </w:rPr>
        <w:t xml:space="preserve"> </w:t>
      </w:r>
      <w:r>
        <w:rPr>
          <w:sz w:val="16"/>
        </w:rPr>
        <w:t>грошових</w:t>
      </w:r>
      <w:r>
        <w:rPr>
          <w:spacing w:val="-1"/>
          <w:sz w:val="16"/>
        </w:rPr>
        <w:t xml:space="preserve"> </w:t>
      </w:r>
      <w:r>
        <w:rPr>
          <w:sz w:val="16"/>
        </w:rPr>
        <w:t>коштів.</w:t>
      </w:r>
      <w:r>
        <w:rPr>
          <w:spacing w:val="-3"/>
          <w:sz w:val="16"/>
        </w:rPr>
        <w:t xml:space="preserve"> </w:t>
      </w:r>
      <w:r>
        <w:rPr>
          <w:sz w:val="16"/>
        </w:rPr>
        <w:t>Зустрічається</w:t>
      </w:r>
      <w:r>
        <w:rPr>
          <w:spacing w:val="-3"/>
          <w:sz w:val="16"/>
        </w:rPr>
        <w:t xml:space="preserve"> </w:t>
      </w:r>
      <w:r>
        <w:rPr>
          <w:sz w:val="16"/>
        </w:rPr>
        <w:t>часто.</w:t>
      </w:r>
    </w:p>
    <w:p w14:paraId="7DFFC926" w14:textId="77777777" w:rsidR="007E22F1" w:rsidRDefault="007E22F1">
      <w:pPr>
        <w:pStyle w:val="a3"/>
        <w:ind w:left="0"/>
        <w:rPr>
          <w:sz w:val="24"/>
        </w:rPr>
      </w:pPr>
    </w:p>
    <w:p w14:paraId="58D4A9D2" w14:textId="77777777" w:rsidR="007E22F1" w:rsidRDefault="00000000">
      <w:pPr>
        <w:pStyle w:val="a3"/>
        <w:spacing w:before="89"/>
        <w:ind w:left="1066" w:right="491"/>
        <w:jc w:val="center"/>
      </w:pPr>
      <w:r>
        <w:t>Рис.</w:t>
      </w:r>
      <w:r>
        <w:rPr>
          <w:spacing w:val="-5"/>
        </w:rPr>
        <w:t xml:space="preserve"> </w:t>
      </w:r>
      <w:r>
        <w:t>1.9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Принципові</w:t>
      </w:r>
      <w:r>
        <w:rPr>
          <w:spacing w:val="-3"/>
        </w:rPr>
        <w:t xml:space="preserve"> </w:t>
      </w:r>
      <w:r>
        <w:t>підходи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фінансування</w:t>
      </w:r>
      <w:r>
        <w:rPr>
          <w:spacing w:val="-6"/>
        </w:rPr>
        <w:t xml:space="preserve"> </w:t>
      </w:r>
      <w:r>
        <w:t>оборотних</w:t>
      </w:r>
      <w:r>
        <w:rPr>
          <w:spacing w:val="-3"/>
        </w:rPr>
        <w:t xml:space="preserve"> </w:t>
      </w:r>
      <w:r>
        <w:t>активів</w:t>
      </w:r>
    </w:p>
    <w:p w14:paraId="7183B03B" w14:textId="77777777" w:rsidR="007E22F1" w:rsidRDefault="00000000">
      <w:pPr>
        <w:pStyle w:val="a3"/>
        <w:spacing w:before="160"/>
        <w:ind w:left="369" w:right="491"/>
        <w:jc w:val="center"/>
      </w:pPr>
      <w:r>
        <w:t>підприємства</w:t>
      </w:r>
    </w:p>
    <w:p w14:paraId="640CCA8E" w14:textId="77777777" w:rsidR="007E22F1" w:rsidRDefault="00000000">
      <w:pPr>
        <w:spacing w:before="159"/>
        <w:ind w:left="1070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[24, 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117]</w:t>
      </w:r>
    </w:p>
    <w:p w14:paraId="59C3A4FE" w14:textId="77777777" w:rsidR="007E22F1" w:rsidRDefault="007E22F1">
      <w:pPr>
        <w:pStyle w:val="a3"/>
        <w:ind w:left="0"/>
        <w:rPr>
          <w:i/>
          <w:sz w:val="26"/>
        </w:rPr>
      </w:pPr>
    </w:p>
    <w:p w14:paraId="419D8455" w14:textId="77777777" w:rsidR="007E22F1" w:rsidRDefault="007E22F1">
      <w:pPr>
        <w:pStyle w:val="a3"/>
        <w:spacing w:before="3"/>
        <w:ind w:left="0"/>
        <w:rPr>
          <w:i/>
        </w:rPr>
      </w:pPr>
    </w:p>
    <w:p w14:paraId="52EA8579" w14:textId="77777777" w:rsidR="007E22F1" w:rsidRDefault="00000000">
      <w:pPr>
        <w:pStyle w:val="a3"/>
        <w:spacing w:line="360" w:lineRule="auto"/>
        <w:ind w:right="479" w:firstLine="707"/>
        <w:jc w:val="both"/>
      </w:pPr>
      <w:r>
        <w:t>Розподіл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позикові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походження та форми надання підприємству оборотних активів у постійне або</w:t>
      </w:r>
      <w:r>
        <w:rPr>
          <w:spacing w:val="1"/>
        </w:rPr>
        <w:t xml:space="preserve"> </w:t>
      </w:r>
      <w:r>
        <w:t>тимчасове</w:t>
      </w:r>
      <w:r>
        <w:rPr>
          <w:spacing w:val="1"/>
        </w:rPr>
        <w:t xml:space="preserve"> </w:t>
      </w:r>
      <w:r>
        <w:t>користування.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(статутний</w:t>
      </w:r>
      <w:r>
        <w:rPr>
          <w:spacing w:val="1"/>
        </w:rPr>
        <w:t xml:space="preserve"> </w:t>
      </w:r>
      <w:r>
        <w:t>капітал,</w:t>
      </w:r>
      <w:r>
        <w:rPr>
          <w:spacing w:val="1"/>
        </w:rPr>
        <w:t xml:space="preserve"> </w:t>
      </w:r>
      <w:r>
        <w:t>резервний</w:t>
      </w:r>
      <w:r>
        <w:rPr>
          <w:spacing w:val="1"/>
        </w:rPr>
        <w:t xml:space="preserve"> </w:t>
      </w:r>
      <w:r>
        <w:t>капітал,</w:t>
      </w:r>
      <w:r>
        <w:rPr>
          <w:spacing w:val="1"/>
        </w:rPr>
        <w:t xml:space="preserve"> </w:t>
      </w:r>
      <w:r>
        <w:t>накопичений</w:t>
      </w:r>
      <w:r>
        <w:rPr>
          <w:spacing w:val="-1"/>
        </w:rPr>
        <w:t xml:space="preserve"> </w:t>
      </w:r>
      <w:r>
        <w:t>прибуток і</w:t>
      </w:r>
      <w:r>
        <w:rPr>
          <w:spacing w:val="-3"/>
        </w:rPr>
        <w:t xml:space="preserve"> </w:t>
      </w:r>
      <w:r>
        <w:t>ін.).</w:t>
      </w:r>
    </w:p>
    <w:p w14:paraId="0A0F4F92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086C5B00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3FEBC300" w14:textId="77777777" w:rsidR="007E22F1" w:rsidRDefault="00000000">
      <w:pPr>
        <w:pStyle w:val="a3"/>
        <w:spacing w:before="89" w:line="360" w:lineRule="auto"/>
        <w:ind w:right="480" w:firstLine="707"/>
        <w:jc w:val="both"/>
      </w:pPr>
      <w:r>
        <w:t>Для</w:t>
      </w:r>
      <w:r>
        <w:rPr>
          <w:spacing w:val="1"/>
        </w:rPr>
        <w:t xml:space="preserve"> </w:t>
      </w:r>
      <w:r>
        <w:t>нормальної</w:t>
      </w:r>
      <w:r>
        <w:rPr>
          <w:spacing w:val="1"/>
        </w:rPr>
        <w:t xml:space="preserve"> </w:t>
      </w:r>
      <w:r>
        <w:t>забезпеченості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оборотними</w:t>
      </w:r>
      <w:r>
        <w:rPr>
          <w:spacing w:val="1"/>
        </w:rPr>
        <w:t xml:space="preserve"> </w:t>
      </w:r>
      <w:r>
        <w:t>активами величина їх встановлюється в межах 1/3 величини власного капіталу.</w:t>
      </w:r>
      <w:r>
        <w:rPr>
          <w:spacing w:val="1"/>
        </w:rPr>
        <w:t xml:space="preserve"> </w:t>
      </w:r>
      <w:r>
        <w:t>Власні оборотні активи знаходяться в режимі постійного користування [30, с.</w:t>
      </w:r>
      <w:r>
        <w:rPr>
          <w:spacing w:val="1"/>
        </w:rPr>
        <w:t xml:space="preserve"> </w:t>
      </w:r>
      <w:r>
        <w:t>25].</w:t>
      </w:r>
    </w:p>
    <w:p w14:paraId="52A4B316" w14:textId="77777777" w:rsidR="007E22F1" w:rsidRDefault="00000000">
      <w:pPr>
        <w:pStyle w:val="a3"/>
        <w:spacing w:before="1" w:line="360" w:lineRule="auto"/>
        <w:ind w:right="477" w:firstLine="707"/>
        <w:jc w:val="both"/>
      </w:pPr>
      <w:r>
        <w:t>Створення правильного балансу між власними та залученими коштами,</w:t>
      </w:r>
      <w:r>
        <w:rPr>
          <w:spacing w:val="1"/>
        </w:rPr>
        <w:t xml:space="preserve"> </w:t>
      </w:r>
      <w:r>
        <w:t>обумовленого</w:t>
      </w:r>
      <w:r>
        <w:rPr>
          <w:spacing w:val="1"/>
        </w:rPr>
        <w:t xml:space="preserve"> </w:t>
      </w:r>
      <w:r>
        <w:t>специфічними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кругообігу</w:t>
      </w:r>
      <w:r>
        <w:rPr>
          <w:spacing w:val="1"/>
        </w:rPr>
        <w:t xml:space="preserve"> </w:t>
      </w:r>
      <w:r>
        <w:t>фондів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іншому суб’єкту господарювання, є важливим завданням керуючої системи. Всі</w:t>
      </w:r>
      <w:r>
        <w:rPr>
          <w:spacing w:val="-67"/>
        </w:rPr>
        <w:t xml:space="preserve"> </w:t>
      </w:r>
      <w:r>
        <w:t>джерела фінансування оборотних коштів підрозділяються на власні, позикові та</w:t>
      </w:r>
      <w:r>
        <w:rPr>
          <w:spacing w:val="-67"/>
        </w:rPr>
        <w:t xml:space="preserve"> </w:t>
      </w:r>
      <w:r>
        <w:t>залучені</w:t>
      </w:r>
      <w:r>
        <w:rPr>
          <w:spacing w:val="-1"/>
        </w:rPr>
        <w:t xml:space="preserve"> </w:t>
      </w:r>
      <w:r>
        <w:t>[31,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272].</w:t>
      </w:r>
    </w:p>
    <w:p w14:paraId="137735E7" w14:textId="77777777" w:rsidR="007E22F1" w:rsidRDefault="00000000">
      <w:pPr>
        <w:pStyle w:val="a3"/>
        <w:spacing w:line="360" w:lineRule="auto"/>
        <w:ind w:right="480" w:firstLine="707"/>
        <w:jc w:val="both"/>
      </w:pPr>
      <w:r>
        <w:t>Отже,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запропонована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оборотних</w:t>
      </w:r>
      <w:r>
        <w:rPr>
          <w:spacing w:val="-67"/>
        </w:rPr>
        <w:t xml:space="preserve"> </w:t>
      </w:r>
      <w:r>
        <w:t>активів</w:t>
      </w:r>
      <w:r>
        <w:rPr>
          <w:spacing w:val="-3"/>
        </w:rPr>
        <w:t xml:space="preserve"> </w:t>
      </w:r>
      <w:r>
        <w:t>підприємств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сучасних умовах</w:t>
      </w:r>
      <w:r>
        <w:rPr>
          <w:spacing w:val="-5"/>
        </w:rPr>
        <w:t xml:space="preserve"> </w:t>
      </w:r>
      <w:r>
        <w:t>розвитку національної</w:t>
      </w:r>
      <w:r>
        <w:rPr>
          <w:spacing w:val="-1"/>
        </w:rPr>
        <w:t xml:space="preserve"> </w:t>
      </w:r>
      <w:r>
        <w:t>економіки.</w:t>
      </w:r>
    </w:p>
    <w:p w14:paraId="5F5B8967" w14:textId="77777777" w:rsidR="007E22F1" w:rsidRDefault="007E22F1">
      <w:pPr>
        <w:pStyle w:val="a3"/>
        <w:ind w:left="0"/>
      </w:pPr>
    </w:p>
    <w:p w14:paraId="55B30DE2" w14:textId="77777777" w:rsidR="007E22F1" w:rsidRDefault="00000000">
      <w:pPr>
        <w:pStyle w:val="1"/>
        <w:numPr>
          <w:ilvl w:val="1"/>
          <w:numId w:val="21"/>
        </w:numPr>
        <w:tabs>
          <w:tab w:val="left" w:pos="1743"/>
          <w:tab w:val="left" w:pos="1744"/>
          <w:tab w:val="left" w:pos="2962"/>
          <w:tab w:val="left" w:pos="4077"/>
          <w:tab w:val="left" w:pos="6026"/>
          <w:tab w:val="left" w:pos="7865"/>
          <w:tab w:val="left" w:pos="8194"/>
        </w:tabs>
        <w:spacing w:line="360" w:lineRule="auto"/>
        <w:ind w:right="481" w:firstLine="707"/>
      </w:pPr>
      <w:bookmarkStart w:id="4" w:name="_bookmark4"/>
      <w:bookmarkEnd w:id="4"/>
      <w:r>
        <w:t>Методи</w:t>
      </w:r>
      <w:r>
        <w:tab/>
        <w:t>оцінки</w:t>
      </w:r>
      <w:r>
        <w:tab/>
        <w:t>ефективності</w:t>
      </w:r>
      <w:r>
        <w:tab/>
        <w:t>формування</w:t>
      </w:r>
      <w:r>
        <w:tab/>
        <w:t>і</w:t>
      </w:r>
      <w:r>
        <w:tab/>
        <w:t>використання</w:t>
      </w:r>
      <w:r>
        <w:rPr>
          <w:spacing w:val="-67"/>
        </w:rPr>
        <w:t xml:space="preserve"> </w:t>
      </w:r>
      <w:r>
        <w:t>оборотних активів</w:t>
      </w:r>
      <w:r>
        <w:rPr>
          <w:spacing w:val="-3"/>
        </w:rPr>
        <w:t xml:space="preserve"> </w:t>
      </w:r>
      <w:r>
        <w:t>підприємства</w:t>
      </w:r>
    </w:p>
    <w:p w14:paraId="51286C4B" w14:textId="77777777" w:rsidR="007E22F1" w:rsidRDefault="007E22F1">
      <w:pPr>
        <w:pStyle w:val="a3"/>
        <w:spacing w:before="1"/>
        <w:ind w:left="0"/>
        <w:rPr>
          <w:b/>
        </w:rPr>
      </w:pPr>
    </w:p>
    <w:p w14:paraId="16CF673E" w14:textId="77777777" w:rsidR="007E22F1" w:rsidRDefault="00000000">
      <w:pPr>
        <w:pStyle w:val="a3"/>
        <w:spacing w:before="1" w:line="360" w:lineRule="auto"/>
        <w:ind w:right="483" w:firstLine="707"/>
        <w:jc w:val="both"/>
      </w:pPr>
      <w:r>
        <w:t>Аналіз оборотних активів підприємства – це сукупність послідовних дій,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матеріального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фінансово-господарської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шляхів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2"/>
        </w:rPr>
        <w:t xml:space="preserve"> </w:t>
      </w:r>
      <w:r>
        <w:t>розвитку.</w:t>
      </w:r>
    </w:p>
    <w:p w14:paraId="2DB881E0" w14:textId="77777777" w:rsidR="007E22F1" w:rsidRDefault="00000000">
      <w:pPr>
        <w:pStyle w:val="a3"/>
        <w:spacing w:line="360" w:lineRule="auto"/>
        <w:ind w:right="479" w:firstLine="707"/>
        <w:jc w:val="both"/>
      </w:pPr>
      <w:r>
        <w:t>Оцінити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відносно певного встановленого критерію. В економічному словнику зазначено,</w:t>
      </w:r>
      <w:r>
        <w:rPr>
          <w:spacing w:val="-67"/>
        </w:rPr>
        <w:t xml:space="preserve"> </w:t>
      </w:r>
      <w:r>
        <w:t>що критерій – це показник, ознака, на підставі якої формується оцінка якості</w:t>
      </w:r>
      <w:r>
        <w:rPr>
          <w:spacing w:val="1"/>
        </w:rPr>
        <w:t xml:space="preserve"> </w:t>
      </w:r>
      <w:r>
        <w:t>економічного об’єкта, процесу, мірило такої оцінки [38, с. 212]. Отже , критерій</w:t>
      </w:r>
      <w:r>
        <w:rPr>
          <w:spacing w:val="-67"/>
        </w:rPr>
        <w:t xml:space="preserve"> </w:t>
      </w:r>
      <w:r>
        <w:t>ефективності управління фінансуванням оборотних активів підприємства</w:t>
      </w:r>
      <w:r>
        <w:rPr>
          <w:spacing w:val="1"/>
        </w:rPr>
        <w:t xml:space="preserve"> </w:t>
      </w:r>
      <w:r>
        <w:t>- це</w:t>
      </w:r>
      <w:r>
        <w:rPr>
          <w:spacing w:val="1"/>
        </w:rPr>
        <w:t xml:space="preserve"> </w:t>
      </w:r>
      <w:r>
        <w:t>показник, відносно якого</w:t>
      </w:r>
      <w:r>
        <w:rPr>
          <w:spacing w:val="1"/>
        </w:rPr>
        <w:t xml:space="preserve"> </w:t>
      </w:r>
      <w:r>
        <w:t>формується оцінка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дій щодо</w:t>
      </w:r>
      <w:r>
        <w:rPr>
          <w:spacing w:val="1"/>
        </w:rPr>
        <w:t xml:space="preserve"> </w:t>
      </w:r>
      <w:r>
        <w:t>фінансування</w:t>
      </w:r>
      <w:r>
        <w:rPr>
          <w:spacing w:val="-1"/>
        </w:rPr>
        <w:t xml:space="preserve"> </w:t>
      </w:r>
      <w:r>
        <w:t>оборотних активів.</w:t>
      </w:r>
    </w:p>
    <w:p w14:paraId="1A5B4BBD" w14:textId="77777777" w:rsidR="007E22F1" w:rsidRDefault="00000000">
      <w:pPr>
        <w:pStyle w:val="a3"/>
        <w:spacing w:before="1" w:line="360" w:lineRule="auto"/>
        <w:ind w:right="487" w:firstLine="707"/>
        <w:jc w:val="both"/>
      </w:pPr>
      <w:r>
        <w:t>Для оцінки ефективності формування і використання оборотних активів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використовуються</w:t>
      </w:r>
      <w:r>
        <w:rPr>
          <w:spacing w:val="-1"/>
        </w:rPr>
        <w:t xml:space="preserve"> </w:t>
      </w:r>
      <w:r>
        <w:t>фінансові коефіцієнт,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саме:</w:t>
      </w:r>
    </w:p>
    <w:p w14:paraId="3B755193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1EC74BEC" w14:textId="77777777" w:rsidR="007E22F1" w:rsidRDefault="007E22F1">
      <w:pPr>
        <w:pStyle w:val="a3"/>
        <w:spacing w:before="9"/>
        <w:ind w:left="0"/>
        <w:rPr>
          <w:sz w:val="14"/>
        </w:rPr>
      </w:pPr>
    </w:p>
    <w:p w14:paraId="5EB85634" w14:textId="77777777" w:rsidR="007E22F1" w:rsidRDefault="00000000">
      <w:pPr>
        <w:pStyle w:val="a4"/>
        <w:numPr>
          <w:ilvl w:val="0"/>
          <w:numId w:val="8"/>
        </w:numPr>
        <w:tabs>
          <w:tab w:val="left" w:pos="1356"/>
        </w:tabs>
        <w:spacing w:before="101"/>
        <w:ind w:left="1355"/>
        <w:jc w:val="both"/>
        <w:rPr>
          <w:sz w:val="28"/>
        </w:rPr>
      </w:pPr>
      <w:r>
        <w:rPr>
          <w:sz w:val="28"/>
        </w:rPr>
        <w:t>показники</w:t>
      </w:r>
      <w:r>
        <w:rPr>
          <w:spacing w:val="-4"/>
          <w:sz w:val="28"/>
        </w:rPr>
        <w:t xml:space="preserve"> </w:t>
      </w:r>
      <w:r>
        <w:rPr>
          <w:sz w:val="28"/>
        </w:rPr>
        <w:t>ліквідності;</w:t>
      </w:r>
    </w:p>
    <w:p w14:paraId="60CFEEF1" w14:textId="77777777" w:rsidR="007E22F1" w:rsidRDefault="00000000">
      <w:pPr>
        <w:pStyle w:val="a4"/>
        <w:numPr>
          <w:ilvl w:val="0"/>
          <w:numId w:val="8"/>
        </w:numPr>
        <w:tabs>
          <w:tab w:val="left" w:pos="1356"/>
        </w:tabs>
        <w:spacing w:before="161"/>
        <w:ind w:left="1355"/>
        <w:jc w:val="both"/>
        <w:rPr>
          <w:sz w:val="28"/>
        </w:rPr>
      </w:pPr>
      <w:r>
        <w:rPr>
          <w:sz w:val="28"/>
        </w:rPr>
        <w:t>показники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оборотності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(ділової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активності)</w:t>
      </w:r>
      <w:r>
        <w:rPr>
          <w:spacing w:val="-3"/>
          <w:sz w:val="28"/>
        </w:rPr>
        <w:t xml:space="preserve"> </w:t>
      </w:r>
      <w:r>
        <w:rPr>
          <w:sz w:val="28"/>
        </w:rPr>
        <w:t>[7,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167].</w:t>
      </w:r>
    </w:p>
    <w:p w14:paraId="240E7C87" w14:textId="77777777" w:rsidR="007E22F1" w:rsidRDefault="00000000">
      <w:pPr>
        <w:pStyle w:val="a3"/>
        <w:spacing w:before="160" w:line="360" w:lineRule="auto"/>
        <w:ind w:right="483" w:firstLine="707"/>
        <w:jc w:val="both"/>
      </w:pPr>
      <w:r>
        <w:t>Показники ліквідності характеризують здатність компанії своєчасно і в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власників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короткостроковими</w:t>
      </w:r>
      <w:r>
        <w:rPr>
          <w:spacing w:val="1"/>
        </w:rPr>
        <w:t xml:space="preserve"> </w:t>
      </w:r>
      <w:r>
        <w:t>зобов’язаннями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постачальників,</w:t>
      </w:r>
      <w:r>
        <w:rPr>
          <w:spacing w:val="1"/>
        </w:rPr>
        <w:t xml:space="preserve"> </w:t>
      </w:r>
      <w:r>
        <w:t>кредиторів,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здійснювати поточні виробничі та операційні витрати. У загальному випадку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ліквідною,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поточні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перевищують</w:t>
      </w:r>
      <w:r>
        <w:rPr>
          <w:spacing w:val="1"/>
        </w:rPr>
        <w:t xml:space="preserve"> </w:t>
      </w:r>
      <w:r>
        <w:t>короткострокові</w:t>
      </w:r>
      <w:r>
        <w:rPr>
          <w:spacing w:val="-1"/>
        </w:rPr>
        <w:t xml:space="preserve"> </w:t>
      </w:r>
      <w:r>
        <w:t>зобов’язання, тобто</w:t>
      </w:r>
      <w:r>
        <w:rPr>
          <w:spacing w:val="-1"/>
        </w:rPr>
        <w:t xml:space="preserve"> </w:t>
      </w:r>
      <w:r>
        <w:t>виконується</w:t>
      </w:r>
      <w:r>
        <w:rPr>
          <w:spacing w:val="-3"/>
        </w:rPr>
        <w:t xml:space="preserve"> </w:t>
      </w:r>
      <w:r>
        <w:t>умова:</w:t>
      </w:r>
    </w:p>
    <w:p w14:paraId="5ACC0CE0" w14:textId="77777777" w:rsidR="007E22F1" w:rsidRDefault="00000000">
      <w:pPr>
        <w:pStyle w:val="a3"/>
        <w:tabs>
          <w:tab w:val="left" w:pos="9161"/>
        </w:tabs>
        <w:spacing w:line="322" w:lineRule="exact"/>
        <w:ind w:left="3883"/>
      </w:pPr>
      <w:r>
        <w:t>NVС =</w:t>
      </w:r>
      <w:r>
        <w:rPr>
          <w:spacing w:val="-2"/>
        </w:rPr>
        <w:t xml:space="preserve"> </w:t>
      </w:r>
      <w:r>
        <w:t>СA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СL&gt;</w:t>
      </w:r>
      <w:r>
        <w:rPr>
          <w:spacing w:val="-3"/>
        </w:rPr>
        <w:t xml:space="preserve"> </w:t>
      </w:r>
      <w:r>
        <w:t>0,</w:t>
      </w:r>
      <w:r>
        <w:tab/>
        <w:t>(1.1)</w:t>
      </w:r>
    </w:p>
    <w:p w14:paraId="6116D24D" w14:textId="77777777" w:rsidR="007E22F1" w:rsidRDefault="00000000">
      <w:pPr>
        <w:pStyle w:val="a3"/>
        <w:spacing w:before="160" w:line="360" w:lineRule="auto"/>
        <w:ind w:left="1070" w:right="5621" w:hanging="708"/>
        <w:jc w:val="both"/>
      </w:pPr>
      <w:r>
        <w:t>де</w:t>
      </w:r>
      <w:r>
        <w:rPr>
          <w:spacing w:val="1"/>
        </w:rPr>
        <w:t xml:space="preserve"> </w:t>
      </w:r>
      <w:r>
        <w:t>NVС – чистий оборотні активи;</w:t>
      </w:r>
      <w:r>
        <w:rPr>
          <w:spacing w:val="-67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оборотні активи;</w:t>
      </w:r>
    </w:p>
    <w:p w14:paraId="438EC783" w14:textId="77777777" w:rsidR="007E22F1" w:rsidRDefault="00000000">
      <w:pPr>
        <w:pStyle w:val="a3"/>
        <w:spacing w:before="2"/>
        <w:ind w:left="1070"/>
        <w:jc w:val="both"/>
      </w:pPr>
      <w:r>
        <w:t>СL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короткострокові</w:t>
      </w:r>
      <w:r>
        <w:rPr>
          <w:spacing w:val="-1"/>
        </w:rPr>
        <w:t xml:space="preserve"> </w:t>
      </w:r>
      <w:r>
        <w:t>зобов’язання</w:t>
      </w:r>
      <w:r>
        <w:rPr>
          <w:spacing w:val="-1"/>
        </w:rPr>
        <w:t xml:space="preserve"> </w:t>
      </w:r>
      <w:r>
        <w:t>[15,</w:t>
      </w:r>
      <w:r>
        <w:rPr>
          <w:spacing w:val="-5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9].</w:t>
      </w:r>
    </w:p>
    <w:p w14:paraId="5788C9E0" w14:textId="77777777" w:rsidR="007E22F1" w:rsidRDefault="00000000">
      <w:pPr>
        <w:pStyle w:val="a3"/>
        <w:spacing w:before="160" w:line="360" w:lineRule="auto"/>
        <w:ind w:right="483" w:firstLine="707"/>
        <w:jc w:val="both"/>
      </w:pPr>
      <w:r>
        <w:t>Позитивна величина чистого оборотних активів означає, що компанія 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здатна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короткострокові</w:t>
      </w:r>
      <w:r>
        <w:rPr>
          <w:spacing w:val="1"/>
        </w:rPr>
        <w:t xml:space="preserve"> </w:t>
      </w:r>
      <w:r>
        <w:t>зобов’язання,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ліквідності,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операцій.</w:t>
      </w:r>
      <w:r>
        <w:rPr>
          <w:spacing w:val="1"/>
        </w:rPr>
        <w:t xml:space="preserve"> </w:t>
      </w:r>
      <w:r>
        <w:t>Рекомендованим</w:t>
      </w:r>
      <w:r>
        <w:rPr>
          <w:spacing w:val="1"/>
        </w:rPr>
        <w:t xml:space="preserve"> </w:t>
      </w:r>
      <w:r>
        <w:t>орієнтиром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може служити величина, що дорівнює половині загального обсягу поточних</w:t>
      </w:r>
      <w:r>
        <w:rPr>
          <w:spacing w:val="1"/>
        </w:rPr>
        <w:t xml:space="preserve"> </w:t>
      </w:r>
      <w:r>
        <w:t>активів.</w:t>
      </w:r>
    </w:p>
    <w:p w14:paraId="35B575AF" w14:textId="77777777" w:rsidR="007E22F1" w:rsidRDefault="00000000">
      <w:pPr>
        <w:pStyle w:val="a3"/>
        <w:spacing w:line="360" w:lineRule="auto"/>
        <w:ind w:right="479" w:firstLine="707"/>
        <w:jc w:val="both"/>
      </w:pPr>
      <w:r>
        <w:t>Коефіцієнт</w:t>
      </w:r>
      <w:r>
        <w:rPr>
          <w:spacing w:val="1"/>
        </w:rPr>
        <w:t xml:space="preserve"> </w:t>
      </w:r>
      <w:r>
        <w:t>оборотності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(</w:t>
      </w:r>
      <w:proofErr w:type="spellStart"/>
      <w:r>
        <w:t>Коб</w:t>
      </w:r>
      <w:proofErr w:type="spellEnd"/>
      <w:r>
        <w:t>.)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ресурсів,</w:t>
      </w:r>
      <w:r>
        <w:rPr>
          <w:spacing w:val="70"/>
        </w:rPr>
        <w:t xml:space="preserve"> </w:t>
      </w:r>
      <w:r>
        <w:t>незалежно</w:t>
      </w:r>
      <w:r>
        <w:rPr>
          <w:spacing w:val="-68"/>
        </w:rPr>
        <w:t xml:space="preserve"> </w:t>
      </w:r>
      <w:r>
        <w:t>від джерел їх залучення. Коефіцієнт оборотності оборотних активів показує,</w:t>
      </w:r>
      <w:r>
        <w:rPr>
          <w:spacing w:val="1"/>
        </w:rPr>
        <w:t xml:space="preserve"> </w:t>
      </w:r>
      <w:r>
        <w:t>скільки</w:t>
      </w:r>
      <w:r>
        <w:rPr>
          <w:spacing w:val="1"/>
        </w:rPr>
        <w:t xml:space="preserve"> </w:t>
      </w:r>
      <w:r>
        <w:t>оборотів</w:t>
      </w:r>
      <w:r>
        <w:rPr>
          <w:spacing w:val="1"/>
        </w:rPr>
        <w:t xml:space="preserve"> </w:t>
      </w:r>
      <w:r>
        <w:t>здійснили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Розраховується як відношення реалізованої за рік продукції (обсягу виконаних</w:t>
      </w:r>
      <w:r>
        <w:rPr>
          <w:spacing w:val="1"/>
        </w:rPr>
        <w:t xml:space="preserve"> </w:t>
      </w:r>
      <w:r>
        <w:t>робіт,</w:t>
      </w:r>
      <w:r>
        <w:rPr>
          <w:spacing w:val="-3"/>
        </w:rPr>
        <w:t xml:space="preserve"> </w:t>
      </w:r>
      <w:r>
        <w:t>наданих</w:t>
      </w:r>
      <w:r>
        <w:rPr>
          <w:spacing w:val="-1"/>
        </w:rPr>
        <w:t xml:space="preserve"> </w:t>
      </w:r>
      <w:r>
        <w:t>послуг)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середньорічного</w:t>
      </w:r>
      <w:r>
        <w:rPr>
          <w:spacing w:val="-1"/>
        </w:rPr>
        <w:t xml:space="preserve"> </w:t>
      </w:r>
      <w:r>
        <w:t>залишку оборотних</w:t>
      </w:r>
      <w:r>
        <w:rPr>
          <w:spacing w:val="-1"/>
        </w:rPr>
        <w:t xml:space="preserve"> </w:t>
      </w:r>
      <w:r>
        <w:t>активів:</w:t>
      </w:r>
    </w:p>
    <w:p w14:paraId="0D709637" w14:textId="77777777" w:rsidR="007E22F1" w:rsidRDefault="00000000">
      <w:pPr>
        <w:pStyle w:val="a3"/>
        <w:tabs>
          <w:tab w:val="left" w:pos="9464"/>
        </w:tabs>
        <w:spacing w:before="2"/>
        <w:ind w:left="4894"/>
        <w:jc w:val="both"/>
      </w:pPr>
      <w:proofErr w:type="spellStart"/>
      <w:r>
        <w:t>К</w:t>
      </w:r>
      <w:r>
        <w:rPr>
          <w:vertAlign w:val="subscript"/>
        </w:rPr>
        <w:t>об</w:t>
      </w:r>
      <w:proofErr w:type="spellEnd"/>
      <w:r>
        <w:rPr>
          <w:vertAlign w:val="subscript"/>
        </w:rPr>
        <w:t>.</w:t>
      </w:r>
      <w:r>
        <w:t>=</w:t>
      </w:r>
      <w:r>
        <w:rPr>
          <w:spacing w:val="-1"/>
        </w:rPr>
        <w:t xml:space="preserve"> </w:t>
      </w:r>
      <w:r>
        <w:t>Q/</w:t>
      </w:r>
      <w:r>
        <w:rPr>
          <w:spacing w:val="1"/>
        </w:rPr>
        <w:t xml:space="preserve"> </w:t>
      </w:r>
      <w:proofErr w:type="spellStart"/>
      <w:r>
        <w:t>S</w:t>
      </w:r>
      <w:r>
        <w:rPr>
          <w:vertAlign w:val="subscript"/>
        </w:rPr>
        <w:t>оз</w:t>
      </w:r>
      <w:proofErr w:type="spellEnd"/>
      <w:r>
        <w:rPr>
          <w:vertAlign w:val="subscript"/>
        </w:rPr>
        <w:t>.</w:t>
      </w:r>
      <w:r>
        <w:t>,</w:t>
      </w:r>
      <w:r>
        <w:tab/>
        <w:t>(1.2)</w:t>
      </w:r>
    </w:p>
    <w:p w14:paraId="333F7514" w14:textId="77777777" w:rsidR="007E22F1" w:rsidRDefault="00000000">
      <w:pPr>
        <w:pStyle w:val="a3"/>
        <w:spacing w:before="160" w:line="360" w:lineRule="auto"/>
        <w:ind w:right="481"/>
        <w:jc w:val="both"/>
      </w:pPr>
      <w:r>
        <w:t>де</w:t>
      </w:r>
      <w:r>
        <w:rPr>
          <w:spacing w:val="1"/>
        </w:rPr>
        <w:t xml:space="preserve"> </w:t>
      </w:r>
      <w:r>
        <w:t>Q – обсяг реалізованої за рік продукції (обсяг виконаних робіт, наданих</w:t>
      </w:r>
      <w:r>
        <w:rPr>
          <w:spacing w:val="1"/>
        </w:rPr>
        <w:t xml:space="preserve"> </w:t>
      </w:r>
      <w:r>
        <w:t>послуг),</w:t>
      </w:r>
      <w:r>
        <w:rPr>
          <w:spacing w:val="-2"/>
        </w:rPr>
        <w:t xml:space="preserve"> </w:t>
      </w:r>
      <w:r>
        <w:t>грн.;</w:t>
      </w:r>
    </w:p>
    <w:p w14:paraId="247B437A" w14:textId="77777777" w:rsidR="007E22F1" w:rsidRDefault="00000000">
      <w:pPr>
        <w:pStyle w:val="a3"/>
        <w:spacing w:line="321" w:lineRule="exact"/>
        <w:ind w:left="1070"/>
        <w:jc w:val="both"/>
      </w:pPr>
      <w:proofErr w:type="spellStart"/>
      <w:r>
        <w:t>S</w:t>
      </w:r>
      <w:r>
        <w:rPr>
          <w:sz w:val="18"/>
        </w:rPr>
        <w:t>оз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середньорічна</w:t>
      </w:r>
      <w:r>
        <w:rPr>
          <w:spacing w:val="-5"/>
        </w:rPr>
        <w:t xml:space="preserve"> </w:t>
      </w:r>
      <w:r>
        <w:t>сума</w:t>
      </w:r>
      <w:r>
        <w:rPr>
          <w:spacing w:val="-3"/>
        </w:rPr>
        <w:t xml:space="preserve"> </w:t>
      </w:r>
      <w:r>
        <w:t>залишку</w:t>
      </w:r>
      <w:r>
        <w:rPr>
          <w:spacing w:val="-1"/>
        </w:rPr>
        <w:t xml:space="preserve"> </w:t>
      </w:r>
      <w:r>
        <w:t>оборотних</w:t>
      </w:r>
      <w:r>
        <w:rPr>
          <w:spacing w:val="-2"/>
        </w:rPr>
        <w:t xml:space="preserve"> </w:t>
      </w:r>
      <w:r>
        <w:t>активів,</w:t>
      </w:r>
      <w:r>
        <w:rPr>
          <w:spacing w:val="-5"/>
        </w:rPr>
        <w:t xml:space="preserve"> </w:t>
      </w:r>
      <w:r>
        <w:t>грн</w:t>
      </w:r>
      <w:r>
        <w:rPr>
          <w:spacing w:val="-2"/>
        </w:rPr>
        <w:t xml:space="preserve"> </w:t>
      </w:r>
      <w:r>
        <w:t>[39,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72].</w:t>
      </w:r>
    </w:p>
    <w:p w14:paraId="27D8768A" w14:textId="77777777" w:rsidR="007E22F1" w:rsidRDefault="00000000">
      <w:pPr>
        <w:pStyle w:val="a3"/>
        <w:spacing w:before="163" w:line="360" w:lineRule="auto"/>
        <w:ind w:right="481" w:firstLine="707"/>
        <w:jc w:val="both"/>
      </w:pPr>
      <w:r>
        <w:t>Середньорічна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залишку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формулою</w:t>
      </w:r>
      <w:r>
        <w:rPr>
          <w:spacing w:val="-2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хронологічної:</w:t>
      </w:r>
    </w:p>
    <w:p w14:paraId="36485018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0F3578E5" w14:textId="77777777" w:rsidR="007E22F1" w:rsidRDefault="007E22F1">
      <w:pPr>
        <w:pStyle w:val="a3"/>
        <w:spacing w:before="9"/>
        <w:ind w:left="0"/>
        <w:rPr>
          <w:sz w:val="14"/>
        </w:rPr>
      </w:pPr>
    </w:p>
    <w:p w14:paraId="116BAA4F" w14:textId="77777777" w:rsidR="007E22F1" w:rsidRDefault="00000000">
      <w:pPr>
        <w:pStyle w:val="a3"/>
        <w:tabs>
          <w:tab w:val="left" w:pos="9464"/>
        </w:tabs>
        <w:spacing w:before="93" w:line="357" w:lineRule="auto"/>
        <w:ind w:right="480" w:firstLine="4042"/>
        <w:jc w:val="both"/>
      </w:pPr>
      <w:r>
        <w:pict w14:anchorId="5EC9CACA">
          <v:shape id="_x0000_s2132" type="#_x0000_t202" style="position:absolute;left:0;text-align:left;margin-left:138.75pt;margin-top:35.85pt;width:4.85pt;height:10pt;z-index:-20048896;mso-position-horizontal-relative:page" filled="f" stroked="f">
            <v:textbox inset="0,0,0,0">
              <w:txbxContent>
                <w:p w14:paraId="501E9645" w14:textId="77777777" w:rsidR="007E22F1" w:rsidRDefault="00000000">
                  <w:pPr>
                    <w:spacing w:line="199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н</w:t>
                  </w:r>
                </w:p>
              </w:txbxContent>
            </v:textbox>
            <w10:wrap anchorx="page"/>
          </v:shape>
        </w:pict>
      </w:r>
      <w:r>
        <w:pict w14:anchorId="7E759034">
          <v:shape id="_x0000_s2131" type="#_x0000_t202" style="position:absolute;left:0;text-align:left;margin-left:343.15pt;margin-top:11.6pt;width:83.75pt;height:10pt;z-index:-20047872;mso-position-horizontal-relative:page" filled="f" stroked="f">
            <v:textbox inset="0,0,0,0">
              <w:txbxContent>
                <w:p w14:paraId="4CE21068" w14:textId="77777777" w:rsidR="007E22F1" w:rsidRDefault="00000000">
                  <w:pPr>
                    <w:tabs>
                      <w:tab w:val="left" w:pos="847"/>
                      <w:tab w:val="left" w:pos="1595"/>
                    </w:tabs>
                    <w:spacing w:line="199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н</w:t>
                  </w:r>
                  <w:r>
                    <w:rPr>
                      <w:sz w:val="18"/>
                    </w:rPr>
                    <w:tab/>
                  </w:r>
                  <w:proofErr w:type="spellStart"/>
                  <w:r>
                    <w:rPr>
                      <w:sz w:val="18"/>
                    </w:rPr>
                    <w:t>н</w:t>
                  </w:r>
                  <w:proofErr w:type="spellEnd"/>
                  <w:r>
                    <w:rPr>
                      <w:sz w:val="18"/>
                    </w:rPr>
                    <w:tab/>
                  </w:r>
                  <w:r>
                    <w:rPr>
                      <w:spacing w:val="-6"/>
                      <w:sz w:val="18"/>
                    </w:rPr>
                    <w:t>т</w:t>
                  </w:r>
                </w:p>
              </w:txbxContent>
            </v:textbox>
            <w10:wrap anchorx="page"/>
          </v:shape>
        </w:pict>
      </w:r>
      <w:proofErr w:type="spellStart"/>
      <w:r>
        <w:t>S</w:t>
      </w:r>
      <w:r>
        <w:rPr>
          <w:sz w:val="18"/>
        </w:rPr>
        <w:t>оз</w:t>
      </w:r>
      <w:proofErr w:type="spellEnd"/>
      <w:r>
        <w:rPr>
          <w:sz w:val="18"/>
        </w:rPr>
        <w:t>.</w:t>
      </w:r>
      <w:r>
        <w:rPr>
          <w:spacing w:val="24"/>
          <w:sz w:val="18"/>
        </w:rPr>
        <w:t xml:space="preserve"> </w:t>
      </w:r>
      <w:r>
        <w:t>= (</w:t>
      </w:r>
      <w:proofErr w:type="spellStart"/>
      <w:r>
        <w:t>S</w:t>
      </w:r>
      <w:r>
        <w:rPr>
          <w:sz w:val="18"/>
        </w:rPr>
        <w:t>оз</w:t>
      </w:r>
      <w:proofErr w:type="spellEnd"/>
      <w:r>
        <w:rPr>
          <w:sz w:val="18"/>
        </w:rPr>
        <w:t>.</w:t>
      </w:r>
      <w:r>
        <w:rPr>
          <w:spacing w:val="50"/>
          <w:sz w:val="18"/>
        </w:rPr>
        <w:t xml:space="preserve"> </w:t>
      </w:r>
      <w:r>
        <w:rPr>
          <w:position w:val="10"/>
          <w:sz w:val="18"/>
        </w:rPr>
        <w:t>б</w:t>
      </w:r>
      <w:r>
        <w:rPr>
          <w:spacing w:val="24"/>
          <w:position w:val="10"/>
          <w:sz w:val="18"/>
        </w:rPr>
        <w:t xml:space="preserve"> </w:t>
      </w:r>
      <w:r>
        <w:t>+</w:t>
      </w:r>
      <w:r>
        <w:rPr>
          <w:spacing w:val="-2"/>
        </w:rPr>
        <w:t xml:space="preserve"> </w:t>
      </w:r>
      <w:proofErr w:type="spellStart"/>
      <w:r>
        <w:t>S</w:t>
      </w:r>
      <w:r>
        <w:rPr>
          <w:sz w:val="18"/>
        </w:rPr>
        <w:t>оз</w:t>
      </w:r>
      <w:proofErr w:type="spellEnd"/>
      <w:r>
        <w:rPr>
          <w:sz w:val="18"/>
        </w:rPr>
        <w:t>.</w:t>
      </w:r>
      <w:r>
        <w:rPr>
          <w:spacing w:val="51"/>
          <w:sz w:val="18"/>
        </w:rPr>
        <w:t xml:space="preserve"> </w:t>
      </w:r>
      <w:r>
        <w:rPr>
          <w:position w:val="10"/>
          <w:sz w:val="18"/>
        </w:rPr>
        <w:t>зв</w:t>
      </w:r>
      <w:r>
        <w:t>)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,</w:t>
      </w:r>
      <w:r>
        <w:tab/>
        <w:t>(1.3)</w:t>
      </w:r>
      <w:r>
        <w:rPr>
          <w:spacing w:val="-67"/>
        </w:rPr>
        <w:t xml:space="preserve"> </w:t>
      </w:r>
      <w:r>
        <w:t>де</w:t>
      </w:r>
      <w:r>
        <w:rPr>
          <w:spacing w:val="1"/>
        </w:rPr>
        <w:t xml:space="preserve"> </w:t>
      </w:r>
      <w:proofErr w:type="spellStart"/>
      <w:r>
        <w:t>S</w:t>
      </w:r>
      <w:r>
        <w:rPr>
          <w:sz w:val="18"/>
        </w:rPr>
        <w:t>оз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position w:val="10"/>
          <w:sz w:val="18"/>
        </w:rPr>
        <w:t>б</w:t>
      </w:r>
      <w:r>
        <w:t>– величина оборотних активів на початок кожного місяця (кварталу)</w:t>
      </w:r>
      <w:r>
        <w:rPr>
          <w:spacing w:val="1"/>
        </w:rPr>
        <w:t xml:space="preserve"> </w:t>
      </w:r>
      <w:r>
        <w:t>базисного періоду,</w:t>
      </w:r>
      <w:r>
        <w:rPr>
          <w:spacing w:val="-1"/>
        </w:rPr>
        <w:t xml:space="preserve"> </w:t>
      </w:r>
      <w:r>
        <w:t>грн.;</w:t>
      </w:r>
    </w:p>
    <w:p w14:paraId="6A714641" w14:textId="77777777" w:rsidR="007E22F1" w:rsidRDefault="00000000">
      <w:pPr>
        <w:pStyle w:val="a3"/>
        <w:spacing w:line="360" w:lineRule="auto"/>
        <w:ind w:right="486" w:firstLine="707"/>
        <w:jc w:val="both"/>
      </w:pPr>
      <w:r>
        <w:pict w14:anchorId="7F2A1F83">
          <v:shape id="_x0000_s2130" type="#_x0000_t202" style="position:absolute;left:0;text-align:left;margin-left:138.75pt;margin-top:6.95pt;width:4.85pt;height:10pt;z-index:-20048384;mso-position-horizontal-relative:page" filled="f" stroked="f">
            <v:textbox inset="0,0,0,0">
              <w:txbxContent>
                <w:p w14:paraId="60DFA152" w14:textId="77777777" w:rsidR="007E22F1" w:rsidRDefault="00000000">
                  <w:pPr>
                    <w:spacing w:line="199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н</w:t>
                  </w:r>
                </w:p>
              </w:txbxContent>
            </v:textbox>
            <w10:wrap anchorx="page"/>
          </v:shape>
        </w:pict>
      </w:r>
      <w:proofErr w:type="spellStart"/>
      <w:r>
        <w:t>S</w:t>
      </w:r>
      <w:r>
        <w:rPr>
          <w:sz w:val="18"/>
        </w:rPr>
        <w:t>оз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position w:val="10"/>
          <w:sz w:val="18"/>
        </w:rPr>
        <w:t xml:space="preserve">зв </w:t>
      </w:r>
      <w:r>
        <w:t>– величина оборотних активів на початок першого місяця (кварталу)</w:t>
      </w:r>
      <w:r>
        <w:rPr>
          <w:spacing w:val="-67"/>
        </w:rPr>
        <w:t xml:space="preserve"> </w:t>
      </w:r>
      <w:r>
        <w:t>звітного</w:t>
      </w:r>
      <w:r>
        <w:rPr>
          <w:spacing w:val="-3"/>
        </w:rPr>
        <w:t xml:space="preserve"> </w:t>
      </w:r>
      <w:r>
        <w:t>періоду,</w:t>
      </w:r>
      <w:r>
        <w:rPr>
          <w:spacing w:val="-1"/>
        </w:rPr>
        <w:t xml:space="preserve"> </w:t>
      </w:r>
      <w:r>
        <w:t>грн.;</w:t>
      </w:r>
    </w:p>
    <w:p w14:paraId="16A1163D" w14:textId="77777777" w:rsidR="007E22F1" w:rsidRDefault="00000000">
      <w:pPr>
        <w:pStyle w:val="a3"/>
        <w:spacing w:line="321" w:lineRule="exact"/>
        <w:ind w:left="1070"/>
        <w:jc w:val="both"/>
      </w:pPr>
      <w:proofErr w:type="spellStart"/>
      <w:r>
        <w:t>К</w:t>
      </w:r>
      <w:r>
        <w:rPr>
          <w:vertAlign w:val="subscript"/>
        </w:rPr>
        <w:t>т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загальна</w:t>
      </w:r>
      <w:r>
        <w:rPr>
          <w:spacing w:val="-1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місяців</w:t>
      </w:r>
      <w:r>
        <w:rPr>
          <w:spacing w:val="-3"/>
        </w:rPr>
        <w:t xml:space="preserve"> </w:t>
      </w:r>
      <w:r>
        <w:t>(кварталів)</w:t>
      </w:r>
      <w:r>
        <w:rPr>
          <w:spacing w:val="-1"/>
        </w:rPr>
        <w:t xml:space="preserve"> </w:t>
      </w:r>
      <w:r>
        <w:t>[40,</w:t>
      </w:r>
      <w:r>
        <w:rPr>
          <w:spacing w:val="-2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169].</w:t>
      </w:r>
    </w:p>
    <w:p w14:paraId="3CDEE7D8" w14:textId="77777777" w:rsidR="007E22F1" w:rsidRDefault="00000000">
      <w:pPr>
        <w:pStyle w:val="a3"/>
        <w:spacing w:before="160" w:line="360" w:lineRule="auto"/>
        <w:ind w:right="488" w:firstLine="707"/>
        <w:jc w:val="both"/>
      </w:pPr>
      <w:r>
        <w:t>Періодом,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реалізованої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середні</w:t>
      </w:r>
      <w:r>
        <w:rPr>
          <w:spacing w:val="1"/>
        </w:rPr>
        <w:t xml:space="preserve"> </w:t>
      </w:r>
      <w:r>
        <w:t xml:space="preserve">залишки оборотних активів, може бути місяць (30 </w:t>
      </w:r>
      <w:proofErr w:type="spellStart"/>
      <w:r>
        <w:t>дн</w:t>
      </w:r>
      <w:proofErr w:type="spellEnd"/>
      <w:r>
        <w:t xml:space="preserve">.), квартал (90 </w:t>
      </w:r>
      <w:proofErr w:type="spellStart"/>
      <w:r>
        <w:t>дн</w:t>
      </w:r>
      <w:proofErr w:type="spellEnd"/>
      <w:r>
        <w:t>.), рік (360</w:t>
      </w:r>
      <w:r>
        <w:rPr>
          <w:spacing w:val="-67"/>
        </w:rPr>
        <w:t xml:space="preserve"> </w:t>
      </w:r>
      <w:proofErr w:type="spellStart"/>
      <w:r>
        <w:t>дн</w:t>
      </w:r>
      <w:proofErr w:type="spellEnd"/>
      <w:r>
        <w:t>.)</w:t>
      </w:r>
      <w:r>
        <w:rPr>
          <w:spacing w:val="-1"/>
        </w:rPr>
        <w:t xml:space="preserve"> </w:t>
      </w:r>
      <w:r>
        <w:t>[25,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217].</w:t>
      </w:r>
    </w:p>
    <w:p w14:paraId="4E712076" w14:textId="77777777" w:rsidR="007E22F1" w:rsidRDefault="00000000">
      <w:pPr>
        <w:pStyle w:val="a3"/>
        <w:spacing w:line="360" w:lineRule="auto"/>
        <w:ind w:right="481" w:firstLine="707"/>
        <w:jc w:val="both"/>
      </w:pPr>
      <w:r>
        <w:t>Коефіцієнт</w:t>
      </w:r>
      <w:r>
        <w:rPr>
          <w:spacing w:val="1"/>
        </w:rPr>
        <w:t xml:space="preserve"> </w:t>
      </w:r>
      <w:r>
        <w:t>завантаження</w:t>
      </w:r>
      <w:r>
        <w:rPr>
          <w:spacing w:val="1"/>
        </w:rPr>
        <w:t xml:space="preserve"> </w:t>
      </w:r>
      <w:r>
        <w:t>(</w:t>
      </w:r>
      <w:proofErr w:type="spellStart"/>
      <w:r>
        <w:t>К</w:t>
      </w:r>
      <w:r>
        <w:rPr>
          <w:sz w:val="18"/>
        </w:rPr>
        <w:t>зав</w:t>
      </w:r>
      <w:proofErr w:type="spellEnd"/>
      <w:r>
        <w:rPr>
          <w:sz w:val="18"/>
        </w:rPr>
        <w:t>.</w:t>
      </w:r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обернена</w:t>
      </w:r>
      <w:r>
        <w:rPr>
          <w:spacing w:val="1"/>
        </w:rPr>
        <w:t xml:space="preserve"> </w:t>
      </w:r>
      <w:r>
        <w:t>коефіцієнту</w:t>
      </w:r>
      <w:r>
        <w:rPr>
          <w:spacing w:val="1"/>
        </w:rPr>
        <w:t xml:space="preserve"> </w:t>
      </w:r>
      <w:r>
        <w:t>оборотності,</w:t>
      </w:r>
      <w:r>
        <w:rPr>
          <w:spacing w:val="1"/>
        </w:rPr>
        <w:t xml:space="preserve"> </w:t>
      </w:r>
      <w:r>
        <w:t>показує,</w:t>
      </w:r>
      <w:r>
        <w:rPr>
          <w:spacing w:val="1"/>
        </w:rPr>
        <w:t xml:space="preserve"> </w:t>
      </w:r>
      <w:r>
        <w:t>скільки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припадає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-1"/>
        </w:rPr>
        <w:t xml:space="preserve"> </w:t>
      </w:r>
      <w:r>
        <w:t>гривню</w:t>
      </w:r>
      <w:r>
        <w:rPr>
          <w:spacing w:val="-5"/>
        </w:rPr>
        <w:t xml:space="preserve"> </w:t>
      </w:r>
      <w:r>
        <w:t>реалізованої</w:t>
      </w:r>
      <w:r>
        <w:rPr>
          <w:spacing w:val="-1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t>(виконаних робіт,</w:t>
      </w:r>
      <w:r>
        <w:rPr>
          <w:spacing w:val="-3"/>
        </w:rPr>
        <w:t xml:space="preserve"> </w:t>
      </w:r>
      <w:r>
        <w:t>наданих послуг):</w:t>
      </w:r>
    </w:p>
    <w:p w14:paraId="64F72449" w14:textId="77777777" w:rsidR="007E22F1" w:rsidRDefault="00000000">
      <w:pPr>
        <w:pStyle w:val="a3"/>
        <w:tabs>
          <w:tab w:val="left" w:pos="1454"/>
          <w:tab w:val="left" w:pos="3144"/>
          <w:tab w:val="left" w:pos="4662"/>
          <w:tab w:val="left" w:pos="5787"/>
          <w:tab w:val="left" w:pos="7819"/>
          <w:tab w:val="left" w:pos="8483"/>
          <w:tab w:val="left" w:pos="9464"/>
        </w:tabs>
        <w:spacing w:line="360" w:lineRule="auto"/>
        <w:ind w:right="480" w:firstLine="4008"/>
        <w:jc w:val="right"/>
      </w:pPr>
      <w:proofErr w:type="spellStart"/>
      <w:r>
        <w:t>К</w:t>
      </w:r>
      <w:r>
        <w:rPr>
          <w:sz w:val="18"/>
        </w:rPr>
        <w:t>зав</w:t>
      </w:r>
      <w:proofErr w:type="spellEnd"/>
      <w:r>
        <w:rPr>
          <w:sz w:val="18"/>
        </w:rPr>
        <w:t xml:space="preserve">. </w:t>
      </w:r>
      <w:r>
        <w:t>= 1/</w:t>
      </w:r>
      <w:r>
        <w:rPr>
          <w:spacing w:val="-1"/>
        </w:rPr>
        <w:t xml:space="preserve"> </w:t>
      </w:r>
      <w:proofErr w:type="spellStart"/>
      <w:r>
        <w:t>К</w:t>
      </w:r>
      <w:r>
        <w:rPr>
          <w:sz w:val="18"/>
        </w:rPr>
        <w:t>об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r>
        <w:t>S</w:t>
      </w:r>
      <w:r>
        <w:rPr>
          <w:sz w:val="18"/>
        </w:rPr>
        <w:t>оз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Q.</w:t>
      </w:r>
      <w:r>
        <w:tab/>
      </w:r>
      <w:r>
        <w:tab/>
      </w:r>
      <w:r>
        <w:tab/>
        <w:t>(1.4)</w:t>
      </w:r>
      <w:r>
        <w:rPr>
          <w:spacing w:val="-67"/>
        </w:rPr>
        <w:t xml:space="preserve"> </w:t>
      </w:r>
      <w:r>
        <w:t>Термін</w:t>
      </w:r>
      <w:r>
        <w:tab/>
        <w:t>оборотності</w:t>
      </w:r>
      <w:r>
        <w:tab/>
        <w:t>оборотних</w:t>
      </w:r>
      <w:r>
        <w:tab/>
        <w:t>активів</w:t>
      </w:r>
      <w:r>
        <w:tab/>
        <w:t>застосовується</w:t>
      </w:r>
      <w:r>
        <w:tab/>
        <w:t>для</w:t>
      </w:r>
      <w:r>
        <w:tab/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44"/>
        </w:rPr>
        <w:t xml:space="preserve"> </w:t>
      </w:r>
      <w:r>
        <w:t>використання</w:t>
      </w:r>
      <w:r>
        <w:rPr>
          <w:spacing w:val="42"/>
        </w:rPr>
        <w:t xml:space="preserve"> </w:t>
      </w:r>
      <w:r>
        <w:t>оборотних</w:t>
      </w:r>
      <w:r>
        <w:rPr>
          <w:spacing w:val="44"/>
        </w:rPr>
        <w:t xml:space="preserve"> </w:t>
      </w:r>
      <w:r>
        <w:t>активів</w:t>
      </w:r>
      <w:r>
        <w:rPr>
          <w:spacing w:val="43"/>
        </w:rPr>
        <w:t xml:space="preserve"> </w:t>
      </w:r>
      <w:r>
        <w:t>і</w:t>
      </w:r>
      <w:r>
        <w:rPr>
          <w:spacing w:val="43"/>
        </w:rPr>
        <w:t xml:space="preserve"> </w:t>
      </w:r>
      <w:r>
        <w:t>показує</w:t>
      </w:r>
      <w:r>
        <w:rPr>
          <w:spacing w:val="43"/>
        </w:rPr>
        <w:t xml:space="preserve"> </w:t>
      </w:r>
      <w:r>
        <w:t>швидкість</w:t>
      </w:r>
      <w:r>
        <w:rPr>
          <w:spacing w:val="40"/>
        </w:rPr>
        <w:t xml:space="preserve"> </w:t>
      </w:r>
      <w:r>
        <w:t>обертання</w:t>
      </w:r>
    </w:p>
    <w:p w14:paraId="7837E10E" w14:textId="77777777" w:rsidR="007E22F1" w:rsidRDefault="00000000">
      <w:pPr>
        <w:pStyle w:val="a3"/>
        <w:spacing w:before="1"/>
      </w:pPr>
      <w:r>
        <w:t>оборотних</w:t>
      </w:r>
      <w:r>
        <w:rPr>
          <w:spacing w:val="-1"/>
        </w:rPr>
        <w:t xml:space="preserve"> </w:t>
      </w:r>
      <w:r>
        <w:t>активів</w:t>
      </w:r>
      <w:r>
        <w:rPr>
          <w:spacing w:val="-3"/>
        </w:rPr>
        <w:t xml:space="preserve"> </w:t>
      </w:r>
      <w:r>
        <w:t>[43,</w:t>
      </w:r>
      <w:r>
        <w:rPr>
          <w:spacing w:val="-2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332].</w:t>
      </w:r>
    </w:p>
    <w:p w14:paraId="12C1BC71" w14:textId="77777777" w:rsidR="007E22F1" w:rsidRDefault="00000000">
      <w:pPr>
        <w:pStyle w:val="a3"/>
        <w:spacing w:before="160" w:line="360" w:lineRule="auto"/>
        <w:ind w:right="488" w:firstLine="707"/>
        <w:jc w:val="both"/>
      </w:pPr>
      <w:r>
        <w:t>Тривалість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(швидкість</w:t>
      </w:r>
      <w:r>
        <w:rPr>
          <w:spacing w:val="1"/>
        </w:rPr>
        <w:t xml:space="preserve"> </w:t>
      </w:r>
      <w:r>
        <w:t>обороту)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-67"/>
        </w:rPr>
        <w:t xml:space="preserve"> </w:t>
      </w:r>
      <w:r>
        <w:t>визначається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формулою:</w:t>
      </w:r>
    </w:p>
    <w:p w14:paraId="2D66F353" w14:textId="77777777" w:rsidR="007E22F1" w:rsidRDefault="00000000">
      <w:pPr>
        <w:tabs>
          <w:tab w:val="left" w:pos="9464"/>
        </w:tabs>
        <w:spacing w:line="322" w:lineRule="exact"/>
        <w:ind w:left="4745"/>
        <w:jc w:val="both"/>
        <w:rPr>
          <w:sz w:val="28"/>
        </w:rPr>
      </w:pPr>
      <w:proofErr w:type="spellStart"/>
      <w:r>
        <w:rPr>
          <w:sz w:val="28"/>
        </w:rPr>
        <w:t>Т</w:t>
      </w:r>
      <w:r>
        <w:rPr>
          <w:sz w:val="18"/>
        </w:rPr>
        <w:t>об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Д/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</w:t>
      </w:r>
      <w:r>
        <w:rPr>
          <w:sz w:val="18"/>
        </w:rPr>
        <w:t>об</w:t>
      </w:r>
      <w:proofErr w:type="spellEnd"/>
      <w:r>
        <w:rPr>
          <w:sz w:val="18"/>
        </w:rPr>
        <w:t>.</w:t>
      </w:r>
      <w:r>
        <w:rPr>
          <w:sz w:val="28"/>
        </w:rPr>
        <w:t>,</w:t>
      </w:r>
      <w:r>
        <w:rPr>
          <w:sz w:val="28"/>
        </w:rPr>
        <w:tab/>
        <w:t>(1.5)</w:t>
      </w:r>
    </w:p>
    <w:p w14:paraId="61917A70" w14:textId="77777777" w:rsidR="007E22F1" w:rsidRDefault="00000000">
      <w:pPr>
        <w:pStyle w:val="a3"/>
        <w:spacing w:before="163" w:line="360" w:lineRule="auto"/>
        <w:ind w:left="1070" w:right="4892" w:hanging="708"/>
        <w:jc w:val="both"/>
      </w:pPr>
      <w:r>
        <w:t xml:space="preserve">де   </w:t>
      </w:r>
      <w:r>
        <w:rPr>
          <w:spacing w:val="1"/>
        </w:rPr>
        <w:t xml:space="preserve"> </w:t>
      </w:r>
      <w:proofErr w:type="spellStart"/>
      <w:r>
        <w:t>Т</w:t>
      </w:r>
      <w:r>
        <w:rPr>
          <w:vertAlign w:val="subscript"/>
        </w:rPr>
        <w:t>об</w:t>
      </w:r>
      <w:proofErr w:type="spellEnd"/>
      <w:r>
        <w:rPr>
          <w:vertAlign w:val="subscript"/>
        </w:rPr>
        <w:t>.</w:t>
      </w:r>
      <w:r>
        <w:t>– тривалість одного обороту, днів;</w:t>
      </w:r>
      <w:r>
        <w:rPr>
          <w:spacing w:val="-67"/>
        </w:rPr>
        <w:t xml:space="preserve"> </w:t>
      </w:r>
      <w:r>
        <w:t>Д</w:t>
      </w:r>
      <w:r>
        <w:rPr>
          <w:spacing w:val="-1"/>
        </w:rPr>
        <w:t xml:space="preserve"> </w:t>
      </w:r>
      <w:r>
        <w:t>– дні періоду[20,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104].</w:t>
      </w:r>
    </w:p>
    <w:p w14:paraId="2512F8E0" w14:textId="77777777" w:rsidR="007E22F1" w:rsidRDefault="00000000">
      <w:pPr>
        <w:pStyle w:val="a3"/>
        <w:spacing w:line="360" w:lineRule="auto"/>
        <w:ind w:right="492" w:firstLine="707"/>
        <w:jc w:val="both"/>
      </w:pPr>
      <w:r>
        <w:t>Час обороту вказує на кількість днів, що були необхідні підприємству для</w:t>
      </w:r>
      <w:r>
        <w:rPr>
          <w:spacing w:val="-67"/>
        </w:rPr>
        <w:t xml:space="preserve"> </w:t>
      </w:r>
      <w:r>
        <w:t>поповнення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активів.</w:t>
      </w:r>
    </w:p>
    <w:p w14:paraId="63E26936" w14:textId="77777777" w:rsidR="007E22F1" w:rsidRDefault="00000000">
      <w:pPr>
        <w:pStyle w:val="a3"/>
        <w:spacing w:line="360" w:lineRule="auto"/>
        <w:ind w:right="481" w:firstLine="707"/>
        <w:jc w:val="both"/>
      </w:pPr>
      <w:r>
        <w:t>Для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запасами</w:t>
      </w:r>
      <w:r>
        <w:rPr>
          <w:spacing w:val="1"/>
        </w:rPr>
        <w:t xml:space="preserve"> </w:t>
      </w:r>
      <w:r>
        <w:t>товарно-матеріальних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оборотності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оборотності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(</w:t>
      </w:r>
      <w:proofErr w:type="spellStart"/>
      <w:r>
        <w:t>К</w:t>
      </w:r>
      <w:r>
        <w:rPr>
          <w:sz w:val="18"/>
        </w:rPr>
        <w:t>об.з</w:t>
      </w:r>
      <w:proofErr w:type="spellEnd"/>
      <w:r>
        <w:rPr>
          <w:sz w:val="18"/>
        </w:rPr>
        <w:t>.</w:t>
      </w:r>
      <w:r>
        <w:t>)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відношення собівартості реалізованої продукції до середньої вартості запасів.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proofErr w:type="spellStart"/>
      <w:r>
        <w:t>К</w:t>
      </w:r>
      <w:r>
        <w:rPr>
          <w:sz w:val="18"/>
        </w:rPr>
        <w:t>об.з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t>показує,</w:t>
      </w:r>
      <w:r>
        <w:rPr>
          <w:spacing w:val="1"/>
        </w:rPr>
        <w:t xml:space="preserve"> </w:t>
      </w:r>
      <w:r>
        <w:t>скільки</w:t>
      </w:r>
      <w:r>
        <w:rPr>
          <w:spacing w:val="1"/>
        </w:rPr>
        <w:t xml:space="preserve"> </w:t>
      </w:r>
      <w:r>
        <w:t>разів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середньому</w:t>
      </w:r>
      <w:r>
        <w:rPr>
          <w:spacing w:val="1"/>
        </w:rPr>
        <w:t xml:space="preserve"> </w:t>
      </w:r>
      <w:r>
        <w:t>поповнювались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впродовж звітного</w:t>
      </w:r>
      <w:r>
        <w:rPr>
          <w:spacing w:val="-3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[27].</w:t>
      </w:r>
    </w:p>
    <w:p w14:paraId="7FEB3386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7D24A5FE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02010D78" w14:textId="77777777" w:rsidR="007E22F1" w:rsidRDefault="00000000">
      <w:pPr>
        <w:pStyle w:val="a3"/>
        <w:spacing w:before="89" w:line="360" w:lineRule="auto"/>
        <w:ind w:right="484" w:firstLine="707"/>
        <w:jc w:val="both"/>
      </w:pPr>
      <w:r>
        <w:t>Рентабельність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(Р</w:t>
      </w:r>
      <w:r>
        <w:rPr>
          <w:sz w:val="18"/>
        </w:rPr>
        <w:t>об.</w:t>
      </w:r>
      <w:r>
        <w:t>)</w:t>
      </w:r>
      <w:r>
        <w:rPr>
          <w:spacing w:val="1"/>
        </w:rPr>
        <w:t xml:space="preserve"> </w:t>
      </w:r>
      <w:r>
        <w:t>показує,</w:t>
      </w:r>
      <w:r>
        <w:rPr>
          <w:spacing w:val="1"/>
        </w:rPr>
        <w:t xml:space="preserve"> </w:t>
      </w:r>
      <w:r>
        <w:t>скільки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одержало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гривню</w:t>
      </w:r>
      <w:r>
        <w:rPr>
          <w:spacing w:val="1"/>
        </w:rPr>
        <w:t xml:space="preserve"> </w:t>
      </w:r>
      <w:r>
        <w:t>вкладених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визначається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формулою:</w:t>
      </w:r>
    </w:p>
    <w:p w14:paraId="7D6E625F" w14:textId="77777777" w:rsidR="007E22F1" w:rsidRDefault="00000000">
      <w:pPr>
        <w:tabs>
          <w:tab w:val="left" w:pos="9464"/>
        </w:tabs>
        <w:spacing w:before="1"/>
        <w:ind w:left="4675"/>
        <w:jc w:val="both"/>
        <w:rPr>
          <w:sz w:val="28"/>
        </w:rPr>
      </w:pPr>
      <w:r>
        <w:rPr>
          <w:sz w:val="28"/>
        </w:rPr>
        <w:t>Р</w:t>
      </w:r>
      <w:r>
        <w:rPr>
          <w:sz w:val="18"/>
        </w:rPr>
        <w:t>об.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П/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</w:t>
      </w:r>
      <w:r>
        <w:rPr>
          <w:sz w:val="18"/>
        </w:rPr>
        <w:t>оз</w:t>
      </w:r>
      <w:proofErr w:type="spellEnd"/>
      <w:r>
        <w:rPr>
          <w:sz w:val="18"/>
        </w:rPr>
        <w:t>.</w:t>
      </w:r>
      <w:r>
        <w:rPr>
          <w:sz w:val="28"/>
        </w:rPr>
        <w:t>,</w:t>
      </w:r>
      <w:r>
        <w:rPr>
          <w:sz w:val="28"/>
        </w:rPr>
        <w:tab/>
        <w:t>(1.6)</w:t>
      </w:r>
    </w:p>
    <w:p w14:paraId="0EC0D60C" w14:textId="77777777" w:rsidR="007E22F1" w:rsidRDefault="00000000">
      <w:pPr>
        <w:pStyle w:val="a3"/>
        <w:spacing w:before="161" w:line="360" w:lineRule="auto"/>
        <w:ind w:right="489"/>
        <w:jc w:val="both"/>
      </w:pPr>
      <w:r>
        <w:t xml:space="preserve">де    </w:t>
      </w:r>
      <w:r>
        <w:rPr>
          <w:spacing w:val="1"/>
        </w:rPr>
        <w:t xml:space="preserve"> </w:t>
      </w:r>
      <w:r>
        <w:t>П – прибуток, який одержало підприємство в розрахунковому періоді [24,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178].</w:t>
      </w:r>
    </w:p>
    <w:p w14:paraId="16E03466" w14:textId="77777777" w:rsidR="007E22F1" w:rsidRDefault="00000000">
      <w:pPr>
        <w:pStyle w:val="a3"/>
        <w:spacing w:before="1" w:line="360" w:lineRule="auto"/>
        <w:ind w:right="481" w:firstLine="707"/>
        <w:jc w:val="both"/>
      </w:pP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проведених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вивільнених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додатково залучених) в результаті прискорення (або уповільнення) оборотності</w:t>
      </w:r>
      <w:r>
        <w:rPr>
          <w:spacing w:val="1"/>
        </w:rPr>
        <w:t xml:space="preserve"> </w:t>
      </w:r>
      <w:r>
        <w:t>оборотних активів</w:t>
      </w:r>
      <w:r>
        <w:rPr>
          <w:spacing w:val="-2"/>
        </w:rPr>
        <w:t xml:space="preserve"> </w:t>
      </w:r>
      <w:r>
        <w:t>[29,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61].</w:t>
      </w:r>
    </w:p>
    <w:p w14:paraId="3246DCB6" w14:textId="77777777" w:rsidR="007E22F1" w:rsidRDefault="00000000">
      <w:pPr>
        <w:pStyle w:val="a3"/>
        <w:spacing w:line="362" w:lineRule="auto"/>
        <w:ind w:right="489" w:firstLine="707"/>
        <w:jc w:val="both"/>
      </w:pPr>
      <w:r>
        <w:t>Суму</w:t>
      </w:r>
      <w:r>
        <w:rPr>
          <w:spacing w:val="1"/>
        </w:rPr>
        <w:t xml:space="preserve"> </w:t>
      </w:r>
      <w:r>
        <w:t>вивільнених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прискорення</w:t>
      </w:r>
      <w:r>
        <w:rPr>
          <w:spacing w:val="1"/>
        </w:rPr>
        <w:t xml:space="preserve"> </w:t>
      </w:r>
      <w:r>
        <w:t>оборотності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-3"/>
        </w:rPr>
        <w:t xml:space="preserve"> </w:t>
      </w:r>
      <w:r>
        <w:t>(∆</w:t>
      </w:r>
      <w:proofErr w:type="spellStart"/>
      <w:r>
        <w:t>S</w:t>
      </w:r>
      <w:r>
        <w:rPr>
          <w:sz w:val="18"/>
        </w:rPr>
        <w:t>оз</w:t>
      </w:r>
      <w:proofErr w:type="spellEnd"/>
      <w:r>
        <w:t>) можна обчислити за</w:t>
      </w:r>
      <w:r>
        <w:rPr>
          <w:spacing w:val="-4"/>
        </w:rPr>
        <w:t xml:space="preserve"> </w:t>
      </w:r>
      <w:r>
        <w:t>формулою:</w:t>
      </w:r>
    </w:p>
    <w:p w14:paraId="638DF9AC" w14:textId="77777777" w:rsidR="007E22F1" w:rsidRDefault="00000000">
      <w:pPr>
        <w:pStyle w:val="a3"/>
        <w:tabs>
          <w:tab w:val="left" w:pos="9464"/>
        </w:tabs>
        <w:spacing w:line="360" w:lineRule="auto"/>
        <w:ind w:right="480" w:firstLine="3480"/>
        <w:jc w:val="both"/>
      </w:pPr>
      <w:r>
        <w:t>∆</w:t>
      </w:r>
      <w:proofErr w:type="spellStart"/>
      <w:r>
        <w:t>S</w:t>
      </w:r>
      <w:r>
        <w:rPr>
          <w:sz w:val="18"/>
        </w:rPr>
        <w:t>оз</w:t>
      </w:r>
      <w:proofErr w:type="spellEnd"/>
      <w:r>
        <w:t>=</w:t>
      </w:r>
      <w:r>
        <w:rPr>
          <w:spacing w:val="-4"/>
        </w:rPr>
        <w:t xml:space="preserve"> </w:t>
      </w:r>
      <w:proofErr w:type="spellStart"/>
      <w:r>
        <w:t>Q</w:t>
      </w:r>
      <w:r>
        <w:rPr>
          <w:sz w:val="18"/>
        </w:rPr>
        <w:t>зв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t>/360 ∙</w:t>
      </w:r>
      <w:r>
        <w:rPr>
          <w:spacing w:val="-2"/>
        </w:rPr>
        <w:t xml:space="preserve"> </w:t>
      </w:r>
      <w:r>
        <w:t>(</w:t>
      </w:r>
      <w:proofErr w:type="spellStart"/>
      <w:r>
        <w:t>Т</w:t>
      </w:r>
      <w:r>
        <w:rPr>
          <w:sz w:val="18"/>
        </w:rPr>
        <w:t>об.баз</w:t>
      </w:r>
      <w:proofErr w:type="spellEnd"/>
      <w:r>
        <w:rPr>
          <w:sz w:val="18"/>
        </w:rPr>
        <w:t>.</w:t>
      </w:r>
      <w:r>
        <w:t>–</w:t>
      </w:r>
      <w:proofErr w:type="spellStart"/>
      <w:r>
        <w:t>Т</w:t>
      </w:r>
      <w:r>
        <w:rPr>
          <w:sz w:val="18"/>
        </w:rPr>
        <w:t>об.зв</w:t>
      </w:r>
      <w:proofErr w:type="spellEnd"/>
      <w:r>
        <w:rPr>
          <w:sz w:val="18"/>
        </w:rPr>
        <w:t>.</w:t>
      </w:r>
      <w:r>
        <w:t>),</w:t>
      </w:r>
      <w:r>
        <w:tab/>
        <w:t>(1.7)</w:t>
      </w:r>
      <w:r>
        <w:rPr>
          <w:spacing w:val="-67"/>
        </w:rPr>
        <w:t xml:space="preserve"> </w:t>
      </w:r>
      <w:r>
        <w:t>де</w:t>
      </w:r>
      <w:r>
        <w:rPr>
          <w:spacing w:val="1"/>
        </w:rPr>
        <w:t xml:space="preserve"> </w:t>
      </w:r>
      <w:proofErr w:type="spellStart"/>
      <w:r>
        <w:t>Q</w:t>
      </w:r>
      <w:r>
        <w:rPr>
          <w:sz w:val="18"/>
        </w:rPr>
        <w:t>зв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реалізованої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звітному</w:t>
      </w:r>
      <w:r>
        <w:rPr>
          <w:spacing w:val="1"/>
        </w:rPr>
        <w:t xml:space="preserve"> </w:t>
      </w:r>
      <w:r>
        <w:t>році</w:t>
      </w:r>
      <w:r>
        <w:rPr>
          <w:spacing w:val="70"/>
        </w:rPr>
        <w:t xml:space="preserve"> </w:t>
      </w:r>
      <w:r>
        <w:t>продукції</w:t>
      </w:r>
      <w:r>
        <w:rPr>
          <w:spacing w:val="70"/>
        </w:rPr>
        <w:t xml:space="preserve"> </w:t>
      </w:r>
      <w:r>
        <w:t>(виконаних</w:t>
      </w:r>
      <w:r>
        <w:rPr>
          <w:spacing w:val="70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наданих</w:t>
      </w:r>
      <w:r>
        <w:rPr>
          <w:spacing w:val="-4"/>
        </w:rPr>
        <w:t xml:space="preserve"> </w:t>
      </w:r>
      <w:r>
        <w:t>послуг), грн;</w:t>
      </w:r>
    </w:p>
    <w:p w14:paraId="58B0273B" w14:textId="77777777" w:rsidR="007E22F1" w:rsidRDefault="00000000">
      <w:pPr>
        <w:pStyle w:val="a3"/>
        <w:spacing w:line="360" w:lineRule="auto"/>
        <w:ind w:right="488" w:firstLine="707"/>
        <w:jc w:val="both"/>
      </w:pPr>
      <w:proofErr w:type="spellStart"/>
      <w:r>
        <w:t>Т</w:t>
      </w:r>
      <w:r>
        <w:rPr>
          <w:sz w:val="18"/>
        </w:rPr>
        <w:t>об.баз</w:t>
      </w:r>
      <w:proofErr w:type="spellEnd"/>
      <w:r>
        <w:rPr>
          <w:sz w:val="18"/>
        </w:rPr>
        <w:t>.</w:t>
      </w:r>
      <w:r>
        <w:t>,</w:t>
      </w:r>
      <w:r>
        <w:rPr>
          <w:spacing w:val="1"/>
        </w:rPr>
        <w:t xml:space="preserve"> </w:t>
      </w:r>
      <w:proofErr w:type="spellStart"/>
      <w:r>
        <w:t>Т</w:t>
      </w:r>
      <w:r>
        <w:rPr>
          <w:sz w:val="18"/>
        </w:rPr>
        <w:t>об.зв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середня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відповідно в</w:t>
      </w:r>
      <w:r>
        <w:rPr>
          <w:spacing w:val="-1"/>
        </w:rPr>
        <w:t xml:space="preserve"> </w:t>
      </w:r>
      <w:r>
        <w:t>базовому та звітному</w:t>
      </w:r>
      <w:r>
        <w:rPr>
          <w:spacing w:val="-2"/>
        </w:rPr>
        <w:t xml:space="preserve"> </w:t>
      </w:r>
      <w:r>
        <w:t>роках,</w:t>
      </w:r>
      <w:r>
        <w:rPr>
          <w:spacing w:val="-2"/>
        </w:rPr>
        <w:t xml:space="preserve"> </w:t>
      </w:r>
      <w:r>
        <w:t>днів</w:t>
      </w:r>
      <w:r>
        <w:rPr>
          <w:spacing w:val="-2"/>
        </w:rPr>
        <w:t xml:space="preserve"> </w:t>
      </w:r>
      <w:r>
        <w:t>[20,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107].</w:t>
      </w:r>
    </w:p>
    <w:p w14:paraId="78DDE3EA" w14:textId="77777777" w:rsidR="007E22F1" w:rsidRDefault="00000000">
      <w:pPr>
        <w:pStyle w:val="a3"/>
        <w:spacing w:line="360" w:lineRule="auto"/>
        <w:ind w:right="482" w:firstLine="707"/>
        <w:jc w:val="both"/>
      </w:pPr>
      <w:r>
        <w:t>Дослідивши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оборотності,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встановити,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оборотність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кінцеві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-2"/>
        </w:rPr>
        <w:t xml:space="preserve"> </w:t>
      </w:r>
      <w:r>
        <w:t>зокрема</w:t>
      </w:r>
      <w:r>
        <w:rPr>
          <w:spacing w:val="-1"/>
        </w:rPr>
        <w:t xml:space="preserve"> </w:t>
      </w:r>
      <w:r>
        <w:t>приріст</w:t>
      </w:r>
      <w:r>
        <w:rPr>
          <w:spacing w:val="-4"/>
        </w:rPr>
        <w:t xml:space="preserve"> </w:t>
      </w:r>
      <w:r>
        <w:t>прибутку та рівень</w:t>
      </w:r>
      <w:r>
        <w:rPr>
          <w:spacing w:val="-5"/>
        </w:rPr>
        <w:t xml:space="preserve"> </w:t>
      </w:r>
      <w:r>
        <w:t>рентабельності.</w:t>
      </w:r>
    </w:p>
    <w:p w14:paraId="737D6DE8" w14:textId="77777777" w:rsidR="007E22F1" w:rsidRDefault="00000000">
      <w:pPr>
        <w:pStyle w:val="a3"/>
        <w:spacing w:line="360" w:lineRule="auto"/>
        <w:ind w:right="485" w:firstLine="707"/>
        <w:jc w:val="both"/>
      </w:pPr>
      <w:r>
        <w:t>Суму</w:t>
      </w:r>
      <w:r>
        <w:rPr>
          <w:spacing w:val="1"/>
        </w:rPr>
        <w:t xml:space="preserve"> </w:t>
      </w:r>
      <w:r>
        <w:t>приросту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(збитків)</w:t>
      </w:r>
      <w:r>
        <w:rPr>
          <w:spacing w:val="1"/>
        </w:rPr>
        <w:t xml:space="preserve"> </w:t>
      </w:r>
      <w:r>
        <w:t>(∆П),</w:t>
      </w:r>
      <w:r>
        <w:rPr>
          <w:spacing w:val="1"/>
        </w:rPr>
        <w:t xml:space="preserve"> </w:t>
      </w:r>
      <w:r>
        <w:t>одержаних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оборотності</w:t>
      </w:r>
      <w:r>
        <w:rPr>
          <w:spacing w:val="-4"/>
        </w:rPr>
        <w:t xml:space="preserve"> </w:t>
      </w:r>
      <w:r>
        <w:t>оборотних</w:t>
      </w:r>
      <w:r>
        <w:rPr>
          <w:spacing w:val="3"/>
        </w:rPr>
        <w:t xml:space="preserve"> </w:t>
      </w:r>
      <w:r>
        <w:t>активів</w:t>
      </w:r>
      <w:r>
        <w:rPr>
          <w:spacing w:val="-1"/>
        </w:rPr>
        <w:t xml:space="preserve"> </w:t>
      </w:r>
      <w:r>
        <w:t>можна розрахувати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формулою:</w:t>
      </w:r>
    </w:p>
    <w:p w14:paraId="2DEE5EAF" w14:textId="77777777" w:rsidR="007E22F1" w:rsidRDefault="00000000">
      <w:pPr>
        <w:tabs>
          <w:tab w:val="left" w:pos="9464"/>
        </w:tabs>
        <w:spacing w:line="360" w:lineRule="auto"/>
        <w:ind w:left="362" w:right="480" w:firstLine="3130"/>
        <w:jc w:val="both"/>
        <w:rPr>
          <w:sz w:val="28"/>
        </w:rPr>
      </w:pPr>
      <w:r>
        <w:rPr>
          <w:sz w:val="28"/>
        </w:rPr>
        <w:t>∆П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П</w:t>
      </w:r>
      <w:r>
        <w:rPr>
          <w:sz w:val="18"/>
        </w:rPr>
        <w:t>в.баз.</w:t>
      </w:r>
      <w:r>
        <w:rPr>
          <w:sz w:val="28"/>
        </w:rPr>
        <w:t>∙</w:t>
      </w:r>
      <w:proofErr w:type="spellStart"/>
      <w:r>
        <w:rPr>
          <w:sz w:val="28"/>
        </w:rPr>
        <w:t>Q</w:t>
      </w:r>
      <w:r>
        <w:rPr>
          <w:sz w:val="18"/>
        </w:rPr>
        <w:t>зв</w:t>
      </w:r>
      <w:proofErr w:type="spellEnd"/>
      <w:r>
        <w:rPr>
          <w:sz w:val="18"/>
        </w:rPr>
        <w:t>.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Q</w:t>
      </w:r>
      <w:r>
        <w:rPr>
          <w:sz w:val="18"/>
        </w:rPr>
        <w:t>баз</w:t>
      </w:r>
      <w:proofErr w:type="spellEnd"/>
      <w:r>
        <w:rPr>
          <w:sz w:val="18"/>
        </w:rPr>
        <w:t>.</w:t>
      </w:r>
      <w:r>
        <w:rPr>
          <w:sz w:val="28"/>
        </w:rPr>
        <w:t>∙</w:t>
      </w:r>
      <w:proofErr w:type="spellStart"/>
      <w:r>
        <w:rPr>
          <w:sz w:val="28"/>
        </w:rPr>
        <w:t>S</w:t>
      </w:r>
      <w:r>
        <w:rPr>
          <w:sz w:val="18"/>
        </w:rPr>
        <w:t>баз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S</w:t>
      </w:r>
      <w:r>
        <w:rPr>
          <w:sz w:val="18"/>
        </w:rPr>
        <w:t>зв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28"/>
        </w:rPr>
        <w:t>–</w:t>
      </w:r>
      <w:proofErr w:type="spellStart"/>
      <w:r>
        <w:rPr>
          <w:sz w:val="28"/>
        </w:rPr>
        <w:t>П</w:t>
      </w:r>
      <w:r>
        <w:rPr>
          <w:sz w:val="18"/>
        </w:rPr>
        <w:t>в.баз</w:t>
      </w:r>
      <w:proofErr w:type="spellEnd"/>
      <w:r>
        <w:rPr>
          <w:sz w:val="18"/>
        </w:rPr>
        <w:t>.</w:t>
      </w:r>
      <w:r>
        <w:rPr>
          <w:sz w:val="28"/>
        </w:rPr>
        <w:t>,</w:t>
      </w:r>
      <w:r>
        <w:rPr>
          <w:sz w:val="28"/>
        </w:rPr>
        <w:tab/>
        <w:t>(1.8)</w:t>
      </w:r>
      <w:r>
        <w:rPr>
          <w:spacing w:val="-68"/>
          <w:sz w:val="28"/>
        </w:rPr>
        <w:t xml:space="preserve"> </w:t>
      </w:r>
      <w:r>
        <w:rPr>
          <w:sz w:val="28"/>
        </w:rPr>
        <w:t>де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П</w:t>
      </w:r>
      <w:r>
        <w:rPr>
          <w:sz w:val="18"/>
        </w:rPr>
        <w:t>в.баз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28"/>
        </w:rPr>
        <w:t>– валовий прибуток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базовому</w:t>
      </w:r>
      <w:r>
        <w:rPr>
          <w:spacing w:val="-2"/>
          <w:sz w:val="28"/>
        </w:rPr>
        <w:t xml:space="preserve"> </w:t>
      </w:r>
      <w:r>
        <w:rPr>
          <w:sz w:val="28"/>
        </w:rPr>
        <w:t>році,</w:t>
      </w:r>
      <w:r>
        <w:rPr>
          <w:spacing w:val="-2"/>
          <w:sz w:val="28"/>
        </w:rPr>
        <w:t xml:space="preserve"> </w:t>
      </w:r>
      <w:r>
        <w:rPr>
          <w:sz w:val="28"/>
        </w:rPr>
        <w:t>грн;</w:t>
      </w:r>
    </w:p>
    <w:p w14:paraId="2CB32DBA" w14:textId="77777777" w:rsidR="007E22F1" w:rsidRDefault="00000000">
      <w:pPr>
        <w:pStyle w:val="a3"/>
        <w:tabs>
          <w:tab w:val="left" w:pos="2481"/>
        </w:tabs>
        <w:spacing w:line="360" w:lineRule="auto"/>
        <w:ind w:right="793" w:firstLine="707"/>
      </w:pPr>
      <w:proofErr w:type="spellStart"/>
      <w:r>
        <w:t>S</w:t>
      </w:r>
      <w:r>
        <w:rPr>
          <w:sz w:val="18"/>
        </w:rPr>
        <w:t>баз</w:t>
      </w:r>
      <w:proofErr w:type="spellEnd"/>
      <w:r>
        <w:rPr>
          <w:sz w:val="18"/>
        </w:rPr>
        <w:t>.</w:t>
      </w:r>
      <w:r>
        <w:t>,</w:t>
      </w:r>
      <w:r>
        <w:rPr>
          <w:spacing w:val="126"/>
        </w:rPr>
        <w:t xml:space="preserve"> </w:t>
      </w:r>
      <w:proofErr w:type="spellStart"/>
      <w:r>
        <w:t>S</w:t>
      </w:r>
      <w:r>
        <w:rPr>
          <w:sz w:val="18"/>
        </w:rPr>
        <w:t>зв</w:t>
      </w:r>
      <w:proofErr w:type="spellEnd"/>
      <w:r>
        <w:rPr>
          <w:sz w:val="18"/>
        </w:rPr>
        <w:t>.</w:t>
      </w:r>
      <w:r>
        <w:t>–</w:t>
      </w:r>
      <w:r>
        <w:tab/>
        <w:t>середньорічні</w:t>
      </w:r>
      <w:r>
        <w:rPr>
          <w:spacing w:val="58"/>
        </w:rPr>
        <w:t xml:space="preserve"> </w:t>
      </w:r>
      <w:r>
        <w:t>залишки</w:t>
      </w:r>
      <w:r>
        <w:rPr>
          <w:spacing w:val="56"/>
        </w:rPr>
        <w:t xml:space="preserve"> </w:t>
      </w:r>
      <w:r>
        <w:t>оборотних</w:t>
      </w:r>
      <w:r>
        <w:rPr>
          <w:spacing w:val="58"/>
        </w:rPr>
        <w:t xml:space="preserve"> </w:t>
      </w:r>
      <w:r>
        <w:t>активів</w:t>
      </w:r>
      <w:r>
        <w:rPr>
          <w:spacing w:val="57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базовому</w:t>
      </w:r>
      <w:r>
        <w:rPr>
          <w:spacing w:val="58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звітному</w:t>
      </w:r>
      <w:r>
        <w:rPr>
          <w:spacing w:val="-3"/>
        </w:rPr>
        <w:t xml:space="preserve"> </w:t>
      </w:r>
      <w:r>
        <w:t>роках,</w:t>
      </w:r>
      <w:r>
        <w:rPr>
          <w:spacing w:val="-1"/>
        </w:rPr>
        <w:t xml:space="preserve"> </w:t>
      </w:r>
      <w:r>
        <w:t>грн.;</w:t>
      </w:r>
    </w:p>
    <w:p w14:paraId="70EDFD5A" w14:textId="77777777" w:rsidR="007E22F1" w:rsidRDefault="00000000">
      <w:pPr>
        <w:pStyle w:val="a3"/>
        <w:spacing w:line="321" w:lineRule="exact"/>
        <w:ind w:left="1070"/>
      </w:pPr>
      <w:proofErr w:type="spellStart"/>
      <w:r>
        <w:t>Q</w:t>
      </w:r>
      <w:r>
        <w:rPr>
          <w:sz w:val="18"/>
        </w:rPr>
        <w:t>баз</w:t>
      </w:r>
      <w:proofErr w:type="spellEnd"/>
      <w:r>
        <w:rPr>
          <w:sz w:val="18"/>
        </w:rPr>
        <w:t>.</w:t>
      </w:r>
      <w:r>
        <w:t>–</w:t>
      </w:r>
      <w:r>
        <w:rPr>
          <w:spacing w:val="-1"/>
        </w:rPr>
        <w:t xml:space="preserve"> </w:t>
      </w:r>
      <w:r>
        <w:t>обсяг</w:t>
      </w:r>
      <w:r>
        <w:rPr>
          <w:spacing w:val="-3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у базовому</w:t>
      </w:r>
      <w:r>
        <w:rPr>
          <w:spacing w:val="-3"/>
        </w:rPr>
        <w:t xml:space="preserve"> </w:t>
      </w:r>
      <w:r>
        <w:t>році,</w:t>
      </w:r>
      <w:r>
        <w:rPr>
          <w:spacing w:val="-2"/>
        </w:rPr>
        <w:t xml:space="preserve"> </w:t>
      </w:r>
      <w:r>
        <w:t>грн.</w:t>
      </w:r>
      <w:r>
        <w:rPr>
          <w:spacing w:val="-2"/>
        </w:rPr>
        <w:t xml:space="preserve"> </w:t>
      </w:r>
      <w:r>
        <w:t>[40,</w:t>
      </w:r>
      <w:r>
        <w:rPr>
          <w:spacing w:val="-1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173].</w:t>
      </w:r>
    </w:p>
    <w:p w14:paraId="751D5C27" w14:textId="77777777" w:rsidR="007E22F1" w:rsidRDefault="00000000">
      <w:pPr>
        <w:pStyle w:val="a3"/>
        <w:tabs>
          <w:tab w:val="left" w:pos="2086"/>
          <w:tab w:val="left" w:pos="3990"/>
          <w:tab w:val="left" w:pos="5513"/>
          <w:tab w:val="left" w:pos="6645"/>
          <w:tab w:val="left" w:pos="7177"/>
          <w:tab w:val="left" w:pos="8184"/>
        </w:tabs>
        <w:spacing w:before="156" w:line="362" w:lineRule="auto"/>
        <w:ind w:right="489" w:firstLine="707"/>
      </w:pPr>
      <w:r>
        <w:t>Вплив</w:t>
      </w:r>
      <w:r>
        <w:tab/>
        <w:t>використання</w:t>
      </w:r>
      <w:r>
        <w:tab/>
        <w:t>оборотних</w:t>
      </w:r>
      <w:r>
        <w:tab/>
        <w:t>активів</w:t>
      </w:r>
      <w:r>
        <w:tab/>
        <w:t>на</w:t>
      </w:r>
      <w:r>
        <w:tab/>
        <w:t>рівень</w:t>
      </w:r>
      <w:r>
        <w:tab/>
      </w:r>
      <w:r>
        <w:rPr>
          <w:spacing w:val="-1"/>
        </w:rPr>
        <w:t>рентабельності</w:t>
      </w:r>
      <w:r>
        <w:rPr>
          <w:spacing w:val="-67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визначають</w:t>
      </w:r>
      <w:r>
        <w:rPr>
          <w:spacing w:val="-2"/>
        </w:rPr>
        <w:t xml:space="preserve"> </w:t>
      </w:r>
      <w:r>
        <w:t>за формулою:</w:t>
      </w:r>
    </w:p>
    <w:p w14:paraId="02654B1E" w14:textId="77777777" w:rsidR="007E22F1" w:rsidRDefault="00000000">
      <w:pPr>
        <w:tabs>
          <w:tab w:val="left" w:pos="9464"/>
        </w:tabs>
        <w:spacing w:line="317" w:lineRule="exact"/>
        <w:ind w:left="2582"/>
        <w:rPr>
          <w:sz w:val="28"/>
        </w:rPr>
      </w:pPr>
      <w:r>
        <w:rPr>
          <w:sz w:val="28"/>
        </w:rPr>
        <w:t>∆Р</w:t>
      </w:r>
      <w:r>
        <w:rPr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</w:t>
      </w:r>
      <w:r>
        <w:rPr>
          <w:sz w:val="18"/>
        </w:rPr>
        <w:t>в</w:t>
      </w:r>
      <w:proofErr w:type="spellEnd"/>
      <w:r>
        <w:rPr>
          <w:sz w:val="18"/>
        </w:rPr>
        <w:t>. зв.</w:t>
      </w:r>
      <w:r>
        <w:rPr>
          <w:spacing w:val="1"/>
          <w:sz w:val="18"/>
        </w:rPr>
        <w:t xml:space="preserve"> </w:t>
      </w:r>
      <w:r>
        <w:rPr>
          <w:sz w:val="28"/>
        </w:rPr>
        <w:t>∙</w:t>
      </w:r>
      <w:r>
        <w:rPr>
          <w:spacing w:val="-2"/>
          <w:sz w:val="28"/>
        </w:rPr>
        <w:t xml:space="preserve"> </w:t>
      </w:r>
      <w:r>
        <w:rPr>
          <w:sz w:val="28"/>
        </w:rPr>
        <w:t>100</w:t>
      </w:r>
      <w:r>
        <w:rPr>
          <w:sz w:val="18"/>
        </w:rPr>
        <w:t>.</w:t>
      </w:r>
      <w:r>
        <w:rPr>
          <w:sz w:val="28"/>
        </w:rPr>
        <w:t>/ (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</w:t>
      </w:r>
      <w:r>
        <w:rPr>
          <w:sz w:val="18"/>
        </w:rPr>
        <w:t>сер.оф.зв</w:t>
      </w:r>
      <w:proofErr w:type="spellEnd"/>
      <w:r>
        <w:rPr>
          <w:sz w:val="18"/>
        </w:rPr>
        <w:t xml:space="preserve">. </w:t>
      </w:r>
      <w:r>
        <w:rPr>
          <w:sz w:val="28"/>
        </w:rPr>
        <w:t xml:space="preserve">+ </w:t>
      </w:r>
      <w:proofErr w:type="spellStart"/>
      <w:r>
        <w:rPr>
          <w:sz w:val="28"/>
        </w:rPr>
        <w:t>S</w:t>
      </w:r>
      <w:r>
        <w:rPr>
          <w:sz w:val="18"/>
        </w:rPr>
        <w:t>оз.зв</w:t>
      </w:r>
      <w:proofErr w:type="spellEnd"/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28"/>
        </w:rPr>
        <w:t>–∆</w:t>
      </w:r>
      <w:proofErr w:type="spellStart"/>
      <w:r>
        <w:rPr>
          <w:sz w:val="28"/>
        </w:rPr>
        <w:t>S</w:t>
      </w:r>
      <w:r>
        <w:rPr>
          <w:sz w:val="18"/>
        </w:rPr>
        <w:t>оз</w:t>
      </w:r>
      <w:proofErr w:type="spellEnd"/>
      <w:r>
        <w:rPr>
          <w:sz w:val="18"/>
        </w:rPr>
        <w:t>.</w:t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proofErr w:type="spellStart"/>
      <w:r>
        <w:rPr>
          <w:sz w:val="28"/>
        </w:rPr>
        <w:t>Р</w:t>
      </w:r>
      <w:r>
        <w:rPr>
          <w:sz w:val="18"/>
        </w:rPr>
        <w:t>.зв</w:t>
      </w:r>
      <w:proofErr w:type="spellEnd"/>
      <w:r>
        <w:rPr>
          <w:sz w:val="18"/>
        </w:rPr>
        <w:t>.</w:t>
      </w:r>
      <w:r>
        <w:rPr>
          <w:sz w:val="28"/>
        </w:rPr>
        <w:t>,</w:t>
      </w:r>
      <w:r>
        <w:rPr>
          <w:sz w:val="28"/>
        </w:rPr>
        <w:tab/>
        <w:t>(1.9)</w:t>
      </w:r>
    </w:p>
    <w:p w14:paraId="02FF76A0" w14:textId="77777777" w:rsidR="007E22F1" w:rsidRDefault="007E22F1">
      <w:pPr>
        <w:spacing w:line="317" w:lineRule="exact"/>
        <w:rPr>
          <w:sz w:val="28"/>
        </w:rPr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1D767880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64F97C97" w14:textId="77777777" w:rsidR="007E22F1" w:rsidRDefault="00000000">
      <w:pPr>
        <w:pStyle w:val="a3"/>
        <w:spacing w:before="89" w:line="362" w:lineRule="auto"/>
        <w:ind w:right="485"/>
        <w:jc w:val="both"/>
      </w:pPr>
      <w:r>
        <w:t>де</w:t>
      </w:r>
      <w:r>
        <w:rPr>
          <w:spacing w:val="1"/>
        </w:rPr>
        <w:t xml:space="preserve"> </w:t>
      </w:r>
      <w:r>
        <w:t>∆Р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зміни</w:t>
      </w:r>
      <w:r>
        <w:rPr>
          <w:spacing w:val="70"/>
        </w:rPr>
        <w:t xml:space="preserve"> </w:t>
      </w:r>
      <w:r>
        <w:t>середніх</w:t>
      </w:r>
      <w:r>
        <w:rPr>
          <w:spacing w:val="1"/>
        </w:rPr>
        <w:t xml:space="preserve"> </w:t>
      </w:r>
      <w:r>
        <w:t>залишків</w:t>
      </w:r>
      <w:r>
        <w:rPr>
          <w:spacing w:val="-3"/>
        </w:rPr>
        <w:t xml:space="preserve"> </w:t>
      </w:r>
      <w:r>
        <w:t>оборотних</w:t>
      </w:r>
      <w:r>
        <w:rPr>
          <w:spacing w:val="-1"/>
        </w:rPr>
        <w:t xml:space="preserve"> </w:t>
      </w:r>
      <w:r>
        <w:t>активів,</w:t>
      </w:r>
      <w:r>
        <w:rPr>
          <w:spacing w:val="-5"/>
        </w:rPr>
        <w:t xml:space="preserve"> </w:t>
      </w:r>
      <w:r>
        <w:t>%;</w:t>
      </w:r>
    </w:p>
    <w:p w14:paraId="522DAAF6" w14:textId="77777777" w:rsidR="007E22F1" w:rsidRDefault="00000000">
      <w:pPr>
        <w:pStyle w:val="a3"/>
        <w:spacing w:line="317" w:lineRule="exact"/>
        <w:ind w:left="1070"/>
        <w:jc w:val="both"/>
      </w:pPr>
      <w:proofErr w:type="spellStart"/>
      <w:r>
        <w:t>П</w:t>
      </w:r>
      <w:r>
        <w:rPr>
          <w:sz w:val="18"/>
        </w:rPr>
        <w:t>в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зв.</w:t>
      </w:r>
      <w:r>
        <w:rPr>
          <w:spacing w:val="-3"/>
          <w:sz w:val="1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валовий</w:t>
      </w:r>
      <w:r>
        <w:rPr>
          <w:spacing w:val="-5"/>
        </w:rPr>
        <w:t xml:space="preserve"> </w:t>
      </w:r>
      <w:r>
        <w:t>прибуток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звітному</w:t>
      </w:r>
      <w:r>
        <w:rPr>
          <w:spacing w:val="-4"/>
        </w:rPr>
        <w:t xml:space="preserve"> </w:t>
      </w:r>
      <w:r>
        <w:t>році,</w:t>
      </w:r>
      <w:r>
        <w:rPr>
          <w:spacing w:val="-3"/>
        </w:rPr>
        <w:t xml:space="preserve"> </w:t>
      </w:r>
      <w:r>
        <w:t>грн;</w:t>
      </w:r>
    </w:p>
    <w:p w14:paraId="3D046DBE" w14:textId="77777777" w:rsidR="007E22F1" w:rsidRDefault="00000000">
      <w:pPr>
        <w:pStyle w:val="a3"/>
        <w:spacing w:before="161"/>
        <w:ind w:left="1070"/>
        <w:jc w:val="both"/>
      </w:pPr>
      <w:proofErr w:type="spellStart"/>
      <w:r>
        <w:t>S</w:t>
      </w:r>
      <w:r>
        <w:rPr>
          <w:sz w:val="18"/>
        </w:rPr>
        <w:t>сер.оф.зв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t>середньорічна</w:t>
      </w:r>
      <w:r>
        <w:rPr>
          <w:spacing w:val="-4"/>
        </w:rPr>
        <w:t xml:space="preserve"> </w:t>
      </w:r>
      <w:r>
        <w:t>вартість</w:t>
      </w:r>
      <w:r>
        <w:rPr>
          <w:spacing w:val="-5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фондів</w:t>
      </w:r>
      <w:r>
        <w:rPr>
          <w:spacing w:val="-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звітному</w:t>
      </w:r>
      <w:r>
        <w:rPr>
          <w:spacing w:val="-3"/>
        </w:rPr>
        <w:t xml:space="preserve"> </w:t>
      </w:r>
      <w:r>
        <w:t>році,</w:t>
      </w:r>
      <w:r>
        <w:rPr>
          <w:spacing w:val="-4"/>
        </w:rPr>
        <w:t xml:space="preserve"> </w:t>
      </w:r>
      <w:r>
        <w:t>грн;</w:t>
      </w:r>
    </w:p>
    <w:p w14:paraId="6DF2EBB6" w14:textId="77777777" w:rsidR="007E22F1" w:rsidRDefault="00000000">
      <w:pPr>
        <w:pStyle w:val="a3"/>
        <w:spacing w:before="160" w:line="360" w:lineRule="auto"/>
        <w:ind w:right="484" w:firstLine="707"/>
        <w:jc w:val="both"/>
      </w:pPr>
      <w:r>
        <w:t>∆</w:t>
      </w:r>
      <w:proofErr w:type="spellStart"/>
      <w:r>
        <w:t>S</w:t>
      </w:r>
      <w:r>
        <w:rPr>
          <w:sz w:val="18"/>
        </w:rPr>
        <w:t>оз</w:t>
      </w:r>
      <w:proofErr w:type="spellEnd"/>
      <w:r>
        <w:rPr>
          <w:sz w:val="18"/>
        </w:rPr>
        <w:t xml:space="preserve">. </w:t>
      </w:r>
      <w:r>
        <w:t>– сума вивільнених в результаті прискорення оборотності оборотних</w:t>
      </w:r>
      <w:r>
        <w:rPr>
          <w:spacing w:val="1"/>
        </w:rPr>
        <w:t xml:space="preserve"> </w:t>
      </w:r>
      <w:r>
        <w:t>активів;</w:t>
      </w:r>
    </w:p>
    <w:p w14:paraId="1B498F38" w14:textId="77777777" w:rsidR="007E22F1" w:rsidRDefault="00000000">
      <w:pPr>
        <w:pStyle w:val="a3"/>
        <w:spacing w:before="1"/>
        <w:ind w:left="1070"/>
        <w:jc w:val="both"/>
      </w:pPr>
      <w:proofErr w:type="spellStart"/>
      <w:r>
        <w:t>Р</w:t>
      </w:r>
      <w:r>
        <w:rPr>
          <w:sz w:val="18"/>
        </w:rPr>
        <w:t>.зв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загальна</w:t>
      </w:r>
      <w:r>
        <w:rPr>
          <w:spacing w:val="-5"/>
        </w:rPr>
        <w:t xml:space="preserve"> </w:t>
      </w:r>
      <w:r>
        <w:t>рентабельність</w:t>
      </w:r>
      <w:r>
        <w:rPr>
          <w:spacing w:val="-3"/>
        </w:rPr>
        <w:t xml:space="preserve"> </w:t>
      </w:r>
      <w:r>
        <w:t>виробництва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звітному</w:t>
      </w:r>
      <w:r>
        <w:rPr>
          <w:spacing w:val="-2"/>
        </w:rPr>
        <w:t xml:space="preserve"> </w:t>
      </w:r>
      <w:r>
        <w:t>році,</w:t>
      </w:r>
      <w:r>
        <w:rPr>
          <w:spacing w:val="-6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[27].</w:t>
      </w:r>
    </w:p>
    <w:p w14:paraId="7008129C" w14:textId="77777777" w:rsidR="007E22F1" w:rsidRDefault="00000000">
      <w:pPr>
        <w:pStyle w:val="a3"/>
        <w:spacing w:before="161" w:line="360" w:lineRule="auto"/>
        <w:ind w:right="489" w:firstLine="707"/>
        <w:jc w:val="both"/>
      </w:pPr>
      <w:r>
        <w:t>Зміну</w:t>
      </w:r>
      <w:r>
        <w:rPr>
          <w:spacing w:val="1"/>
        </w:rPr>
        <w:t xml:space="preserve"> </w:t>
      </w:r>
      <w:r>
        <w:t>оборотності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виявляють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плановими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Порівнюючи</w:t>
      </w:r>
      <w:r>
        <w:rPr>
          <w:spacing w:val="1"/>
        </w:rPr>
        <w:t xml:space="preserve"> </w:t>
      </w:r>
      <w:r>
        <w:t>показники</w:t>
      </w:r>
      <w:r>
        <w:rPr>
          <w:spacing w:val="-2"/>
        </w:rPr>
        <w:t xml:space="preserve"> </w:t>
      </w:r>
      <w:r>
        <w:t>оборотності</w:t>
      </w:r>
      <w:r>
        <w:rPr>
          <w:spacing w:val="-1"/>
        </w:rPr>
        <w:t xml:space="preserve"> </w:t>
      </w:r>
      <w:r>
        <w:t>коштів,</w:t>
      </w:r>
      <w:r>
        <w:rPr>
          <w:spacing w:val="-2"/>
        </w:rPr>
        <w:t xml:space="preserve"> </w:t>
      </w:r>
      <w:r>
        <w:t>виявляють</w:t>
      </w:r>
      <w:r>
        <w:rPr>
          <w:spacing w:val="-3"/>
        </w:rPr>
        <w:t xml:space="preserve"> </w:t>
      </w:r>
      <w:r>
        <w:t>її прискорення</w:t>
      </w:r>
      <w:r>
        <w:rPr>
          <w:spacing w:val="-2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сповільнення.</w:t>
      </w:r>
    </w:p>
    <w:p w14:paraId="00BEDE84" w14:textId="77777777" w:rsidR="007E22F1" w:rsidRDefault="00000000">
      <w:pPr>
        <w:pStyle w:val="a3"/>
        <w:spacing w:before="1" w:line="360" w:lineRule="auto"/>
        <w:ind w:right="483" w:firstLine="707"/>
        <w:jc w:val="both"/>
      </w:pPr>
      <w:r>
        <w:t>Ефективність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ефективного використання оборотних активів також пов’язана з особливостями</w:t>
      </w:r>
      <w:r>
        <w:rPr>
          <w:spacing w:val="-67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операційного та фінансового циклів</w:t>
      </w:r>
      <w:r>
        <w:rPr>
          <w:spacing w:val="-4"/>
        </w:rPr>
        <w:t xml:space="preserve"> </w:t>
      </w:r>
      <w:r>
        <w:t>підприємства.</w:t>
      </w:r>
    </w:p>
    <w:p w14:paraId="356B1A89" w14:textId="77777777" w:rsidR="007E22F1" w:rsidRDefault="00000000">
      <w:pPr>
        <w:pStyle w:val="a3"/>
        <w:spacing w:line="360" w:lineRule="auto"/>
        <w:ind w:right="487" w:firstLine="707"/>
        <w:jc w:val="both"/>
      </w:pPr>
      <w:r>
        <w:t>Операційний цикл (ОЦ) визначають як проміжок часу між придбанням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отриманням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виробленої з</w:t>
      </w:r>
      <w:r>
        <w:rPr>
          <w:spacing w:val="-2"/>
        </w:rPr>
        <w:t xml:space="preserve"> </w:t>
      </w:r>
      <w:r>
        <w:t>них продукції або</w:t>
      </w:r>
      <w:r>
        <w:rPr>
          <w:spacing w:val="1"/>
        </w:rPr>
        <w:t xml:space="preserve"> </w:t>
      </w:r>
      <w:r>
        <w:t>товарів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формулою:</w:t>
      </w:r>
    </w:p>
    <w:p w14:paraId="68E5D688" w14:textId="77777777" w:rsidR="007E22F1" w:rsidRDefault="00000000">
      <w:pPr>
        <w:tabs>
          <w:tab w:val="left" w:pos="9325"/>
        </w:tabs>
        <w:ind w:left="4625"/>
        <w:jc w:val="both"/>
        <w:rPr>
          <w:sz w:val="28"/>
        </w:rPr>
      </w:pPr>
      <w:r>
        <w:rPr>
          <w:sz w:val="28"/>
        </w:rPr>
        <w:t>ОЦ</w:t>
      </w:r>
      <w:r>
        <w:rPr>
          <w:spacing w:val="1"/>
          <w:sz w:val="28"/>
        </w:rPr>
        <w:t xml:space="preserve"> </w:t>
      </w:r>
      <w:r>
        <w:rPr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sz w:val="28"/>
        </w:rPr>
        <w:t>Т</w:t>
      </w:r>
      <w:r>
        <w:rPr>
          <w:sz w:val="18"/>
        </w:rPr>
        <w:t>об.з.</w:t>
      </w:r>
      <w:r>
        <w:rPr>
          <w:sz w:val="28"/>
        </w:rPr>
        <w:t>+</w:t>
      </w:r>
      <w:proofErr w:type="spellStart"/>
      <w:r>
        <w:rPr>
          <w:sz w:val="28"/>
        </w:rPr>
        <w:t>Т</w:t>
      </w:r>
      <w:r>
        <w:rPr>
          <w:sz w:val="18"/>
        </w:rPr>
        <w:t>об.дз</w:t>
      </w:r>
      <w:proofErr w:type="spellEnd"/>
      <w:r>
        <w:rPr>
          <w:sz w:val="28"/>
        </w:rPr>
        <w:t>,</w:t>
      </w:r>
      <w:r>
        <w:rPr>
          <w:sz w:val="28"/>
        </w:rPr>
        <w:tab/>
        <w:t>(1.10)</w:t>
      </w:r>
    </w:p>
    <w:p w14:paraId="5463FFC3" w14:textId="77777777" w:rsidR="007E22F1" w:rsidRDefault="00000000">
      <w:pPr>
        <w:pStyle w:val="a3"/>
        <w:spacing w:before="160" w:line="360" w:lineRule="auto"/>
        <w:ind w:right="481"/>
        <w:jc w:val="both"/>
      </w:pPr>
      <w:r>
        <w:t>де</w:t>
      </w:r>
      <w:r>
        <w:rPr>
          <w:spacing w:val="1"/>
        </w:rPr>
        <w:t xml:space="preserve"> </w:t>
      </w:r>
      <w:proofErr w:type="spellStart"/>
      <w:r>
        <w:t>Т</w:t>
      </w:r>
      <w:r>
        <w:rPr>
          <w:sz w:val="18"/>
        </w:rPr>
        <w:t>об.з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t>– середня тривалість одного обороту запасу товарно-матеріальних</w:t>
      </w:r>
      <w:r>
        <w:rPr>
          <w:spacing w:val="1"/>
        </w:rPr>
        <w:t xml:space="preserve"> </w:t>
      </w:r>
      <w:r>
        <w:t>цінностей,</w:t>
      </w:r>
      <w:r>
        <w:rPr>
          <w:spacing w:val="-2"/>
        </w:rPr>
        <w:t xml:space="preserve"> </w:t>
      </w:r>
      <w:r>
        <w:t>днів;</w:t>
      </w:r>
    </w:p>
    <w:p w14:paraId="1B57CC4F" w14:textId="77777777" w:rsidR="007E22F1" w:rsidRDefault="00000000">
      <w:pPr>
        <w:pStyle w:val="a3"/>
        <w:spacing w:before="1" w:line="360" w:lineRule="auto"/>
        <w:ind w:right="490" w:firstLine="707"/>
        <w:jc w:val="both"/>
      </w:pPr>
      <w:proofErr w:type="spellStart"/>
      <w:r>
        <w:t>Т</w:t>
      </w:r>
      <w:r>
        <w:rPr>
          <w:sz w:val="18"/>
        </w:rPr>
        <w:t>об.дз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t>– середня тривалість одного обороту дебіторської заборгованості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-2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[41,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192].</w:t>
      </w:r>
    </w:p>
    <w:p w14:paraId="1245BED4" w14:textId="77777777" w:rsidR="007E22F1" w:rsidRDefault="00000000">
      <w:pPr>
        <w:pStyle w:val="a3"/>
        <w:spacing w:line="360" w:lineRule="auto"/>
        <w:ind w:right="481" w:firstLine="707"/>
        <w:jc w:val="both"/>
      </w:pPr>
      <w:r>
        <w:t>Фінансовий цикл</w:t>
      </w:r>
      <w:r>
        <w:rPr>
          <w:spacing w:val="1"/>
        </w:rPr>
        <w:t xml:space="preserve"> </w:t>
      </w:r>
      <w:r>
        <w:t>(ФЦ) визначають як час обігу</w:t>
      </w:r>
      <w:r>
        <w:rPr>
          <w:spacing w:val="1"/>
        </w:rPr>
        <w:t xml:space="preserve"> </w:t>
      </w:r>
      <w:r>
        <w:t>готівки або час, коли</w:t>
      </w:r>
      <w:r>
        <w:rPr>
          <w:spacing w:val="1"/>
        </w:rPr>
        <w:t xml:space="preserve"> </w:t>
      </w:r>
      <w:r>
        <w:t>грошові</w:t>
      </w:r>
      <w:r>
        <w:rPr>
          <w:spacing w:val="-2"/>
        </w:rPr>
        <w:t xml:space="preserve"> </w:t>
      </w:r>
      <w:r>
        <w:t>кошти</w:t>
      </w:r>
      <w:r>
        <w:rPr>
          <w:spacing w:val="-1"/>
        </w:rPr>
        <w:t xml:space="preserve"> </w:t>
      </w:r>
      <w:r>
        <w:t>відвернені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обігу,</w:t>
      </w:r>
      <w:r>
        <w:rPr>
          <w:spacing w:val="-3"/>
        </w:rPr>
        <w:t xml:space="preserve"> </w:t>
      </w:r>
      <w:r>
        <w:t>і може</w:t>
      </w:r>
      <w:r>
        <w:rPr>
          <w:spacing w:val="-2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розрахований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формулою:</w:t>
      </w:r>
    </w:p>
    <w:p w14:paraId="18B69379" w14:textId="77777777" w:rsidR="007E22F1" w:rsidRDefault="00000000">
      <w:pPr>
        <w:tabs>
          <w:tab w:val="left" w:pos="9325"/>
        </w:tabs>
        <w:spacing w:before="1"/>
        <w:ind w:left="4473"/>
        <w:jc w:val="both"/>
        <w:rPr>
          <w:sz w:val="28"/>
        </w:rPr>
      </w:pPr>
      <w:r>
        <w:rPr>
          <w:sz w:val="28"/>
        </w:rPr>
        <w:t>ФЦ=</w:t>
      </w:r>
      <w:r>
        <w:rPr>
          <w:spacing w:val="-2"/>
          <w:sz w:val="28"/>
        </w:rPr>
        <w:t xml:space="preserve"> </w:t>
      </w:r>
      <w:r>
        <w:rPr>
          <w:sz w:val="28"/>
        </w:rPr>
        <w:t>ОЦ –</w:t>
      </w:r>
      <w:proofErr w:type="spellStart"/>
      <w:r>
        <w:rPr>
          <w:sz w:val="28"/>
        </w:rPr>
        <w:t>Т</w:t>
      </w:r>
      <w:r>
        <w:rPr>
          <w:sz w:val="18"/>
        </w:rPr>
        <w:t>об.кз</w:t>
      </w:r>
      <w:proofErr w:type="spellEnd"/>
      <w:r>
        <w:rPr>
          <w:sz w:val="18"/>
        </w:rPr>
        <w:t>.</w:t>
      </w:r>
      <w:r>
        <w:rPr>
          <w:sz w:val="28"/>
        </w:rPr>
        <w:t>,</w:t>
      </w:r>
      <w:r>
        <w:rPr>
          <w:sz w:val="28"/>
        </w:rPr>
        <w:tab/>
        <w:t>(1.11)</w:t>
      </w:r>
    </w:p>
    <w:p w14:paraId="2F44553C" w14:textId="77777777" w:rsidR="007E22F1" w:rsidRDefault="00000000">
      <w:pPr>
        <w:pStyle w:val="a3"/>
        <w:spacing w:before="160" w:line="360" w:lineRule="auto"/>
        <w:ind w:right="487"/>
        <w:jc w:val="both"/>
      </w:pPr>
      <w:r>
        <w:t>де</w:t>
      </w:r>
      <w:r>
        <w:rPr>
          <w:spacing w:val="1"/>
        </w:rPr>
        <w:t xml:space="preserve"> </w:t>
      </w:r>
      <w:proofErr w:type="spellStart"/>
      <w:r>
        <w:t>Т</w:t>
      </w:r>
      <w:r>
        <w:rPr>
          <w:sz w:val="18"/>
        </w:rPr>
        <w:t>об.кз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середня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-2"/>
        </w:rPr>
        <w:t xml:space="preserve"> </w:t>
      </w:r>
      <w:r>
        <w:t>днів [11,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259].</w:t>
      </w:r>
    </w:p>
    <w:p w14:paraId="6B86B530" w14:textId="77777777" w:rsidR="007E22F1" w:rsidRDefault="00000000">
      <w:pPr>
        <w:pStyle w:val="a3"/>
        <w:spacing w:line="360" w:lineRule="auto"/>
        <w:ind w:right="480" w:firstLine="707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оборотними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можлива за допомогою певної збалансованої системи показників-індикаторів,</w:t>
      </w:r>
      <w:r>
        <w:rPr>
          <w:spacing w:val="1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відображають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характеризують</w:t>
      </w:r>
      <w:r>
        <w:rPr>
          <w:spacing w:val="-2"/>
        </w:rPr>
        <w:t xml:space="preserve"> </w:t>
      </w:r>
      <w:r>
        <w:t>стан</w:t>
      </w:r>
      <w:r>
        <w:rPr>
          <w:spacing w:val="-1"/>
        </w:rPr>
        <w:t xml:space="preserve"> </w:t>
      </w:r>
      <w:r>
        <w:t>оборотних</w:t>
      </w:r>
      <w:r>
        <w:rPr>
          <w:spacing w:val="-4"/>
        </w:rPr>
        <w:t xml:space="preserve"> </w:t>
      </w:r>
      <w:r>
        <w:t>активів</w:t>
      </w:r>
      <w:r>
        <w:rPr>
          <w:spacing w:val="-4"/>
        </w:rPr>
        <w:t xml:space="preserve"> </w:t>
      </w:r>
      <w:r>
        <w:t>підприємства.</w:t>
      </w:r>
    </w:p>
    <w:p w14:paraId="29E1DCD6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58E1D4E2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6AB0C574" w14:textId="77777777" w:rsidR="007E22F1" w:rsidRDefault="00000000">
      <w:pPr>
        <w:pStyle w:val="1"/>
        <w:spacing w:before="89"/>
        <w:ind w:left="367"/>
      </w:pPr>
      <w:bookmarkStart w:id="5" w:name="_bookmark5"/>
      <w:bookmarkEnd w:id="5"/>
      <w:r>
        <w:t>Висновки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розділу</w:t>
      </w:r>
      <w:r>
        <w:rPr>
          <w:spacing w:val="-3"/>
        </w:rPr>
        <w:t xml:space="preserve"> </w:t>
      </w:r>
      <w:r>
        <w:t>1</w:t>
      </w:r>
    </w:p>
    <w:p w14:paraId="1A93EDCD" w14:textId="77777777" w:rsidR="007E22F1" w:rsidRDefault="007E22F1">
      <w:pPr>
        <w:pStyle w:val="a3"/>
        <w:spacing w:before="4"/>
        <w:ind w:left="0"/>
        <w:rPr>
          <w:b/>
          <w:sz w:val="32"/>
        </w:rPr>
      </w:pPr>
    </w:p>
    <w:p w14:paraId="38169236" w14:textId="77777777" w:rsidR="007E22F1" w:rsidRDefault="00000000">
      <w:pPr>
        <w:pStyle w:val="a3"/>
        <w:spacing w:line="360" w:lineRule="auto"/>
        <w:ind w:right="486" w:firstLine="707"/>
        <w:jc w:val="both"/>
      </w:pPr>
      <w:r>
        <w:t>Отже, після аналізу та дослідження</w:t>
      </w:r>
      <w:r>
        <w:rPr>
          <w:spacing w:val="1"/>
        </w:rPr>
        <w:t xml:space="preserve"> </w:t>
      </w:r>
      <w:r>
        <w:t>теоретичних основ обґрунтування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зробити</w:t>
      </w:r>
      <w:r>
        <w:rPr>
          <w:spacing w:val="-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висновки:</w:t>
      </w:r>
    </w:p>
    <w:p w14:paraId="54F3F90F" w14:textId="77777777" w:rsidR="007E22F1" w:rsidRDefault="00000000">
      <w:pPr>
        <w:pStyle w:val="a3"/>
        <w:spacing w:line="360" w:lineRule="auto"/>
        <w:ind w:right="482" w:firstLine="707"/>
        <w:jc w:val="both"/>
      </w:pPr>
      <w:r>
        <w:t>Визначено економічний зміст оборотних активів підприємства, склад і</w:t>
      </w:r>
      <w:r>
        <w:rPr>
          <w:spacing w:val="1"/>
        </w:rPr>
        <w:t xml:space="preserve"> </w:t>
      </w:r>
      <w:r>
        <w:t>класифікація. Варто відзначити, що оборотні активи підприємства відіграють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основі</w:t>
      </w:r>
      <w:r>
        <w:rPr>
          <w:spacing w:val="7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безперебійний,</w:t>
      </w:r>
      <w:r>
        <w:rPr>
          <w:spacing w:val="1"/>
        </w:rPr>
        <w:t xml:space="preserve"> </w:t>
      </w:r>
      <w:r>
        <w:t>циклічний</w:t>
      </w:r>
      <w:r>
        <w:rPr>
          <w:spacing w:val="1"/>
        </w:rPr>
        <w:t xml:space="preserve"> </w:t>
      </w:r>
      <w:r>
        <w:t>операційний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базою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комерційної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суб’єкта</w:t>
      </w:r>
      <w:r>
        <w:rPr>
          <w:spacing w:val="-4"/>
        </w:rPr>
        <w:t xml:space="preserve"> </w:t>
      </w:r>
      <w:r>
        <w:t>господарювання.</w:t>
      </w:r>
    </w:p>
    <w:p w14:paraId="2EA68D51" w14:textId="77777777" w:rsidR="007E22F1" w:rsidRDefault="00000000">
      <w:pPr>
        <w:pStyle w:val="a3"/>
        <w:spacing w:before="1" w:line="360" w:lineRule="auto"/>
        <w:ind w:right="481" w:firstLine="707"/>
        <w:jc w:val="both"/>
      </w:pPr>
      <w:r>
        <w:t>Охарактеризовано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активів.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загальному</w:t>
      </w:r>
      <w:r>
        <w:rPr>
          <w:spacing w:val="-67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поділити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групи: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(опосередкованого впливу) – ті, якими підприємства не можуть управляти, але</w:t>
      </w:r>
      <w:r>
        <w:rPr>
          <w:spacing w:val="1"/>
        </w:rPr>
        <w:t xml:space="preserve"> </w:t>
      </w:r>
      <w:r>
        <w:t>повинні до них пристосовуватися, і внутрішнього середовища (безпосереднього</w:t>
      </w:r>
      <w:r>
        <w:rPr>
          <w:spacing w:val="-67"/>
        </w:rPr>
        <w:t xml:space="preserve"> </w:t>
      </w:r>
      <w:r>
        <w:t>впливу),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менеджерів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управляти</w:t>
      </w:r>
      <w:r>
        <w:rPr>
          <w:spacing w:val="-67"/>
        </w:rPr>
        <w:t xml:space="preserve"> </w:t>
      </w:r>
      <w:r>
        <w:t>оборотними</w:t>
      </w:r>
      <w:r>
        <w:rPr>
          <w:spacing w:val="-1"/>
        </w:rPr>
        <w:t xml:space="preserve"> </w:t>
      </w:r>
      <w:r>
        <w:t>активами.</w:t>
      </w:r>
    </w:p>
    <w:p w14:paraId="4688203C" w14:textId="77777777" w:rsidR="007E22F1" w:rsidRDefault="00000000">
      <w:pPr>
        <w:pStyle w:val="a3"/>
        <w:spacing w:line="360" w:lineRule="auto"/>
        <w:ind w:right="480" w:firstLine="707"/>
        <w:jc w:val="both"/>
      </w:pPr>
      <w:proofErr w:type="spellStart"/>
      <w:r>
        <w:t>Обгрунтовано</w:t>
      </w:r>
      <w:proofErr w:type="spellEnd"/>
      <w:r>
        <w:t xml:space="preserve"> методи оцінки ефективності формування і використання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важливий процес, який </w:t>
      </w:r>
      <w:proofErr w:type="spellStart"/>
      <w:r>
        <w:t>заключається</w:t>
      </w:r>
      <w:proofErr w:type="spellEnd"/>
      <w:r>
        <w:t xml:space="preserve"> в вивченні</w:t>
      </w:r>
      <w:r>
        <w:rPr>
          <w:spacing w:val="1"/>
        </w:rPr>
        <w:t xml:space="preserve"> </w:t>
      </w:r>
      <w:r>
        <w:t>майнового стану й основних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фінансово-</w:t>
      </w:r>
      <w:r>
        <w:rPr>
          <w:spacing w:val="1"/>
        </w:rPr>
        <w:t xml:space="preserve"> </w:t>
      </w:r>
      <w:r>
        <w:t xml:space="preserve">господарської діяльності з метою </w:t>
      </w:r>
      <w:proofErr w:type="spellStart"/>
      <w:r>
        <w:t>виявленняшляхів</w:t>
      </w:r>
      <w:proofErr w:type="spellEnd"/>
      <w:r>
        <w:rPr>
          <w:spacing w:val="1"/>
        </w:rPr>
        <w:t xml:space="preserve"> </w:t>
      </w:r>
      <w:r>
        <w:t>підвищення його ринкової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формування і використання оборотних активів підприємства здійснюється 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коефіцієнтів.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традиційно</w:t>
      </w:r>
      <w:r>
        <w:rPr>
          <w:spacing w:val="-67"/>
        </w:rPr>
        <w:t xml:space="preserve"> </w:t>
      </w:r>
      <w:r>
        <w:t>групуються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чином: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ліквідності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оборотності</w:t>
      </w:r>
      <w:r>
        <w:rPr>
          <w:spacing w:val="1"/>
        </w:rPr>
        <w:t xml:space="preserve"> </w:t>
      </w:r>
      <w:r>
        <w:t>(ділової активності).</w:t>
      </w:r>
    </w:p>
    <w:p w14:paraId="6F498665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72B5C068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41A34F64" w14:textId="77777777" w:rsidR="007E22F1" w:rsidRDefault="00000000">
      <w:pPr>
        <w:pStyle w:val="1"/>
        <w:spacing w:before="89"/>
        <w:ind w:left="1066"/>
      </w:pPr>
      <w:bookmarkStart w:id="6" w:name="_bookmark6"/>
      <w:bookmarkEnd w:id="6"/>
      <w:r>
        <w:t>РОЗДІЛ</w:t>
      </w:r>
      <w:r>
        <w:rPr>
          <w:spacing w:val="-6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АНАЛІЗ</w:t>
      </w:r>
      <w:r>
        <w:rPr>
          <w:spacing w:val="-5"/>
        </w:rPr>
        <w:t xml:space="preserve"> </w:t>
      </w:r>
      <w:r>
        <w:t>ЕФЕКТИВНОСТІ</w:t>
      </w:r>
      <w:r>
        <w:rPr>
          <w:spacing w:val="-4"/>
        </w:rPr>
        <w:t xml:space="preserve"> </w:t>
      </w:r>
      <w:r>
        <w:t>ВИКОРИСТАННЯ</w:t>
      </w:r>
    </w:p>
    <w:p w14:paraId="312981AD" w14:textId="77777777" w:rsidR="007E22F1" w:rsidRDefault="00000000">
      <w:pPr>
        <w:spacing w:before="163"/>
        <w:ind w:left="398"/>
        <w:jc w:val="both"/>
        <w:rPr>
          <w:b/>
          <w:sz w:val="28"/>
        </w:rPr>
      </w:pPr>
      <w:r>
        <w:rPr>
          <w:b/>
          <w:sz w:val="28"/>
        </w:rPr>
        <w:t>ОБОРОТНИХ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АКТИВІВ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ПІДПРИЄМСТВА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«КИЇВМЕДПРЕПАРАТ»</w:t>
      </w:r>
    </w:p>
    <w:p w14:paraId="2060953A" w14:textId="77777777" w:rsidR="007E22F1" w:rsidRDefault="00000000">
      <w:pPr>
        <w:pStyle w:val="1"/>
        <w:numPr>
          <w:ilvl w:val="1"/>
          <w:numId w:val="7"/>
        </w:numPr>
        <w:tabs>
          <w:tab w:val="left" w:pos="1762"/>
          <w:tab w:val="left" w:pos="1764"/>
          <w:tab w:val="left" w:pos="4859"/>
          <w:tab w:val="left" w:pos="5948"/>
          <w:tab w:val="left" w:pos="8321"/>
          <w:tab w:val="left" w:pos="8872"/>
        </w:tabs>
        <w:spacing w:before="161" w:line="360" w:lineRule="auto"/>
        <w:ind w:right="488" w:firstLine="707"/>
      </w:pPr>
      <w:bookmarkStart w:id="7" w:name="_bookmark7"/>
      <w:bookmarkEnd w:id="7"/>
      <w:r>
        <w:t>Господарсько-правові</w:t>
      </w:r>
      <w:r>
        <w:tab/>
        <w:t>засади</w:t>
      </w:r>
      <w:r>
        <w:tab/>
        <w:t>функціонування</w:t>
      </w:r>
      <w:r>
        <w:tab/>
        <w:t>та</w:t>
      </w:r>
      <w:r>
        <w:tab/>
      </w:r>
      <w:r>
        <w:rPr>
          <w:spacing w:val="-1"/>
        </w:rPr>
        <w:t>загальна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ПАТ «</w:t>
      </w:r>
      <w:proofErr w:type="spellStart"/>
      <w:r>
        <w:t>Київмедпрепарат</w:t>
      </w:r>
      <w:proofErr w:type="spellEnd"/>
      <w:r>
        <w:t>»</w:t>
      </w:r>
    </w:p>
    <w:p w14:paraId="3449A192" w14:textId="77777777" w:rsidR="007E22F1" w:rsidRDefault="007E22F1">
      <w:pPr>
        <w:pStyle w:val="a3"/>
        <w:spacing w:before="9"/>
        <w:ind w:left="0"/>
        <w:rPr>
          <w:b/>
          <w:sz w:val="41"/>
        </w:rPr>
      </w:pPr>
    </w:p>
    <w:p w14:paraId="07C82D2B" w14:textId="77777777" w:rsidR="007E22F1" w:rsidRDefault="00000000">
      <w:pPr>
        <w:pStyle w:val="a3"/>
        <w:spacing w:before="1" w:line="360" w:lineRule="auto"/>
        <w:ind w:right="479" w:firstLine="707"/>
        <w:jc w:val="both"/>
      </w:pP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одни</w:t>
      </w:r>
      <w:proofErr w:type="spellEnd"/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провідних</w:t>
      </w:r>
      <w:r>
        <w:rPr>
          <w:spacing w:val="1"/>
        </w:rPr>
        <w:t xml:space="preserve"> </w:t>
      </w:r>
      <w:r>
        <w:t>виробників</w:t>
      </w:r>
      <w:r>
        <w:rPr>
          <w:spacing w:val="1"/>
        </w:rPr>
        <w:t xml:space="preserve"> </w:t>
      </w:r>
      <w:r>
        <w:t>антибактеріальних</w:t>
      </w:r>
      <w:r>
        <w:rPr>
          <w:spacing w:val="1"/>
        </w:rPr>
        <w:t xml:space="preserve"> </w:t>
      </w:r>
      <w:r>
        <w:t>препаратів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Україні.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створеним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 XIX сторіччя,</w:t>
      </w:r>
      <w:r>
        <w:rPr>
          <w:spacing w:val="1"/>
        </w:rPr>
        <w:t xml:space="preserve"> </w:t>
      </w:r>
      <w:r>
        <w:t>в 1847 році</w:t>
      </w:r>
      <w:r>
        <w:rPr>
          <w:spacing w:val="1"/>
        </w:rPr>
        <w:t xml:space="preserve"> </w:t>
      </w:r>
      <w:r>
        <w:t>та на сьогоднішній день являється одним із</w:t>
      </w:r>
      <w:r>
        <w:rPr>
          <w:spacing w:val="1"/>
        </w:rPr>
        <w:t xml:space="preserve"> </w:t>
      </w:r>
      <w:r>
        <w:t>найпотужніших</w:t>
      </w:r>
      <w:r>
        <w:rPr>
          <w:spacing w:val="1"/>
        </w:rPr>
        <w:t xml:space="preserve"> </w:t>
      </w:r>
      <w:r>
        <w:t>виробництв</w:t>
      </w:r>
      <w:r>
        <w:rPr>
          <w:spacing w:val="1"/>
        </w:rPr>
        <w:t xml:space="preserve"> </w:t>
      </w:r>
      <w:r>
        <w:t>хіміко-фармацевтичної</w:t>
      </w:r>
      <w:r>
        <w:rPr>
          <w:spacing w:val="1"/>
        </w:rPr>
        <w:t xml:space="preserve"> </w:t>
      </w:r>
      <w:r>
        <w:t>промисловості.</w:t>
      </w:r>
      <w:r>
        <w:rPr>
          <w:spacing w:val="-67"/>
        </w:rPr>
        <w:t xml:space="preserve"> </w:t>
      </w:r>
      <w:r>
        <w:t>Підприємство випускає</w:t>
      </w:r>
      <w:r>
        <w:rPr>
          <w:spacing w:val="1"/>
        </w:rPr>
        <w:t xml:space="preserve"> </w:t>
      </w:r>
      <w:r>
        <w:t>лікарські засоби в таких видах як: ін’єкції у флаконах,</w:t>
      </w:r>
      <w:r>
        <w:rPr>
          <w:spacing w:val="1"/>
        </w:rPr>
        <w:t xml:space="preserve"> </w:t>
      </w:r>
      <w:r>
        <w:t>таблетки, капсули, мазі та гелі. З урахуванням усіх форм дозування виробничий</w:t>
      </w:r>
      <w:r>
        <w:rPr>
          <w:spacing w:val="-67"/>
        </w:rPr>
        <w:t xml:space="preserve"> </w:t>
      </w:r>
      <w:r>
        <w:t xml:space="preserve">портфель заводу складає близько 170 </w:t>
      </w:r>
      <w:proofErr w:type="spellStart"/>
      <w:r>
        <w:t>генеричних</w:t>
      </w:r>
      <w:proofErr w:type="spellEnd"/>
      <w:r>
        <w:t xml:space="preserve"> та оригінальних лікарських</w:t>
      </w:r>
      <w:r>
        <w:rPr>
          <w:spacing w:val="1"/>
        </w:rPr>
        <w:t xml:space="preserve"> </w:t>
      </w:r>
      <w:r>
        <w:t>засобів, з них 32 найменування антибіотиків, серед яких як традиційні, так і</w:t>
      </w:r>
      <w:r>
        <w:rPr>
          <w:spacing w:val="1"/>
        </w:rPr>
        <w:t xml:space="preserve"> </w:t>
      </w:r>
      <w:r>
        <w:t>антибіотики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покоління.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виробляє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ветеринарні</w:t>
      </w:r>
      <w:r>
        <w:rPr>
          <w:spacing w:val="1"/>
        </w:rPr>
        <w:t xml:space="preserve"> </w:t>
      </w:r>
      <w:r>
        <w:t>препарати.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пройшов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лікарських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дотримання Ліцензійних умов та отримав сертифікати GMP на усі виробничі</w:t>
      </w:r>
      <w:r>
        <w:rPr>
          <w:spacing w:val="1"/>
        </w:rPr>
        <w:t xml:space="preserve"> </w:t>
      </w:r>
      <w:r>
        <w:t>дільниці.</w:t>
      </w:r>
      <w:r>
        <w:rPr>
          <w:spacing w:val="1"/>
        </w:rPr>
        <w:t xml:space="preserve"> </w:t>
      </w:r>
      <w:r>
        <w:t>Виконавчим</w:t>
      </w:r>
      <w:r>
        <w:rPr>
          <w:spacing w:val="1"/>
        </w:rPr>
        <w:t xml:space="preserve"> </w:t>
      </w:r>
      <w:proofErr w:type="spellStart"/>
      <w:r>
        <w:t>диретором</w:t>
      </w:r>
      <w:proofErr w:type="spellEnd"/>
      <w:r>
        <w:rPr>
          <w:spacing w:val="1"/>
        </w:rPr>
        <w:t xml:space="preserve"> </w:t>
      </w:r>
      <w:r>
        <w:t>ПАТ</w:t>
      </w:r>
      <w:r>
        <w:rPr>
          <w:spacing w:val="7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71"/>
        </w:rPr>
        <w:t xml:space="preserve"> </w:t>
      </w:r>
      <w:r>
        <w:t>являється</w:t>
      </w:r>
      <w:r>
        <w:rPr>
          <w:spacing w:val="-67"/>
        </w:rPr>
        <w:t xml:space="preserve"> </w:t>
      </w:r>
      <w:r>
        <w:t>Олександр</w:t>
      </w:r>
      <w:r>
        <w:rPr>
          <w:spacing w:val="3"/>
        </w:rPr>
        <w:t xml:space="preserve"> </w:t>
      </w:r>
      <w:proofErr w:type="spellStart"/>
      <w:r>
        <w:t>Яцюк</w:t>
      </w:r>
      <w:proofErr w:type="spellEnd"/>
      <w:r>
        <w:t>.</w:t>
      </w:r>
      <w:r>
        <w:rPr>
          <w:spacing w:val="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2005</w:t>
      </w:r>
      <w:r>
        <w:rPr>
          <w:spacing w:val="3"/>
        </w:rPr>
        <w:t xml:space="preserve"> </w:t>
      </w:r>
      <w:r>
        <w:t>року</w:t>
      </w:r>
      <w:r>
        <w:rPr>
          <w:spacing w:val="8"/>
        </w:rPr>
        <w:t xml:space="preserve"> </w:t>
      </w:r>
      <w:r>
        <w:t>ПАТ</w:t>
      </w:r>
      <w:r>
        <w:rPr>
          <w:spacing w:val="3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7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учасником</w:t>
      </w:r>
      <w:r>
        <w:rPr>
          <w:spacing w:val="3"/>
        </w:rPr>
        <w:t xml:space="preserve"> </w:t>
      </w:r>
      <w:r>
        <w:t>Корпорації</w:t>
      </w:r>
    </w:p>
    <w:p w14:paraId="257976E8" w14:textId="77777777" w:rsidR="007E22F1" w:rsidRDefault="00000000">
      <w:pPr>
        <w:pStyle w:val="a3"/>
        <w:spacing w:before="2" w:line="360" w:lineRule="auto"/>
        <w:ind w:right="484"/>
        <w:jc w:val="both"/>
      </w:pPr>
      <w:r>
        <w:t>«</w:t>
      </w:r>
      <w:proofErr w:type="spellStart"/>
      <w:r>
        <w:t>Артеріум</w:t>
      </w:r>
      <w:proofErr w:type="spellEnd"/>
      <w:r>
        <w:t>». Юридична адреса ПАТ «</w:t>
      </w:r>
      <w:proofErr w:type="spellStart"/>
      <w:r>
        <w:t>Київмедпрепарат</w:t>
      </w:r>
      <w:proofErr w:type="spellEnd"/>
      <w:r>
        <w:t>»: 01032, м. Київ, вул.</w:t>
      </w:r>
      <w:r>
        <w:rPr>
          <w:spacing w:val="1"/>
        </w:rPr>
        <w:t xml:space="preserve"> </w:t>
      </w:r>
      <w:r>
        <w:t>Саксаганського,</w:t>
      </w:r>
      <w:r>
        <w:rPr>
          <w:spacing w:val="-1"/>
        </w:rPr>
        <w:t xml:space="preserve"> </w:t>
      </w:r>
      <w:r>
        <w:t>139</w:t>
      </w:r>
      <w:r>
        <w:rPr>
          <w:spacing w:val="-2"/>
        </w:rPr>
        <w:t xml:space="preserve"> </w:t>
      </w:r>
      <w:r>
        <w:t>[63].</w:t>
      </w:r>
    </w:p>
    <w:p w14:paraId="3FD3632B" w14:textId="77777777" w:rsidR="007E22F1" w:rsidRDefault="00000000">
      <w:pPr>
        <w:pStyle w:val="a3"/>
        <w:spacing w:line="360" w:lineRule="auto"/>
        <w:ind w:right="480" w:firstLine="707"/>
        <w:jc w:val="both"/>
      </w:pPr>
      <w:r>
        <w:t>Виробничі потужності ПАТ «</w:t>
      </w:r>
      <w:proofErr w:type="spellStart"/>
      <w:r>
        <w:t>Київмедпрепарат</w:t>
      </w:r>
      <w:proofErr w:type="spellEnd"/>
      <w:r>
        <w:t>» розташовані на території</w:t>
      </w:r>
      <w:r>
        <w:rPr>
          <w:spacing w:val="1"/>
        </w:rPr>
        <w:t xml:space="preserve"> </w:t>
      </w:r>
      <w:r>
        <w:t>понад 31000 м</w:t>
      </w:r>
      <w:r>
        <w:rPr>
          <w:vertAlign w:val="superscript"/>
        </w:rPr>
        <w:t>2</w:t>
      </w:r>
      <w:r>
        <w:t xml:space="preserve"> в основних виробничих цехах (з виробництва </w:t>
      </w:r>
      <w:proofErr w:type="spellStart"/>
      <w:r>
        <w:t>iн’єкцiйних</w:t>
      </w:r>
      <w:proofErr w:type="spellEnd"/>
      <w:r>
        <w:t xml:space="preserve"> форм</w:t>
      </w:r>
      <w:r>
        <w:rPr>
          <w:spacing w:val="1"/>
        </w:rPr>
        <w:t xml:space="preserve"> </w:t>
      </w:r>
      <w:r>
        <w:t>ГЛЗ,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твердих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ГЛЗ).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підприємства займає науково-дослідний центр</w:t>
      </w:r>
      <w:r>
        <w:rPr>
          <w:spacing w:val="1"/>
        </w:rPr>
        <w:t xml:space="preserve"> </w:t>
      </w:r>
      <w:r>
        <w:t>[63]. Загальна характеристика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наведена у табл.</w:t>
      </w:r>
      <w:r>
        <w:rPr>
          <w:spacing w:val="-1"/>
        </w:rPr>
        <w:t xml:space="preserve"> </w:t>
      </w:r>
      <w:r>
        <w:t>2.1.</w:t>
      </w:r>
    </w:p>
    <w:p w14:paraId="2B904E00" w14:textId="77777777" w:rsidR="007E22F1" w:rsidRDefault="00000000">
      <w:pPr>
        <w:pStyle w:val="a3"/>
        <w:ind w:left="1070"/>
        <w:jc w:val="both"/>
      </w:pPr>
      <w:r>
        <w:t>Таблиця</w:t>
      </w:r>
      <w:r>
        <w:rPr>
          <w:spacing w:val="-3"/>
        </w:rPr>
        <w:t xml:space="preserve"> </w:t>
      </w:r>
      <w:r>
        <w:t>2.1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Загальна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ПАТ</w:t>
      </w:r>
      <w:r>
        <w:rPr>
          <w:spacing w:val="-4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[63]</w:t>
      </w:r>
    </w:p>
    <w:p w14:paraId="5A0D269F" w14:textId="77777777" w:rsidR="007E22F1" w:rsidRDefault="007E22F1">
      <w:pPr>
        <w:pStyle w:val="a3"/>
        <w:spacing w:before="1"/>
        <w:ind w:left="0"/>
        <w:rPr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118"/>
        <w:gridCol w:w="3687"/>
      </w:tblGrid>
      <w:tr w:rsidR="007E22F1" w14:paraId="527063D7" w14:textId="77777777">
        <w:trPr>
          <w:trHeight w:val="551"/>
        </w:trPr>
        <w:tc>
          <w:tcPr>
            <w:tcW w:w="2696" w:type="dxa"/>
          </w:tcPr>
          <w:p w14:paraId="458F8CAF" w14:textId="77777777" w:rsidR="007E22F1" w:rsidRDefault="00000000">
            <w:pPr>
              <w:pStyle w:val="TableParagraph"/>
              <w:spacing w:line="276" w:lineRule="exact"/>
              <w:ind w:left="750" w:right="407" w:hanging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Зміст необхідних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відомостей</w:t>
            </w:r>
          </w:p>
        </w:tc>
        <w:tc>
          <w:tcPr>
            <w:tcW w:w="3118" w:type="dxa"/>
          </w:tcPr>
          <w:p w14:paraId="2F14F722" w14:textId="77777777" w:rsidR="007E22F1" w:rsidRDefault="00000000">
            <w:pPr>
              <w:pStyle w:val="TableParagraph"/>
              <w:spacing w:line="276" w:lineRule="exact"/>
              <w:ind w:left="959" w:right="439" w:hanging="5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Джерела необхідних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відомостей</w:t>
            </w:r>
          </w:p>
        </w:tc>
        <w:tc>
          <w:tcPr>
            <w:tcW w:w="3687" w:type="dxa"/>
          </w:tcPr>
          <w:p w14:paraId="525999DC" w14:textId="77777777" w:rsidR="007E22F1" w:rsidRDefault="00000000">
            <w:pPr>
              <w:pStyle w:val="TableParagraph"/>
              <w:spacing w:line="276" w:lineRule="exact"/>
              <w:ind w:left="1103" w:right="159" w:hanging="9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щодо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конкретного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підприємства</w:t>
            </w:r>
          </w:p>
        </w:tc>
      </w:tr>
      <w:tr w:rsidR="007E22F1" w14:paraId="0ED81A2F" w14:textId="77777777">
        <w:trPr>
          <w:trHeight w:val="551"/>
        </w:trPr>
        <w:tc>
          <w:tcPr>
            <w:tcW w:w="2696" w:type="dxa"/>
          </w:tcPr>
          <w:p w14:paraId="3CB2FD8E" w14:textId="77777777" w:rsidR="007E22F1" w:rsidRDefault="00000000">
            <w:pPr>
              <w:pStyle w:val="TableParagraph"/>
              <w:spacing w:line="276" w:lineRule="exact"/>
              <w:ind w:left="654" w:right="576" w:hanging="56"/>
              <w:jc w:val="left"/>
              <w:rPr>
                <w:sz w:val="24"/>
              </w:rPr>
            </w:pPr>
            <w:r>
              <w:rPr>
                <w:sz w:val="24"/>
              </w:rPr>
              <w:t>1. Повна назва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  <w:tc>
          <w:tcPr>
            <w:tcW w:w="3118" w:type="dxa"/>
          </w:tcPr>
          <w:p w14:paraId="39B6113F" w14:textId="77777777" w:rsidR="007E22F1" w:rsidRDefault="00000000">
            <w:pPr>
              <w:pStyle w:val="TableParagraph"/>
              <w:spacing w:line="276" w:lineRule="exact"/>
              <w:ind w:left="865" w:right="438" w:hanging="411"/>
              <w:jc w:val="left"/>
              <w:rPr>
                <w:sz w:val="24"/>
              </w:rPr>
            </w:pPr>
            <w:r>
              <w:rPr>
                <w:sz w:val="24"/>
              </w:rPr>
              <w:t>Установчі документи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  <w:tc>
          <w:tcPr>
            <w:tcW w:w="3687" w:type="dxa"/>
          </w:tcPr>
          <w:p w14:paraId="18C05D81" w14:textId="77777777" w:rsidR="007E22F1" w:rsidRDefault="00000000">
            <w:pPr>
              <w:pStyle w:val="TableParagraph"/>
              <w:spacing w:line="27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Публічне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акціонерне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товариство</w:t>
            </w:r>
          </w:p>
          <w:p w14:paraId="26CFD982" w14:textId="77777777" w:rsidR="007E22F1" w:rsidRDefault="00000000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Київмедпрепарат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14:paraId="13713B45" w14:textId="77777777" w:rsidR="007E22F1" w:rsidRDefault="007E22F1">
      <w:pPr>
        <w:spacing w:line="257" w:lineRule="exact"/>
        <w:rPr>
          <w:sz w:val="24"/>
        </w:rPr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79FB7066" w14:textId="77777777" w:rsidR="007E22F1" w:rsidRDefault="007E22F1">
      <w:pPr>
        <w:pStyle w:val="a3"/>
        <w:spacing w:before="10"/>
        <w:ind w:left="0"/>
        <w:rPr>
          <w:sz w:val="15"/>
        </w:rPr>
      </w:pPr>
    </w:p>
    <w:p w14:paraId="3E13EAF2" w14:textId="77777777" w:rsidR="007E22F1" w:rsidRDefault="00000000">
      <w:pPr>
        <w:pStyle w:val="a3"/>
        <w:spacing w:before="89"/>
      </w:pPr>
      <w:r>
        <w:t>Продовження</w:t>
      </w:r>
      <w:r>
        <w:rPr>
          <w:spacing w:val="-2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2.1</w:t>
      </w:r>
    </w:p>
    <w:p w14:paraId="1D29235A" w14:textId="77777777" w:rsidR="007E22F1" w:rsidRDefault="007E22F1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118"/>
        <w:gridCol w:w="3687"/>
      </w:tblGrid>
      <w:tr w:rsidR="007E22F1" w14:paraId="06DE3472" w14:textId="77777777">
        <w:trPr>
          <w:trHeight w:val="2483"/>
        </w:trPr>
        <w:tc>
          <w:tcPr>
            <w:tcW w:w="2696" w:type="dxa"/>
          </w:tcPr>
          <w:p w14:paraId="4E3DFA94" w14:textId="77777777" w:rsidR="007E22F1" w:rsidRDefault="007E22F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3AC2D329" w14:textId="77777777" w:rsidR="007E22F1" w:rsidRDefault="00000000">
            <w:pPr>
              <w:pStyle w:val="TableParagraph"/>
              <w:ind w:left="626" w:right="417" w:hanging="188"/>
              <w:jc w:val="left"/>
              <w:rPr>
                <w:sz w:val="24"/>
              </w:rPr>
            </w:pPr>
            <w:r>
              <w:rPr>
                <w:sz w:val="24"/>
              </w:rPr>
              <w:t>2. Дата реєстрації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підприємства.</w:t>
            </w:r>
          </w:p>
          <w:p w14:paraId="5F2BAC1A" w14:textId="77777777" w:rsidR="007E22F1" w:rsidRDefault="00000000">
            <w:pPr>
              <w:pStyle w:val="TableParagraph"/>
              <w:ind w:left="134" w:right="127" w:hanging="2"/>
              <w:rPr>
                <w:sz w:val="24"/>
              </w:rPr>
            </w:pPr>
            <w:r>
              <w:rPr>
                <w:sz w:val="24"/>
              </w:rPr>
              <w:t>Номер реєстраційного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свідоцтва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найменуванням органу,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що зареєстрував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підприємство</w:t>
            </w:r>
          </w:p>
        </w:tc>
        <w:tc>
          <w:tcPr>
            <w:tcW w:w="3118" w:type="dxa"/>
          </w:tcPr>
          <w:p w14:paraId="297643FA" w14:textId="77777777" w:rsidR="007E22F1" w:rsidRDefault="007E22F1">
            <w:pPr>
              <w:pStyle w:val="TableParagraph"/>
              <w:jc w:val="left"/>
              <w:rPr>
                <w:sz w:val="26"/>
              </w:rPr>
            </w:pPr>
          </w:p>
          <w:p w14:paraId="391AA231" w14:textId="77777777" w:rsidR="007E22F1" w:rsidRDefault="007E22F1">
            <w:pPr>
              <w:pStyle w:val="TableParagraph"/>
              <w:jc w:val="left"/>
              <w:rPr>
                <w:sz w:val="26"/>
              </w:rPr>
            </w:pPr>
          </w:p>
          <w:p w14:paraId="4DCCF982" w14:textId="77777777" w:rsidR="007E22F1" w:rsidRDefault="007E22F1">
            <w:pPr>
              <w:pStyle w:val="TableParagraph"/>
              <w:jc w:val="left"/>
              <w:rPr>
                <w:sz w:val="32"/>
              </w:rPr>
            </w:pPr>
          </w:p>
          <w:p w14:paraId="4B8CC38C" w14:textId="77777777" w:rsidR="007E22F1" w:rsidRDefault="00000000">
            <w:pPr>
              <w:pStyle w:val="TableParagraph"/>
              <w:ind w:left="983" w:right="274" w:hanging="689"/>
              <w:jc w:val="left"/>
              <w:rPr>
                <w:sz w:val="24"/>
              </w:rPr>
            </w:pPr>
            <w:r>
              <w:rPr>
                <w:sz w:val="24"/>
              </w:rPr>
              <w:t>Свідоцтво про державну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</w:p>
        </w:tc>
        <w:tc>
          <w:tcPr>
            <w:tcW w:w="3687" w:type="dxa"/>
          </w:tcPr>
          <w:p w14:paraId="7236AB19" w14:textId="77777777" w:rsidR="007E22F1" w:rsidRDefault="00000000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25.03.1992 р.</w:t>
            </w:r>
          </w:p>
          <w:p w14:paraId="364EC4BC" w14:textId="77777777" w:rsidR="007E22F1" w:rsidRDefault="00000000">
            <w:pPr>
              <w:pStyle w:val="TableParagraph"/>
              <w:spacing w:line="270" w:lineRule="atLeast"/>
              <w:ind w:left="107" w:right="22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Cвідоцтво</w:t>
            </w:r>
            <w:proofErr w:type="spellEnd"/>
            <w:r>
              <w:rPr>
                <w:sz w:val="24"/>
              </w:rPr>
              <w:t xml:space="preserve"> 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 серії А00 № 010787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видане Шевченківською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Києві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адміністрацією 16.12.04р.,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запису про включення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 про юридичну особу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ЄДР 1 074 120 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003782</w:t>
            </w:r>
          </w:p>
        </w:tc>
      </w:tr>
      <w:tr w:rsidR="007E22F1" w14:paraId="54379E84" w14:textId="77777777">
        <w:trPr>
          <w:trHeight w:val="827"/>
        </w:trPr>
        <w:tc>
          <w:tcPr>
            <w:tcW w:w="2696" w:type="dxa"/>
          </w:tcPr>
          <w:p w14:paraId="158EAC38" w14:textId="77777777" w:rsidR="007E22F1" w:rsidRDefault="00000000">
            <w:pPr>
              <w:pStyle w:val="TableParagraph"/>
              <w:ind w:left="453" w:right="446" w:firstLine="175"/>
              <w:jc w:val="left"/>
              <w:rPr>
                <w:sz w:val="24"/>
              </w:rPr>
            </w:pPr>
            <w:r>
              <w:rPr>
                <w:sz w:val="24"/>
              </w:rPr>
              <w:t>3. Поштова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юридична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адреси</w:t>
            </w:r>
          </w:p>
          <w:p w14:paraId="1D7199AB" w14:textId="77777777" w:rsidR="007E22F1" w:rsidRDefault="00000000">
            <w:pPr>
              <w:pStyle w:val="TableParagraph"/>
              <w:spacing w:line="257" w:lineRule="exact"/>
              <w:ind w:left="654"/>
              <w:jc w:val="left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</w:p>
        </w:tc>
        <w:tc>
          <w:tcPr>
            <w:tcW w:w="3118" w:type="dxa"/>
          </w:tcPr>
          <w:p w14:paraId="2A20E6E0" w14:textId="77777777" w:rsidR="007E22F1" w:rsidRDefault="00000000">
            <w:pPr>
              <w:pStyle w:val="TableParagraph"/>
              <w:spacing w:before="138"/>
              <w:ind w:left="865" w:right="438" w:hanging="411"/>
              <w:jc w:val="left"/>
              <w:rPr>
                <w:sz w:val="24"/>
              </w:rPr>
            </w:pPr>
            <w:r>
              <w:rPr>
                <w:sz w:val="24"/>
              </w:rPr>
              <w:t>Установчі документи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  <w:tc>
          <w:tcPr>
            <w:tcW w:w="3687" w:type="dxa"/>
          </w:tcPr>
          <w:p w14:paraId="4B45EA3A" w14:textId="77777777" w:rsidR="007E22F1" w:rsidRDefault="00000000">
            <w:pPr>
              <w:pStyle w:val="TableParagraph"/>
              <w:spacing w:before="138"/>
              <w:ind w:left="107" w:right="1482"/>
              <w:jc w:val="left"/>
              <w:rPr>
                <w:sz w:val="24"/>
              </w:rPr>
            </w:pPr>
            <w:r>
              <w:rPr>
                <w:sz w:val="24"/>
              </w:rPr>
              <w:t>01032, м. Київ, вул.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Саксаганського,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139</w:t>
            </w:r>
          </w:p>
        </w:tc>
      </w:tr>
      <w:tr w:rsidR="007E22F1" w14:paraId="68747BA8" w14:textId="77777777">
        <w:trPr>
          <w:trHeight w:val="2208"/>
        </w:trPr>
        <w:tc>
          <w:tcPr>
            <w:tcW w:w="2696" w:type="dxa"/>
          </w:tcPr>
          <w:p w14:paraId="74C919EC" w14:textId="77777777" w:rsidR="007E22F1" w:rsidRDefault="007E22F1">
            <w:pPr>
              <w:pStyle w:val="TableParagraph"/>
              <w:jc w:val="left"/>
              <w:rPr>
                <w:sz w:val="26"/>
              </w:rPr>
            </w:pPr>
          </w:p>
          <w:p w14:paraId="61F4691F" w14:textId="77777777" w:rsidR="007E22F1" w:rsidRDefault="007E22F1">
            <w:pPr>
              <w:pStyle w:val="TableParagraph"/>
              <w:jc w:val="left"/>
              <w:rPr>
                <w:sz w:val="26"/>
              </w:rPr>
            </w:pPr>
          </w:p>
          <w:p w14:paraId="7871A3CC" w14:textId="77777777" w:rsidR="007E22F1" w:rsidRDefault="00000000">
            <w:pPr>
              <w:pStyle w:val="TableParagraph"/>
              <w:spacing w:before="229"/>
              <w:ind w:left="127" w:right="114" w:firstLine="333"/>
              <w:jc w:val="left"/>
              <w:rPr>
                <w:sz w:val="24"/>
              </w:rPr>
            </w:pPr>
            <w:r>
              <w:rPr>
                <w:sz w:val="24"/>
              </w:rPr>
              <w:t>4. Вид 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(основний),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галузі)</w:t>
            </w:r>
          </w:p>
        </w:tc>
        <w:tc>
          <w:tcPr>
            <w:tcW w:w="3118" w:type="dxa"/>
          </w:tcPr>
          <w:p w14:paraId="3AA5CBA3" w14:textId="77777777" w:rsidR="007E22F1" w:rsidRDefault="007E22F1">
            <w:pPr>
              <w:pStyle w:val="TableParagraph"/>
              <w:jc w:val="left"/>
              <w:rPr>
                <w:sz w:val="26"/>
              </w:rPr>
            </w:pPr>
          </w:p>
          <w:p w14:paraId="0581EFE1" w14:textId="77777777" w:rsidR="007E22F1" w:rsidRDefault="007E22F1">
            <w:pPr>
              <w:pStyle w:val="TableParagraph"/>
              <w:jc w:val="left"/>
              <w:rPr>
                <w:sz w:val="34"/>
              </w:rPr>
            </w:pPr>
          </w:p>
          <w:p w14:paraId="64DC3F09" w14:textId="77777777" w:rsidR="007E22F1" w:rsidRDefault="00000000">
            <w:pPr>
              <w:pStyle w:val="TableParagraph"/>
              <w:ind w:left="405" w:right="402" w:firstLine="1"/>
              <w:rPr>
                <w:sz w:val="24"/>
              </w:rPr>
            </w:pPr>
            <w:r>
              <w:rPr>
                <w:sz w:val="24"/>
              </w:rPr>
              <w:t>Код присвоєно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підприємству органом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  <w:tc>
          <w:tcPr>
            <w:tcW w:w="3687" w:type="dxa"/>
          </w:tcPr>
          <w:p w14:paraId="706B343A" w14:textId="77777777" w:rsidR="007E22F1" w:rsidRDefault="00000000">
            <w:pPr>
              <w:pStyle w:val="TableParagraph"/>
              <w:ind w:left="107" w:right="554"/>
              <w:jc w:val="left"/>
              <w:rPr>
                <w:sz w:val="24"/>
              </w:rPr>
            </w:pPr>
            <w:r>
              <w:rPr>
                <w:sz w:val="24"/>
              </w:rPr>
              <w:t>21.20 Виробництво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</w:p>
          <w:p w14:paraId="5BBF8DDA" w14:textId="77777777" w:rsidR="007E22F1" w:rsidRDefault="00000000">
            <w:pPr>
              <w:pStyle w:val="TableParagraph"/>
              <w:ind w:left="107" w:right="667"/>
              <w:jc w:val="left"/>
              <w:rPr>
                <w:sz w:val="24"/>
              </w:rPr>
            </w:pPr>
            <w:r>
              <w:rPr>
                <w:sz w:val="24"/>
              </w:rPr>
              <w:t>46.46 Оптова торгівля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товарами</w:t>
            </w:r>
          </w:p>
          <w:p w14:paraId="5EB1DCE7" w14:textId="77777777" w:rsidR="007E22F1" w:rsidRDefault="00000000">
            <w:pPr>
              <w:pStyle w:val="TableParagraph"/>
              <w:spacing w:line="270" w:lineRule="atLeast"/>
              <w:ind w:left="107" w:right="485"/>
              <w:jc w:val="left"/>
              <w:rPr>
                <w:sz w:val="24"/>
              </w:rPr>
            </w:pPr>
            <w:r>
              <w:rPr>
                <w:sz w:val="24"/>
              </w:rPr>
              <w:t>47.73 Роздрібна торгівля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фармацевтичними товарами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спеціалізованих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магазинах</w:t>
            </w:r>
          </w:p>
        </w:tc>
      </w:tr>
      <w:tr w:rsidR="007E22F1" w14:paraId="3AE3D777" w14:textId="77777777">
        <w:trPr>
          <w:trHeight w:val="830"/>
        </w:trPr>
        <w:tc>
          <w:tcPr>
            <w:tcW w:w="2696" w:type="dxa"/>
          </w:tcPr>
          <w:p w14:paraId="57B8D1E4" w14:textId="77777777" w:rsidR="007E22F1" w:rsidRDefault="00000000">
            <w:pPr>
              <w:pStyle w:val="TableParagraph"/>
              <w:ind w:left="208" w:right="200" w:firstLine="208"/>
              <w:jc w:val="left"/>
              <w:rPr>
                <w:sz w:val="24"/>
              </w:rPr>
            </w:pPr>
            <w:r>
              <w:rPr>
                <w:sz w:val="24"/>
              </w:rPr>
              <w:t>6. Частка держави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(суб’єкта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Федерації)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68590D50" w14:textId="77777777" w:rsidR="007E22F1" w:rsidRDefault="00000000">
            <w:pPr>
              <w:pStyle w:val="TableParagraph"/>
              <w:spacing w:line="259" w:lineRule="exact"/>
              <w:ind w:left="808"/>
              <w:jc w:val="left"/>
              <w:rPr>
                <w:sz w:val="24"/>
              </w:rPr>
            </w:pPr>
            <w:r>
              <w:rPr>
                <w:sz w:val="24"/>
              </w:rPr>
              <w:t>капіталі,%</w:t>
            </w:r>
          </w:p>
        </w:tc>
        <w:tc>
          <w:tcPr>
            <w:tcW w:w="3118" w:type="dxa"/>
          </w:tcPr>
          <w:p w14:paraId="3B60AF13" w14:textId="77777777" w:rsidR="007E22F1" w:rsidRDefault="007E22F1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3687" w:type="dxa"/>
          </w:tcPr>
          <w:p w14:paraId="07292CCB" w14:textId="77777777" w:rsidR="007E22F1" w:rsidRDefault="007E22F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51A826C3" w14:textId="77777777" w:rsidR="007E22F1" w:rsidRDefault="00000000">
            <w:pPr>
              <w:pStyle w:val="TableParagraph"/>
              <w:ind w:left="1662" w:right="1655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14:paraId="51CDB4CA" w14:textId="77777777" w:rsidR="007E22F1" w:rsidRDefault="007E22F1">
      <w:pPr>
        <w:pStyle w:val="a3"/>
        <w:ind w:left="0"/>
        <w:rPr>
          <w:sz w:val="42"/>
        </w:rPr>
      </w:pPr>
    </w:p>
    <w:p w14:paraId="5B9D8AF0" w14:textId="77777777" w:rsidR="007E22F1" w:rsidRDefault="00000000">
      <w:pPr>
        <w:pStyle w:val="a3"/>
        <w:spacing w:line="360" w:lineRule="auto"/>
        <w:ind w:right="479" w:firstLine="851"/>
        <w:jc w:val="both"/>
      </w:pPr>
      <w:r>
        <w:t>ПАТ «</w:t>
      </w:r>
      <w:proofErr w:type="spellStart"/>
      <w:r>
        <w:t>Київмедпрепарат</w:t>
      </w:r>
      <w:proofErr w:type="spellEnd"/>
      <w:r>
        <w:t>» прагне до довгострокового лідерства та сталого</w:t>
      </w:r>
      <w:r>
        <w:rPr>
          <w:spacing w:val="-67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масштабів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збуту,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задоволенні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здоров’я,</w:t>
      </w:r>
      <w:r>
        <w:rPr>
          <w:spacing w:val="1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proofErr w:type="spellStart"/>
      <w:r>
        <w:t>якостю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довіри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рамках</w:t>
      </w:r>
      <w:r>
        <w:rPr>
          <w:spacing w:val="13"/>
        </w:rPr>
        <w:t xml:space="preserve"> </w:t>
      </w:r>
      <w:r>
        <w:t>стратегії</w:t>
      </w:r>
      <w:r>
        <w:rPr>
          <w:spacing w:val="10"/>
        </w:rPr>
        <w:t xml:space="preserve"> </w:t>
      </w:r>
      <w:r>
        <w:t>розвитку</w:t>
      </w:r>
      <w:r>
        <w:rPr>
          <w:spacing w:val="13"/>
        </w:rPr>
        <w:t xml:space="preserve"> </w:t>
      </w:r>
      <w:r>
        <w:t>виділено</w:t>
      </w:r>
      <w:r>
        <w:rPr>
          <w:spacing w:val="10"/>
        </w:rPr>
        <w:t xml:space="preserve"> </w:t>
      </w:r>
      <w:r>
        <w:t>ряд</w:t>
      </w:r>
      <w:r>
        <w:rPr>
          <w:spacing w:val="13"/>
        </w:rPr>
        <w:t xml:space="preserve"> </w:t>
      </w:r>
      <w:r>
        <w:t>цінностей</w:t>
      </w:r>
      <w:r>
        <w:rPr>
          <w:spacing w:val="12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співпраці</w:t>
      </w:r>
      <w:r>
        <w:rPr>
          <w:spacing w:val="-6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вітчизняними та</w:t>
      </w:r>
      <w:r>
        <w:rPr>
          <w:spacing w:val="-1"/>
        </w:rPr>
        <w:t xml:space="preserve"> </w:t>
      </w:r>
      <w:r>
        <w:t>іноземними партнерами,</w:t>
      </w:r>
      <w:r>
        <w:rPr>
          <w:spacing w:val="-1"/>
        </w:rPr>
        <w:t xml:space="preserve"> </w:t>
      </w:r>
      <w:r>
        <w:t>споживачами.</w:t>
      </w:r>
    </w:p>
    <w:p w14:paraId="45E8060F" w14:textId="77777777" w:rsidR="007E22F1" w:rsidRDefault="00000000">
      <w:pPr>
        <w:pStyle w:val="a4"/>
        <w:numPr>
          <w:ilvl w:val="2"/>
          <w:numId w:val="7"/>
        </w:numPr>
        <w:tabs>
          <w:tab w:val="left" w:pos="1495"/>
        </w:tabs>
        <w:spacing w:line="360" w:lineRule="auto"/>
        <w:ind w:right="484" w:firstLine="851"/>
        <w:jc w:val="both"/>
        <w:rPr>
          <w:sz w:val="28"/>
        </w:rPr>
      </w:pPr>
      <w:r>
        <w:rPr>
          <w:sz w:val="28"/>
        </w:rPr>
        <w:t>Лояльність та відповідальність. Підприємство у ході своєї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приймає ряд рішень та відповідає за їх виконання, аналізує</w:t>
      </w:r>
      <w:r>
        <w:rPr>
          <w:spacing w:val="71"/>
          <w:sz w:val="28"/>
        </w:rPr>
        <w:t xml:space="preserve"> </w:t>
      </w:r>
      <w:r>
        <w:rPr>
          <w:sz w:val="28"/>
        </w:rPr>
        <w:t>свої результати,</w:t>
      </w:r>
      <w:r>
        <w:rPr>
          <w:spacing w:val="1"/>
          <w:sz w:val="28"/>
        </w:rPr>
        <w:t xml:space="preserve"> </w:t>
      </w:r>
      <w:r>
        <w:rPr>
          <w:sz w:val="28"/>
        </w:rPr>
        <w:t>воно</w:t>
      </w:r>
      <w:r>
        <w:rPr>
          <w:spacing w:val="1"/>
          <w:sz w:val="28"/>
        </w:rPr>
        <w:t xml:space="preserve"> </w:t>
      </w:r>
      <w:r>
        <w:rPr>
          <w:sz w:val="28"/>
        </w:rPr>
        <w:t>з відповідальністю відноситься до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процесів, виконуючи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(ISO,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GxP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очікує</w:t>
      </w:r>
      <w:r>
        <w:rPr>
          <w:spacing w:val="1"/>
          <w:sz w:val="28"/>
        </w:rPr>
        <w:t xml:space="preserve"> </w:t>
      </w:r>
      <w:r>
        <w:rPr>
          <w:sz w:val="28"/>
        </w:rPr>
        <w:t>лояльності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боку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споживачів. ПАТ «</w:t>
      </w:r>
      <w:proofErr w:type="spellStart"/>
      <w:r>
        <w:rPr>
          <w:sz w:val="28"/>
        </w:rPr>
        <w:t>Київмедпрепарат</w:t>
      </w:r>
      <w:proofErr w:type="spellEnd"/>
      <w:r>
        <w:rPr>
          <w:sz w:val="28"/>
        </w:rPr>
        <w:t>» орієнтується на довготривалі відносини з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форматі</w:t>
      </w:r>
      <w:r>
        <w:rPr>
          <w:spacing w:val="-1"/>
          <w:sz w:val="28"/>
        </w:rPr>
        <w:t xml:space="preserve"> </w:t>
      </w:r>
      <w:r>
        <w:rPr>
          <w:sz w:val="28"/>
        </w:rPr>
        <w:t>WIN-WIN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притримується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ділової етики.</w:t>
      </w:r>
    </w:p>
    <w:p w14:paraId="713D445D" w14:textId="77777777" w:rsidR="007E22F1" w:rsidRDefault="00000000">
      <w:pPr>
        <w:pStyle w:val="a4"/>
        <w:numPr>
          <w:ilvl w:val="2"/>
          <w:numId w:val="7"/>
        </w:numPr>
        <w:tabs>
          <w:tab w:val="left" w:pos="1495"/>
        </w:tabs>
        <w:spacing w:before="1" w:line="360" w:lineRule="auto"/>
        <w:ind w:right="486" w:firstLine="851"/>
        <w:jc w:val="both"/>
        <w:rPr>
          <w:sz w:val="28"/>
        </w:rPr>
      </w:pPr>
      <w:r>
        <w:rPr>
          <w:sz w:val="28"/>
        </w:rPr>
        <w:t>Ініціатива.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цінує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боку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про-активної позиції у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відносинах з</w:t>
      </w:r>
      <w:r>
        <w:rPr>
          <w:spacing w:val="-1"/>
          <w:sz w:val="28"/>
        </w:rPr>
        <w:t xml:space="preserve"> </w:t>
      </w:r>
      <w:r>
        <w:rPr>
          <w:sz w:val="28"/>
        </w:rPr>
        <w:t>ними.</w:t>
      </w:r>
    </w:p>
    <w:p w14:paraId="56749899" w14:textId="77777777" w:rsidR="007E22F1" w:rsidRDefault="007E22F1">
      <w:pPr>
        <w:spacing w:line="360" w:lineRule="auto"/>
        <w:jc w:val="both"/>
        <w:rPr>
          <w:sz w:val="28"/>
        </w:rPr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520F0650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25721803" w14:textId="77777777" w:rsidR="007E22F1" w:rsidRDefault="00000000">
      <w:pPr>
        <w:pStyle w:val="a4"/>
        <w:numPr>
          <w:ilvl w:val="2"/>
          <w:numId w:val="7"/>
        </w:numPr>
        <w:tabs>
          <w:tab w:val="left" w:pos="1495"/>
        </w:tabs>
        <w:spacing w:before="89" w:line="362" w:lineRule="auto"/>
        <w:ind w:right="483" w:firstLine="851"/>
        <w:jc w:val="both"/>
        <w:rPr>
          <w:sz w:val="28"/>
        </w:rPr>
      </w:pPr>
      <w:r>
        <w:rPr>
          <w:sz w:val="28"/>
        </w:rPr>
        <w:t>Довіра та відкритість. На сайті Корпорації «</w:t>
      </w:r>
      <w:proofErr w:type="spellStart"/>
      <w:r>
        <w:rPr>
          <w:sz w:val="28"/>
        </w:rPr>
        <w:t>Артеріум</w:t>
      </w:r>
      <w:proofErr w:type="spellEnd"/>
      <w:r>
        <w:rPr>
          <w:sz w:val="28"/>
        </w:rPr>
        <w:t>», частиною якої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48"/>
          <w:sz w:val="28"/>
        </w:rPr>
        <w:t xml:space="preserve"> </w:t>
      </w:r>
      <w:r>
        <w:rPr>
          <w:sz w:val="28"/>
        </w:rPr>
        <w:t>ПАТ</w:t>
      </w:r>
      <w:r>
        <w:rPr>
          <w:spacing w:val="4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Київмедпрепарат</w:t>
      </w:r>
      <w:proofErr w:type="spellEnd"/>
      <w:r>
        <w:rPr>
          <w:sz w:val="28"/>
        </w:rPr>
        <w:t>»,</w:t>
      </w:r>
      <w:r>
        <w:rPr>
          <w:spacing w:val="47"/>
          <w:sz w:val="28"/>
        </w:rPr>
        <w:t xml:space="preserve"> </w:t>
      </w:r>
      <w:r>
        <w:rPr>
          <w:sz w:val="28"/>
        </w:rPr>
        <w:t>передбачено</w:t>
      </w:r>
      <w:r>
        <w:rPr>
          <w:spacing w:val="48"/>
          <w:sz w:val="28"/>
        </w:rPr>
        <w:t xml:space="preserve"> </w:t>
      </w:r>
      <w:r>
        <w:rPr>
          <w:sz w:val="28"/>
        </w:rPr>
        <w:t>зворотній</w:t>
      </w:r>
      <w:r>
        <w:rPr>
          <w:spacing w:val="46"/>
          <w:sz w:val="28"/>
        </w:rPr>
        <w:t xml:space="preserve"> </w:t>
      </w:r>
      <w:r>
        <w:rPr>
          <w:sz w:val="28"/>
        </w:rPr>
        <w:t>зв’язок</w:t>
      </w:r>
      <w:r>
        <w:rPr>
          <w:spacing w:val="48"/>
          <w:sz w:val="28"/>
        </w:rPr>
        <w:t xml:space="preserve"> </w:t>
      </w:r>
      <w:r>
        <w:rPr>
          <w:sz w:val="28"/>
        </w:rPr>
        <w:t>та</w:t>
      </w:r>
      <w:r>
        <w:rPr>
          <w:spacing w:val="48"/>
          <w:sz w:val="28"/>
        </w:rPr>
        <w:t xml:space="preserve"> </w:t>
      </w:r>
      <w:r>
        <w:rPr>
          <w:sz w:val="28"/>
        </w:rPr>
        <w:t>вкладка</w:t>
      </w:r>
    </w:p>
    <w:p w14:paraId="250FE29D" w14:textId="77777777" w:rsidR="007E22F1" w:rsidRDefault="00000000">
      <w:pPr>
        <w:pStyle w:val="a3"/>
        <w:spacing w:line="360" w:lineRule="auto"/>
        <w:ind w:right="485"/>
        <w:jc w:val="both"/>
      </w:pPr>
      <w:r>
        <w:t>«</w:t>
      </w:r>
      <w:proofErr w:type="spellStart"/>
      <w:r>
        <w:t>Фармаконагляд</w:t>
      </w:r>
      <w:proofErr w:type="spellEnd"/>
      <w:r>
        <w:t>»,</w:t>
      </w:r>
      <w:r>
        <w:rPr>
          <w:spacing w:val="1"/>
        </w:rPr>
        <w:t xml:space="preserve"> </w:t>
      </w:r>
      <w:r>
        <w:t>тож</w:t>
      </w:r>
      <w:r>
        <w:rPr>
          <w:spacing w:val="1"/>
        </w:rPr>
        <w:t xml:space="preserve"> </w:t>
      </w:r>
      <w:r>
        <w:t>будь-яка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появі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зауважень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звернутися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перевіреними</w:t>
      </w:r>
      <w:r>
        <w:rPr>
          <w:spacing w:val="1"/>
        </w:rPr>
        <w:t xml:space="preserve"> </w:t>
      </w:r>
      <w:r>
        <w:t>партнерами ПАТ «</w:t>
      </w:r>
      <w:proofErr w:type="spellStart"/>
      <w:r>
        <w:t>Київмедпрепарат</w:t>
      </w:r>
      <w:proofErr w:type="spellEnd"/>
      <w:r>
        <w:t>»</w:t>
      </w:r>
      <w:r>
        <w:rPr>
          <w:spacing w:val="3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більш гнучкою.</w:t>
      </w:r>
    </w:p>
    <w:p w14:paraId="6D756B5D" w14:textId="77777777" w:rsidR="007E22F1" w:rsidRDefault="00000000">
      <w:pPr>
        <w:pStyle w:val="a4"/>
        <w:numPr>
          <w:ilvl w:val="2"/>
          <w:numId w:val="7"/>
        </w:numPr>
        <w:tabs>
          <w:tab w:val="left" w:pos="1495"/>
        </w:tabs>
        <w:spacing w:line="320" w:lineRule="exact"/>
        <w:ind w:left="1494"/>
        <w:jc w:val="both"/>
        <w:rPr>
          <w:sz w:val="28"/>
        </w:rPr>
      </w:pPr>
      <w:r>
        <w:rPr>
          <w:sz w:val="28"/>
        </w:rPr>
        <w:t xml:space="preserve">Єдність.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Даний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аспект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відображений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у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лозунгах   </w:t>
      </w:r>
      <w:r>
        <w:rPr>
          <w:spacing w:val="9"/>
          <w:sz w:val="28"/>
        </w:rPr>
        <w:t xml:space="preserve"> </w:t>
      </w:r>
      <w:r>
        <w:rPr>
          <w:sz w:val="28"/>
        </w:rPr>
        <w:t>Корпорації</w:t>
      </w:r>
    </w:p>
    <w:p w14:paraId="4CA4AFD1" w14:textId="77777777" w:rsidR="007E22F1" w:rsidRDefault="00000000">
      <w:pPr>
        <w:pStyle w:val="a3"/>
        <w:spacing w:before="158"/>
        <w:jc w:val="both"/>
      </w:pPr>
      <w:r>
        <w:t>«</w:t>
      </w:r>
      <w:proofErr w:type="spellStart"/>
      <w:r>
        <w:t>Артеріум</w:t>
      </w:r>
      <w:proofErr w:type="spellEnd"/>
      <w:r>
        <w:t>»,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«</w:t>
      </w:r>
      <w:proofErr w:type="spellStart"/>
      <w:r>
        <w:t>Артеріум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я» та</w:t>
      </w:r>
      <w:r>
        <w:rPr>
          <w:spacing w:val="-1"/>
        </w:rPr>
        <w:t xml:space="preserve"> </w:t>
      </w:r>
      <w:r>
        <w:t>«</w:t>
      </w:r>
      <w:proofErr w:type="spellStart"/>
      <w:r>
        <w:t>Артеріум</w:t>
      </w:r>
      <w:proofErr w:type="spellEnd"/>
      <w:r>
        <w:rPr>
          <w:spacing w:val="-3"/>
        </w:rPr>
        <w:t xml:space="preserve"> </w:t>
      </w:r>
      <w:r>
        <w:t>– це</w:t>
      </w:r>
      <w:r>
        <w:rPr>
          <w:spacing w:val="-1"/>
        </w:rPr>
        <w:t xml:space="preserve"> </w:t>
      </w:r>
      <w:r>
        <w:t>ми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наші</w:t>
      </w:r>
      <w:r>
        <w:rPr>
          <w:spacing w:val="-3"/>
        </w:rPr>
        <w:t xml:space="preserve"> </w:t>
      </w:r>
      <w:r>
        <w:t>партнери».</w:t>
      </w:r>
    </w:p>
    <w:p w14:paraId="64F9C774" w14:textId="77777777" w:rsidR="007E22F1" w:rsidRDefault="00000000">
      <w:pPr>
        <w:pStyle w:val="a4"/>
        <w:numPr>
          <w:ilvl w:val="2"/>
          <w:numId w:val="7"/>
        </w:numPr>
        <w:tabs>
          <w:tab w:val="left" w:pos="1495"/>
        </w:tabs>
        <w:spacing w:before="161" w:line="360" w:lineRule="auto"/>
        <w:ind w:right="485" w:firstLine="851"/>
        <w:jc w:val="both"/>
        <w:rPr>
          <w:sz w:val="28"/>
        </w:rPr>
      </w:pPr>
      <w:r>
        <w:rPr>
          <w:sz w:val="28"/>
        </w:rPr>
        <w:t>Розвиток. Сьогодні підприємствам вже не достатньо лише мати високі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періоді,</w:t>
      </w:r>
      <w:r>
        <w:rPr>
          <w:spacing w:val="1"/>
          <w:sz w:val="28"/>
        </w:rPr>
        <w:t xml:space="preserve"> </w:t>
      </w:r>
      <w:r>
        <w:rPr>
          <w:sz w:val="28"/>
        </w:rPr>
        <w:t>тож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націлені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персоналу, виробничих технологій, партнерів, ринків тощо [63]. У рамках цього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стратегічними</w:t>
      </w:r>
      <w:r>
        <w:rPr>
          <w:spacing w:val="-3"/>
          <w:sz w:val="28"/>
        </w:rPr>
        <w:t xml:space="preserve"> </w:t>
      </w:r>
      <w:r>
        <w:rPr>
          <w:sz w:val="28"/>
        </w:rPr>
        <w:t>цілями</w:t>
      </w:r>
      <w:r>
        <w:rPr>
          <w:spacing w:val="2"/>
          <w:sz w:val="28"/>
        </w:rPr>
        <w:t xml:space="preserve"> </w:t>
      </w:r>
      <w:r>
        <w:rPr>
          <w:sz w:val="28"/>
        </w:rPr>
        <w:t>ПАТ «</w:t>
      </w:r>
      <w:proofErr w:type="spellStart"/>
      <w:r>
        <w:rPr>
          <w:sz w:val="28"/>
        </w:rPr>
        <w:t>Київмедпрепарат</w:t>
      </w:r>
      <w:proofErr w:type="spellEnd"/>
      <w:r>
        <w:rPr>
          <w:sz w:val="28"/>
        </w:rPr>
        <w:t>»</w:t>
      </w:r>
      <w:r>
        <w:rPr>
          <w:spacing w:val="2"/>
          <w:sz w:val="28"/>
        </w:rPr>
        <w:t xml:space="preserve"> </w:t>
      </w:r>
      <w:r>
        <w:rPr>
          <w:sz w:val="28"/>
        </w:rPr>
        <w:t>є:</w:t>
      </w:r>
    </w:p>
    <w:p w14:paraId="5D65A7DF" w14:textId="77777777" w:rsidR="007E22F1" w:rsidRDefault="00000000">
      <w:pPr>
        <w:pStyle w:val="a4"/>
        <w:numPr>
          <w:ilvl w:val="0"/>
          <w:numId w:val="8"/>
        </w:numPr>
        <w:tabs>
          <w:tab w:val="left" w:pos="1495"/>
        </w:tabs>
        <w:spacing w:before="2"/>
        <w:ind w:left="1494" w:hanging="425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-3"/>
          <w:sz w:val="28"/>
        </w:rPr>
        <w:t xml:space="preserve"> </w:t>
      </w:r>
      <w:r>
        <w:rPr>
          <w:sz w:val="28"/>
        </w:rPr>
        <w:t>нових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вже</w:t>
      </w:r>
      <w:r>
        <w:rPr>
          <w:spacing w:val="-3"/>
          <w:sz w:val="28"/>
        </w:rPr>
        <w:t xml:space="preserve"> </w:t>
      </w:r>
      <w:r>
        <w:rPr>
          <w:sz w:val="28"/>
        </w:rPr>
        <w:t>існуючих;</w:t>
      </w:r>
    </w:p>
    <w:p w14:paraId="1FE60415" w14:textId="77777777" w:rsidR="007E22F1" w:rsidRDefault="00000000">
      <w:pPr>
        <w:pStyle w:val="a4"/>
        <w:numPr>
          <w:ilvl w:val="0"/>
          <w:numId w:val="8"/>
        </w:numPr>
        <w:tabs>
          <w:tab w:val="left" w:pos="1495"/>
        </w:tabs>
        <w:spacing w:before="158" w:line="350" w:lineRule="auto"/>
        <w:ind w:right="490" w:firstLine="707"/>
        <w:jc w:val="both"/>
        <w:rPr>
          <w:sz w:val="28"/>
        </w:rPr>
      </w:pP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споживачами;</w:t>
      </w:r>
    </w:p>
    <w:p w14:paraId="56376CF3" w14:textId="77777777" w:rsidR="007E22F1" w:rsidRDefault="00000000">
      <w:pPr>
        <w:pStyle w:val="a4"/>
        <w:numPr>
          <w:ilvl w:val="0"/>
          <w:numId w:val="8"/>
        </w:numPr>
        <w:tabs>
          <w:tab w:val="left" w:pos="1495"/>
        </w:tabs>
        <w:spacing w:before="16"/>
        <w:ind w:left="1494" w:hanging="425"/>
        <w:jc w:val="both"/>
        <w:rPr>
          <w:sz w:val="28"/>
        </w:rPr>
      </w:pPr>
      <w:r>
        <w:rPr>
          <w:sz w:val="28"/>
        </w:rPr>
        <w:t>надання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нових</w:t>
      </w:r>
      <w:r>
        <w:rPr>
          <w:spacing w:val="-7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партнерам</w:t>
      </w:r>
      <w:r>
        <w:rPr>
          <w:spacing w:val="-4"/>
          <w:sz w:val="28"/>
        </w:rPr>
        <w:t xml:space="preserve"> </w:t>
      </w:r>
      <w:r>
        <w:rPr>
          <w:sz w:val="28"/>
        </w:rPr>
        <w:t>(аналітичних,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інформаційних);</w:t>
      </w:r>
    </w:p>
    <w:p w14:paraId="275B7F85" w14:textId="77777777" w:rsidR="007E22F1" w:rsidRDefault="00000000">
      <w:pPr>
        <w:pStyle w:val="a4"/>
        <w:numPr>
          <w:ilvl w:val="0"/>
          <w:numId w:val="8"/>
        </w:numPr>
        <w:tabs>
          <w:tab w:val="left" w:pos="1495"/>
        </w:tabs>
        <w:spacing w:before="161"/>
        <w:ind w:left="1494" w:hanging="425"/>
        <w:jc w:val="both"/>
        <w:rPr>
          <w:sz w:val="28"/>
        </w:rPr>
      </w:pPr>
      <w:r>
        <w:rPr>
          <w:sz w:val="28"/>
        </w:rPr>
        <w:t>ведення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спільних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проектів,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3"/>
          <w:sz w:val="28"/>
        </w:rPr>
        <w:t xml:space="preserve"> </w:t>
      </w:r>
      <w:r>
        <w:rPr>
          <w:sz w:val="28"/>
        </w:rPr>
        <w:t>тощо.</w:t>
      </w:r>
    </w:p>
    <w:p w14:paraId="7C37D19A" w14:textId="77777777" w:rsidR="007E22F1" w:rsidRDefault="00000000">
      <w:pPr>
        <w:pStyle w:val="a3"/>
        <w:spacing w:before="160" w:line="360" w:lineRule="auto"/>
        <w:ind w:right="480" w:firstLine="851"/>
        <w:jc w:val="both"/>
      </w:pPr>
      <w:r>
        <w:t>Місія</w:t>
      </w:r>
      <w:r>
        <w:rPr>
          <w:spacing w:val="1"/>
        </w:rPr>
        <w:t xml:space="preserve"> </w:t>
      </w:r>
      <w:r>
        <w:t>підприємства:</w:t>
      </w:r>
      <w:r>
        <w:rPr>
          <w:spacing w:val="1"/>
        </w:rPr>
        <w:t xml:space="preserve"> </w:t>
      </w:r>
      <w:r>
        <w:t>«Ми</w:t>
      </w:r>
      <w:r>
        <w:rPr>
          <w:spacing w:val="1"/>
        </w:rPr>
        <w:t xml:space="preserve"> </w:t>
      </w:r>
      <w:r>
        <w:t>створюємо,</w:t>
      </w:r>
      <w:r>
        <w:rPr>
          <w:spacing w:val="1"/>
        </w:rPr>
        <w:t xml:space="preserve"> </w:t>
      </w:r>
      <w:r>
        <w:t>виробляємо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просуваємо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ефективні</w:t>
      </w:r>
      <w:r>
        <w:rPr>
          <w:spacing w:val="1"/>
        </w:rPr>
        <w:t xml:space="preserve"> </w:t>
      </w:r>
      <w:r>
        <w:t>лікарські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здорового,</w:t>
      </w:r>
      <w:r>
        <w:rPr>
          <w:spacing w:val="1"/>
        </w:rPr>
        <w:t xml:space="preserve"> </w:t>
      </w:r>
      <w:r>
        <w:t>тривалого та більш продуктивного життя»</w:t>
      </w:r>
      <w:r>
        <w:rPr>
          <w:spacing w:val="5"/>
        </w:rPr>
        <w:t xml:space="preserve"> </w:t>
      </w:r>
      <w:r>
        <w:t>[63].</w:t>
      </w:r>
    </w:p>
    <w:p w14:paraId="0470FB4F" w14:textId="77777777" w:rsidR="007E22F1" w:rsidRDefault="00000000">
      <w:pPr>
        <w:pStyle w:val="a3"/>
        <w:spacing w:line="360" w:lineRule="auto"/>
        <w:ind w:right="481" w:firstLine="707"/>
        <w:jc w:val="both"/>
      </w:pPr>
      <w:r>
        <w:t>Установчим документом ПАТ «</w:t>
      </w:r>
      <w:proofErr w:type="spellStart"/>
      <w:r>
        <w:t>Київмедпрепарат</w:t>
      </w:r>
      <w:proofErr w:type="spellEnd"/>
      <w:r>
        <w:t>» є Статут, який містить</w:t>
      </w:r>
      <w:r>
        <w:rPr>
          <w:spacing w:val="1"/>
        </w:rPr>
        <w:t xml:space="preserve"> </w:t>
      </w:r>
      <w:r>
        <w:t>відомості про: розміри статутного капіталу, з визначенням частини кожного</w:t>
      </w:r>
      <w:r>
        <w:rPr>
          <w:spacing w:val="1"/>
        </w:rPr>
        <w:t xml:space="preserve"> </w:t>
      </w:r>
      <w:r>
        <w:t>учасника; склад і компетенцію органів управління та порядок прийняття ними</w:t>
      </w:r>
      <w:r>
        <w:rPr>
          <w:spacing w:val="1"/>
        </w:rPr>
        <w:t xml:space="preserve"> </w:t>
      </w:r>
      <w:r>
        <w:t>рішень;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фонду;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(переходу)</w:t>
      </w:r>
      <w:r>
        <w:rPr>
          <w:spacing w:val="1"/>
        </w:rPr>
        <w:t xml:space="preserve"> </w:t>
      </w:r>
      <w:r>
        <w:t>часток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статутному</w:t>
      </w:r>
      <w:r>
        <w:rPr>
          <w:spacing w:val="1"/>
        </w:rPr>
        <w:t xml:space="preserve"> </w:t>
      </w:r>
      <w:r>
        <w:t>капіталі.</w:t>
      </w:r>
      <w:r>
        <w:rPr>
          <w:spacing w:val="1"/>
        </w:rPr>
        <w:t xml:space="preserve"> </w:t>
      </w:r>
      <w:r>
        <w:t>Основним</w:t>
      </w:r>
      <w:r>
        <w:rPr>
          <w:spacing w:val="1"/>
        </w:rPr>
        <w:t xml:space="preserve"> </w:t>
      </w:r>
      <w:r>
        <w:t>нормативно-правовим</w:t>
      </w:r>
      <w:r>
        <w:rPr>
          <w:spacing w:val="1"/>
        </w:rPr>
        <w:t xml:space="preserve"> </w:t>
      </w:r>
      <w:r>
        <w:t>документом,</w:t>
      </w:r>
      <w:r>
        <w:rPr>
          <w:spacing w:val="33"/>
        </w:rPr>
        <w:t xml:space="preserve"> </w:t>
      </w:r>
      <w:r>
        <w:t>що</w:t>
      </w:r>
      <w:r>
        <w:rPr>
          <w:spacing w:val="34"/>
        </w:rPr>
        <w:t xml:space="preserve"> </w:t>
      </w:r>
      <w:r>
        <w:t>регулює</w:t>
      </w:r>
      <w:r>
        <w:rPr>
          <w:spacing w:val="34"/>
        </w:rPr>
        <w:t xml:space="preserve"> </w:t>
      </w:r>
      <w:r>
        <w:t>діяльність</w:t>
      </w:r>
      <w:r>
        <w:rPr>
          <w:spacing w:val="32"/>
        </w:rPr>
        <w:t xml:space="preserve"> </w:t>
      </w:r>
      <w:r>
        <w:t>ПАТ</w:t>
      </w:r>
      <w:r>
        <w:rPr>
          <w:spacing w:val="33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37"/>
        </w:rPr>
        <w:t xml:space="preserve"> </w:t>
      </w:r>
      <w:r>
        <w:t>є</w:t>
      </w:r>
      <w:r>
        <w:rPr>
          <w:spacing w:val="32"/>
        </w:rPr>
        <w:t xml:space="preserve"> </w:t>
      </w:r>
      <w:r>
        <w:t>Закон</w:t>
      </w:r>
      <w:r>
        <w:rPr>
          <w:spacing w:val="33"/>
        </w:rPr>
        <w:t xml:space="preserve"> </w:t>
      </w:r>
      <w:r>
        <w:t>України</w:t>
      </w:r>
    </w:p>
    <w:p w14:paraId="7D65AAA3" w14:textId="77777777" w:rsidR="007E22F1" w:rsidRDefault="00000000">
      <w:pPr>
        <w:pStyle w:val="a3"/>
        <w:jc w:val="both"/>
      </w:pPr>
      <w:r>
        <w:t>«Про</w:t>
      </w:r>
      <w:r>
        <w:rPr>
          <w:spacing w:val="-8"/>
        </w:rPr>
        <w:t xml:space="preserve"> </w:t>
      </w:r>
      <w:r>
        <w:t>господарські</w:t>
      </w:r>
      <w:r>
        <w:rPr>
          <w:spacing w:val="-7"/>
        </w:rPr>
        <w:t xml:space="preserve"> </w:t>
      </w:r>
      <w:r>
        <w:t>товариства»</w:t>
      </w:r>
      <w:r>
        <w:rPr>
          <w:spacing w:val="-5"/>
        </w:rPr>
        <w:t xml:space="preserve"> </w:t>
      </w:r>
      <w:r>
        <w:t>[63].</w:t>
      </w:r>
    </w:p>
    <w:p w14:paraId="40501E1C" w14:textId="77777777" w:rsidR="007E22F1" w:rsidRDefault="00000000">
      <w:pPr>
        <w:pStyle w:val="a3"/>
        <w:spacing w:before="161" w:line="360" w:lineRule="auto"/>
        <w:ind w:right="483" w:firstLine="707"/>
        <w:jc w:val="both"/>
      </w:pPr>
      <w:r>
        <w:t>Одними</w:t>
      </w:r>
      <w:r>
        <w:rPr>
          <w:spacing w:val="1"/>
        </w:rPr>
        <w:t xml:space="preserve"> </w:t>
      </w:r>
      <w:r>
        <w:t>з найважливіших передумов розвитку</w:t>
      </w:r>
      <w:r>
        <w:rPr>
          <w:spacing w:val="1"/>
        </w:rPr>
        <w:t xml:space="preserve"> </w:t>
      </w:r>
      <w:r>
        <w:t>правового забезпечення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законодавчо-правової</w:t>
      </w:r>
      <w:r>
        <w:rPr>
          <w:spacing w:val="1"/>
        </w:rPr>
        <w:t xml:space="preserve"> </w:t>
      </w:r>
      <w:r>
        <w:t>основи,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рівноправної</w:t>
      </w:r>
      <w:r>
        <w:rPr>
          <w:spacing w:val="71"/>
        </w:rPr>
        <w:t xml:space="preserve"> </w:t>
      </w:r>
      <w:r>
        <w:t>діяльності</w:t>
      </w:r>
      <w:r>
        <w:rPr>
          <w:spacing w:val="-67"/>
        </w:rPr>
        <w:t xml:space="preserve"> </w:t>
      </w:r>
      <w:r>
        <w:t>різноманітних</w:t>
      </w:r>
      <w:r>
        <w:rPr>
          <w:spacing w:val="42"/>
        </w:rPr>
        <w:t xml:space="preserve"> </w:t>
      </w:r>
      <w:r>
        <w:t>видів</w:t>
      </w:r>
      <w:r>
        <w:rPr>
          <w:spacing w:val="41"/>
        </w:rPr>
        <w:t xml:space="preserve"> </w:t>
      </w:r>
      <w:r>
        <w:t>підприємств,</w:t>
      </w:r>
      <w:r>
        <w:rPr>
          <w:spacing w:val="41"/>
        </w:rPr>
        <w:t xml:space="preserve"> </w:t>
      </w:r>
      <w:r>
        <w:t>підтримка</w:t>
      </w:r>
      <w:r>
        <w:rPr>
          <w:spacing w:val="42"/>
        </w:rPr>
        <w:t xml:space="preserve"> </w:t>
      </w:r>
      <w:r>
        <w:t>підприємництва,</w:t>
      </w:r>
      <w:r>
        <w:rPr>
          <w:spacing w:val="42"/>
        </w:rPr>
        <w:t xml:space="preserve"> </w:t>
      </w:r>
      <w:r>
        <w:t>освоєння</w:t>
      </w:r>
      <w:r>
        <w:rPr>
          <w:spacing w:val="40"/>
        </w:rPr>
        <w:t xml:space="preserve"> </w:t>
      </w:r>
      <w:r>
        <w:t>ринку</w:t>
      </w:r>
    </w:p>
    <w:p w14:paraId="5C9FEB6A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7E173A24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5C1E61D9" w14:textId="77777777" w:rsidR="007E22F1" w:rsidRDefault="00000000">
      <w:pPr>
        <w:pStyle w:val="a3"/>
        <w:spacing w:before="89" w:line="360" w:lineRule="auto"/>
        <w:ind w:right="481"/>
        <w:jc w:val="both"/>
      </w:pPr>
      <w:r>
        <w:t>на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рівнях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напрямках.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управлінської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повну</w:t>
      </w:r>
      <w:r>
        <w:rPr>
          <w:spacing w:val="-67"/>
        </w:rPr>
        <w:t xml:space="preserve"> </w:t>
      </w:r>
      <w:r>
        <w:t>господарську самостійність підприємства. Підприємницьке законодавство, яке</w:t>
      </w:r>
      <w:r>
        <w:rPr>
          <w:spacing w:val="1"/>
        </w:rPr>
        <w:t xml:space="preserve"> </w:t>
      </w:r>
      <w:r>
        <w:t>регулює</w:t>
      </w:r>
      <w:r>
        <w:rPr>
          <w:spacing w:val="39"/>
        </w:rPr>
        <w:t xml:space="preserve"> </w:t>
      </w:r>
      <w:r>
        <w:t>правове</w:t>
      </w:r>
      <w:r>
        <w:rPr>
          <w:spacing w:val="39"/>
        </w:rPr>
        <w:t xml:space="preserve"> </w:t>
      </w:r>
      <w:r>
        <w:t>забезпечення</w:t>
      </w:r>
      <w:r>
        <w:rPr>
          <w:spacing w:val="37"/>
        </w:rPr>
        <w:t xml:space="preserve"> </w:t>
      </w:r>
      <w:r>
        <w:t>управлінської</w:t>
      </w:r>
      <w:r>
        <w:rPr>
          <w:spacing w:val="38"/>
        </w:rPr>
        <w:t xml:space="preserve"> </w:t>
      </w:r>
      <w:r>
        <w:t>діяльності</w:t>
      </w:r>
      <w:r>
        <w:rPr>
          <w:spacing w:val="43"/>
        </w:rPr>
        <w:t xml:space="preserve"> </w:t>
      </w:r>
      <w:r>
        <w:t>ПАТ</w:t>
      </w:r>
    </w:p>
    <w:p w14:paraId="149CBBE5" w14:textId="77777777" w:rsidR="007E22F1" w:rsidRDefault="00000000">
      <w:pPr>
        <w:pStyle w:val="a3"/>
        <w:spacing w:before="1" w:line="360" w:lineRule="auto"/>
        <w:ind w:right="481"/>
        <w:jc w:val="both"/>
      </w:pPr>
      <w:r>
        <w:t>«</w:t>
      </w:r>
      <w:proofErr w:type="spellStart"/>
      <w:r>
        <w:t>Київмедпрепарат</w:t>
      </w:r>
      <w:proofErr w:type="spellEnd"/>
      <w:r>
        <w:t>»,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регулюючі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закони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постанови Кабінету Міністрів, нормативні акти міністерств і відомств, органів</w:t>
      </w:r>
      <w:r>
        <w:rPr>
          <w:spacing w:val="1"/>
        </w:rPr>
        <w:t xml:space="preserve"> </w:t>
      </w:r>
      <w:r>
        <w:t>місцевого самоврядування, у тому числі тих державних органів, що здійснюють</w:t>
      </w:r>
      <w:r>
        <w:rPr>
          <w:spacing w:val="-67"/>
        </w:rPr>
        <w:t xml:space="preserve"> </w:t>
      </w:r>
      <w:r>
        <w:t>державне</w:t>
      </w:r>
      <w:r>
        <w:rPr>
          <w:spacing w:val="-3"/>
        </w:rPr>
        <w:t xml:space="preserve"> </w:t>
      </w:r>
      <w:r>
        <w:t>регулювання</w:t>
      </w:r>
      <w:r>
        <w:rPr>
          <w:spacing w:val="-6"/>
        </w:rPr>
        <w:t xml:space="preserve"> </w:t>
      </w:r>
      <w:r>
        <w:t>підприємництва,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нагляд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</w:t>
      </w:r>
      <w:r>
        <w:rPr>
          <w:spacing w:val="2"/>
        </w:rPr>
        <w:t xml:space="preserve"> </w:t>
      </w:r>
      <w:r>
        <w:t>[63].</w:t>
      </w:r>
    </w:p>
    <w:p w14:paraId="5BE0EF8B" w14:textId="77777777" w:rsidR="007E22F1" w:rsidRDefault="00000000">
      <w:pPr>
        <w:pStyle w:val="a3"/>
        <w:spacing w:line="360" w:lineRule="auto"/>
        <w:ind w:right="481" w:firstLine="707"/>
        <w:jc w:val="both"/>
      </w:pPr>
      <w:r>
        <w:t>У 2019 р. підприємство «</w:t>
      </w:r>
      <w:proofErr w:type="spellStart"/>
      <w:r>
        <w:t>Київмедпрепарат</w:t>
      </w:r>
      <w:proofErr w:type="spellEnd"/>
      <w:r>
        <w:t>» із приватного акціонерного</w:t>
      </w:r>
      <w:r>
        <w:rPr>
          <w:spacing w:val="1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перейменовано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акціонерне</w:t>
      </w:r>
      <w:r>
        <w:rPr>
          <w:spacing w:val="1"/>
        </w:rPr>
        <w:t xml:space="preserve"> </w:t>
      </w:r>
      <w:r>
        <w:t>товариство.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2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регулює</w:t>
      </w:r>
      <w:r>
        <w:rPr>
          <w:spacing w:val="3"/>
        </w:rPr>
        <w:t xml:space="preserve"> </w:t>
      </w:r>
      <w:r>
        <w:t>правове</w:t>
      </w:r>
      <w:r>
        <w:rPr>
          <w:spacing w:val="2"/>
        </w:rPr>
        <w:t xml:space="preserve"> </w:t>
      </w:r>
      <w:r>
        <w:t>забезпечення</w:t>
      </w:r>
      <w:r>
        <w:rPr>
          <w:spacing w:val="4"/>
        </w:rPr>
        <w:t xml:space="preserve"> </w:t>
      </w:r>
      <w:r>
        <w:t>управлінської</w:t>
      </w:r>
      <w:r>
        <w:rPr>
          <w:spacing w:val="2"/>
        </w:rPr>
        <w:t xml:space="preserve"> </w:t>
      </w:r>
      <w:r>
        <w:t>діяльності</w:t>
      </w:r>
      <w:r>
        <w:rPr>
          <w:spacing w:val="7"/>
        </w:rPr>
        <w:t xml:space="preserve"> </w:t>
      </w:r>
      <w:r>
        <w:t>ПАТ</w:t>
      </w:r>
    </w:p>
    <w:p w14:paraId="5F529FE7" w14:textId="77777777" w:rsidR="007E22F1" w:rsidRDefault="00000000">
      <w:pPr>
        <w:pStyle w:val="a3"/>
        <w:spacing w:before="1" w:line="360" w:lineRule="auto"/>
        <w:ind w:right="481"/>
        <w:jc w:val="both"/>
      </w:pPr>
      <w:r>
        <w:t>«</w:t>
      </w:r>
      <w:proofErr w:type="spellStart"/>
      <w:r>
        <w:t>Київмедпрепарат</w:t>
      </w:r>
      <w:proofErr w:type="spellEnd"/>
      <w:r>
        <w:t>», є система загальних (статусних) та спеціальних законів, які</w:t>
      </w:r>
      <w:r>
        <w:rPr>
          <w:spacing w:val="-67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правове</w:t>
      </w:r>
      <w:r>
        <w:rPr>
          <w:spacing w:val="1"/>
        </w:rPr>
        <w:t xml:space="preserve"> </w:t>
      </w:r>
      <w:r>
        <w:t>становище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кодифікованих</w:t>
      </w:r>
      <w:r>
        <w:rPr>
          <w:spacing w:val="1"/>
        </w:rPr>
        <w:t xml:space="preserve"> </w:t>
      </w:r>
      <w:r>
        <w:t>законодавчих</w:t>
      </w:r>
      <w:r>
        <w:rPr>
          <w:spacing w:val="1"/>
        </w:rPr>
        <w:t xml:space="preserve"> </w:t>
      </w:r>
      <w:r>
        <w:t>актів,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правове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управлінської діяльності ПАТ «</w:t>
      </w:r>
      <w:proofErr w:type="spellStart"/>
      <w:r>
        <w:t>Київмедпрепарат</w:t>
      </w:r>
      <w:proofErr w:type="spellEnd"/>
      <w:r>
        <w:t>», належать Господарський та</w:t>
      </w:r>
      <w:r>
        <w:rPr>
          <w:spacing w:val="1"/>
        </w:rPr>
        <w:t xml:space="preserve"> </w:t>
      </w:r>
      <w:r>
        <w:t>Цивільний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нормативно-правові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класифікуються</w:t>
      </w:r>
      <w:r>
        <w:rPr>
          <w:spacing w:val="1"/>
        </w:rPr>
        <w:t xml:space="preserve"> </w:t>
      </w:r>
      <w:r>
        <w:t>залежно від кола осіб, на які вони поширюються. Крім загальних законів, до</w:t>
      </w:r>
      <w:r>
        <w:rPr>
          <w:spacing w:val="1"/>
        </w:rPr>
        <w:t xml:space="preserve"> </w:t>
      </w:r>
      <w:r>
        <w:t>статусних належать закони, які визначають правове становище окремих видів</w:t>
      </w:r>
      <w:r>
        <w:rPr>
          <w:spacing w:val="1"/>
        </w:rPr>
        <w:t xml:space="preserve"> </w:t>
      </w:r>
      <w:r>
        <w:t>підприємств усіх галузей економіки. До них входять закони: «Про господарські</w:t>
      </w:r>
      <w:r>
        <w:rPr>
          <w:spacing w:val="1"/>
        </w:rPr>
        <w:t xml:space="preserve"> </w:t>
      </w:r>
      <w:r>
        <w:t>товариства»,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інвестиційну</w:t>
      </w:r>
      <w:r>
        <w:rPr>
          <w:spacing w:val="1"/>
        </w:rPr>
        <w:t xml:space="preserve"> </w:t>
      </w:r>
      <w:r>
        <w:t>діяльність»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спеціального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-3"/>
        </w:rPr>
        <w:t xml:space="preserve"> </w:t>
      </w:r>
      <w:r>
        <w:t>яке</w:t>
      </w:r>
      <w:r>
        <w:rPr>
          <w:spacing w:val="-4"/>
        </w:rPr>
        <w:t xml:space="preserve"> </w:t>
      </w:r>
      <w:r>
        <w:t>регулює</w:t>
      </w:r>
      <w:r>
        <w:rPr>
          <w:spacing w:val="-2"/>
        </w:rPr>
        <w:t xml:space="preserve"> </w:t>
      </w:r>
      <w:r>
        <w:t>правове</w:t>
      </w:r>
      <w:r>
        <w:rPr>
          <w:spacing w:val="-2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управлінської</w:t>
      </w:r>
      <w:r>
        <w:rPr>
          <w:spacing w:val="-3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ПАТ</w:t>
      </w:r>
    </w:p>
    <w:p w14:paraId="7FCD5D25" w14:textId="77777777" w:rsidR="007E22F1" w:rsidRDefault="00000000">
      <w:pPr>
        <w:pStyle w:val="a3"/>
        <w:spacing w:line="360" w:lineRule="auto"/>
        <w:ind w:right="486"/>
        <w:jc w:val="both"/>
      </w:pPr>
      <w:r>
        <w:t>«</w:t>
      </w:r>
      <w:proofErr w:type="spellStart"/>
      <w:r>
        <w:t>Київмедпрепарат</w:t>
      </w:r>
      <w:proofErr w:type="spellEnd"/>
      <w:r>
        <w:t>»,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віднести</w:t>
      </w:r>
      <w:r>
        <w:rPr>
          <w:spacing w:val="1"/>
        </w:rPr>
        <w:t xml:space="preserve"> </w:t>
      </w:r>
      <w:r>
        <w:t>законодавство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недобросовісної</w:t>
      </w:r>
      <w:r>
        <w:rPr>
          <w:spacing w:val="1"/>
        </w:rPr>
        <w:t xml:space="preserve"> </w:t>
      </w:r>
      <w:r>
        <w:t>конкуренції,</w:t>
      </w:r>
      <w:r>
        <w:rPr>
          <w:spacing w:val="1"/>
        </w:rPr>
        <w:t xml:space="preserve"> </w:t>
      </w:r>
      <w:r>
        <w:t>законодавство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інноваційну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законодавство про</w:t>
      </w:r>
      <w:r>
        <w:rPr>
          <w:spacing w:val="-3"/>
        </w:rPr>
        <w:t xml:space="preserve"> </w:t>
      </w:r>
      <w:r>
        <w:t>інвестиційну</w:t>
      </w:r>
      <w:r>
        <w:rPr>
          <w:spacing w:val="-4"/>
        </w:rPr>
        <w:t xml:space="preserve"> </w:t>
      </w:r>
      <w:r>
        <w:t>діяльність.</w:t>
      </w:r>
    </w:p>
    <w:p w14:paraId="047B5ACB" w14:textId="77777777" w:rsidR="007E22F1" w:rsidRDefault="00000000">
      <w:pPr>
        <w:pStyle w:val="a3"/>
        <w:spacing w:before="1" w:line="360" w:lineRule="auto"/>
        <w:ind w:right="484" w:firstLine="707"/>
        <w:jc w:val="both"/>
      </w:pPr>
      <w:r>
        <w:t>Організаційна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proofErr w:type="spellStart"/>
      <w:r>
        <w:t>пiдприємства</w:t>
      </w:r>
      <w:proofErr w:type="spellEnd"/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складається</w:t>
      </w:r>
      <w:r>
        <w:rPr>
          <w:spacing w:val="-1"/>
        </w:rPr>
        <w:t xml:space="preserve"> </w:t>
      </w:r>
      <w:proofErr w:type="spellStart"/>
      <w:r>
        <w:t>зi</w:t>
      </w:r>
      <w:proofErr w:type="spellEnd"/>
      <w:r>
        <w:t xml:space="preserve"> служб</w:t>
      </w:r>
      <w:r>
        <w:rPr>
          <w:spacing w:val="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2.1).</w:t>
      </w:r>
    </w:p>
    <w:p w14:paraId="0B56C516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1AD39E55" w14:textId="77777777" w:rsidR="007E22F1" w:rsidRDefault="007E22F1">
      <w:pPr>
        <w:pStyle w:val="a3"/>
        <w:spacing w:before="8"/>
        <w:ind w:left="0"/>
        <w:rPr>
          <w:sz w:val="25"/>
        </w:rPr>
      </w:pPr>
    </w:p>
    <w:p w14:paraId="436DE557" w14:textId="77777777" w:rsidR="007E22F1" w:rsidRDefault="00000000">
      <w:pPr>
        <w:pStyle w:val="a3"/>
        <w:ind w:left="402"/>
        <w:rPr>
          <w:sz w:val="20"/>
        </w:rPr>
      </w:pPr>
      <w:r>
        <w:rPr>
          <w:sz w:val="20"/>
        </w:rPr>
      </w:r>
      <w:r>
        <w:rPr>
          <w:sz w:val="20"/>
        </w:rPr>
        <w:pict w14:anchorId="5D0CB215">
          <v:shape id="_x0000_s2129" type="#_x0000_t202" style="width:479.9pt;height:24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7760ECDB" w14:textId="77777777" w:rsidR="007E22F1" w:rsidRDefault="00000000">
                  <w:pPr>
                    <w:spacing w:before="80"/>
                    <w:ind w:left="3119" w:right="311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Генеральний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директор</w:t>
                  </w:r>
                </w:p>
              </w:txbxContent>
            </v:textbox>
            <w10:anchorlock/>
          </v:shape>
        </w:pict>
      </w:r>
    </w:p>
    <w:p w14:paraId="6A0418DD" w14:textId="77777777" w:rsidR="007E22F1" w:rsidRDefault="007E22F1">
      <w:pPr>
        <w:pStyle w:val="a3"/>
        <w:spacing w:before="10"/>
        <w:ind w:left="0"/>
        <w:rPr>
          <w:sz w:val="11"/>
        </w:rPr>
      </w:pPr>
    </w:p>
    <w:p w14:paraId="3A3AC375" w14:textId="77777777" w:rsidR="007E22F1" w:rsidRDefault="00000000">
      <w:pPr>
        <w:spacing w:before="90"/>
        <w:ind w:left="981" w:right="636"/>
        <w:rPr>
          <w:sz w:val="24"/>
        </w:rPr>
      </w:pPr>
      <w:r>
        <w:pict w14:anchorId="4B18B2AF">
          <v:group id="_x0000_s2106" style="position:absolute;left:0;text-align:left;margin-left:85.7pt;margin-top:-32.3pt;width:482.65pt;height:670.6pt;z-index:-20042752;mso-position-horizontal-relative:page" coordorigin="1714,-646" coordsize="9653,13412">
            <v:shape id="_x0000_s2128" style="position:absolute;left:1722;top:-639;width:9638;height:1943" coordorigin="1722,-639" coordsize="9638,1943" o:spt="100" adj="0,,0" path="m1808,-639r-33,7l1747,-613r-18,27l1722,-552r,344l1729,-174r18,27l1775,-128r33,6l11274,-122r33,-6l11335,-147r18,-27l11360,-208r,-344l11353,-586r-18,-27l11307,-632r-33,-7l1808,-639xm2334,-49r-71,12l2201,-5r-48,49l2120,106r-11,71l2109,1079r11,71l2153,1212r48,49l2263,1293r71,11l11134,1304r72,-11l11268,1261r48,-49l11348,1150r12,-71l11360,177r-12,-71l11316,44r-48,-49l11206,-37r-72,-12l2334,-49xe" filled="f">
              <v:stroke joinstyle="round"/>
              <v:formulas/>
              <v:path arrowok="t" o:connecttype="segments"/>
            </v:shape>
            <v:line id="_x0000_s2127" style="position:absolute" from="1722,-381" to="1723,12305"/>
            <v:shape id="_x0000_s2126" style="position:absolute;left:2109;top:11054;width:9251;height:1704" coordorigin="2109,11054" coordsize="9251,1704" o:spt="100" adj="0,,0" path="m2254,11054r-57,12l2151,11097r-31,46l2109,11199r,580l2120,11835r31,46l2197,11912r57,11l11215,11923r57,-11l11318,11881r31,-46l11360,11779r,-580l11349,11143r-31,-46l11272,11066r-57,-12l2254,11054xm2234,12006r-48,10l2146,12043r-27,40l2109,12132r,501l2119,12682r27,40l2186,12749r48,9l11235,12758r48,-9l11323,12722r27,-40l11360,12633r,-501l11350,12083r-27,-40l11283,12016r-48,-10l2234,12006xe" filled="f">
              <v:stroke joinstyle="round"/>
              <v:formulas/>
              <v:path arrowok="t" o:connecttype="segments"/>
            </v:shape>
            <v:shape id="_x0000_s2125" style="position:absolute;left:1722;top:12145;width:387;height:159" coordorigin="1722,12145" coordsize="387,159" path="m2012,12145r,40l1722,12185r,80l2012,12265r,39l2109,12225r-97,-80xe" filled="f">
              <v:path arrowok="t"/>
            </v:shape>
            <v:shape id="_x0000_s2124" style="position:absolute;left:2109;top:3938;width:9251;height:1086" coordorigin="2109,3938" coordsize="9251,1086" path="m2290,3938r-70,15l2162,3991r-39,58l2109,4119r,724l2123,4914r39,57l2220,5010r70,14l11179,5024r70,-14l11307,4971r39,-57l11360,4843r,-724l11346,4049r-39,-58l11249,3953r-70,-15l2290,3938xe" filled="f">
              <v:path arrowok="t"/>
            </v:shape>
            <v:shape id="_x0000_s2123" style="position:absolute;left:1722;top:4302;width:386;height:7202" coordorigin="1722,4302" coordsize="386,7202" o:spt="100" adj="0,,0" path="m2011,4302r,41l1722,4343r,80l2011,4423r,40l2108,4383r-97,-81xm2011,11343r,41l1722,11384r,80l2011,11464r,40l2108,11424r-97,-81xe" filled="f">
              <v:stroke joinstyle="round"/>
              <v:formulas/>
              <v:path arrowok="t" o:connecttype="segments"/>
            </v:shape>
            <v:shape id="_x0000_s2122" style="position:absolute;left:2109;top:10467;width:9251;height:494" coordorigin="2109,10467" coordsize="9251,494" path="m2191,10467r-32,7l2133,10492r-18,26l2109,10550r,329l2115,10911r18,26l2159,10955r32,6l11278,10961r32,-6l11336,10937r18,-26l11360,10879r,-329l11354,10518r-18,-26l11310,10474r-32,-7l2191,10467xe" filled="f">
              <v:path arrowok="t"/>
            </v:shape>
            <v:shape id="_x0000_s2121" style="position:absolute;left:1723;top:10623;width:386;height:160" coordorigin="1723,10623" coordsize="386,160" path="m2012,10623r,40l1723,10663r,80l2012,10743r,40l2109,10703r-97,-80xe" filled="f">
              <v:path arrowok="t"/>
            </v:shape>
            <v:shape id="_x0000_s2120" style="position:absolute;left:2109;top:8415;width:9251;height:1965" coordorigin="2109,8415" coordsize="9251,1965" o:spt="100" adj="0,,0" path="m2191,8415r-32,7l2133,8440r-18,26l2109,8498r,329l2115,8859r18,26l2159,8903r32,6l11278,8909r32,-6l11336,8885r18,-26l11360,8827r,-329l11354,8466r-18,-26l11310,8422r-32,-7l2191,8415xm2191,8993r-32,7l2133,9018r-18,26l2109,9076r,329l2115,9437r18,26l2159,9481r32,6l11278,9487r32,-6l11336,9463r18,-26l11360,9405r,-329l11354,9044r-18,-26l11310,9000r-32,-7l2191,8993xm2244,9569r-52,11l2149,9609r-29,43l2109,9705r,540l2120,10298r29,43l2192,10370r52,10l11225,10380r52,-10l11320,10341r29,-43l11360,10245r,-540l11349,9652r-29,-43l11277,9580r-52,-11l2244,9569xe" filled="f">
              <v:stroke joinstyle="round"/>
              <v:formulas/>
              <v:path arrowok="t" o:connecttype="segments"/>
            </v:shape>
            <v:shape id="_x0000_s2119" style="position:absolute;left:1722;top:8507;width:387;height:1528" coordorigin="1722,8507" coordsize="387,1528" o:spt="100" adj="0,,0" path="m2012,9876r,40l1723,9916r,80l2012,9996r,39l2109,9956r-97,-80xm2012,9126r,41l1723,9167r,80l2012,9247r,40l2109,9207r-97,-81xm2011,8507r,40l1722,8547r,80l2011,8627r,40l2108,8587r-97,-80xe" filled="f">
              <v:stroke joinstyle="round"/>
              <v:formulas/>
              <v:path arrowok="t" o:connecttype="segments"/>
            </v:shape>
            <v:shape id="_x0000_s2118" style="position:absolute;left:2109;top:7799;width:9251;height:496" coordorigin="2109,7799" coordsize="9251,496" path="m2192,7799r-33,7l2133,7824r-18,26l2109,7882r,331l2115,8245r18,26l2159,8289r33,6l11277,8295r33,-6l11336,8271r18,-26l11360,8213r,-331l11354,7850r-18,-26l11310,7806r-33,-7l2192,7799xe" filled="f">
              <v:path arrowok="t"/>
            </v:shape>
            <v:shape id="_x0000_s2117" style="position:absolute;left:1723;top:7946;width:386;height:161" coordorigin="1723,7946" coordsize="386,161" path="m2012,7946r,41l1723,7987r,80l2012,8067r,40l2109,8027r-97,-81xe" filled="f">
              <v:path arrowok="t"/>
            </v:shape>
            <v:shape id="_x0000_s2116" style="position:absolute;left:2109;top:6037;width:9251;height:1652" coordorigin="2109,6037" coordsize="9251,1652" o:spt="100" adj="0,,0" path="m2240,6037r-51,11l2147,6076r-28,41l2109,6168r,524l2119,6743r28,42l2189,6813r51,10l11229,6823r51,-10l11322,6785r28,-42l11360,6692r,-524l11350,6117r-28,-41l11280,6048r-51,-11l2240,6037xm2240,6905r-51,11l2147,6944r-28,41l2109,7036r,523l2119,7610r28,41l2189,7679r51,10l11229,7689r51,-10l11322,7651r28,-41l11360,7559r,-523l11350,6985r-28,-41l11280,6916r-51,-11l2240,6905xe" filled="f">
              <v:stroke joinstyle="round"/>
              <v:formulas/>
              <v:path arrowok="t" o:connecttype="segments"/>
            </v:shape>
            <v:shape id="_x0000_s2115" style="position:absolute;left:1723;top:6289;width:386;height:1098" coordorigin="1723,6289" coordsize="386,1098" o:spt="100" adj="0,,0" path="m2012,7228r,40l1723,7268r,80l2012,7348r,39l2109,7308r-97,-80xm2012,6289r,40l1723,6329r,80l2012,6409r,39l2109,6369r-97,-80xe" filled="f">
              <v:stroke joinstyle="round"/>
              <v:formulas/>
              <v:path arrowok="t" o:connecttype="segments"/>
            </v:shape>
            <v:shape id="_x0000_s2114" style="position:absolute;left:2109;top:5161;width:9251;height:784" coordorigin="2109,5161" coordsize="9251,784" path="m2240,5161r-51,11l2147,5200r-28,41l2109,5292r,523l2119,5866r28,41l2189,5935r51,10l11229,5945r51,-10l11322,5907r28,-41l11360,5815r,-523l11350,5241r-28,-41l11280,5172r-51,-11l2240,5161xe" filled="f">
              <v:path arrowok="t"/>
            </v:shape>
            <v:shape id="_x0000_s2113" style="position:absolute;left:1723;top:5454;width:386;height:160" coordorigin="1723,5454" coordsize="386,160" path="m2012,5454r,40l1723,5494r,80l2012,5574r,40l2109,5534r-97,-80xe" filled="f">
              <v:path arrowok="t"/>
            </v:shape>
            <v:shape id="_x0000_s2112" style="position:absolute;left:2109;top:3285;width:9251;height:535" coordorigin="2109,3285" coordsize="9251,535" path="m2198,3285r-34,7l2135,3312r-19,28l2109,3375r,356l2116,3766r19,28l2164,3813r34,7l11271,3820r34,-7l11334,3794r19,-28l11360,3731r,-356l11353,3340r-19,-28l11305,3292r-34,-7l2198,3285xe" filled="f">
              <v:path arrowok="t"/>
            </v:shape>
            <v:shape id="_x0000_s2111" style="position:absolute;left:1722;top:3405;width:386;height:160" coordorigin="1722,3405" coordsize="386,160" path="m2011,3405r,40l1722,3445r,80l2011,3525r,40l2108,3485r-97,-80xe" filled="f">
              <v:path arrowok="t"/>
            </v:shape>
            <v:shape id="_x0000_s2110" style="position:absolute;left:2109;top:2036;width:9251;height:1153" coordorigin="2109,2036" coordsize="9251,1153" o:spt="100" adj="0,,0" path="m2198,2036r-34,7l2135,2063r-19,28l2109,2126r,356l2116,2517r19,28l2164,2564r34,7l11271,2571r34,-7l11334,2545r19,-28l11360,2482r,-356l11353,2091r-19,-28l11305,2043r-34,-7l2198,2036xm2199,2652r-35,7l2135,2679r-19,28l2109,2742r,358l2116,3135r19,28l2164,3182r35,7l11271,3189r34,-7l11334,3163r19,-28l11360,3100r,-358l11353,2707r-19,-28l11305,2659r-34,-7l2199,2652xe" filled="f">
              <v:stroke joinstyle="round"/>
              <v:formulas/>
              <v:path arrowok="t" o:connecttype="segments"/>
            </v:shape>
            <v:shape id="_x0000_s2109" style="position:absolute;left:1723;top:2230;width:386;height:763" coordorigin="1723,2230" coordsize="386,763" o:spt="100" adj="0,,0" path="m2012,2832r,41l1723,2873r,80l2012,2953r,40l2109,2913r-97,-81xm2012,2230r,41l1723,2271r,80l2012,2351r,40l2109,2311r-97,-81xe" filled="f">
              <v:stroke joinstyle="round"/>
              <v:formulas/>
              <v:path arrowok="t" o:connecttype="segments"/>
            </v:shape>
            <v:shape id="_x0000_s2108" style="position:absolute;left:2109;top:1403;width:9251;height:534" coordorigin="2109,1403" coordsize="9251,534" path="m2198,1403r-35,7l2135,1430r-19,28l2109,1492r,356l2116,1883r19,28l2163,1930r35,7l11271,1937r35,-7l11334,1911r19,-28l11360,1848r,-356l11353,1458r-19,-28l11306,1410r-35,-7l2198,1403xe" filled="f">
              <v:path arrowok="t"/>
            </v:shape>
            <v:shape id="_x0000_s2107" style="position:absolute;left:1722;top:498;width:387;height:1285" coordorigin="1722,498" coordsize="387,1285" o:spt="100" adj="0,,0" path="m2011,1624r,40l1722,1664r,80l2011,1744r,39l2108,1704r-97,-80xm2012,498r,40l1723,538r,80l2012,618r,39l2109,578r-97,-80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 xml:space="preserve">Директор виконавчий: Юридичний </w:t>
      </w:r>
      <w:proofErr w:type="spellStart"/>
      <w:r>
        <w:rPr>
          <w:sz w:val="24"/>
        </w:rPr>
        <w:t>вiддiл</w:t>
      </w:r>
      <w:proofErr w:type="spellEnd"/>
      <w:r>
        <w:rPr>
          <w:sz w:val="24"/>
        </w:rPr>
        <w:t xml:space="preserve">, Штаб ЦО i НС, </w:t>
      </w:r>
      <w:proofErr w:type="spellStart"/>
      <w:r>
        <w:rPr>
          <w:sz w:val="24"/>
        </w:rPr>
        <w:t>Вiддiл</w:t>
      </w:r>
      <w:proofErr w:type="spellEnd"/>
      <w:r>
        <w:rPr>
          <w:sz w:val="24"/>
        </w:rPr>
        <w:t xml:space="preserve"> охорони </w:t>
      </w:r>
      <w:proofErr w:type="spellStart"/>
      <w:r>
        <w:rPr>
          <w:sz w:val="24"/>
        </w:rPr>
        <w:t>працi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Група з </w:t>
      </w:r>
      <w:proofErr w:type="spellStart"/>
      <w:r>
        <w:rPr>
          <w:sz w:val="24"/>
        </w:rPr>
        <w:t>фармаконагляду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Адмiнiстративно</w:t>
      </w:r>
      <w:proofErr w:type="spellEnd"/>
      <w:r>
        <w:rPr>
          <w:sz w:val="24"/>
        </w:rPr>
        <w:t>-господарська група,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</w:t>
      </w:r>
      <w:proofErr w:type="spellStart"/>
      <w:r>
        <w:rPr>
          <w:sz w:val="24"/>
        </w:rPr>
        <w:t>санiтарна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частина, </w:t>
      </w:r>
      <w:proofErr w:type="spellStart"/>
      <w:r>
        <w:rPr>
          <w:sz w:val="24"/>
        </w:rPr>
        <w:t>Вiддiл</w:t>
      </w:r>
      <w:proofErr w:type="spellEnd"/>
      <w:r>
        <w:rPr>
          <w:sz w:val="24"/>
        </w:rPr>
        <w:t xml:space="preserve"> контролю </w:t>
      </w:r>
      <w:proofErr w:type="spellStart"/>
      <w:r>
        <w:rPr>
          <w:sz w:val="24"/>
        </w:rPr>
        <w:t>якостi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Вiдомча</w:t>
      </w:r>
      <w:proofErr w:type="spellEnd"/>
      <w:r>
        <w:rPr>
          <w:sz w:val="24"/>
        </w:rPr>
        <w:t xml:space="preserve"> охорона, Відділ обслуговування технічних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безпеки і відеоспостереження.</w:t>
      </w:r>
    </w:p>
    <w:p w14:paraId="7B692BED" w14:textId="77777777" w:rsidR="007E22F1" w:rsidRDefault="00000000">
      <w:pPr>
        <w:pStyle w:val="a3"/>
        <w:spacing w:before="9"/>
        <w:ind w:left="0"/>
        <w:rPr>
          <w:sz w:val="16"/>
        </w:rPr>
      </w:pPr>
      <w:r>
        <w:pict w14:anchorId="0D8BC25D">
          <v:shape id="_x0000_s2105" type="#_x0000_t202" style="position:absolute;margin-left:106pt;margin-top:10.9pt;width:461.5pt;height:25.95pt;z-index:-15708160;mso-wrap-distance-left:0;mso-wrap-distance-right:0;mso-position-horizontal-relative:page" filled="f" stroked="f">
            <v:textbox inset="0,0,0,0">
              <w:txbxContent>
                <w:p w14:paraId="22C8DF01" w14:textId="77777777" w:rsidR="007E22F1" w:rsidRDefault="00000000">
                  <w:pPr>
                    <w:spacing w:before="90"/>
                    <w:ind w:left="160"/>
                    <w:rPr>
                      <w:sz w:val="24"/>
                    </w:rPr>
                  </w:pPr>
                  <w:r>
                    <w:rPr>
                      <w:sz w:val="24"/>
                    </w:rPr>
                    <w:t>Директор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фiнансовий</w:t>
                  </w:r>
                  <w:proofErr w:type="spellEnd"/>
                  <w:r>
                    <w:rPr>
                      <w:sz w:val="24"/>
                    </w:rPr>
                    <w:t>: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Бухгалтерiя</w:t>
                  </w:r>
                  <w:proofErr w:type="spellEnd"/>
                  <w:r>
                    <w:rPr>
                      <w:sz w:val="24"/>
                    </w:rPr>
                    <w:t>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Вiддiл</w:t>
                  </w:r>
                  <w:proofErr w:type="spellEnd"/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фiнансового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планування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контролiнгу</w:t>
                  </w:r>
                  <w:proofErr w:type="spellEnd"/>
                  <w:r>
                    <w:rPr>
                      <w:sz w:val="24"/>
                    </w:rPr>
                    <w:t>,</w:t>
                  </w:r>
                </w:p>
              </w:txbxContent>
            </v:textbox>
            <w10:wrap type="topAndBottom" anchorx="page"/>
          </v:shape>
        </w:pict>
      </w:r>
      <w:r>
        <w:pict w14:anchorId="45AC14A5">
          <v:shape id="_x0000_s2104" type="#_x0000_t202" style="position:absolute;margin-left:106pt;margin-top:42.55pt;width:461.45pt;height:26pt;z-index:-15707648;mso-wrap-distance-left:0;mso-wrap-distance-right:0;mso-position-horizontal-relative:page" filled="f" stroked="f">
            <v:textbox inset="0,0,0,0">
              <w:txbxContent>
                <w:p w14:paraId="59D45750" w14:textId="77777777" w:rsidR="007E22F1" w:rsidRDefault="00000000">
                  <w:pPr>
                    <w:spacing w:before="91"/>
                    <w:ind w:left="160"/>
                    <w:rPr>
                      <w:sz w:val="24"/>
                    </w:rPr>
                  </w:pPr>
                  <w:r>
                    <w:rPr>
                      <w:sz w:val="24"/>
                    </w:rPr>
                    <w:t>Казначейство,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Вiддiл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iнформацiйних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технологiй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0CC72DCB" w14:textId="77777777" w:rsidR="007E22F1" w:rsidRDefault="007E22F1">
      <w:pPr>
        <w:pStyle w:val="a3"/>
        <w:spacing w:before="6"/>
        <w:ind w:left="0"/>
        <w:rPr>
          <w:sz w:val="6"/>
        </w:rPr>
      </w:pPr>
    </w:p>
    <w:p w14:paraId="5034809D" w14:textId="77777777" w:rsidR="007E22F1" w:rsidRDefault="007E22F1">
      <w:pPr>
        <w:pStyle w:val="a3"/>
        <w:ind w:left="0"/>
        <w:rPr>
          <w:sz w:val="7"/>
        </w:rPr>
      </w:pPr>
    </w:p>
    <w:p w14:paraId="0936E5E6" w14:textId="77777777" w:rsidR="007E22F1" w:rsidRDefault="00000000">
      <w:pPr>
        <w:pStyle w:val="a3"/>
        <w:ind w:left="780"/>
        <w:rPr>
          <w:sz w:val="20"/>
        </w:rPr>
      </w:pPr>
      <w:r>
        <w:rPr>
          <w:sz w:val="20"/>
        </w:rPr>
      </w:r>
      <w:r>
        <w:rPr>
          <w:sz w:val="20"/>
        </w:rPr>
        <w:pict w14:anchorId="35ED6C0E">
          <v:shape id="_x0000_s2103" type="#_x0000_t202" style="width:461.45pt;height:26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5884D5BC" w14:textId="77777777" w:rsidR="007E22F1" w:rsidRDefault="00000000">
                  <w:pPr>
                    <w:spacing w:before="91"/>
                    <w:ind w:left="160"/>
                    <w:rPr>
                      <w:sz w:val="24"/>
                    </w:rPr>
                  </w:pPr>
                  <w:r>
                    <w:rPr>
                      <w:sz w:val="24"/>
                    </w:rPr>
                    <w:t>Служба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управлiння</w:t>
                  </w:r>
                  <w:proofErr w:type="spellEnd"/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персоналом.</w:t>
                  </w:r>
                </w:p>
              </w:txbxContent>
            </v:textbox>
            <w10:anchorlock/>
          </v:shape>
        </w:pict>
      </w:r>
    </w:p>
    <w:p w14:paraId="1A1E5A62" w14:textId="77777777" w:rsidR="007E22F1" w:rsidRDefault="00000000">
      <w:pPr>
        <w:pStyle w:val="a3"/>
        <w:spacing w:before="7"/>
        <w:ind w:left="0"/>
        <w:rPr>
          <w:sz w:val="7"/>
        </w:rPr>
      </w:pPr>
      <w:r>
        <w:pict w14:anchorId="70571EBD">
          <v:shape id="_x0000_s2102" type="#_x0000_t202" style="position:absolute;margin-left:106pt;margin-top:5.6pt;width:461.45pt;height:26pt;z-index:-15706624;mso-wrap-distance-left:0;mso-wrap-distance-right:0;mso-position-horizontal-relative:page" filled="f" stroked="f">
            <v:textbox inset="0,0,0,0">
              <w:txbxContent>
                <w:p w14:paraId="0E1B87DD" w14:textId="77777777" w:rsidR="007E22F1" w:rsidRDefault="00000000">
                  <w:pPr>
                    <w:spacing w:before="90"/>
                    <w:ind w:left="160"/>
                    <w:rPr>
                      <w:sz w:val="24"/>
                    </w:rPr>
                  </w:pPr>
                  <w:r>
                    <w:rPr>
                      <w:sz w:val="24"/>
                    </w:rPr>
                    <w:t>Служба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навчання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розвитку.</w:t>
                  </w:r>
                </w:p>
              </w:txbxContent>
            </v:textbox>
            <w10:wrap type="topAndBottom" anchorx="page"/>
          </v:shape>
        </w:pict>
      </w:r>
    </w:p>
    <w:p w14:paraId="197E336D" w14:textId="77777777" w:rsidR="007E22F1" w:rsidRDefault="007E22F1">
      <w:pPr>
        <w:pStyle w:val="a3"/>
        <w:spacing w:before="6"/>
        <w:ind w:left="0"/>
        <w:rPr>
          <w:sz w:val="12"/>
        </w:rPr>
      </w:pPr>
    </w:p>
    <w:p w14:paraId="19879D90" w14:textId="77777777" w:rsidR="007E22F1" w:rsidRDefault="00000000">
      <w:pPr>
        <w:spacing w:before="90"/>
        <w:ind w:left="966" w:right="793"/>
        <w:rPr>
          <w:sz w:val="24"/>
        </w:rPr>
      </w:pPr>
      <w:r>
        <w:rPr>
          <w:sz w:val="24"/>
        </w:rPr>
        <w:t>Виробнича служба: Група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пооперацiйного</w:t>
      </w:r>
      <w:proofErr w:type="spellEnd"/>
      <w:r>
        <w:rPr>
          <w:sz w:val="24"/>
        </w:rPr>
        <w:t xml:space="preserve"> планування, Цех з виробництва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iн'єкцiйцних</w:t>
      </w:r>
      <w:proofErr w:type="spellEnd"/>
      <w:r>
        <w:rPr>
          <w:sz w:val="24"/>
        </w:rPr>
        <w:t xml:space="preserve"> форм готових </w:t>
      </w:r>
      <w:proofErr w:type="spellStart"/>
      <w:r>
        <w:rPr>
          <w:sz w:val="24"/>
        </w:rPr>
        <w:t>лiкарських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засобiв</w:t>
      </w:r>
      <w:proofErr w:type="spellEnd"/>
      <w:r>
        <w:rPr>
          <w:sz w:val="24"/>
        </w:rPr>
        <w:t xml:space="preserve"> (ГЛЗ),</w:t>
      </w:r>
      <w:r>
        <w:rPr>
          <w:spacing w:val="1"/>
          <w:sz w:val="24"/>
        </w:rPr>
        <w:t xml:space="preserve"> </w:t>
      </w:r>
      <w:r>
        <w:rPr>
          <w:sz w:val="24"/>
        </w:rPr>
        <w:t>Цех з виробництва твердих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 ГЛЗ.</w:t>
      </w:r>
    </w:p>
    <w:p w14:paraId="02B4634D" w14:textId="77777777" w:rsidR="007E22F1" w:rsidRDefault="007E22F1">
      <w:pPr>
        <w:pStyle w:val="a3"/>
        <w:spacing w:before="5"/>
        <w:ind w:left="0"/>
        <w:rPr>
          <w:sz w:val="25"/>
        </w:rPr>
      </w:pPr>
    </w:p>
    <w:p w14:paraId="5D52271C" w14:textId="77777777" w:rsidR="007E22F1" w:rsidRDefault="00000000">
      <w:pPr>
        <w:spacing w:before="90"/>
        <w:ind w:left="952" w:right="666"/>
        <w:rPr>
          <w:sz w:val="24"/>
        </w:rPr>
      </w:pPr>
      <w:r>
        <w:rPr>
          <w:sz w:val="24"/>
        </w:rPr>
        <w:t xml:space="preserve">Служба </w:t>
      </w:r>
      <w:proofErr w:type="spellStart"/>
      <w:r>
        <w:rPr>
          <w:sz w:val="24"/>
        </w:rPr>
        <w:t>сервiсного</w:t>
      </w:r>
      <w:proofErr w:type="spellEnd"/>
      <w:r>
        <w:rPr>
          <w:sz w:val="24"/>
        </w:rPr>
        <w:t xml:space="preserve"> обслуговування та енергетичного забезпечення: Група планування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ремонтiв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Дiльниця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енергозабезпечення,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Дiльниця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сервiсного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обслуговування.</w:t>
      </w:r>
    </w:p>
    <w:p w14:paraId="33B34879" w14:textId="77777777" w:rsidR="007E22F1" w:rsidRDefault="007E22F1">
      <w:pPr>
        <w:pStyle w:val="a3"/>
        <w:spacing w:before="4"/>
        <w:ind w:left="0"/>
        <w:rPr>
          <w:sz w:val="20"/>
        </w:rPr>
      </w:pPr>
    </w:p>
    <w:p w14:paraId="7FF018A1" w14:textId="77777777" w:rsidR="007E22F1" w:rsidRDefault="00000000">
      <w:pPr>
        <w:spacing w:before="90"/>
        <w:ind w:left="952" w:right="485"/>
        <w:rPr>
          <w:sz w:val="24"/>
        </w:rPr>
      </w:pPr>
      <w:r>
        <w:rPr>
          <w:sz w:val="24"/>
        </w:rPr>
        <w:t xml:space="preserve">Служба </w:t>
      </w:r>
      <w:proofErr w:type="spellStart"/>
      <w:r>
        <w:rPr>
          <w:sz w:val="24"/>
        </w:rPr>
        <w:t>логiстики</w:t>
      </w:r>
      <w:proofErr w:type="spellEnd"/>
      <w:r>
        <w:rPr>
          <w:sz w:val="24"/>
        </w:rPr>
        <w:t xml:space="preserve"> та закупок: Складське господарство,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Вiддiл</w:t>
      </w:r>
      <w:proofErr w:type="spellEnd"/>
      <w:r>
        <w:rPr>
          <w:sz w:val="24"/>
        </w:rPr>
        <w:t xml:space="preserve"> закупок, Транспортний</w:t>
      </w:r>
      <w:r>
        <w:rPr>
          <w:spacing w:val="-57"/>
          <w:sz w:val="24"/>
        </w:rPr>
        <w:t xml:space="preserve"> </w:t>
      </w:r>
      <w:r>
        <w:rPr>
          <w:sz w:val="24"/>
        </w:rPr>
        <w:t>цех,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Група</w:t>
      </w:r>
      <w:r>
        <w:rPr>
          <w:spacing w:val="-1"/>
          <w:sz w:val="24"/>
        </w:rPr>
        <w:t xml:space="preserve"> </w:t>
      </w:r>
      <w:r>
        <w:rPr>
          <w:sz w:val="24"/>
        </w:rPr>
        <w:t>митного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оформлення, Група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виробничого планування.</w:t>
      </w:r>
    </w:p>
    <w:p w14:paraId="38EDCE0D" w14:textId="77777777" w:rsidR="007E22F1" w:rsidRDefault="007E22F1">
      <w:pPr>
        <w:pStyle w:val="a3"/>
        <w:spacing w:before="8"/>
        <w:ind w:left="0"/>
        <w:rPr>
          <w:sz w:val="19"/>
        </w:rPr>
      </w:pPr>
    </w:p>
    <w:p w14:paraId="1606A26A" w14:textId="77777777" w:rsidR="007E22F1" w:rsidRDefault="00000000">
      <w:pPr>
        <w:spacing w:before="90"/>
        <w:ind w:left="952" w:right="702"/>
        <w:rPr>
          <w:sz w:val="24"/>
        </w:rPr>
      </w:pPr>
      <w:r>
        <w:rPr>
          <w:sz w:val="24"/>
        </w:rPr>
        <w:t xml:space="preserve">Служба забезпечення </w:t>
      </w:r>
      <w:proofErr w:type="spellStart"/>
      <w:r>
        <w:rPr>
          <w:sz w:val="24"/>
        </w:rPr>
        <w:t>якостi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екологiї</w:t>
      </w:r>
      <w:proofErr w:type="spellEnd"/>
      <w:r>
        <w:rPr>
          <w:sz w:val="24"/>
        </w:rPr>
        <w:t xml:space="preserve">: Група забезпечення </w:t>
      </w:r>
      <w:proofErr w:type="spellStart"/>
      <w:r>
        <w:rPr>
          <w:sz w:val="24"/>
        </w:rPr>
        <w:t>якостi</w:t>
      </w:r>
      <w:proofErr w:type="spellEnd"/>
      <w:r>
        <w:rPr>
          <w:sz w:val="24"/>
        </w:rPr>
        <w:t xml:space="preserve">, Група </w:t>
      </w:r>
      <w:proofErr w:type="spellStart"/>
      <w:r>
        <w:rPr>
          <w:sz w:val="24"/>
        </w:rPr>
        <w:t>управлiння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змiнами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Група</w:t>
      </w:r>
      <w:r>
        <w:rPr>
          <w:spacing w:val="-1"/>
          <w:sz w:val="24"/>
        </w:rPr>
        <w:t xml:space="preserve"> </w:t>
      </w:r>
      <w:r>
        <w:rPr>
          <w:sz w:val="24"/>
        </w:rPr>
        <w:t>з охорони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навколишнього середовища.</w:t>
      </w:r>
    </w:p>
    <w:p w14:paraId="1791803F" w14:textId="77777777" w:rsidR="007E22F1" w:rsidRDefault="00000000">
      <w:pPr>
        <w:pStyle w:val="a3"/>
        <w:spacing w:before="4"/>
        <w:ind w:left="0"/>
        <w:rPr>
          <w:sz w:val="19"/>
        </w:rPr>
      </w:pPr>
      <w:r>
        <w:pict w14:anchorId="594327B4">
          <v:shape id="_x0000_s2101" type="#_x0000_t202" style="position:absolute;margin-left:106.45pt;margin-top:12.35pt;width:460.6pt;height:23.25pt;z-index:-15706112;mso-wrap-distance-left:0;mso-wrap-distance-right:0;mso-position-horizontal-relative:page" filled="f" stroked="f">
            <v:textbox inset="0,0,0,0">
              <w:txbxContent>
                <w:p w14:paraId="65C9C5C5" w14:textId="77777777" w:rsidR="007E22F1" w:rsidRDefault="00000000">
                  <w:pPr>
                    <w:spacing w:before="80"/>
                    <w:ind w:left="149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Дослiдний</w:t>
                  </w:r>
                  <w:proofErr w:type="spellEnd"/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центр,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Технологiчна</w:t>
                  </w:r>
                  <w:proofErr w:type="spellEnd"/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лабораторiя</w:t>
                  </w:r>
                  <w:proofErr w:type="spellEnd"/>
                  <w:r>
                    <w:rPr>
                      <w:sz w:val="24"/>
                    </w:rPr>
                    <w:t>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Аналiтична</w:t>
                  </w:r>
                  <w:proofErr w:type="spellEnd"/>
                  <w:r>
                    <w:rPr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лабораторiя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>
        <w:pict w14:anchorId="005705BA">
          <v:shape id="_x0000_s2100" type="#_x0000_t202" style="position:absolute;margin-left:106.45pt;margin-top:43.15pt;width:460.6pt;height:23.15pt;z-index:-15705600;mso-wrap-distance-left:0;mso-wrap-distance-right:0;mso-position-horizontal-relative:page" filled="f" stroked="f">
            <v:textbox inset="0,0,0,0">
              <w:txbxContent>
                <w:p w14:paraId="2448EB7C" w14:textId="77777777" w:rsidR="007E22F1" w:rsidRDefault="00000000">
                  <w:pPr>
                    <w:spacing w:before="81"/>
                    <w:ind w:left="149"/>
                    <w:rPr>
                      <w:sz w:val="24"/>
                    </w:rPr>
                  </w:pPr>
                  <w:r>
                    <w:rPr>
                      <w:sz w:val="24"/>
                    </w:rPr>
                    <w:t>Відділ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клінічних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досліджень.</w:t>
                  </w:r>
                </w:p>
              </w:txbxContent>
            </v:textbox>
            <w10:wrap type="topAndBottom" anchorx="page"/>
          </v:shape>
        </w:pict>
      </w:r>
      <w:r>
        <w:pict w14:anchorId="2583622D">
          <v:shape id="_x0000_s2099" type="#_x0000_t202" style="position:absolute;margin-left:106.45pt;margin-top:72.05pt;width:460.6pt;height:23.15pt;z-index:-15705088;mso-wrap-distance-left:0;mso-wrap-distance-right:0;mso-position-horizontal-relative:page" filled="f" stroked="f">
            <v:textbox inset="0,0,0,0">
              <w:txbxContent>
                <w:p w14:paraId="4499B292" w14:textId="77777777" w:rsidR="007E22F1" w:rsidRDefault="00000000">
                  <w:pPr>
                    <w:spacing w:before="81"/>
                    <w:ind w:left="149"/>
                    <w:rPr>
                      <w:sz w:val="24"/>
                    </w:rPr>
                  </w:pPr>
                  <w:r>
                    <w:rPr>
                      <w:sz w:val="24"/>
                    </w:rPr>
                    <w:t>Служба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розвитку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безрецептурної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групи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препаратiв</w:t>
                  </w:r>
                  <w:proofErr w:type="spellEnd"/>
                  <w:r>
                    <w:rPr>
                      <w:sz w:val="24"/>
                    </w:rPr>
                    <w:t>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Сектор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медичних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представникiв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43F1AC28" w14:textId="77777777" w:rsidR="007E22F1" w:rsidRDefault="007E22F1">
      <w:pPr>
        <w:pStyle w:val="a3"/>
        <w:spacing w:before="9"/>
        <w:ind w:left="0"/>
        <w:rPr>
          <w:sz w:val="9"/>
        </w:rPr>
      </w:pPr>
    </w:p>
    <w:p w14:paraId="29664802" w14:textId="77777777" w:rsidR="007E22F1" w:rsidRDefault="007E22F1">
      <w:pPr>
        <w:pStyle w:val="a3"/>
        <w:spacing w:before="7"/>
        <w:ind w:left="0"/>
        <w:rPr>
          <w:sz w:val="6"/>
        </w:rPr>
      </w:pPr>
    </w:p>
    <w:p w14:paraId="53E54785" w14:textId="77777777" w:rsidR="007E22F1" w:rsidRDefault="007E22F1">
      <w:pPr>
        <w:pStyle w:val="a3"/>
        <w:spacing w:before="1"/>
        <w:ind w:left="0"/>
        <w:rPr>
          <w:sz w:val="9"/>
        </w:rPr>
      </w:pPr>
    </w:p>
    <w:p w14:paraId="1DF5AE82" w14:textId="77777777" w:rsidR="007E22F1" w:rsidRDefault="00000000">
      <w:pPr>
        <w:spacing w:before="90"/>
        <w:ind w:left="952" w:right="1012"/>
        <w:rPr>
          <w:sz w:val="24"/>
        </w:rPr>
      </w:pPr>
      <w:r>
        <w:rPr>
          <w:sz w:val="24"/>
        </w:rPr>
        <w:t xml:space="preserve">Служба з розвитку </w:t>
      </w:r>
      <w:proofErr w:type="spellStart"/>
      <w:r>
        <w:rPr>
          <w:sz w:val="24"/>
        </w:rPr>
        <w:t>антибактерiальної</w:t>
      </w:r>
      <w:proofErr w:type="spellEnd"/>
      <w:r>
        <w:rPr>
          <w:sz w:val="24"/>
        </w:rPr>
        <w:t xml:space="preserve"> групи </w:t>
      </w:r>
      <w:proofErr w:type="spellStart"/>
      <w:r>
        <w:rPr>
          <w:sz w:val="24"/>
        </w:rPr>
        <w:t>препаратiв</w:t>
      </w:r>
      <w:proofErr w:type="spellEnd"/>
      <w:r>
        <w:rPr>
          <w:sz w:val="24"/>
        </w:rPr>
        <w:t xml:space="preserve">: Сектор </w:t>
      </w:r>
      <w:proofErr w:type="spellStart"/>
      <w:r>
        <w:rPr>
          <w:sz w:val="24"/>
        </w:rPr>
        <w:t>антибактерiальних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препаратiв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Сектор медичних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представникiв</w:t>
      </w:r>
      <w:proofErr w:type="spellEnd"/>
      <w:r>
        <w:rPr>
          <w:sz w:val="24"/>
        </w:rPr>
        <w:t>.</w:t>
      </w:r>
    </w:p>
    <w:p w14:paraId="753467FF" w14:textId="77777777" w:rsidR="007E22F1" w:rsidRDefault="00000000">
      <w:pPr>
        <w:pStyle w:val="a3"/>
        <w:spacing w:before="7"/>
        <w:ind w:left="0"/>
        <w:rPr>
          <w:sz w:val="19"/>
        </w:rPr>
      </w:pPr>
      <w:r>
        <w:pict w14:anchorId="3C5A1544">
          <v:shape id="_x0000_s2098" type="#_x0000_t202" style="position:absolute;margin-left:106.45pt;margin-top:12.5pt;width:460.6pt;height:23.15pt;z-index:-15704576;mso-wrap-distance-left:0;mso-wrap-distance-right:0;mso-position-horizontal-relative:page" filled="f" stroked="f">
            <v:textbox inset="0,0,0,0">
              <w:txbxContent>
                <w:p w14:paraId="43EBC17A" w14:textId="77777777" w:rsidR="007E22F1" w:rsidRDefault="00000000">
                  <w:pPr>
                    <w:spacing w:before="82"/>
                    <w:ind w:left="149"/>
                    <w:rPr>
                      <w:sz w:val="24"/>
                    </w:rPr>
                  </w:pPr>
                  <w:r>
                    <w:rPr>
                      <w:sz w:val="24"/>
                    </w:rPr>
                    <w:t>Служба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розвитку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ветеринарних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препаратiв</w:t>
                  </w:r>
                  <w:proofErr w:type="spellEnd"/>
                  <w:r>
                    <w:rPr>
                      <w:sz w:val="24"/>
                    </w:rPr>
                    <w:t>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Сектор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ветеринарних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представникiв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7686995E" w14:textId="77777777" w:rsidR="007E22F1" w:rsidRDefault="007E22F1">
      <w:pPr>
        <w:pStyle w:val="a3"/>
        <w:spacing w:before="4"/>
        <w:ind w:left="0"/>
        <w:rPr>
          <w:sz w:val="10"/>
        </w:rPr>
      </w:pPr>
    </w:p>
    <w:p w14:paraId="24B6B58B" w14:textId="77777777" w:rsidR="007E22F1" w:rsidRDefault="00000000">
      <w:pPr>
        <w:spacing w:before="90"/>
        <w:ind w:left="957" w:right="707"/>
        <w:rPr>
          <w:sz w:val="24"/>
        </w:rPr>
      </w:pPr>
      <w:r>
        <w:rPr>
          <w:sz w:val="24"/>
        </w:rPr>
        <w:t xml:space="preserve">Служба з розвитку </w:t>
      </w:r>
      <w:proofErr w:type="spellStart"/>
      <w:r>
        <w:rPr>
          <w:sz w:val="24"/>
        </w:rPr>
        <w:t>ендокринологiчної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бiотехнологiчної</w:t>
      </w:r>
      <w:proofErr w:type="spellEnd"/>
      <w:r>
        <w:rPr>
          <w:sz w:val="24"/>
        </w:rPr>
        <w:t xml:space="preserve"> групи </w:t>
      </w:r>
      <w:proofErr w:type="spellStart"/>
      <w:r>
        <w:rPr>
          <w:sz w:val="24"/>
        </w:rPr>
        <w:t>препаратiв</w:t>
      </w:r>
      <w:proofErr w:type="spellEnd"/>
      <w:r>
        <w:rPr>
          <w:sz w:val="24"/>
        </w:rPr>
        <w:t>: Сектор з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просування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препаратiв</w:t>
      </w:r>
      <w:proofErr w:type="spellEnd"/>
      <w:r>
        <w:rPr>
          <w:sz w:val="24"/>
        </w:rPr>
        <w:t>.</w:t>
      </w:r>
    </w:p>
    <w:p w14:paraId="105F5BDB" w14:textId="77777777" w:rsidR="007E22F1" w:rsidRDefault="007E22F1">
      <w:pPr>
        <w:pStyle w:val="a3"/>
        <w:spacing w:before="5"/>
        <w:ind w:left="0"/>
        <w:rPr>
          <w:sz w:val="26"/>
        </w:rPr>
      </w:pPr>
    </w:p>
    <w:p w14:paraId="3553A98A" w14:textId="77777777" w:rsidR="007E22F1" w:rsidRDefault="00000000">
      <w:pPr>
        <w:spacing w:before="90"/>
        <w:ind w:left="950" w:right="1333"/>
        <w:rPr>
          <w:sz w:val="24"/>
        </w:rPr>
      </w:pPr>
      <w:r>
        <w:rPr>
          <w:sz w:val="24"/>
        </w:rPr>
        <w:t xml:space="preserve">Служба </w:t>
      </w:r>
      <w:proofErr w:type="spellStart"/>
      <w:r>
        <w:rPr>
          <w:sz w:val="24"/>
        </w:rPr>
        <w:t>дистриб'юцiї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вiдвантажень</w:t>
      </w:r>
      <w:proofErr w:type="spellEnd"/>
      <w:r>
        <w:rPr>
          <w:sz w:val="24"/>
        </w:rPr>
        <w:t xml:space="preserve">: Сектор </w:t>
      </w:r>
      <w:proofErr w:type="spellStart"/>
      <w:r>
        <w:rPr>
          <w:sz w:val="24"/>
        </w:rPr>
        <w:t>вiдвантажень</w:t>
      </w:r>
      <w:proofErr w:type="spellEnd"/>
      <w:r>
        <w:rPr>
          <w:sz w:val="24"/>
        </w:rPr>
        <w:t xml:space="preserve">, Сектор по </w:t>
      </w:r>
      <w:proofErr w:type="spellStart"/>
      <w:r>
        <w:rPr>
          <w:sz w:val="24"/>
        </w:rPr>
        <w:t>роботi</w:t>
      </w:r>
      <w:proofErr w:type="spellEnd"/>
      <w:r>
        <w:rPr>
          <w:sz w:val="24"/>
        </w:rPr>
        <w:t xml:space="preserve"> з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ключовими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клiєнтами</w:t>
      </w:r>
      <w:proofErr w:type="spellEnd"/>
      <w:r>
        <w:rPr>
          <w:sz w:val="24"/>
        </w:rPr>
        <w:t>.</w:t>
      </w:r>
    </w:p>
    <w:p w14:paraId="659BE9D3" w14:textId="77777777" w:rsidR="007E22F1" w:rsidRDefault="00000000">
      <w:pPr>
        <w:pStyle w:val="a3"/>
        <w:spacing w:before="111"/>
        <w:ind w:left="1086"/>
      </w:pPr>
      <w:r>
        <w:t>Рис.</w:t>
      </w:r>
      <w:r>
        <w:rPr>
          <w:spacing w:val="-6"/>
        </w:rPr>
        <w:t xml:space="preserve"> </w:t>
      </w:r>
      <w:r>
        <w:t>2.1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Організаційна</w:t>
      </w:r>
      <w:r>
        <w:rPr>
          <w:spacing w:val="-4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proofErr w:type="spellStart"/>
      <w:r>
        <w:t>пiдприємства</w:t>
      </w:r>
      <w:proofErr w:type="spellEnd"/>
      <w:r>
        <w:rPr>
          <w:spacing w:val="-3"/>
        </w:rPr>
        <w:t xml:space="preserve"> </w:t>
      </w:r>
      <w:r>
        <w:t>ПАТ</w:t>
      </w:r>
      <w:r>
        <w:rPr>
          <w:spacing w:val="-3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</w:p>
    <w:p w14:paraId="29662390" w14:textId="77777777" w:rsidR="007E22F1" w:rsidRDefault="00000000">
      <w:pPr>
        <w:spacing w:before="160"/>
        <w:ind w:left="1070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побудовано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[63]</w:t>
      </w:r>
    </w:p>
    <w:p w14:paraId="4E6F11F8" w14:textId="77777777" w:rsidR="007E22F1" w:rsidRDefault="007E22F1">
      <w:pPr>
        <w:rPr>
          <w:sz w:val="24"/>
        </w:rPr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16113BF3" w14:textId="77777777" w:rsidR="007E22F1" w:rsidRDefault="007E22F1">
      <w:pPr>
        <w:pStyle w:val="a3"/>
        <w:spacing w:before="8"/>
        <w:ind w:left="0"/>
        <w:rPr>
          <w:i/>
          <w:sz w:val="15"/>
        </w:rPr>
      </w:pPr>
    </w:p>
    <w:p w14:paraId="2E359F7D" w14:textId="77777777" w:rsidR="007E22F1" w:rsidRDefault="00000000">
      <w:pPr>
        <w:pStyle w:val="a3"/>
        <w:spacing w:before="89" w:line="360" w:lineRule="auto"/>
        <w:ind w:right="477" w:firstLine="707"/>
        <w:jc w:val="both"/>
      </w:pPr>
      <w:r>
        <w:t>Підприємство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лінійно-функціональну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управління.</w:t>
      </w:r>
      <w:r>
        <w:rPr>
          <w:spacing w:val="-67"/>
        </w:rPr>
        <w:t xml:space="preserve"> </w:t>
      </w:r>
      <w:r>
        <w:t>Лінійно-функціональна структура управління, відповідно до неї, формуються</w:t>
      </w:r>
      <w:r>
        <w:rPr>
          <w:spacing w:val="1"/>
        </w:rPr>
        <w:t xml:space="preserve"> </w:t>
      </w:r>
      <w:r>
        <w:t>відділення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виділяються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дрібніші</w:t>
      </w:r>
      <w:r>
        <w:rPr>
          <w:spacing w:val="70"/>
        </w:rPr>
        <w:t xml:space="preserve"> </w:t>
      </w:r>
      <w:r>
        <w:t>зі</w:t>
      </w:r>
      <w:r>
        <w:rPr>
          <w:spacing w:val="-67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функцій.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підлеглими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вертикальних</w:t>
      </w:r>
      <w:r>
        <w:rPr>
          <w:spacing w:val="1"/>
        </w:rPr>
        <w:t xml:space="preserve"> </w:t>
      </w:r>
      <w:proofErr w:type="spellStart"/>
      <w:r>
        <w:t>зв'язків</w:t>
      </w:r>
      <w:proofErr w:type="spellEnd"/>
      <w:r>
        <w:t>,</w:t>
      </w:r>
      <w:r>
        <w:rPr>
          <w:spacing w:val="1"/>
        </w:rPr>
        <w:t xml:space="preserve"> </w:t>
      </w:r>
      <w:r>
        <w:t>"зверху</w:t>
      </w:r>
      <w:r>
        <w:rPr>
          <w:spacing w:val="1"/>
        </w:rPr>
        <w:t xml:space="preserve"> </w:t>
      </w:r>
      <w:r>
        <w:t>вниз":</w:t>
      </w:r>
      <w:r>
        <w:rPr>
          <w:spacing w:val="1"/>
        </w:rPr>
        <w:t xml:space="preserve"> </w:t>
      </w:r>
      <w:r>
        <w:t>лінійний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призначає</w:t>
      </w:r>
      <w:r>
        <w:rPr>
          <w:spacing w:val="1"/>
        </w:rPr>
        <w:t xml:space="preserve"> </w:t>
      </w:r>
      <w:r>
        <w:t>виконавців.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давати</w:t>
      </w:r>
      <w:r>
        <w:rPr>
          <w:spacing w:val="1"/>
        </w:rPr>
        <w:t xml:space="preserve"> </w:t>
      </w:r>
      <w:r>
        <w:t>розпорядження</w:t>
      </w:r>
      <w:r>
        <w:rPr>
          <w:spacing w:val="1"/>
        </w:rPr>
        <w:t xml:space="preserve"> </w:t>
      </w:r>
      <w:r>
        <w:t>своїм</w:t>
      </w:r>
      <w:r>
        <w:rPr>
          <w:spacing w:val="-67"/>
        </w:rPr>
        <w:t xml:space="preserve"> </w:t>
      </w:r>
      <w:r>
        <w:t>підлеглим.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дотримується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єдиноначальності, але це має свої</w:t>
      </w:r>
      <w:r>
        <w:rPr>
          <w:spacing w:val="1"/>
        </w:rPr>
        <w:t xml:space="preserve"> </w:t>
      </w:r>
      <w:r>
        <w:t>недоліки.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 ставлять високі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управлінців</w:t>
      </w:r>
      <w:r>
        <w:rPr>
          <w:spacing w:val="1"/>
        </w:rPr>
        <w:t xml:space="preserve"> </w:t>
      </w:r>
      <w:r>
        <w:t>(важлива</w:t>
      </w:r>
      <w:r>
        <w:rPr>
          <w:spacing w:val="1"/>
        </w:rPr>
        <w:t xml:space="preserve"> </w:t>
      </w:r>
      <w:r>
        <w:t>висока</w:t>
      </w:r>
      <w:r>
        <w:rPr>
          <w:spacing w:val="1"/>
        </w:rPr>
        <w:t xml:space="preserve"> </w:t>
      </w:r>
      <w:r>
        <w:t>кваліфікація),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 xml:space="preserve">відсутність взаємозв'язку між підрозділами </w:t>
      </w:r>
      <w:proofErr w:type="spellStart"/>
      <w:r>
        <w:t>ускладнюється</w:t>
      </w:r>
      <w:proofErr w:type="spellEnd"/>
      <w:r>
        <w:t xml:space="preserve"> їх робота. До того ж</w:t>
      </w:r>
      <w:r>
        <w:rPr>
          <w:spacing w:val="1"/>
        </w:rPr>
        <w:t xml:space="preserve"> </w:t>
      </w:r>
      <w:r>
        <w:t>відповідальність лежить на керівництві, і з часом воно може відчувати зайве</w:t>
      </w:r>
      <w:r>
        <w:rPr>
          <w:spacing w:val="1"/>
        </w:rPr>
        <w:t xml:space="preserve"> </w:t>
      </w:r>
      <w:r>
        <w:t>навантаження.</w:t>
      </w:r>
    </w:p>
    <w:p w14:paraId="5A343974" w14:textId="77777777" w:rsidR="007E22F1" w:rsidRDefault="00000000">
      <w:pPr>
        <w:pStyle w:val="a3"/>
        <w:spacing w:before="2" w:line="360" w:lineRule="auto"/>
        <w:ind w:right="482" w:firstLine="707"/>
        <w:jc w:val="both"/>
      </w:pPr>
      <w:r>
        <w:t>Останні три роки у структурі реалізації ПАТ «</w:t>
      </w:r>
      <w:proofErr w:type="spellStart"/>
      <w:r>
        <w:t>Київмедпрепарат</w:t>
      </w:r>
      <w:proofErr w:type="spellEnd"/>
      <w:r>
        <w:t>» частка</w:t>
      </w:r>
      <w:r>
        <w:rPr>
          <w:spacing w:val="1"/>
        </w:rPr>
        <w:t xml:space="preserve"> </w:t>
      </w:r>
      <w:r>
        <w:t>зовнішніх ринків складала не більше 12%, відповідно, більшу частку складають</w:t>
      </w:r>
      <w:r>
        <w:rPr>
          <w:spacing w:val="-67"/>
        </w:rPr>
        <w:t xml:space="preserve"> </w:t>
      </w:r>
      <w:r>
        <w:t>продажі на внутрішньому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(рис.</w:t>
      </w:r>
      <w:r>
        <w:rPr>
          <w:spacing w:val="-2"/>
        </w:rPr>
        <w:t xml:space="preserve"> </w:t>
      </w:r>
      <w:r>
        <w:t>2.2).</w:t>
      </w:r>
    </w:p>
    <w:p w14:paraId="208CF614" w14:textId="77777777" w:rsidR="007E22F1" w:rsidRDefault="00000000">
      <w:pPr>
        <w:pStyle w:val="a3"/>
        <w:ind w:left="1571"/>
        <w:rPr>
          <w:sz w:val="20"/>
        </w:rPr>
      </w:pPr>
      <w:r>
        <w:rPr>
          <w:noProof/>
          <w:sz w:val="20"/>
        </w:rPr>
        <w:drawing>
          <wp:inline distT="0" distB="0" distL="0" distR="0" wp14:anchorId="66EEAD6A" wp14:editId="6D7FA1EF">
            <wp:extent cx="4584259" cy="2755392"/>
            <wp:effectExtent l="0" t="0" r="0" b="0"/>
            <wp:docPr id="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259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9160F" w14:textId="77777777" w:rsidR="007E22F1" w:rsidRDefault="00000000">
      <w:pPr>
        <w:pStyle w:val="a3"/>
        <w:spacing w:before="161" w:line="360" w:lineRule="auto"/>
        <w:ind w:left="3741" w:right="961" w:hanging="2185"/>
      </w:pPr>
      <w:r>
        <w:t>Рис. 2.2 – Структура реалізації продукції ПАТ «</w:t>
      </w:r>
      <w:proofErr w:type="spellStart"/>
      <w:r>
        <w:t>Київмедпрепарат</w:t>
      </w:r>
      <w:proofErr w:type="spellEnd"/>
      <w:r>
        <w:t>»</w:t>
      </w:r>
      <w:r>
        <w:rPr>
          <w:spacing w:val="-67"/>
        </w:rPr>
        <w:t xml:space="preserve"> </w:t>
      </w:r>
      <w:r>
        <w:t>упродовж</w:t>
      </w:r>
      <w:r>
        <w:rPr>
          <w:spacing w:val="-4"/>
        </w:rPr>
        <w:t xml:space="preserve"> </w:t>
      </w:r>
      <w:r>
        <w:t>2017-2020</w:t>
      </w:r>
      <w:r>
        <w:rPr>
          <w:spacing w:val="1"/>
        </w:rPr>
        <w:t xml:space="preserve"> </w:t>
      </w:r>
      <w:r>
        <w:t>рр.</w:t>
      </w:r>
    </w:p>
    <w:p w14:paraId="6F603183" w14:textId="77777777" w:rsidR="007E22F1" w:rsidRDefault="00000000">
      <w:pPr>
        <w:spacing w:before="1"/>
        <w:ind w:left="1070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побудовано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[63]</w:t>
      </w:r>
    </w:p>
    <w:p w14:paraId="5858564A" w14:textId="77777777" w:rsidR="007E22F1" w:rsidRDefault="007E22F1">
      <w:pPr>
        <w:pStyle w:val="a3"/>
        <w:ind w:left="0"/>
        <w:rPr>
          <w:i/>
          <w:sz w:val="26"/>
        </w:rPr>
      </w:pPr>
    </w:p>
    <w:p w14:paraId="4FF33DB5" w14:textId="77777777" w:rsidR="007E22F1" w:rsidRDefault="007E22F1">
      <w:pPr>
        <w:pStyle w:val="a3"/>
        <w:ind w:left="0"/>
        <w:rPr>
          <w:i/>
          <w:sz w:val="22"/>
        </w:rPr>
      </w:pPr>
    </w:p>
    <w:p w14:paraId="41932704" w14:textId="77777777" w:rsidR="007E22F1" w:rsidRDefault="00000000">
      <w:pPr>
        <w:pStyle w:val="a3"/>
        <w:spacing w:before="1" w:line="360" w:lineRule="auto"/>
        <w:ind w:right="487" w:firstLine="851"/>
        <w:jc w:val="both"/>
      </w:pPr>
      <w:r>
        <w:t>Дана статистика показує, що підприємство</w:t>
      </w:r>
      <w:r>
        <w:rPr>
          <w:spacing w:val="1"/>
        </w:rPr>
        <w:t xml:space="preserve"> </w:t>
      </w:r>
      <w:r>
        <w:t>більш активно працює на</w:t>
      </w:r>
      <w:r>
        <w:rPr>
          <w:spacing w:val="1"/>
        </w:rPr>
        <w:t xml:space="preserve"> </w:t>
      </w:r>
      <w:r>
        <w:t>ринку</w:t>
      </w:r>
      <w:r>
        <w:rPr>
          <w:spacing w:val="-3"/>
        </w:rPr>
        <w:t xml:space="preserve"> </w:t>
      </w:r>
      <w:r>
        <w:t>України,</w:t>
      </w:r>
      <w:r>
        <w:rPr>
          <w:spacing w:val="-4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обумовлено</w:t>
      </w:r>
      <w:r>
        <w:rPr>
          <w:spacing w:val="-2"/>
        </w:rPr>
        <w:t xml:space="preserve"> </w:t>
      </w:r>
      <w:r>
        <w:t>пріоритетністю</w:t>
      </w:r>
      <w:r>
        <w:rPr>
          <w:spacing w:val="-5"/>
        </w:rPr>
        <w:t xml:space="preserve"> </w:t>
      </w:r>
      <w:r>
        <w:t>задоволення</w:t>
      </w:r>
      <w:r>
        <w:rPr>
          <w:spacing w:val="-3"/>
        </w:rPr>
        <w:t xml:space="preserve"> </w:t>
      </w:r>
      <w:r>
        <w:t>потреб</w:t>
      </w:r>
      <w:r>
        <w:rPr>
          <w:spacing w:val="-3"/>
        </w:rPr>
        <w:t xml:space="preserve"> </w:t>
      </w:r>
      <w:r>
        <w:t>українських</w:t>
      </w:r>
    </w:p>
    <w:p w14:paraId="454C8B43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248755C5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76F22487" w14:textId="77777777" w:rsidR="007E22F1" w:rsidRDefault="00000000">
      <w:pPr>
        <w:pStyle w:val="a3"/>
        <w:spacing w:before="89" w:line="360" w:lineRule="auto"/>
        <w:ind w:right="479"/>
        <w:jc w:val="both"/>
      </w:pPr>
      <w:r>
        <w:t xml:space="preserve">громадян, знайомістю ринку, його повною </w:t>
      </w:r>
      <w:proofErr w:type="spellStart"/>
      <w:r>
        <w:t>освоєнністю</w:t>
      </w:r>
      <w:proofErr w:type="spellEnd"/>
      <w:r>
        <w:t>. У той самий час слід</w:t>
      </w:r>
      <w:r>
        <w:rPr>
          <w:spacing w:val="1"/>
        </w:rPr>
        <w:t xml:space="preserve"> </w:t>
      </w:r>
      <w:r>
        <w:t>зауважити, що зовнішній вектор також важливий для ПАТ «</w:t>
      </w:r>
      <w:proofErr w:type="spellStart"/>
      <w:r>
        <w:t>Київмедпрепарат</w:t>
      </w:r>
      <w:proofErr w:type="spellEnd"/>
      <w:r>
        <w:t>».</w:t>
      </w:r>
      <w:r>
        <w:rPr>
          <w:spacing w:val="1"/>
        </w:rPr>
        <w:t xml:space="preserve"> </w:t>
      </w:r>
      <w:r>
        <w:t>Насиченість</w:t>
      </w:r>
      <w:r>
        <w:rPr>
          <w:spacing w:val="1"/>
        </w:rPr>
        <w:t xml:space="preserve"> </w:t>
      </w:r>
      <w:r>
        <w:t>вітчизняного</w:t>
      </w:r>
      <w:r>
        <w:rPr>
          <w:spacing w:val="1"/>
        </w:rPr>
        <w:t xml:space="preserve"> </w:t>
      </w:r>
      <w:r>
        <w:t>фармацевтичного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передумовою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збільшення</w:t>
      </w:r>
      <w:r>
        <w:rPr>
          <w:spacing w:val="-1"/>
        </w:rPr>
        <w:t xml:space="preserve"> </w:t>
      </w:r>
      <w:r>
        <w:t>обсягів</w:t>
      </w:r>
      <w:r>
        <w:rPr>
          <w:spacing w:val="-4"/>
        </w:rPr>
        <w:t xml:space="preserve"> </w:t>
      </w:r>
      <w:r>
        <w:t>експорту.</w:t>
      </w:r>
    </w:p>
    <w:p w14:paraId="42705790" w14:textId="77777777" w:rsidR="007E22F1" w:rsidRDefault="00000000">
      <w:pPr>
        <w:pStyle w:val="a3"/>
        <w:spacing w:before="1" w:line="360" w:lineRule="auto"/>
        <w:ind w:right="479" w:firstLine="851"/>
        <w:jc w:val="both"/>
      </w:pPr>
      <w:r>
        <w:t>Основними</w:t>
      </w:r>
      <w:r>
        <w:rPr>
          <w:spacing w:val="1"/>
        </w:rPr>
        <w:t xml:space="preserve"> </w:t>
      </w:r>
      <w:r>
        <w:t>конкурентами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виробляють</w:t>
      </w:r>
      <w:r>
        <w:rPr>
          <w:spacing w:val="1"/>
        </w:rPr>
        <w:t xml:space="preserve"> </w:t>
      </w:r>
      <w:r>
        <w:t>антибактеріальні</w:t>
      </w:r>
      <w:r>
        <w:rPr>
          <w:spacing w:val="1"/>
        </w:rPr>
        <w:t xml:space="preserve"> </w:t>
      </w:r>
      <w:r>
        <w:t>препарати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proofErr w:type="spellStart"/>
      <w:r>
        <w:t>Аллфамед</w:t>
      </w:r>
      <w:proofErr w:type="spellEnd"/>
      <w:r>
        <w:rPr>
          <w:spacing w:val="1"/>
        </w:rPr>
        <w:t xml:space="preserve"> </w:t>
      </w:r>
      <w:r>
        <w:t>ФАБРИ</w:t>
      </w:r>
      <w:r>
        <w:rPr>
          <w:spacing w:val="1"/>
        </w:rPr>
        <w:t xml:space="preserve"> </w:t>
      </w:r>
      <w:r>
        <w:t>(Німеччина);</w:t>
      </w:r>
      <w:r>
        <w:rPr>
          <w:spacing w:val="1"/>
        </w:rPr>
        <w:t xml:space="preserve"> </w:t>
      </w:r>
      <w:r>
        <w:t>ERBA</w:t>
      </w:r>
      <w:r>
        <w:rPr>
          <w:spacing w:val="1"/>
        </w:rPr>
        <w:t xml:space="preserve"> </w:t>
      </w:r>
      <w:r>
        <w:t>VITA</w:t>
      </w:r>
      <w:r>
        <w:rPr>
          <w:spacing w:val="1"/>
        </w:rPr>
        <w:t xml:space="preserve"> </w:t>
      </w:r>
      <w:r>
        <w:t xml:space="preserve">(Італія); </w:t>
      </w:r>
      <w:proofErr w:type="spellStart"/>
      <w:r>
        <w:t>Biologische</w:t>
      </w:r>
      <w:proofErr w:type="spellEnd"/>
      <w:r>
        <w:t xml:space="preserve"> </w:t>
      </w:r>
      <w:proofErr w:type="spellStart"/>
      <w:r>
        <w:t>Heilmittel</w:t>
      </w:r>
      <w:proofErr w:type="spellEnd"/>
      <w:r>
        <w:t xml:space="preserve"> (Німеччина); </w:t>
      </w:r>
      <w:proofErr w:type="spellStart"/>
      <w:r>
        <w:t>Indian</w:t>
      </w:r>
      <w:proofErr w:type="spellEnd"/>
      <w:r>
        <w:t xml:space="preserve"> </w:t>
      </w:r>
      <w:proofErr w:type="spellStart"/>
      <w:r>
        <w:t>Herbs</w:t>
      </w:r>
      <w:proofErr w:type="spellEnd"/>
      <w:r>
        <w:t xml:space="preserve"> (Індія); ПАТ «</w:t>
      </w:r>
      <w:proofErr w:type="spellStart"/>
      <w:r>
        <w:t>Фармак</w:t>
      </w:r>
      <w:proofErr w:type="spellEnd"/>
      <w:r>
        <w:t>»</w:t>
      </w:r>
      <w:r>
        <w:rPr>
          <w:spacing w:val="1"/>
        </w:rPr>
        <w:t xml:space="preserve"> </w:t>
      </w:r>
      <w:r>
        <w:t>(Україна);</w:t>
      </w:r>
      <w:r>
        <w:rPr>
          <w:spacing w:val="49"/>
        </w:rPr>
        <w:t xml:space="preserve"> </w:t>
      </w:r>
      <w:proofErr w:type="spellStart"/>
      <w:r>
        <w:t>Sanofi</w:t>
      </w:r>
      <w:proofErr w:type="spellEnd"/>
      <w:r>
        <w:rPr>
          <w:spacing w:val="48"/>
        </w:rPr>
        <w:t xml:space="preserve"> </w:t>
      </w:r>
      <w:proofErr w:type="spellStart"/>
      <w:r>
        <w:t>Pasteur</w:t>
      </w:r>
      <w:proofErr w:type="spellEnd"/>
      <w:r>
        <w:rPr>
          <w:spacing w:val="46"/>
        </w:rPr>
        <w:t xml:space="preserve"> </w:t>
      </w:r>
      <w:r>
        <w:t>(</w:t>
      </w:r>
      <w:proofErr w:type="spellStart"/>
      <w:r>
        <w:t>Францiя</w:t>
      </w:r>
      <w:proofErr w:type="spellEnd"/>
      <w:r>
        <w:t>);</w:t>
      </w:r>
      <w:r>
        <w:rPr>
          <w:spacing w:val="48"/>
        </w:rPr>
        <w:t xml:space="preserve"> </w:t>
      </w:r>
      <w:proofErr w:type="spellStart"/>
      <w:r>
        <w:t>GlaxoSmithKline</w:t>
      </w:r>
      <w:proofErr w:type="spellEnd"/>
      <w:r>
        <w:rPr>
          <w:spacing w:val="49"/>
        </w:rPr>
        <w:t xml:space="preserve"> </w:t>
      </w:r>
      <w:r>
        <w:t>(</w:t>
      </w:r>
      <w:proofErr w:type="spellStart"/>
      <w:r>
        <w:t>Великобританiя</w:t>
      </w:r>
      <w:proofErr w:type="spellEnd"/>
      <w:r>
        <w:t>);</w:t>
      </w:r>
      <w:r>
        <w:rPr>
          <w:spacing w:val="47"/>
        </w:rPr>
        <w:t xml:space="preserve"> </w:t>
      </w:r>
      <w:r>
        <w:t>ПрАТ</w:t>
      </w:r>
    </w:p>
    <w:p w14:paraId="6ADC075A" w14:textId="77777777" w:rsidR="007E22F1" w:rsidRDefault="00000000">
      <w:pPr>
        <w:pStyle w:val="a3"/>
        <w:jc w:val="both"/>
      </w:pPr>
      <w:r>
        <w:t>«Дарниця»</w:t>
      </w:r>
      <w:r>
        <w:rPr>
          <w:spacing w:val="-5"/>
        </w:rPr>
        <w:t xml:space="preserve"> </w:t>
      </w:r>
      <w:r>
        <w:t>(Україна).</w:t>
      </w:r>
    </w:p>
    <w:p w14:paraId="1612F1F2" w14:textId="77777777" w:rsidR="007E22F1" w:rsidRDefault="00000000">
      <w:pPr>
        <w:pStyle w:val="a3"/>
        <w:spacing w:before="161"/>
        <w:ind w:left="1214"/>
        <w:jc w:val="both"/>
      </w:pPr>
      <w:r>
        <w:t xml:space="preserve">Проаналізуємо,    </w:t>
      </w:r>
      <w:r>
        <w:rPr>
          <w:spacing w:val="43"/>
        </w:rPr>
        <w:t xml:space="preserve"> </w:t>
      </w:r>
      <w:r>
        <w:t xml:space="preserve">в     </w:t>
      </w:r>
      <w:r>
        <w:rPr>
          <w:spacing w:val="41"/>
        </w:rPr>
        <w:t xml:space="preserve"> </w:t>
      </w:r>
      <w:r>
        <w:t xml:space="preserve">яку     </w:t>
      </w:r>
      <w:r>
        <w:rPr>
          <w:spacing w:val="44"/>
        </w:rPr>
        <w:t xml:space="preserve"> </w:t>
      </w:r>
      <w:r>
        <w:t xml:space="preserve">стратегічну     </w:t>
      </w:r>
      <w:r>
        <w:rPr>
          <w:spacing w:val="43"/>
        </w:rPr>
        <w:t xml:space="preserve"> </w:t>
      </w:r>
      <w:r>
        <w:t xml:space="preserve">групу     </w:t>
      </w:r>
      <w:r>
        <w:rPr>
          <w:spacing w:val="43"/>
        </w:rPr>
        <w:t xml:space="preserve"> </w:t>
      </w:r>
      <w:r>
        <w:t xml:space="preserve">входить     </w:t>
      </w:r>
      <w:r>
        <w:rPr>
          <w:spacing w:val="45"/>
        </w:rPr>
        <w:t xml:space="preserve"> </w:t>
      </w:r>
      <w:r>
        <w:t>ПАТ</w:t>
      </w:r>
    </w:p>
    <w:p w14:paraId="6FD89A44" w14:textId="77777777" w:rsidR="007E22F1" w:rsidRDefault="00000000">
      <w:pPr>
        <w:pStyle w:val="a3"/>
        <w:spacing w:before="163" w:line="360" w:lineRule="auto"/>
        <w:ind w:right="487"/>
        <w:jc w:val="both"/>
      </w:pPr>
      <w:r>
        <w:t>«</w:t>
      </w:r>
      <w:proofErr w:type="spellStart"/>
      <w:r>
        <w:t>Київмедпрепарат</w:t>
      </w:r>
      <w:proofErr w:type="spellEnd"/>
      <w:r>
        <w:t>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наведеному</w:t>
      </w:r>
      <w:r>
        <w:rPr>
          <w:spacing w:val="7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переліку конкурентів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».</w:t>
      </w:r>
    </w:p>
    <w:p w14:paraId="63A31C3C" w14:textId="77777777" w:rsidR="007E22F1" w:rsidRDefault="00000000">
      <w:pPr>
        <w:pStyle w:val="a3"/>
        <w:spacing w:before="5"/>
        <w:ind w:left="0"/>
      </w:pPr>
      <w:r>
        <w:pict w14:anchorId="54743347">
          <v:shape id="_x0000_s2097" style="position:absolute;margin-left:342.4pt;margin-top:18.85pt;width:24.3pt;height:26.8pt;z-index:-15703552;mso-wrap-distance-left:0;mso-wrap-distance-right:0;mso-position-horizontal-relative:page" coordorigin="6848,377" coordsize="486,536" path="m7091,377r-65,9l6968,413r-49,42l6881,510r-24,64l6848,645r9,71l6881,780r38,54l6968,876r58,27l7091,913r65,-10l7214,876r49,-42l7301,780r24,-64l7334,645r-9,-71l7301,510r-38,-55l7214,413r-58,-27l7091,377xe" filled="f" strokeweight="1pt">
            <v:path arrowok="t"/>
            <w10:wrap type="topAndBottom" anchorx="page"/>
          </v:shape>
        </w:pict>
      </w:r>
      <w:r>
        <w:pict w14:anchorId="08E0028A">
          <v:shape id="_x0000_s2096" style="position:absolute;margin-left:458.2pt;margin-top:19.1pt;width:24.3pt;height:26.8pt;z-index:-15703040;mso-wrap-distance-left:0;mso-wrap-distance-right:0;mso-position-horizontal-relative:page" coordorigin="9164,382" coordsize="486,536" path="m9407,382r-65,9l9284,418r-49,42l9197,515r-24,64l9164,650r9,71l9197,785r38,54l9284,881r58,27l9407,918r65,-10l9530,881r49,-42l9617,785r24,-64l9650,650r-9,-71l9617,515r-38,-55l9530,418r-58,-27l9407,382xe" filled="f" strokeweight="1pt">
            <v:path arrowok="t"/>
            <w10:wrap type="topAndBottom" anchorx="page"/>
          </v:shape>
        </w:pict>
      </w:r>
    </w:p>
    <w:p w14:paraId="037F1B9E" w14:textId="77777777" w:rsidR="007E22F1" w:rsidRDefault="007E22F1">
      <w:pPr>
        <w:pStyle w:val="a3"/>
        <w:ind w:left="0"/>
        <w:rPr>
          <w:sz w:val="20"/>
        </w:rPr>
      </w:pPr>
    </w:p>
    <w:p w14:paraId="3E532C81" w14:textId="77777777" w:rsidR="007E22F1" w:rsidRDefault="007E22F1">
      <w:pPr>
        <w:pStyle w:val="a3"/>
        <w:spacing w:before="9"/>
        <w:ind w:left="0"/>
      </w:pPr>
    </w:p>
    <w:p w14:paraId="17DF1BDF" w14:textId="77777777" w:rsidR="007E22F1" w:rsidRDefault="00000000">
      <w:pPr>
        <w:spacing w:before="90"/>
        <w:ind w:right="1187"/>
        <w:jc w:val="right"/>
        <w:rPr>
          <w:sz w:val="24"/>
        </w:rPr>
      </w:pPr>
      <w:r>
        <w:pict w14:anchorId="14CE1026">
          <v:shape id="_x0000_s2095" type="#_x0000_t202" style="position:absolute;left:0;text-align:left;margin-left:131.5pt;margin-top:20.8pt;width:15.3pt;height:25.8pt;z-index:15754752;mso-position-horizontal-relative:page" filled="f" stroked="f">
            <v:textbox style="layout-flow:vertical;mso-layout-flow-alt:bottom-to-top" inset="0,0,0,0">
              <w:txbxContent>
                <w:p w14:paraId="73C9A7CA" w14:textId="77777777" w:rsidR="007E22F1" w:rsidRDefault="00000000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Ціна</w:t>
                  </w:r>
                </w:p>
              </w:txbxContent>
            </v:textbox>
            <w10:wrap anchorx="page"/>
          </v:shape>
        </w:pict>
      </w:r>
      <w:r>
        <w:pict w14:anchorId="404E3522">
          <v:shape id="_x0000_s2094" type="#_x0000_t202" style="position:absolute;left:0;text-align:left;margin-left:170.75pt;margin-top:-55.65pt;width:349.15pt;height:187.4pt;z-index:15755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10"/>
                    <w:gridCol w:w="669"/>
                    <w:gridCol w:w="1009"/>
                    <w:gridCol w:w="450"/>
                    <w:gridCol w:w="196"/>
                    <w:gridCol w:w="2245"/>
                  </w:tblGrid>
                  <w:tr w:rsidR="007E22F1" w14:paraId="55898C99" w14:textId="77777777">
                    <w:trPr>
                      <w:trHeight w:val="690"/>
                    </w:trPr>
                    <w:tc>
                      <w:tcPr>
                        <w:tcW w:w="2410" w:type="dxa"/>
                        <w:tcBorders>
                          <w:top w:val="nil"/>
                          <w:left w:val="nil"/>
                          <w:right w:val="single" w:sz="24" w:space="0" w:color="000000"/>
                        </w:tcBorders>
                      </w:tcPr>
                      <w:p w14:paraId="4799092C" w14:textId="77777777" w:rsidR="007E22F1" w:rsidRDefault="007E22F1">
                        <w:pPr>
                          <w:pStyle w:val="TableParagraph"/>
                          <w:jc w:val="left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nil"/>
                          <w:left w:val="single" w:sz="24" w:space="0" w:color="000000"/>
                          <w:right w:val="nil"/>
                        </w:tcBorders>
                      </w:tcPr>
                      <w:p w14:paraId="5501B373" w14:textId="77777777" w:rsidR="007E22F1" w:rsidRDefault="00000000">
                        <w:pPr>
                          <w:pStyle w:val="TableParagraph"/>
                          <w:spacing w:before="236"/>
                          <w:ind w:right="44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1655" w:type="dxa"/>
                        <w:gridSpan w:val="3"/>
                        <w:tcBorders>
                          <w:top w:val="nil"/>
                          <w:left w:val="nil"/>
                          <w:right w:val="single" w:sz="24" w:space="0" w:color="000000"/>
                        </w:tcBorders>
                      </w:tcPr>
                      <w:p w14:paraId="3D4E3425" w14:textId="77777777" w:rsidR="007E22F1" w:rsidRDefault="00000000">
                        <w:pPr>
                          <w:pStyle w:val="TableParagraph"/>
                          <w:spacing w:line="237" w:lineRule="exact"/>
                          <w:ind w:left="5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/>
                          <w:left w:val="single" w:sz="24" w:space="0" w:color="000000"/>
                          <w:right w:val="nil"/>
                        </w:tcBorders>
                      </w:tcPr>
                      <w:p w14:paraId="7C334275" w14:textId="77777777" w:rsidR="007E22F1" w:rsidRDefault="00000000">
                        <w:pPr>
                          <w:pStyle w:val="TableParagraph"/>
                          <w:spacing w:line="237" w:lineRule="exact"/>
                          <w:ind w:right="91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</w:tr>
                  <w:tr w:rsidR="007E22F1" w14:paraId="4CFE2784" w14:textId="77777777">
                    <w:trPr>
                      <w:trHeight w:val="794"/>
                    </w:trPr>
                    <w:tc>
                      <w:tcPr>
                        <w:tcW w:w="2410" w:type="dxa"/>
                        <w:tcBorders>
                          <w:left w:val="nil"/>
                          <w:right w:val="single" w:sz="24" w:space="0" w:color="000000"/>
                        </w:tcBorders>
                      </w:tcPr>
                      <w:p w14:paraId="18E39A6F" w14:textId="77777777" w:rsidR="007E22F1" w:rsidRDefault="00000000">
                        <w:pPr>
                          <w:pStyle w:val="TableParagraph"/>
                          <w:spacing w:before="177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669" w:type="dxa"/>
                        <w:tcBorders>
                          <w:left w:val="single" w:sz="24" w:space="0" w:color="000000"/>
                          <w:right w:val="nil"/>
                        </w:tcBorders>
                      </w:tcPr>
                      <w:p w14:paraId="6EA8476C" w14:textId="77777777" w:rsidR="007E22F1" w:rsidRDefault="007E22F1">
                        <w:pPr>
                          <w:pStyle w:val="TableParagraph"/>
                          <w:jc w:val="left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left w:val="nil"/>
                          <w:right w:val="nil"/>
                        </w:tcBorders>
                      </w:tcPr>
                      <w:p w14:paraId="48C8F5CA" w14:textId="77777777" w:rsidR="007E22F1" w:rsidRDefault="007E22F1">
                        <w:pPr>
                          <w:pStyle w:val="TableParagraph"/>
                          <w:jc w:val="left"/>
                          <w:rPr>
                            <w:sz w:val="26"/>
                          </w:rPr>
                        </w:pPr>
                      </w:p>
                      <w:p w14:paraId="608A3473" w14:textId="77777777" w:rsidR="007E22F1" w:rsidRDefault="00000000">
                        <w:pPr>
                          <w:pStyle w:val="TableParagraph"/>
                          <w:spacing w:before="199" w:line="276" w:lineRule="exact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  <w:right w:val="nil"/>
                        </w:tcBorders>
                      </w:tcPr>
                      <w:p w14:paraId="310B1976" w14:textId="77777777" w:rsidR="007E22F1" w:rsidRDefault="00000000">
                        <w:pPr>
                          <w:pStyle w:val="TableParagraph"/>
                          <w:spacing w:before="177"/>
                          <w:ind w:left="19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96" w:type="dxa"/>
                        <w:tcBorders>
                          <w:left w:val="nil"/>
                          <w:right w:val="single" w:sz="24" w:space="0" w:color="000000"/>
                        </w:tcBorders>
                      </w:tcPr>
                      <w:p w14:paraId="11DC9D1C" w14:textId="77777777" w:rsidR="007E22F1" w:rsidRDefault="007E22F1">
                        <w:pPr>
                          <w:pStyle w:val="TableParagraph"/>
                          <w:jc w:val="left"/>
                          <w:rPr>
                            <w:sz w:val="26"/>
                          </w:rPr>
                        </w:pPr>
                      </w:p>
                      <w:p w14:paraId="5783FB76" w14:textId="77777777" w:rsidR="007E22F1" w:rsidRDefault="00000000">
                        <w:pPr>
                          <w:pStyle w:val="TableParagraph"/>
                          <w:spacing w:before="199" w:line="276" w:lineRule="exact"/>
                          <w:ind w:right="-3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</w:t>
                        </w:r>
                      </w:p>
                    </w:tc>
                    <w:tc>
                      <w:tcPr>
                        <w:tcW w:w="2245" w:type="dxa"/>
                        <w:tcBorders>
                          <w:left w:val="single" w:sz="24" w:space="0" w:color="000000"/>
                          <w:right w:val="nil"/>
                        </w:tcBorders>
                      </w:tcPr>
                      <w:p w14:paraId="7D52B1DC" w14:textId="77777777" w:rsidR="007E22F1" w:rsidRDefault="00000000">
                        <w:pPr>
                          <w:pStyle w:val="TableParagraph"/>
                          <w:spacing w:before="177" w:line="321" w:lineRule="exact"/>
                          <w:ind w:right="35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  <w:p w14:paraId="687E3683" w14:textId="77777777" w:rsidR="007E22F1" w:rsidRDefault="00000000">
                        <w:pPr>
                          <w:pStyle w:val="TableParagraph"/>
                          <w:spacing w:line="275" w:lineRule="exact"/>
                          <w:ind w:left="241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Київмедпрепара</w:t>
                        </w:r>
                        <w:proofErr w:type="spellEnd"/>
                      </w:p>
                    </w:tc>
                  </w:tr>
                  <w:tr w:rsidR="007E22F1" w14:paraId="3250771B" w14:textId="77777777">
                    <w:trPr>
                      <w:trHeight w:val="2234"/>
                    </w:trPr>
                    <w:tc>
                      <w:tcPr>
                        <w:tcW w:w="2410" w:type="dxa"/>
                        <w:tcBorders>
                          <w:left w:val="nil"/>
                          <w:bottom w:val="nil"/>
                          <w:right w:val="single" w:sz="24" w:space="0" w:color="000000"/>
                        </w:tcBorders>
                      </w:tcPr>
                      <w:p w14:paraId="4D3ECA52" w14:textId="77777777" w:rsidR="007E22F1" w:rsidRDefault="007E22F1">
                        <w:pPr>
                          <w:pStyle w:val="TableParagraph"/>
                          <w:jc w:val="left"/>
                          <w:rPr>
                            <w:sz w:val="26"/>
                          </w:rPr>
                        </w:pPr>
                      </w:p>
                      <w:p w14:paraId="7CE47DAF" w14:textId="77777777" w:rsidR="007E22F1" w:rsidRDefault="007E22F1">
                        <w:pPr>
                          <w:pStyle w:val="TableParagraph"/>
                          <w:jc w:val="left"/>
                          <w:rPr>
                            <w:sz w:val="26"/>
                          </w:rPr>
                        </w:pPr>
                      </w:p>
                      <w:p w14:paraId="64B690DE" w14:textId="77777777" w:rsidR="007E22F1" w:rsidRDefault="007E22F1">
                        <w:pPr>
                          <w:pStyle w:val="TableParagraph"/>
                          <w:jc w:val="left"/>
                          <w:rPr>
                            <w:sz w:val="26"/>
                          </w:rPr>
                        </w:pPr>
                      </w:p>
                      <w:p w14:paraId="4AE07CE0" w14:textId="77777777" w:rsidR="007E22F1" w:rsidRDefault="007E22F1">
                        <w:pPr>
                          <w:pStyle w:val="TableParagraph"/>
                          <w:jc w:val="left"/>
                          <w:rPr>
                            <w:sz w:val="26"/>
                          </w:rPr>
                        </w:pPr>
                      </w:p>
                      <w:p w14:paraId="21236A41" w14:textId="77777777" w:rsidR="007E22F1" w:rsidRDefault="007E22F1">
                        <w:pPr>
                          <w:pStyle w:val="TableParagraph"/>
                          <w:spacing w:before="11"/>
                          <w:jc w:val="left"/>
                          <w:rPr>
                            <w:sz w:val="26"/>
                          </w:rPr>
                        </w:pPr>
                      </w:p>
                      <w:p w14:paraId="66B00106" w14:textId="77777777" w:rsidR="007E22F1" w:rsidRDefault="00000000">
                        <w:pPr>
                          <w:pStyle w:val="TableParagraph"/>
                          <w:ind w:left="2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Низька</w:t>
                        </w:r>
                      </w:p>
                    </w:tc>
                    <w:tc>
                      <w:tcPr>
                        <w:tcW w:w="669" w:type="dxa"/>
                        <w:tcBorders>
                          <w:left w:val="single" w:sz="24" w:space="0" w:color="000000"/>
                          <w:bottom w:val="nil"/>
                          <w:right w:val="nil"/>
                        </w:tcBorders>
                      </w:tcPr>
                      <w:p w14:paraId="092432FA" w14:textId="77777777" w:rsidR="007E22F1" w:rsidRDefault="007E22F1">
                        <w:pPr>
                          <w:pStyle w:val="TableParagraph"/>
                          <w:jc w:val="left"/>
                          <w:rPr>
                            <w:sz w:val="25"/>
                          </w:rPr>
                        </w:pPr>
                      </w:p>
                      <w:p w14:paraId="4CC45498" w14:textId="77777777" w:rsidR="007E22F1" w:rsidRDefault="00000000">
                        <w:pPr>
                          <w:pStyle w:val="TableParagraph"/>
                          <w:ind w:right="95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100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2EE38C4" w14:textId="77777777" w:rsidR="007E22F1" w:rsidRDefault="007E22F1">
                        <w:pPr>
                          <w:pStyle w:val="TableParagraph"/>
                          <w:jc w:val="left"/>
                          <w:rPr>
                            <w:sz w:val="26"/>
                          </w:rPr>
                        </w:pPr>
                      </w:p>
                      <w:p w14:paraId="2804801C" w14:textId="77777777" w:rsidR="007E22F1" w:rsidRDefault="007E22F1">
                        <w:pPr>
                          <w:pStyle w:val="TableParagraph"/>
                          <w:jc w:val="left"/>
                          <w:rPr>
                            <w:sz w:val="26"/>
                          </w:rPr>
                        </w:pPr>
                      </w:p>
                      <w:p w14:paraId="4FB381E5" w14:textId="77777777" w:rsidR="007E22F1" w:rsidRDefault="007E22F1">
                        <w:pPr>
                          <w:pStyle w:val="TableParagraph"/>
                          <w:jc w:val="left"/>
                          <w:rPr>
                            <w:sz w:val="26"/>
                          </w:rPr>
                        </w:pPr>
                      </w:p>
                      <w:p w14:paraId="348B1239" w14:textId="77777777" w:rsidR="007E22F1" w:rsidRDefault="007E22F1">
                        <w:pPr>
                          <w:pStyle w:val="TableParagraph"/>
                          <w:jc w:val="left"/>
                          <w:rPr>
                            <w:sz w:val="26"/>
                          </w:rPr>
                        </w:pPr>
                      </w:p>
                      <w:p w14:paraId="5646DAFD" w14:textId="77777777" w:rsidR="007E22F1" w:rsidRDefault="00000000">
                        <w:pPr>
                          <w:pStyle w:val="TableParagraph"/>
                          <w:spacing w:before="176" w:line="410" w:lineRule="atLeast"/>
                          <w:ind w:left="138" w:right="88" w:hanging="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Середня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Якість</w:t>
                        </w:r>
                      </w:p>
                    </w:tc>
                    <w:tc>
                      <w:tcPr>
                        <w:tcW w:w="45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74C0448" w14:textId="77777777" w:rsidR="007E22F1" w:rsidRDefault="00000000">
                        <w:pPr>
                          <w:pStyle w:val="TableParagraph"/>
                          <w:spacing w:line="288" w:lineRule="exact"/>
                          <w:ind w:left="11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196" w:type="dxa"/>
                        <w:tcBorders>
                          <w:left w:val="nil"/>
                          <w:bottom w:val="nil"/>
                          <w:right w:val="single" w:sz="24" w:space="0" w:color="000000"/>
                        </w:tcBorders>
                      </w:tcPr>
                      <w:p w14:paraId="3A4D3F55" w14:textId="77777777" w:rsidR="007E22F1" w:rsidRDefault="007E22F1">
                        <w:pPr>
                          <w:pStyle w:val="TableParagraph"/>
                          <w:jc w:val="left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245" w:type="dxa"/>
                        <w:tcBorders>
                          <w:left w:val="single" w:sz="24" w:space="0" w:color="000000"/>
                          <w:bottom w:val="nil"/>
                          <w:right w:val="nil"/>
                        </w:tcBorders>
                      </w:tcPr>
                      <w:p w14:paraId="40837F6A" w14:textId="77777777" w:rsidR="007E22F1" w:rsidRDefault="007E22F1">
                        <w:pPr>
                          <w:pStyle w:val="TableParagraph"/>
                          <w:jc w:val="left"/>
                          <w:rPr>
                            <w:sz w:val="26"/>
                          </w:rPr>
                        </w:pPr>
                      </w:p>
                      <w:p w14:paraId="0FBBCFB1" w14:textId="77777777" w:rsidR="007E22F1" w:rsidRDefault="007E22F1">
                        <w:pPr>
                          <w:pStyle w:val="TableParagraph"/>
                          <w:jc w:val="left"/>
                          <w:rPr>
                            <w:sz w:val="26"/>
                          </w:rPr>
                        </w:pPr>
                      </w:p>
                      <w:p w14:paraId="331B6609" w14:textId="77777777" w:rsidR="007E22F1" w:rsidRDefault="007E22F1">
                        <w:pPr>
                          <w:pStyle w:val="TableParagraph"/>
                          <w:jc w:val="left"/>
                          <w:rPr>
                            <w:sz w:val="26"/>
                          </w:rPr>
                        </w:pPr>
                      </w:p>
                      <w:p w14:paraId="3D262B9B" w14:textId="77777777" w:rsidR="007E22F1" w:rsidRDefault="007E22F1">
                        <w:pPr>
                          <w:pStyle w:val="TableParagraph"/>
                          <w:jc w:val="left"/>
                          <w:rPr>
                            <w:sz w:val="26"/>
                          </w:rPr>
                        </w:pPr>
                      </w:p>
                      <w:p w14:paraId="7C63A5F5" w14:textId="77777777" w:rsidR="007E22F1" w:rsidRDefault="007E22F1">
                        <w:pPr>
                          <w:pStyle w:val="TableParagraph"/>
                          <w:spacing w:before="11"/>
                          <w:jc w:val="left"/>
                          <w:rPr>
                            <w:sz w:val="26"/>
                          </w:rPr>
                        </w:pPr>
                      </w:p>
                      <w:p w14:paraId="15E2A13E" w14:textId="77777777" w:rsidR="007E22F1" w:rsidRDefault="00000000">
                        <w:pPr>
                          <w:pStyle w:val="TableParagraph"/>
                          <w:ind w:right="98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Висока</w:t>
                        </w:r>
                      </w:p>
                    </w:tc>
                  </w:tr>
                </w:tbl>
                <w:p w14:paraId="53F60765" w14:textId="77777777" w:rsidR="007E22F1" w:rsidRDefault="007E22F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pict w14:anchorId="13591D17">
          <v:group id="_x0000_s2087" style="position:absolute;left:0;text-align:left;margin-left:166.6pt;margin-top:-62.7pt;width:350.55pt;height:194.05pt;z-index:15755776;mso-position-horizontal-relative:page" coordorigin="3332,-1254" coordsize="7011,3881">
            <v:shape id="_x0000_s2093" style="position:absolute;left:7514;top:-189;width:485;height:535" coordorigin="7514,-189" coordsize="485,535" path="m7756,-189r-64,10l7634,-152r-49,42l7547,-56,7523,8r-9,71l7523,150r24,64l7585,268r49,42l7692,337r64,9l7821,337r58,-27l7928,268r38,-54l7990,150r9,-71l7990,8r-24,-64l7928,-110r-49,-42l7821,-179r-65,-10xe" filled="f" strokeweight="1pt">
              <v:path arrowok="t"/>
            </v:shape>
            <v:shape id="_x0000_s2092" style="position:absolute;left:7350;top:313;width:566;height:163" coordorigin="7350,314" coordsize="566,163" o:spt="100" adj="0,,0" path="m7490,314r-140,81l7490,477r6,-2l7501,465r-1,-6l7407,405r-37,l7370,385r37,l7500,331r1,-6l7496,315r-6,-1xm7407,385r-37,l7370,405r37,l7404,404r-29,l7375,387r29,l7407,385xm7916,385r-509,l7390,395r17,10l7916,405r,-20xm7375,387r,17l7390,395r-15,-8xm7390,395r-15,9l7404,404r-14,-9xm7404,387r-29,l7390,395r14,-8xe" fillcolor="black" stroked="f">
              <v:stroke joinstyle="round"/>
              <v:formulas/>
              <v:path arrowok="t" o:connecttype="segments"/>
            </v:shape>
            <v:shape id="_x0000_s2091" style="position:absolute;left:3381;top:1040;width:6962;height:163" coordorigin="3381,1041" coordsize="6962,163" o:spt="100" adj="0,,0" path="m10303,1122r-110,64l10192,1192r5,10l10203,1204r123,-72l10323,1132r,-1l10318,1131r-15,-9xm10286,1112r-6905,l3381,1132r6905,l10303,1122r-17,-10xm10326,1112r-3,l10323,1132r3,l10343,1122r-17,-10xm10318,1114r-15,8l10318,1131r,-17xm10323,1114r-5,l10318,1131r5,l10323,1114xm10203,1041r-6,1l10192,1052r1,6l10303,1122r15,-8l10323,1114r,-2l10326,1112r-123,-71xe" fillcolor="black" stroked="f">
              <v:stroke joinstyle="round"/>
              <v:formulas/>
              <v:path arrowok="t" o:connecttype="segments"/>
            </v:shape>
            <v:shape id="_x0000_s2090" style="position:absolute;left:6072;top:702;width:485;height:535" coordorigin="6072,702" coordsize="485,535" path="m6315,702r-65,10l6192,739r-49,42l6105,835r-24,64l6072,970r9,71l6105,1105r38,54l6192,1201r58,27l6315,1237r64,-9l6437,1201r49,-42l6524,1105r24,-64l6557,970r-9,-71l6524,835r-38,-54l6437,739r-58,-27l6315,702xe" filled="f" strokeweight="1pt">
              <v:path arrowok="t"/>
            </v:shape>
            <v:shape id="_x0000_s2089" style="position:absolute;left:3332;top:-1254;width:163;height:3881" coordorigin="3332,-1254" coordsize="163,3881" o:spt="100" adj="0,,0" path="m3414,-1214r-10,17l3372,2627r20,l3424,-1197r-10,-17xm3426,-1234r-21,l3425,-1234r-1,37l3475,-1108r3,5l3484,-1102r5,-3l3493,-1107r2,-6l3492,-1118r-66,-116xm3415,-1254r-80,134l3332,-1115r2,6l3339,-1106r4,3l3349,-1105r3,-4l3404,-1197r1,-37l3426,-1234r-11,-20xm3405,-1234r-1,37l3414,-1214r-8,-15l3425,-1229r,-5l3405,-1234xm3425,-1229r-19,l3423,-1229r-9,15l3424,-1197r1,-32xm3406,-1229r8,15l3423,-1229r-17,xe" fillcolor="black" stroked="f">
              <v:stroke joinstyle="round"/>
              <v:formulas/>
              <v:path arrowok="t" o:connecttype="segments"/>
            </v:shape>
            <v:shape id="_x0000_s2088" style="position:absolute;left:4459;top:-164;width:485;height:535" coordorigin="4459,-164" coordsize="485,535" path="m4701,-164r-64,10l4579,-127r-49,42l4492,-31r-24,64l4459,104r9,71l4492,239r38,54l4579,335r58,27l4701,371r65,-9l4824,335r49,-42l4911,239r24,-64l4944,104r-9,-71l4911,-31r-38,-54l4824,-127r-58,-27l4701,-164xe" filled="f" strokeweight="1pt">
              <v:path arrowok="t"/>
            </v:shape>
            <w10:wrap anchorx="page"/>
          </v:group>
        </w:pict>
      </w:r>
      <w:r>
        <w:pict w14:anchorId="5CBDB69F">
          <v:shape id="_x0000_s2086" style="position:absolute;left:0;text-align:left;margin-left:307.1pt;margin-top:-41.85pt;width:24.25pt;height:26.75pt;z-index:15756288;mso-position-horizontal-relative:page" coordorigin="6142,-837" coordsize="485,535" path="m6385,-837r-65,10l6262,-800r-49,42l6175,-704r-24,64l6142,-569r9,71l6175,-434r38,54l6262,-338r58,27l6385,-302r64,-9l6507,-338r49,-42l6594,-434r24,-64l6627,-569r-9,-71l6594,-704r-38,-54l6507,-800r-58,-27l6385,-837xe" filled="f" strokeweight="1pt">
            <v:path arrowok="t"/>
            <w10:wrap anchorx="page"/>
          </v:shape>
        </w:pict>
      </w:r>
      <w:r>
        <w:pict w14:anchorId="7513E599">
          <v:shape id="_x0000_s2085" style="position:absolute;left:0;text-align:left;margin-left:338.1pt;margin-top:16.45pt;width:24.25pt;height:26.75pt;z-index:15756800;mso-position-horizontal-relative:page" coordorigin="6762,329" coordsize="485,535" path="m7005,329r-65,10l6882,366r-49,42l6795,462r-24,64l6762,597r9,71l6795,732r38,54l6882,828r58,27l7005,864r64,-9l7127,828r49,-42l7214,732r24,-64l7247,597r-9,-71l7214,462r-38,-54l7127,366r-58,-27l7005,329xe" filled="f" strokeweight="1pt">
            <v:path arrowok="t"/>
            <w10:wrap anchorx="page"/>
          </v:shape>
        </w:pict>
      </w:r>
      <w:r>
        <w:pict w14:anchorId="175C17BE">
          <v:shape id="_x0000_s2084" style="position:absolute;left:0;text-align:left;margin-left:443.65pt;margin-top:-8.5pt;width:24.25pt;height:26.75pt;z-index:15757312;mso-position-horizontal-relative:page" coordorigin="8873,-170" coordsize="485,535" path="m9115,-170r-64,10l8993,-133r-49,42l8906,-37r-24,64l8873,98r9,71l8906,233r38,54l8993,329r58,27l9115,365r65,-9l9238,329r49,-42l9325,233r24,-64l9358,98r-9,-71l9325,-37r-38,-54l9238,-133r-58,-27l9115,-170xe" filled="f" strokeweight="1pt">
            <v:path arrowok="t"/>
            <w10:wrap anchorx="page"/>
          </v:shape>
        </w:pict>
      </w:r>
      <w:r>
        <w:pict w14:anchorId="4307A2EC">
          <v:shape id="_x0000_s2083" style="position:absolute;left:0;text-align:left;margin-left:372.45pt;margin-top:28.9pt;width:24.25pt;height:26.75pt;z-index:15757824;mso-position-horizontal-relative:page" coordorigin="7449,578" coordsize="485,535" path="m7692,578r-65,10l7569,615r-49,42l7482,711r-24,64l7449,846r9,71l7482,981r38,54l7569,1077r58,27l7692,1113r64,-9l7814,1077r49,-42l7901,981r24,-64l7934,846r-9,-71l7901,711r-38,-54l7814,615r-58,-27l7692,578xe" filled="f" strokeweight="1pt">
            <v:path arrowok="t"/>
            <w10:wrap anchorx="page"/>
          </v:shape>
        </w:pict>
      </w:r>
      <w:r>
        <w:rPr>
          <w:sz w:val="24"/>
        </w:rPr>
        <w:t>т»</w:t>
      </w:r>
    </w:p>
    <w:p w14:paraId="653CE6AB" w14:textId="77777777" w:rsidR="007E22F1" w:rsidRDefault="007E22F1">
      <w:pPr>
        <w:pStyle w:val="a3"/>
        <w:ind w:left="0"/>
        <w:rPr>
          <w:sz w:val="26"/>
        </w:rPr>
      </w:pPr>
    </w:p>
    <w:p w14:paraId="6C6A11D9" w14:textId="77777777" w:rsidR="007E22F1" w:rsidRDefault="007E22F1">
      <w:pPr>
        <w:pStyle w:val="a3"/>
        <w:ind w:left="0"/>
        <w:rPr>
          <w:sz w:val="26"/>
        </w:rPr>
      </w:pPr>
    </w:p>
    <w:p w14:paraId="3C3BA8F8" w14:textId="77777777" w:rsidR="007E22F1" w:rsidRDefault="007E22F1">
      <w:pPr>
        <w:pStyle w:val="a3"/>
        <w:ind w:left="0"/>
        <w:rPr>
          <w:sz w:val="26"/>
        </w:rPr>
      </w:pPr>
    </w:p>
    <w:p w14:paraId="57CE04BD" w14:textId="77777777" w:rsidR="007E22F1" w:rsidRDefault="007E22F1">
      <w:pPr>
        <w:pStyle w:val="a3"/>
        <w:ind w:left="0"/>
        <w:rPr>
          <w:sz w:val="26"/>
        </w:rPr>
      </w:pPr>
    </w:p>
    <w:p w14:paraId="1598ADEA" w14:textId="77777777" w:rsidR="007E22F1" w:rsidRDefault="007E22F1">
      <w:pPr>
        <w:pStyle w:val="a3"/>
        <w:ind w:left="0"/>
        <w:rPr>
          <w:sz w:val="26"/>
        </w:rPr>
      </w:pPr>
    </w:p>
    <w:p w14:paraId="1D54A906" w14:textId="77777777" w:rsidR="007E22F1" w:rsidRDefault="007E22F1">
      <w:pPr>
        <w:pStyle w:val="a3"/>
        <w:ind w:left="0"/>
        <w:rPr>
          <w:sz w:val="26"/>
        </w:rPr>
      </w:pPr>
    </w:p>
    <w:p w14:paraId="53E51BCD" w14:textId="77777777" w:rsidR="007E22F1" w:rsidRDefault="007E22F1">
      <w:pPr>
        <w:pStyle w:val="a3"/>
        <w:ind w:left="0"/>
        <w:rPr>
          <w:sz w:val="26"/>
        </w:rPr>
      </w:pPr>
    </w:p>
    <w:p w14:paraId="17687266" w14:textId="77777777" w:rsidR="007E22F1" w:rsidRDefault="00000000">
      <w:pPr>
        <w:pStyle w:val="a3"/>
        <w:spacing w:before="162"/>
        <w:ind w:left="1075" w:right="491"/>
        <w:jc w:val="center"/>
      </w:pPr>
      <w:r>
        <w:t>Рис.</w:t>
      </w:r>
      <w:r>
        <w:rPr>
          <w:spacing w:val="-4"/>
        </w:rPr>
        <w:t xml:space="preserve"> </w:t>
      </w:r>
      <w:r>
        <w:t>2.3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стратегічних</w:t>
      </w:r>
      <w:r>
        <w:rPr>
          <w:spacing w:val="-2"/>
        </w:rPr>
        <w:t xml:space="preserve"> </w:t>
      </w:r>
      <w:r>
        <w:t>груп</w:t>
      </w:r>
      <w:r>
        <w:rPr>
          <w:spacing w:val="-3"/>
        </w:rPr>
        <w:t xml:space="preserve"> </w:t>
      </w:r>
      <w:r>
        <w:t>конкурентів</w:t>
      </w:r>
      <w:r>
        <w:rPr>
          <w:spacing w:val="-2"/>
        </w:rPr>
        <w:t xml:space="preserve"> </w:t>
      </w:r>
      <w:r>
        <w:t>ПАТ</w:t>
      </w:r>
      <w:r>
        <w:rPr>
          <w:spacing w:val="-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 у</w:t>
      </w:r>
    </w:p>
    <w:p w14:paraId="1CF96E40" w14:textId="77777777" w:rsidR="007E22F1" w:rsidRDefault="00000000">
      <w:pPr>
        <w:pStyle w:val="a3"/>
        <w:spacing w:before="161"/>
        <w:ind w:left="369" w:right="491"/>
        <w:jc w:val="center"/>
      </w:pPr>
      <w:r>
        <w:t>галузі</w:t>
      </w:r>
    </w:p>
    <w:p w14:paraId="280753C2" w14:textId="77777777" w:rsidR="007E22F1" w:rsidRDefault="00000000">
      <w:pPr>
        <w:spacing w:before="160"/>
        <w:ind w:left="16" w:right="3665"/>
        <w:jc w:val="center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побудовано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[63]</w:t>
      </w:r>
    </w:p>
    <w:p w14:paraId="3C251065" w14:textId="77777777" w:rsidR="007E22F1" w:rsidRDefault="007E22F1">
      <w:pPr>
        <w:pStyle w:val="a3"/>
        <w:ind w:left="0"/>
        <w:rPr>
          <w:i/>
          <w:sz w:val="26"/>
        </w:rPr>
      </w:pPr>
    </w:p>
    <w:p w14:paraId="74F2C123" w14:textId="77777777" w:rsidR="007E22F1" w:rsidRDefault="007E22F1">
      <w:pPr>
        <w:pStyle w:val="a3"/>
        <w:spacing w:before="1"/>
        <w:ind w:left="0"/>
        <w:rPr>
          <w:i/>
        </w:rPr>
      </w:pPr>
    </w:p>
    <w:p w14:paraId="1FE862BD" w14:textId="77777777" w:rsidR="007E22F1" w:rsidRDefault="00000000">
      <w:pPr>
        <w:pStyle w:val="a3"/>
        <w:spacing w:line="360" w:lineRule="auto"/>
        <w:ind w:right="486" w:firstLine="707"/>
        <w:jc w:val="both"/>
      </w:pPr>
      <w:r>
        <w:t>Так,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виробники</w:t>
      </w:r>
      <w:r>
        <w:rPr>
          <w:spacing w:val="71"/>
        </w:rPr>
        <w:t xml:space="preserve"> </w:t>
      </w:r>
      <w:proofErr w:type="spellStart"/>
      <w:r>
        <w:t>фармпродукції</w:t>
      </w:r>
      <w:proofErr w:type="spellEnd"/>
      <w:r>
        <w:rPr>
          <w:spacing w:val="1"/>
        </w:rPr>
        <w:t xml:space="preserve"> </w:t>
      </w:r>
      <w:r>
        <w:t>поділилися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продукції:</w:t>
      </w:r>
      <w:r>
        <w:rPr>
          <w:spacing w:val="1"/>
        </w:rPr>
        <w:t xml:space="preserve"> </w:t>
      </w:r>
      <w:r>
        <w:t>низька</w:t>
      </w:r>
      <w:r>
        <w:rPr>
          <w:spacing w:val="1"/>
        </w:rPr>
        <w:t xml:space="preserve"> </w:t>
      </w:r>
      <w:r>
        <w:t>якість,</w:t>
      </w:r>
      <w:r>
        <w:rPr>
          <w:spacing w:val="-67"/>
        </w:rPr>
        <w:t xml:space="preserve"> </w:t>
      </w:r>
      <w:r>
        <w:t>середня ціна; середня якість, низька ціна; середня якість, середня ціна; середня</w:t>
      </w:r>
      <w:r>
        <w:rPr>
          <w:spacing w:val="1"/>
        </w:rPr>
        <w:t xml:space="preserve"> </w:t>
      </w:r>
      <w:r>
        <w:t>якість,</w:t>
      </w:r>
      <w:r>
        <w:rPr>
          <w:spacing w:val="-3"/>
        </w:rPr>
        <w:t xml:space="preserve"> </w:t>
      </w:r>
      <w:r>
        <w:t>висока</w:t>
      </w:r>
      <w:r>
        <w:rPr>
          <w:spacing w:val="-1"/>
        </w:rPr>
        <w:t xml:space="preserve"> </w:t>
      </w:r>
      <w:r>
        <w:t>ціна;</w:t>
      </w:r>
      <w:r>
        <w:rPr>
          <w:spacing w:val="-3"/>
        </w:rPr>
        <w:t xml:space="preserve"> </w:t>
      </w:r>
      <w:r>
        <w:t>висока</w:t>
      </w:r>
      <w:r>
        <w:rPr>
          <w:spacing w:val="-2"/>
        </w:rPr>
        <w:t xml:space="preserve"> </w:t>
      </w:r>
      <w:r>
        <w:t>якість,</w:t>
      </w:r>
      <w:r>
        <w:rPr>
          <w:spacing w:val="-2"/>
        </w:rPr>
        <w:t xml:space="preserve"> </w:t>
      </w:r>
      <w:r>
        <w:t>середня</w:t>
      </w:r>
      <w:r>
        <w:rPr>
          <w:spacing w:val="-1"/>
        </w:rPr>
        <w:t xml:space="preserve"> </w:t>
      </w:r>
      <w:r>
        <w:t>ціна;</w:t>
      </w:r>
      <w:r>
        <w:rPr>
          <w:spacing w:val="-1"/>
        </w:rPr>
        <w:t xml:space="preserve"> </w:t>
      </w:r>
      <w:r>
        <w:t>висока</w:t>
      </w:r>
      <w:r>
        <w:rPr>
          <w:spacing w:val="-1"/>
        </w:rPr>
        <w:t xml:space="preserve"> </w:t>
      </w:r>
      <w:r>
        <w:t>якість,</w:t>
      </w:r>
      <w:r>
        <w:rPr>
          <w:spacing w:val="-2"/>
        </w:rPr>
        <w:t xml:space="preserve"> </w:t>
      </w:r>
      <w:r>
        <w:t>висока</w:t>
      </w:r>
      <w:r>
        <w:rPr>
          <w:spacing w:val="-4"/>
        </w:rPr>
        <w:t xml:space="preserve"> </w:t>
      </w:r>
      <w:r>
        <w:t>ціна.</w:t>
      </w:r>
    </w:p>
    <w:p w14:paraId="3120AC6D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0" w:left="1340" w:header="717" w:footer="0" w:gutter="0"/>
          <w:cols w:space="720"/>
        </w:sectPr>
      </w:pPr>
    </w:p>
    <w:p w14:paraId="4D839B2D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4CE4F56C" w14:textId="77777777" w:rsidR="007E22F1" w:rsidRDefault="00000000">
      <w:pPr>
        <w:pStyle w:val="a3"/>
        <w:spacing w:before="89" w:line="360" w:lineRule="auto"/>
        <w:ind w:right="481" w:firstLine="707"/>
        <w:jc w:val="both"/>
      </w:pPr>
      <w:r>
        <w:t>До</w:t>
      </w:r>
      <w:r>
        <w:rPr>
          <w:spacing w:val="1"/>
        </w:rPr>
        <w:t xml:space="preserve"> </w:t>
      </w:r>
      <w:r>
        <w:t>першою</w:t>
      </w:r>
      <w:r>
        <w:rPr>
          <w:spacing w:val="1"/>
        </w:rPr>
        <w:t xml:space="preserve"> </w:t>
      </w:r>
      <w:r>
        <w:t>відноситься</w:t>
      </w:r>
      <w:r>
        <w:rPr>
          <w:spacing w:val="1"/>
        </w:rPr>
        <w:t xml:space="preserve"> </w:t>
      </w:r>
      <w:proofErr w:type="spellStart"/>
      <w:r>
        <w:t>Indian</w:t>
      </w:r>
      <w:proofErr w:type="spellEnd"/>
      <w:r>
        <w:rPr>
          <w:spacing w:val="1"/>
        </w:rPr>
        <w:t xml:space="preserve"> </w:t>
      </w:r>
      <w:proofErr w:type="spellStart"/>
      <w:r>
        <w:t>Herbs</w:t>
      </w:r>
      <w:proofErr w:type="spellEnd"/>
      <w:r>
        <w:rPr>
          <w:spacing w:val="1"/>
        </w:rPr>
        <w:t xml:space="preserve"> </w:t>
      </w:r>
      <w:r>
        <w:t>(Індія),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Biologische</w:t>
      </w:r>
      <w:proofErr w:type="spellEnd"/>
      <w:r>
        <w:rPr>
          <w:spacing w:val="1"/>
        </w:rPr>
        <w:t xml:space="preserve"> </w:t>
      </w:r>
      <w:proofErr w:type="spellStart"/>
      <w:r>
        <w:t>Heilmittel</w:t>
      </w:r>
      <w:proofErr w:type="spellEnd"/>
      <w:r>
        <w:t xml:space="preserve"> (Німеччина), до третьої – ПАТ «</w:t>
      </w:r>
      <w:proofErr w:type="spellStart"/>
      <w:r>
        <w:t>Фармак</w:t>
      </w:r>
      <w:proofErr w:type="spellEnd"/>
      <w:r>
        <w:t>» (Україна), ПрАТ «Дарниця»</w:t>
      </w:r>
      <w:r>
        <w:rPr>
          <w:spacing w:val="-67"/>
        </w:rPr>
        <w:t xml:space="preserve"> </w:t>
      </w:r>
      <w:r>
        <w:t>(Україна) та ПАТ «</w:t>
      </w:r>
      <w:proofErr w:type="spellStart"/>
      <w:r>
        <w:t>Київмедпрепарат</w:t>
      </w:r>
      <w:proofErr w:type="spellEnd"/>
      <w:r>
        <w:t>», до четвертої – ERBA VITA (Італія) та</w:t>
      </w:r>
      <w:r>
        <w:rPr>
          <w:spacing w:val="1"/>
        </w:rPr>
        <w:t xml:space="preserve"> </w:t>
      </w:r>
      <w:proofErr w:type="spellStart"/>
      <w:r>
        <w:t>Sanofi</w:t>
      </w:r>
      <w:proofErr w:type="spellEnd"/>
      <w:r>
        <w:rPr>
          <w:spacing w:val="1"/>
        </w:rPr>
        <w:t xml:space="preserve"> </w:t>
      </w:r>
      <w:proofErr w:type="spellStart"/>
      <w:r>
        <w:t>Pasteur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Францiя</w:t>
      </w:r>
      <w:proofErr w:type="spellEnd"/>
      <w:r>
        <w:t>),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п’ятої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GlaxoSmithKline</w:t>
      </w:r>
      <w:proofErr w:type="spellEnd"/>
      <w:r>
        <w:rPr>
          <w:spacing w:val="1"/>
        </w:rPr>
        <w:t xml:space="preserve"> </w:t>
      </w:r>
      <w:r>
        <w:t>(Великобританія),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останньої,</w:t>
      </w:r>
      <w:r>
        <w:rPr>
          <w:spacing w:val="-2"/>
        </w:rPr>
        <w:t xml:space="preserve"> </w:t>
      </w:r>
      <w:r>
        <w:t>відповідно,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Аллфамед</w:t>
      </w:r>
      <w:proofErr w:type="spellEnd"/>
      <w:r>
        <w:rPr>
          <w:spacing w:val="1"/>
        </w:rPr>
        <w:t xml:space="preserve"> </w:t>
      </w:r>
      <w:r>
        <w:t>ФАБРИ (Німеччина).</w:t>
      </w:r>
    </w:p>
    <w:p w14:paraId="06A8158B" w14:textId="77777777" w:rsidR="007E22F1" w:rsidRDefault="00000000">
      <w:pPr>
        <w:pStyle w:val="a3"/>
        <w:spacing w:line="360" w:lineRule="auto"/>
        <w:ind w:right="480" w:firstLine="707"/>
        <w:jc w:val="both"/>
      </w:pPr>
      <w:r>
        <w:t>Конкурентними</w:t>
      </w:r>
      <w:r>
        <w:rPr>
          <w:spacing w:val="1"/>
        </w:rPr>
        <w:t xml:space="preserve"> </w:t>
      </w:r>
      <w:r>
        <w:t>перевагами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ціни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якості;</w:t>
      </w:r>
      <w:r>
        <w:rPr>
          <w:spacing w:val="1"/>
        </w:rPr>
        <w:t xml:space="preserve"> </w:t>
      </w:r>
      <w:r>
        <w:t>багаторічний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закордоном;</w:t>
      </w:r>
      <w:r>
        <w:rPr>
          <w:spacing w:val="1"/>
        </w:rPr>
        <w:t xml:space="preserve"> </w:t>
      </w:r>
      <w:proofErr w:type="spellStart"/>
      <w:r>
        <w:t>пропрацьовані</w:t>
      </w:r>
      <w:proofErr w:type="spellEnd"/>
      <w:r>
        <w:rPr>
          <w:spacing w:val="1"/>
        </w:rPr>
        <w:t xml:space="preserve"> </w:t>
      </w:r>
      <w:r>
        <w:t>ділові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дистриб’юторами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країнах-імпортерах;</w:t>
      </w:r>
      <w:r>
        <w:rPr>
          <w:spacing w:val="1"/>
        </w:rPr>
        <w:t xml:space="preserve"> </w:t>
      </w:r>
      <w:proofErr w:type="spellStart"/>
      <w:r>
        <w:t>сфокусованість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сегменті</w:t>
      </w:r>
      <w:r>
        <w:rPr>
          <w:spacing w:val="1"/>
        </w:rPr>
        <w:t xml:space="preserve"> </w:t>
      </w:r>
      <w:r>
        <w:t>(госпітальний),</w:t>
      </w:r>
      <w:r>
        <w:rPr>
          <w:spacing w:val="1"/>
        </w:rPr>
        <w:t xml:space="preserve"> </w:t>
      </w:r>
      <w:proofErr w:type="spellStart"/>
      <w:r>
        <w:t>впізнаваємість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зовнішньому ринку</w:t>
      </w:r>
      <w:r>
        <w:rPr>
          <w:spacing w:val="-2"/>
        </w:rPr>
        <w:t xml:space="preserve"> </w:t>
      </w:r>
      <w:r>
        <w:t>.</w:t>
      </w:r>
    </w:p>
    <w:p w14:paraId="794F18C9" w14:textId="77777777" w:rsidR="007E22F1" w:rsidRDefault="007E22F1">
      <w:pPr>
        <w:pStyle w:val="a3"/>
        <w:spacing w:before="2"/>
        <w:ind w:left="0"/>
      </w:pPr>
    </w:p>
    <w:p w14:paraId="6A76C610" w14:textId="77777777" w:rsidR="007E22F1" w:rsidRDefault="00000000">
      <w:pPr>
        <w:pStyle w:val="1"/>
        <w:numPr>
          <w:ilvl w:val="1"/>
          <w:numId w:val="7"/>
        </w:numPr>
        <w:tabs>
          <w:tab w:val="left" w:pos="1560"/>
        </w:tabs>
        <w:ind w:left="1559" w:right="0" w:hanging="490"/>
      </w:pPr>
      <w:bookmarkStart w:id="8" w:name="_bookmark8"/>
      <w:bookmarkEnd w:id="8"/>
      <w:r>
        <w:t>Аналіз</w:t>
      </w:r>
      <w:r>
        <w:rPr>
          <w:spacing w:val="-7"/>
        </w:rPr>
        <w:t xml:space="preserve"> </w:t>
      </w:r>
      <w:r>
        <w:t>економічного</w:t>
      </w:r>
      <w:r>
        <w:rPr>
          <w:spacing w:val="-6"/>
        </w:rPr>
        <w:t xml:space="preserve"> </w:t>
      </w:r>
      <w:r>
        <w:t>потенціалу</w:t>
      </w:r>
      <w:r>
        <w:rPr>
          <w:spacing w:val="-4"/>
        </w:rPr>
        <w:t xml:space="preserve"> </w:t>
      </w:r>
      <w:r>
        <w:t>ПАТ</w:t>
      </w:r>
      <w:r>
        <w:rPr>
          <w:spacing w:val="-9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</w:p>
    <w:p w14:paraId="69993524" w14:textId="77777777" w:rsidR="007E22F1" w:rsidRDefault="007E22F1">
      <w:pPr>
        <w:pStyle w:val="a3"/>
        <w:spacing w:before="11"/>
        <w:ind w:left="0"/>
        <w:rPr>
          <w:b/>
          <w:sz w:val="41"/>
        </w:rPr>
      </w:pPr>
    </w:p>
    <w:p w14:paraId="3598A468" w14:textId="77777777" w:rsidR="007E22F1" w:rsidRDefault="00000000">
      <w:pPr>
        <w:pStyle w:val="a3"/>
        <w:spacing w:line="360" w:lineRule="auto"/>
        <w:ind w:right="482" w:firstLine="707"/>
        <w:jc w:val="both"/>
      </w:pPr>
      <w:r>
        <w:t>Проведемо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фінансово-господарського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використовуючи фінансову звітність ПАТ «</w:t>
      </w:r>
      <w:proofErr w:type="spellStart"/>
      <w:r>
        <w:t>Київмедпрепарат</w:t>
      </w:r>
      <w:proofErr w:type="spellEnd"/>
      <w:r>
        <w:t>» (Додатки А-Д). У</w:t>
      </w:r>
      <w:r>
        <w:rPr>
          <w:spacing w:val="-67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2.2</w:t>
      </w:r>
      <w:r>
        <w:rPr>
          <w:spacing w:val="-3"/>
        </w:rPr>
        <w:t xml:space="preserve"> </w:t>
      </w:r>
      <w:r>
        <w:t>проаналізуємо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Балансу</w:t>
      </w:r>
      <w:r>
        <w:rPr>
          <w:spacing w:val="-1"/>
        </w:rPr>
        <w:t xml:space="preserve"> </w:t>
      </w:r>
      <w:r>
        <w:t>підприємства.</w:t>
      </w:r>
    </w:p>
    <w:p w14:paraId="3BE80D10" w14:textId="77777777" w:rsidR="007E22F1" w:rsidRDefault="00000000">
      <w:pPr>
        <w:pStyle w:val="a3"/>
        <w:spacing w:before="1"/>
        <w:ind w:left="1070"/>
        <w:jc w:val="both"/>
      </w:pPr>
      <w:r>
        <w:t>Таблиця</w:t>
      </w:r>
      <w:r>
        <w:rPr>
          <w:spacing w:val="24"/>
        </w:rPr>
        <w:t xml:space="preserve"> </w:t>
      </w:r>
      <w:r>
        <w:t>2.2</w:t>
      </w:r>
      <w:r>
        <w:rPr>
          <w:spacing w:val="95"/>
        </w:rPr>
        <w:t xml:space="preserve"> </w:t>
      </w:r>
      <w:r>
        <w:t>–</w:t>
      </w:r>
      <w:r>
        <w:rPr>
          <w:spacing w:val="94"/>
        </w:rPr>
        <w:t xml:space="preserve"> </w:t>
      </w:r>
      <w:r>
        <w:t>Горизонтальний</w:t>
      </w:r>
      <w:r>
        <w:rPr>
          <w:spacing w:val="95"/>
        </w:rPr>
        <w:t xml:space="preserve"> </w:t>
      </w:r>
      <w:r>
        <w:t>та</w:t>
      </w:r>
      <w:r>
        <w:rPr>
          <w:spacing w:val="96"/>
        </w:rPr>
        <w:t xml:space="preserve"> </w:t>
      </w:r>
      <w:r>
        <w:t>вертикальний</w:t>
      </w:r>
      <w:r>
        <w:rPr>
          <w:spacing w:val="93"/>
        </w:rPr>
        <w:t xml:space="preserve"> </w:t>
      </w:r>
      <w:r>
        <w:t>аналіз</w:t>
      </w:r>
      <w:r>
        <w:rPr>
          <w:spacing w:val="91"/>
        </w:rPr>
        <w:t xml:space="preserve"> </w:t>
      </w:r>
      <w:r>
        <w:t>балансу</w:t>
      </w:r>
      <w:r>
        <w:rPr>
          <w:spacing w:val="100"/>
        </w:rPr>
        <w:t xml:space="preserve"> </w:t>
      </w:r>
      <w:r>
        <w:t>ПАТ</w:t>
      </w:r>
    </w:p>
    <w:p w14:paraId="5049EC23" w14:textId="77777777" w:rsidR="007E22F1" w:rsidRDefault="00000000">
      <w:pPr>
        <w:pStyle w:val="a3"/>
        <w:spacing w:before="160"/>
        <w:jc w:val="both"/>
      </w:pP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-5"/>
        </w:rPr>
        <w:t xml:space="preserve"> </w:t>
      </w:r>
      <w:r>
        <w:t>упродовж</w:t>
      </w:r>
      <w:r>
        <w:rPr>
          <w:spacing w:val="-8"/>
        </w:rPr>
        <w:t xml:space="preserve"> </w:t>
      </w:r>
      <w:r>
        <w:t>2017-2020</w:t>
      </w:r>
      <w:r>
        <w:rPr>
          <w:spacing w:val="-5"/>
        </w:rPr>
        <w:t xml:space="preserve"> </w:t>
      </w:r>
      <w:r>
        <w:t>рр.</w:t>
      </w:r>
    </w:p>
    <w:p w14:paraId="3EF4E5F0" w14:textId="77777777" w:rsidR="007E22F1" w:rsidRDefault="007E22F1">
      <w:pPr>
        <w:pStyle w:val="a3"/>
        <w:spacing w:before="11"/>
        <w:ind w:left="0"/>
        <w:rPr>
          <w:sz w:val="13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92"/>
        <w:gridCol w:w="711"/>
        <w:gridCol w:w="915"/>
        <w:gridCol w:w="786"/>
        <w:gridCol w:w="918"/>
        <w:gridCol w:w="668"/>
        <w:gridCol w:w="969"/>
        <w:gridCol w:w="712"/>
        <w:gridCol w:w="851"/>
        <w:gridCol w:w="868"/>
      </w:tblGrid>
      <w:tr w:rsidR="007E22F1" w14:paraId="73A9BC4E" w14:textId="77777777">
        <w:trPr>
          <w:trHeight w:val="460"/>
        </w:trPr>
        <w:tc>
          <w:tcPr>
            <w:tcW w:w="1433" w:type="dxa"/>
            <w:vMerge w:val="restart"/>
          </w:tcPr>
          <w:p w14:paraId="5425FF41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  <w:p w14:paraId="50BE3D00" w14:textId="77777777" w:rsidR="007E22F1" w:rsidRDefault="007E22F1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2D37016B" w14:textId="77777777" w:rsidR="007E22F1" w:rsidRDefault="00000000">
            <w:pPr>
              <w:pStyle w:val="TableParagraph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Показники</w:t>
            </w:r>
          </w:p>
        </w:tc>
        <w:tc>
          <w:tcPr>
            <w:tcW w:w="1703" w:type="dxa"/>
            <w:gridSpan w:val="2"/>
          </w:tcPr>
          <w:p w14:paraId="323E263C" w14:textId="77777777" w:rsidR="007E22F1" w:rsidRDefault="00000000">
            <w:pPr>
              <w:pStyle w:val="TableParagraph"/>
              <w:spacing w:before="115"/>
              <w:ind w:left="632" w:right="621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1701" w:type="dxa"/>
            <w:gridSpan w:val="2"/>
          </w:tcPr>
          <w:p w14:paraId="154DA6C3" w14:textId="77777777" w:rsidR="007E22F1" w:rsidRDefault="00000000">
            <w:pPr>
              <w:pStyle w:val="TableParagraph"/>
              <w:spacing w:before="115"/>
              <w:ind w:left="628" w:right="623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586" w:type="dxa"/>
            <w:gridSpan w:val="2"/>
          </w:tcPr>
          <w:p w14:paraId="5F034DF2" w14:textId="77777777" w:rsidR="007E22F1" w:rsidRDefault="00000000">
            <w:pPr>
              <w:pStyle w:val="TableParagraph"/>
              <w:spacing w:before="115"/>
              <w:ind w:left="569" w:right="56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681" w:type="dxa"/>
            <w:gridSpan w:val="2"/>
          </w:tcPr>
          <w:p w14:paraId="1CD22537" w14:textId="77777777" w:rsidR="007E22F1" w:rsidRDefault="00000000">
            <w:pPr>
              <w:pStyle w:val="TableParagraph"/>
              <w:spacing w:before="141"/>
              <w:ind w:left="654" w:right="657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719" w:type="dxa"/>
            <w:gridSpan w:val="2"/>
          </w:tcPr>
          <w:p w14:paraId="44EA82D3" w14:textId="77777777" w:rsidR="007E22F1" w:rsidRDefault="00000000">
            <w:pPr>
              <w:pStyle w:val="TableParagraph"/>
              <w:spacing w:line="230" w:lineRule="atLeast"/>
              <w:ind w:left="213" w:right="263" w:firstLine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Відхилення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2020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/2017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рр.</w:t>
            </w:r>
          </w:p>
        </w:tc>
      </w:tr>
      <w:tr w:rsidR="007E22F1" w14:paraId="33F8EAAF" w14:textId="77777777">
        <w:trPr>
          <w:trHeight w:val="460"/>
        </w:trPr>
        <w:tc>
          <w:tcPr>
            <w:tcW w:w="1433" w:type="dxa"/>
            <w:vMerge/>
            <w:tcBorders>
              <w:top w:val="nil"/>
            </w:tcBorders>
          </w:tcPr>
          <w:p w14:paraId="51A9EC81" w14:textId="77777777" w:rsidR="007E22F1" w:rsidRDefault="007E22F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7EE2E78D" w14:textId="77777777" w:rsidR="007E22F1" w:rsidRDefault="00000000">
            <w:pPr>
              <w:pStyle w:val="TableParagraph"/>
              <w:spacing w:line="230" w:lineRule="atLeast"/>
              <w:ind w:left="311" w:right="277" w:hanging="1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Тис.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грн.</w:t>
            </w:r>
          </w:p>
        </w:tc>
        <w:tc>
          <w:tcPr>
            <w:tcW w:w="711" w:type="dxa"/>
          </w:tcPr>
          <w:p w14:paraId="61DA127E" w14:textId="77777777" w:rsidR="007E22F1" w:rsidRDefault="00000000">
            <w:pPr>
              <w:pStyle w:val="TableParagraph"/>
              <w:spacing w:before="115"/>
              <w:ind w:left="25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915" w:type="dxa"/>
          </w:tcPr>
          <w:p w14:paraId="060458CC" w14:textId="77777777" w:rsidR="007E22F1" w:rsidRDefault="00000000">
            <w:pPr>
              <w:pStyle w:val="TableParagraph"/>
              <w:spacing w:line="230" w:lineRule="atLeast"/>
              <w:ind w:left="269" w:right="242" w:hanging="1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Тис.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грн.</w:t>
            </w:r>
          </w:p>
        </w:tc>
        <w:tc>
          <w:tcPr>
            <w:tcW w:w="786" w:type="dxa"/>
          </w:tcPr>
          <w:p w14:paraId="6FCF4899" w14:textId="77777777" w:rsidR="007E22F1" w:rsidRDefault="00000000">
            <w:pPr>
              <w:pStyle w:val="TableParagraph"/>
              <w:spacing w:before="115"/>
              <w:ind w:right="28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918" w:type="dxa"/>
          </w:tcPr>
          <w:p w14:paraId="7E210226" w14:textId="77777777" w:rsidR="007E22F1" w:rsidRDefault="00000000">
            <w:pPr>
              <w:pStyle w:val="TableParagraph"/>
              <w:spacing w:line="230" w:lineRule="atLeast"/>
              <w:ind w:left="270" w:right="244" w:hanging="1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Тис.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грн.</w:t>
            </w:r>
          </w:p>
        </w:tc>
        <w:tc>
          <w:tcPr>
            <w:tcW w:w="668" w:type="dxa"/>
          </w:tcPr>
          <w:p w14:paraId="535C73A6" w14:textId="77777777" w:rsidR="007E22F1" w:rsidRDefault="00000000">
            <w:pPr>
              <w:pStyle w:val="TableParagraph"/>
              <w:spacing w:before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969" w:type="dxa"/>
          </w:tcPr>
          <w:p w14:paraId="1CCD8D49" w14:textId="77777777" w:rsidR="007E22F1" w:rsidRDefault="00000000">
            <w:pPr>
              <w:pStyle w:val="TableParagraph"/>
              <w:spacing w:line="230" w:lineRule="atLeast"/>
              <w:ind w:left="292" w:right="273" w:hanging="1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Тис.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грн.</w:t>
            </w:r>
          </w:p>
        </w:tc>
        <w:tc>
          <w:tcPr>
            <w:tcW w:w="712" w:type="dxa"/>
          </w:tcPr>
          <w:p w14:paraId="14B1E52A" w14:textId="77777777" w:rsidR="007E22F1" w:rsidRDefault="00000000">
            <w:pPr>
              <w:pStyle w:val="TableParagraph"/>
              <w:spacing w:before="115"/>
              <w:ind w:left="24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851" w:type="dxa"/>
          </w:tcPr>
          <w:p w14:paraId="07B14637" w14:textId="77777777" w:rsidR="007E22F1" w:rsidRDefault="00000000">
            <w:pPr>
              <w:pStyle w:val="TableParagraph"/>
              <w:spacing w:line="230" w:lineRule="atLeast"/>
              <w:ind w:left="232" w:right="215" w:hanging="1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Тис.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грн.</w:t>
            </w:r>
          </w:p>
        </w:tc>
        <w:tc>
          <w:tcPr>
            <w:tcW w:w="868" w:type="dxa"/>
          </w:tcPr>
          <w:p w14:paraId="36DF6A2C" w14:textId="77777777" w:rsidR="007E22F1" w:rsidRDefault="00000000">
            <w:pPr>
              <w:pStyle w:val="TableParagraph"/>
              <w:spacing w:before="115"/>
              <w:ind w:right="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E22F1" w14:paraId="18EB7059" w14:textId="77777777">
        <w:trPr>
          <w:trHeight w:val="254"/>
        </w:trPr>
        <w:tc>
          <w:tcPr>
            <w:tcW w:w="1433" w:type="dxa"/>
          </w:tcPr>
          <w:p w14:paraId="6F500719" w14:textId="77777777" w:rsidR="007E22F1" w:rsidRDefault="00000000">
            <w:pPr>
              <w:pStyle w:val="TableParagraph"/>
              <w:spacing w:before="37"/>
              <w:ind w:left="1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Активи</w:t>
            </w:r>
          </w:p>
        </w:tc>
        <w:tc>
          <w:tcPr>
            <w:tcW w:w="992" w:type="dxa"/>
          </w:tcPr>
          <w:p w14:paraId="6C2D4DE1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</w:tcPr>
          <w:p w14:paraId="21119E10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5" w:type="dxa"/>
          </w:tcPr>
          <w:p w14:paraId="3BE97FE3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86" w:type="dxa"/>
          </w:tcPr>
          <w:p w14:paraId="07DC0A86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8" w:type="dxa"/>
          </w:tcPr>
          <w:p w14:paraId="1F8C6F1A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68" w:type="dxa"/>
          </w:tcPr>
          <w:p w14:paraId="698F09AA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9" w:type="dxa"/>
          </w:tcPr>
          <w:p w14:paraId="2F72BB11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2" w:type="dxa"/>
          </w:tcPr>
          <w:p w14:paraId="5F7F3BC3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1" w:type="dxa"/>
          </w:tcPr>
          <w:p w14:paraId="2F2497B6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8" w:type="dxa"/>
          </w:tcPr>
          <w:p w14:paraId="29DCDBDD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</w:tc>
      </w:tr>
      <w:tr w:rsidR="007E22F1" w14:paraId="70F24A97" w14:textId="77777777">
        <w:trPr>
          <w:trHeight w:val="369"/>
        </w:trPr>
        <w:tc>
          <w:tcPr>
            <w:tcW w:w="1433" w:type="dxa"/>
          </w:tcPr>
          <w:p w14:paraId="1B41CF9D" w14:textId="77777777" w:rsidR="007E22F1" w:rsidRDefault="00000000">
            <w:pPr>
              <w:pStyle w:val="TableParagraph"/>
              <w:spacing w:line="180" w:lineRule="atLeast"/>
              <w:ind w:left="105" w:right="510"/>
              <w:jc w:val="left"/>
              <w:rPr>
                <w:sz w:val="16"/>
              </w:rPr>
            </w:pPr>
            <w:r>
              <w:rPr>
                <w:sz w:val="16"/>
              </w:rPr>
              <w:t>Необоротні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активи</w:t>
            </w:r>
          </w:p>
        </w:tc>
        <w:tc>
          <w:tcPr>
            <w:tcW w:w="992" w:type="dxa"/>
          </w:tcPr>
          <w:p w14:paraId="46C6863D" w14:textId="77777777" w:rsidR="007E22F1" w:rsidRDefault="00000000">
            <w:pPr>
              <w:pStyle w:val="TableParagraph"/>
              <w:spacing w:before="95"/>
              <w:ind w:left="192" w:right="186"/>
              <w:rPr>
                <w:sz w:val="16"/>
              </w:rPr>
            </w:pPr>
            <w:r>
              <w:rPr>
                <w:sz w:val="16"/>
              </w:rPr>
              <w:t>248613</w:t>
            </w:r>
          </w:p>
        </w:tc>
        <w:tc>
          <w:tcPr>
            <w:tcW w:w="711" w:type="dxa"/>
          </w:tcPr>
          <w:p w14:paraId="4918A195" w14:textId="77777777" w:rsidR="007E22F1" w:rsidRDefault="00000000">
            <w:pPr>
              <w:pStyle w:val="TableParagraph"/>
              <w:spacing w:before="95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17,9</w:t>
            </w:r>
          </w:p>
        </w:tc>
        <w:tc>
          <w:tcPr>
            <w:tcW w:w="915" w:type="dxa"/>
          </w:tcPr>
          <w:p w14:paraId="50FBBFA6" w14:textId="77777777" w:rsidR="007E22F1" w:rsidRDefault="00000000">
            <w:pPr>
              <w:pStyle w:val="TableParagraph"/>
              <w:spacing w:before="95"/>
              <w:ind w:left="154" w:right="149"/>
              <w:rPr>
                <w:sz w:val="16"/>
              </w:rPr>
            </w:pPr>
            <w:r>
              <w:rPr>
                <w:sz w:val="16"/>
              </w:rPr>
              <w:t>273953</w:t>
            </w:r>
          </w:p>
        </w:tc>
        <w:tc>
          <w:tcPr>
            <w:tcW w:w="786" w:type="dxa"/>
          </w:tcPr>
          <w:p w14:paraId="64F41A12" w14:textId="77777777" w:rsidR="007E22F1" w:rsidRDefault="00000000">
            <w:pPr>
              <w:pStyle w:val="TableParagraph"/>
              <w:spacing w:before="95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18,04</w:t>
            </w:r>
          </w:p>
        </w:tc>
        <w:tc>
          <w:tcPr>
            <w:tcW w:w="918" w:type="dxa"/>
          </w:tcPr>
          <w:p w14:paraId="03990B6B" w14:textId="77777777" w:rsidR="007E22F1" w:rsidRDefault="00000000">
            <w:pPr>
              <w:pStyle w:val="TableParagraph"/>
              <w:spacing w:before="95"/>
              <w:ind w:left="155" w:right="151"/>
              <w:rPr>
                <w:sz w:val="16"/>
              </w:rPr>
            </w:pPr>
            <w:r>
              <w:rPr>
                <w:sz w:val="16"/>
              </w:rPr>
              <w:t>401421</w:t>
            </w:r>
          </w:p>
        </w:tc>
        <w:tc>
          <w:tcPr>
            <w:tcW w:w="668" w:type="dxa"/>
          </w:tcPr>
          <w:p w14:paraId="2157CA69" w14:textId="77777777" w:rsidR="007E22F1" w:rsidRDefault="00000000">
            <w:pPr>
              <w:pStyle w:val="TableParagraph"/>
              <w:spacing w:before="95"/>
              <w:ind w:left="130" w:right="128"/>
              <w:rPr>
                <w:sz w:val="16"/>
              </w:rPr>
            </w:pPr>
            <w:r>
              <w:rPr>
                <w:sz w:val="16"/>
              </w:rPr>
              <w:t>25,18</w:t>
            </w:r>
          </w:p>
        </w:tc>
        <w:tc>
          <w:tcPr>
            <w:tcW w:w="969" w:type="dxa"/>
          </w:tcPr>
          <w:p w14:paraId="3FFCDD02" w14:textId="77777777" w:rsidR="007E22F1" w:rsidRDefault="00000000">
            <w:pPr>
              <w:pStyle w:val="TableParagraph"/>
              <w:spacing w:before="95"/>
              <w:ind w:left="178" w:right="178"/>
              <w:rPr>
                <w:sz w:val="16"/>
              </w:rPr>
            </w:pPr>
            <w:r>
              <w:rPr>
                <w:sz w:val="16"/>
              </w:rPr>
              <w:t>452196</w:t>
            </w:r>
          </w:p>
        </w:tc>
        <w:tc>
          <w:tcPr>
            <w:tcW w:w="712" w:type="dxa"/>
          </w:tcPr>
          <w:p w14:paraId="62B77EC6" w14:textId="77777777" w:rsidR="007E22F1" w:rsidRDefault="00000000">
            <w:pPr>
              <w:pStyle w:val="TableParagraph"/>
              <w:spacing w:before="95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23,67</w:t>
            </w:r>
          </w:p>
        </w:tc>
        <w:tc>
          <w:tcPr>
            <w:tcW w:w="851" w:type="dxa"/>
          </w:tcPr>
          <w:p w14:paraId="34876518" w14:textId="77777777" w:rsidR="007E22F1" w:rsidRDefault="00000000">
            <w:pPr>
              <w:pStyle w:val="TableParagraph"/>
              <w:spacing w:before="95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203583</w:t>
            </w:r>
          </w:p>
        </w:tc>
        <w:tc>
          <w:tcPr>
            <w:tcW w:w="868" w:type="dxa"/>
          </w:tcPr>
          <w:p w14:paraId="493E2A87" w14:textId="77777777" w:rsidR="007E22F1" w:rsidRDefault="00000000">
            <w:pPr>
              <w:pStyle w:val="TableParagraph"/>
              <w:spacing w:before="95"/>
              <w:ind w:left="184" w:right="192"/>
              <w:rPr>
                <w:sz w:val="16"/>
              </w:rPr>
            </w:pPr>
            <w:r>
              <w:rPr>
                <w:sz w:val="16"/>
              </w:rPr>
              <w:t>81,89</w:t>
            </w:r>
          </w:p>
        </w:tc>
      </w:tr>
      <w:tr w:rsidR="007E22F1" w14:paraId="4ECCC232" w14:textId="77777777">
        <w:trPr>
          <w:trHeight w:val="184"/>
        </w:trPr>
        <w:tc>
          <w:tcPr>
            <w:tcW w:w="1433" w:type="dxa"/>
          </w:tcPr>
          <w:p w14:paraId="1A2482FC" w14:textId="77777777" w:rsidR="007E22F1" w:rsidRDefault="00000000">
            <w:pPr>
              <w:pStyle w:val="TableParagraph"/>
              <w:spacing w:before="1" w:line="163" w:lineRule="exact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Оборотні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активи</w:t>
            </w:r>
          </w:p>
        </w:tc>
        <w:tc>
          <w:tcPr>
            <w:tcW w:w="992" w:type="dxa"/>
          </w:tcPr>
          <w:p w14:paraId="05C1C867" w14:textId="77777777" w:rsidR="007E22F1" w:rsidRDefault="00000000">
            <w:pPr>
              <w:pStyle w:val="TableParagraph"/>
              <w:spacing w:before="1" w:line="163" w:lineRule="exact"/>
              <w:ind w:left="195" w:right="186"/>
              <w:rPr>
                <w:sz w:val="16"/>
              </w:rPr>
            </w:pPr>
            <w:r>
              <w:rPr>
                <w:sz w:val="16"/>
              </w:rPr>
              <w:t>1137109</w:t>
            </w:r>
          </w:p>
        </w:tc>
        <w:tc>
          <w:tcPr>
            <w:tcW w:w="711" w:type="dxa"/>
          </w:tcPr>
          <w:p w14:paraId="7631DC80" w14:textId="77777777" w:rsidR="007E22F1" w:rsidRDefault="00000000">
            <w:pPr>
              <w:pStyle w:val="TableParagraph"/>
              <w:spacing w:before="1" w:line="163" w:lineRule="exact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81,87</w:t>
            </w:r>
          </w:p>
        </w:tc>
        <w:tc>
          <w:tcPr>
            <w:tcW w:w="915" w:type="dxa"/>
          </w:tcPr>
          <w:p w14:paraId="71E50678" w14:textId="77777777" w:rsidR="007E22F1" w:rsidRDefault="00000000">
            <w:pPr>
              <w:pStyle w:val="TableParagraph"/>
              <w:spacing w:before="1" w:line="163" w:lineRule="exact"/>
              <w:ind w:left="154" w:right="151"/>
              <w:rPr>
                <w:sz w:val="16"/>
              </w:rPr>
            </w:pPr>
            <w:r>
              <w:rPr>
                <w:sz w:val="16"/>
              </w:rPr>
              <w:t>1239070</w:t>
            </w:r>
          </w:p>
        </w:tc>
        <w:tc>
          <w:tcPr>
            <w:tcW w:w="786" w:type="dxa"/>
          </w:tcPr>
          <w:p w14:paraId="7A36200D" w14:textId="77777777" w:rsidR="007E22F1" w:rsidRDefault="00000000">
            <w:pPr>
              <w:pStyle w:val="TableParagraph"/>
              <w:spacing w:before="1" w:line="163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81,61</w:t>
            </w:r>
          </w:p>
        </w:tc>
        <w:tc>
          <w:tcPr>
            <w:tcW w:w="918" w:type="dxa"/>
          </w:tcPr>
          <w:p w14:paraId="097899AC" w14:textId="77777777" w:rsidR="007E22F1" w:rsidRDefault="00000000">
            <w:pPr>
              <w:pStyle w:val="TableParagraph"/>
              <w:spacing w:before="1" w:line="163" w:lineRule="exact"/>
              <w:ind w:left="155" w:right="153"/>
              <w:rPr>
                <w:sz w:val="16"/>
              </w:rPr>
            </w:pPr>
            <w:r>
              <w:rPr>
                <w:sz w:val="16"/>
              </w:rPr>
              <w:t>1192154</w:t>
            </w:r>
          </w:p>
        </w:tc>
        <w:tc>
          <w:tcPr>
            <w:tcW w:w="668" w:type="dxa"/>
          </w:tcPr>
          <w:p w14:paraId="72AC1434" w14:textId="77777777" w:rsidR="007E22F1" w:rsidRDefault="00000000">
            <w:pPr>
              <w:pStyle w:val="TableParagraph"/>
              <w:spacing w:before="1" w:line="163" w:lineRule="exact"/>
              <w:ind w:left="130" w:right="128"/>
              <w:rPr>
                <w:sz w:val="16"/>
              </w:rPr>
            </w:pPr>
            <w:r>
              <w:rPr>
                <w:sz w:val="16"/>
              </w:rPr>
              <w:t>74,78</w:t>
            </w:r>
          </w:p>
        </w:tc>
        <w:tc>
          <w:tcPr>
            <w:tcW w:w="969" w:type="dxa"/>
          </w:tcPr>
          <w:p w14:paraId="4E8FFBFC" w14:textId="77777777" w:rsidR="007E22F1" w:rsidRDefault="00000000">
            <w:pPr>
              <w:pStyle w:val="TableParagraph"/>
              <w:spacing w:before="1" w:line="163" w:lineRule="exact"/>
              <w:ind w:left="178" w:right="180"/>
              <w:rPr>
                <w:sz w:val="16"/>
              </w:rPr>
            </w:pPr>
            <w:r>
              <w:rPr>
                <w:sz w:val="16"/>
              </w:rPr>
              <w:t>1457866</w:t>
            </w:r>
          </w:p>
        </w:tc>
        <w:tc>
          <w:tcPr>
            <w:tcW w:w="712" w:type="dxa"/>
          </w:tcPr>
          <w:p w14:paraId="04C2DE5F" w14:textId="77777777" w:rsidR="007E22F1" w:rsidRDefault="00000000">
            <w:pPr>
              <w:pStyle w:val="TableParagraph"/>
              <w:spacing w:before="1" w:line="163" w:lineRule="exact"/>
              <w:ind w:left="207"/>
              <w:jc w:val="left"/>
              <w:rPr>
                <w:sz w:val="16"/>
              </w:rPr>
            </w:pPr>
            <w:r>
              <w:rPr>
                <w:sz w:val="16"/>
              </w:rPr>
              <w:t>76,3</w:t>
            </w:r>
          </w:p>
        </w:tc>
        <w:tc>
          <w:tcPr>
            <w:tcW w:w="851" w:type="dxa"/>
          </w:tcPr>
          <w:p w14:paraId="42D9A499" w14:textId="77777777" w:rsidR="007E22F1" w:rsidRDefault="00000000">
            <w:pPr>
              <w:pStyle w:val="TableParagraph"/>
              <w:spacing w:before="1" w:line="163" w:lineRule="exact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320757</w:t>
            </w:r>
          </w:p>
        </w:tc>
        <w:tc>
          <w:tcPr>
            <w:tcW w:w="868" w:type="dxa"/>
          </w:tcPr>
          <w:p w14:paraId="328C635D" w14:textId="77777777" w:rsidR="007E22F1" w:rsidRDefault="00000000">
            <w:pPr>
              <w:pStyle w:val="TableParagraph"/>
              <w:spacing w:before="1" w:line="163" w:lineRule="exact"/>
              <w:ind w:left="184" w:right="192"/>
              <w:rPr>
                <w:sz w:val="16"/>
              </w:rPr>
            </w:pPr>
            <w:r>
              <w:rPr>
                <w:sz w:val="16"/>
              </w:rPr>
              <w:t>28,21</w:t>
            </w:r>
          </w:p>
        </w:tc>
      </w:tr>
      <w:tr w:rsidR="007E22F1" w14:paraId="16DE064B" w14:textId="77777777">
        <w:trPr>
          <w:trHeight w:val="184"/>
        </w:trPr>
        <w:tc>
          <w:tcPr>
            <w:tcW w:w="1433" w:type="dxa"/>
          </w:tcPr>
          <w:p w14:paraId="2042E915" w14:textId="77777777" w:rsidR="007E22F1" w:rsidRDefault="00000000">
            <w:pPr>
              <w:pStyle w:val="TableParagraph"/>
              <w:spacing w:before="1" w:line="163" w:lineRule="exact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запаси</w:t>
            </w:r>
          </w:p>
        </w:tc>
        <w:tc>
          <w:tcPr>
            <w:tcW w:w="992" w:type="dxa"/>
          </w:tcPr>
          <w:p w14:paraId="41F49A34" w14:textId="77777777" w:rsidR="007E22F1" w:rsidRDefault="00000000">
            <w:pPr>
              <w:pStyle w:val="TableParagraph"/>
              <w:spacing w:before="1" w:line="163" w:lineRule="exact"/>
              <w:ind w:left="192" w:right="186"/>
              <w:rPr>
                <w:sz w:val="16"/>
              </w:rPr>
            </w:pPr>
            <w:r>
              <w:rPr>
                <w:sz w:val="16"/>
              </w:rPr>
              <w:t>487467</w:t>
            </w:r>
          </w:p>
        </w:tc>
        <w:tc>
          <w:tcPr>
            <w:tcW w:w="711" w:type="dxa"/>
          </w:tcPr>
          <w:p w14:paraId="5FCC92FB" w14:textId="77777777" w:rsidR="007E22F1" w:rsidRDefault="00000000">
            <w:pPr>
              <w:pStyle w:val="TableParagraph"/>
              <w:spacing w:before="1" w:line="163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35,1</w:t>
            </w:r>
          </w:p>
        </w:tc>
        <w:tc>
          <w:tcPr>
            <w:tcW w:w="915" w:type="dxa"/>
          </w:tcPr>
          <w:p w14:paraId="462F9C12" w14:textId="77777777" w:rsidR="007E22F1" w:rsidRDefault="00000000">
            <w:pPr>
              <w:pStyle w:val="TableParagraph"/>
              <w:spacing w:before="1" w:line="163" w:lineRule="exact"/>
              <w:ind w:left="154" w:right="149"/>
              <w:rPr>
                <w:sz w:val="16"/>
              </w:rPr>
            </w:pPr>
            <w:r>
              <w:rPr>
                <w:sz w:val="16"/>
              </w:rPr>
              <w:t>554043</w:t>
            </w:r>
          </w:p>
        </w:tc>
        <w:tc>
          <w:tcPr>
            <w:tcW w:w="786" w:type="dxa"/>
          </w:tcPr>
          <w:p w14:paraId="2B83462B" w14:textId="77777777" w:rsidR="007E22F1" w:rsidRDefault="00000000">
            <w:pPr>
              <w:pStyle w:val="TableParagraph"/>
              <w:spacing w:before="1" w:line="163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36,49</w:t>
            </w:r>
          </w:p>
        </w:tc>
        <w:tc>
          <w:tcPr>
            <w:tcW w:w="918" w:type="dxa"/>
          </w:tcPr>
          <w:p w14:paraId="66279B1D" w14:textId="77777777" w:rsidR="007E22F1" w:rsidRDefault="00000000">
            <w:pPr>
              <w:pStyle w:val="TableParagraph"/>
              <w:spacing w:before="1" w:line="163" w:lineRule="exact"/>
              <w:ind w:left="155" w:right="151"/>
              <w:rPr>
                <w:sz w:val="16"/>
              </w:rPr>
            </w:pPr>
            <w:r>
              <w:rPr>
                <w:sz w:val="16"/>
              </w:rPr>
              <w:t>466677</w:t>
            </w:r>
          </w:p>
        </w:tc>
        <w:tc>
          <w:tcPr>
            <w:tcW w:w="668" w:type="dxa"/>
          </w:tcPr>
          <w:p w14:paraId="187689EB" w14:textId="77777777" w:rsidR="007E22F1" w:rsidRDefault="00000000">
            <w:pPr>
              <w:pStyle w:val="TableParagraph"/>
              <w:spacing w:before="1" w:line="163" w:lineRule="exact"/>
              <w:ind w:left="130" w:right="128"/>
              <w:rPr>
                <w:sz w:val="16"/>
              </w:rPr>
            </w:pPr>
            <w:r>
              <w:rPr>
                <w:sz w:val="16"/>
              </w:rPr>
              <w:t>29,27</w:t>
            </w:r>
          </w:p>
        </w:tc>
        <w:tc>
          <w:tcPr>
            <w:tcW w:w="969" w:type="dxa"/>
          </w:tcPr>
          <w:p w14:paraId="1695C2CE" w14:textId="77777777" w:rsidR="007E22F1" w:rsidRDefault="00000000">
            <w:pPr>
              <w:pStyle w:val="TableParagraph"/>
              <w:spacing w:before="1" w:line="163" w:lineRule="exact"/>
              <w:ind w:left="178" w:right="178"/>
              <w:rPr>
                <w:sz w:val="16"/>
              </w:rPr>
            </w:pPr>
            <w:r>
              <w:rPr>
                <w:sz w:val="16"/>
              </w:rPr>
              <w:t>831989</w:t>
            </w:r>
          </w:p>
        </w:tc>
        <w:tc>
          <w:tcPr>
            <w:tcW w:w="712" w:type="dxa"/>
          </w:tcPr>
          <w:p w14:paraId="0A5F28CA" w14:textId="77777777" w:rsidR="007E22F1" w:rsidRDefault="00000000">
            <w:pPr>
              <w:pStyle w:val="TableParagraph"/>
              <w:spacing w:before="1" w:line="163" w:lineRule="exact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43,55</w:t>
            </w:r>
          </w:p>
        </w:tc>
        <w:tc>
          <w:tcPr>
            <w:tcW w:w="851" w:type="dxa"/>
          </w:tcPr>
          <w:p w14:paraId="7FAC7996" w14:textId="77777777" w:rsidR="007E22F1" w:rsidRDefault="00000000">
            <w:pPr>
              <w:pStyle w:val="TableParagraph"/>
              <w:spacing w:before="1" w:line="163" w:lineRule="exact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344522</w:t>
            </w:r>
          </w:p>
        </w:tc>
        <w:tc>
          <w:tcPr>
            <w:tcW w:w="868" w:type="dxa"/>
          </w:tcPr>
          <w:p w14:paraId="16C17624" w14:textId="77777777" w:rsidR="007E22F1" w:rsidRDefault="00000000">
            <w:pPr>
              <w:pStyle w:val="TableParagraph"/>
              <w:spacing w:before="1" w:line="163" w:lineRule="exact"/>
              <w:ind w:left="184" w:right="192"/>
              <w:rPr>
                <w:sz w:val="16"/>
              </w:rPr>
            </w:pPr>
            <w:r>
              <w:rPr>
                <w:sz w:val="16"/>
              </w:rPr>
              <w:t>70,68</w:t>
            </w:r>
          </w:p>
        </w:tc>
      </w:tr>
      <w:tr w:rsidR="007E22F1" w14:paraId="63B51381" w14:textId="77777777">
        <w:trPr>
          <w:trHeight w:val="366"/>
        </w:trPr>
        <w:tc>
          <w:tcPr>
            <w:tcW w:w="1433" w:type="dxa"/>
          </w:tcPr>
          <w:p w14:paraId="5EA41C19" w14:textId="77777777" w:rsidR="007E22F1" w:rsidRDefault="00000000">
            <w:pPr>
              <w:pStyle w:val="TableParagraph"/>
              <w:spacing w:line="184" w:lineRule="exact"/>
              <w:ind w:left="105" w:right="286" w:firstLine="40"/>
              <w:jc w:val="left"/>
              <w:rPr>
                <w:sz w:val="16"/>
              </w:rPr>
            </w:pPr>
            <w:r>
              <w:rPr>
                <w:sz w:val="16"/>
              </w:rPr>
              <w:t>- дебіторська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заборгованість</w:t>
            </w:r>
          </w:p>
        </w:tc>
        <w:tc>
          <w:tcPr>
            <w:tcW w:w="992" w:type="dxa"/>
          </w:tcPr>
          <w:p w14:paraId="58D6D567" w14:textId="77777777" w:rsidR="007E22F1" w:rsidRDefault="00000000">
            <w:pPr>
              <w:pStyle w:val="TableParagraph"/>
              <w:spacing w:before="93"/>
              <w:ind w:left="192" w:right="186"/>
              <w:rPr>
                <w:sz w:val="16"/>
              </w:rPr>
            </w:pPr>
            <w:r>
              <w:rPr>
                <w:sz w:val="16"/>
              </w:rPr>
              <w:t>397355</w:t>
            </w:r>
          </w:p>
        </w:tc>
        <w:tc>
          <w:tcPr>
            <w:tcW w:w="711" w:type="dxa"/>
          </w:tcPr>
          <w:p w14:paraId="44C5C6F4" w14:textId="77777777" w:rsidR="007E22F1" w:rsidRDefault="00000000">
            <w:pPr>
              <w:pStyle w:val="TableParagraph"/>
              <w:spacing w:before="93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28,61</w:t>
            </w:r>
          </w:p>
        </w:tc>
        <w:tc>
          <w:tcPr>
            <w:tcW w:w="915" w:type="dxa"/>
          </w:tcPr>
          <w:p w14:paraId="726E661D" w14:textId="77777777" w:rsidR="007E22F1" w:rsidRDefault="00000000">
            <w:pPr>
              <w:pStyle w:val="TableParagraph"/>
              <w:spacing w:before="93"/>
              <w:ind w:left="154" w:right="149"/>
              <w:rPr>
                <w:sz w:val="16"/>
              </w:rPr>
            </w:pPr>
            <w:r>
              <w:rPr>
                <w:sz w:val="16"/>
              </w:rPr>
              <w:t>421171</w:t>
            </w:r>
          </w:p>
        </w:tc>
        <w:tc>
          <w:tcPr>
            <w:tcW w:w="786" w:type="dxa"/>
          </w:tcPr>
          <w:p w14:paraId="105060D2" w14:textId="77777777" w:rsidR="007E22F1" w:rsidRDefault="00000000">
            <w:pPr>
              <w:pStyle w:val="TableParagraph"/>
              <w:spacing w:before="93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27,74</w:t>
            </w:r>
          </w:p>
        </w:tc>
        <w:tc>
          <w:tcPr>
            <w:tcW w:w="918" w:type="dxa"/>
          </w:tcPr>
          <w:p w14:paraId="769F1C8C" w14:textId="77777777" w:rsidR="007E22F1" w:rsidRDefault="00000000">
            <w:pPr>
              <w:pStyle w:val="TableParagraph"/>
              <w:spacing w:before="93"/>
              <w:ind w:left="155" w:right="151"/>
              <w:rPr>
                <w:sz w:val="16"/>
              </w:rPr>
            </w:pPr>
            <w:r>
              <w:rPr>
                <w:sz w:val="16"/>
              </w:rPr>
              <w:t>515164</w:t>
            </w:r>
          </w:p>
        </w:tc>
        <w:tc>
          <w:tcPr>
            <w:tcW w:w="668" w:type="dxa"/>
          </w:tcPr>
          <w:p w14:paraId="511712E8" w14:textId="77777777" w:rsidR="007E22F1" w:rsidRDefault="00000000">
            <w:pPr>
              <w:pStyle w:val="TableParagraph"/>
              <w:spacing w:before="93"/>
              <w:ind w:left="130" w:right="128"/>
              <w:rPr>
                <w:sz w:val="16"/>
              </w:rPr>
            </w:pPr>
            <w:r>
              <w:rPr>
                <w:sz w:val="16"/>
              </w:rPr>
              <w:t>32,32</w:t>
            </w:r>
          </w:p>
        </w:tc>
        <w:tc>
          <w:tcPr>
            <w:tcW w:w="969" w:type="dxa"/>
          </w:tcPr>
          <w:p w14:paraId="7D3D256B" w14:textId="77777777" w:rsidR="007E22F1" w:rsidRDefault="00000000">
            <w:pPr>
              <w:pStyle w:val="TableParagraph"/>
              <w:spacing w:before="93"/>
              <w:ind w:left="178" w:right="178"/>
              <w:rPr>
                <w:sz w:val="16"/>
              </w:rPr>
            </w:pPr>
            <w:r>
              <w:rPr>
                <w:sz w:val="16"/>
              </w:rPr>
              <w:t>398976</w:t>
            </w:r>
          </w:p>
        </w:tc>
        <w:tc>
          <w:tcPr>
            <w:tcW w:w="712" w:type="dxa"/>
          </w:tcPr>
          <w:p w14:paraId="2DD18397" w14:textId="77777777" w:rsidR="007E22F1" w:rsidRDefault="00000000">
            <w:pPr>
              <w:pStyle w:val="TableParagraph"/>
              <w:spacing w:before="93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20,88</w:t>
            </w:r>
          </w:p>
        </w:tc>
        <w:tc>
          <w:tcPr>
            <w:tcW w:w="851" w:type="dxa"/>
          </w:tcPr>
          <w:p w14:paraId="59B20C4C" w14:textId="77777777" w:rsidR="007E22F1" w:rsidRDefault="00000000">
            <w:pPr>
              <w:pStyle w:val="TableParagraph"/>
              <w:spacing w:before="93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868" w:type="dxa"/>
          </w:tcPr>
          <w:p w14:paraId="1E8EB4A6" w14:textId="77777777" w:rsidR="007E22F1" w:rsidRDefault="00000000">
            <w:pPr>
              <w:pStyle w:val="TableParagraph"/>
              <w:spacing w:before="93"/>
              <w:ind w:left="186" w:right="192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</w:tr>
      <w:tr w:rsidR="007E22F1" w14:paraId="12720D28" w14:textId="77777777">
        <w:trPr>
          <w:trHeight w:val="252"/>
        </w:trPr>
        <w:tc>
          <w:tcPr>
            <w:tcW w:w="1433" w:type="dxa"/>
          </w:tcPr>
          <w:p w14:paraId="34BA157B" w14:textId="77777777" w:rsidR="007E22F1" w:rsidRDefault="00000000">
            <w:pPr>
              <w:pStyle w:val="TableParagraph"/>
              <w:spacing w:before="36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грошові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кошти</w:t>
            </w:r>
          </w:p>
        </w:tc>
        <w:tc>
          <w:tcPr>
            <w:tcW w:w="992" w:type="dxa"/>
          </w:tcPr>
          <w:p w14:paraId="61D6CC73" w14:textId="77777777" w:rsidR="007E22F1" w:rsidRDefault="00000000">
            <w:pPr>
              <w:pStyle w:val="TableParagraph"/>
              <w:spacing w:before="36"/>
              <w:ind w:left="192" w:right="186"/>
              <w:rPr>
                <w:sz w:val="16"/>
              </w:rPr>
            </w:pPr>
            <w:r>
              <w:rPr>
                <w:sz w:val="16"/>
              </w:rPr>
              <w:t>249353</w:t>
            </w:r>
          </w:p>
        </w:tc>
        <w:tc>
          <w:tcPr>
            <w:tcW w:w="711" w:type="dxa"/>
          </w:tcPr>
          <w:p w14:paraId="086E3D89" w14:textId="77777777" w:rsidR="007E22F1" w:rsidRDefault="00000000">
            <w:pPr>
              <w:pStyle w:val="TableParagraph"/>
              <w:spacing w:before="36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17,95</w:t>
            </w:r>
          </w:p>
        </w:tc>
        <w:tc>
          <w:tcPr>
            <w:tcW w:w="915" w:type="dxa"/>
          </w:tcPr>
          <w:p w14:paraId="083B5783" w14:textId="77777777" w:rsidR="007E22F1" w:rsidRDefault="00000000">
            <w:pPr>
              <w:pStyle w:val="TableParagraph"/>
              <w:spacing w:before="36"/>
              <w:ind w:left="154" w:right="149"/>
              <w:rPr>
                <w:sz w:val="16"/>
              </w:rPr>
            </w:pPr>
            <w:r>
              <w:rPr>
                <w:sz w:val="16"/>
              </w:rPr>
              <w:t>262009</w:t>
            </w:r>
          </w:p>
        </w:tc>
        <w:tc>
          <w:tcPr>
            <w:tcW w:w="786" w:type="dxa"/>
          </w:tcPr>
          <w:p w14:paraId="6798EC8B" w14:textId="77777777" w:rsidR="007E22F1" w:rsidRDefault="00000000">
            <w:pPr>
              <w:pStyle w:val="TableParagraph"/>
              <w:spacing w:before="36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17,26</w:t>
            </w:r>
          </w:p>
        </w:tc>
        <w:tc>
          <w:tcPr>
            <w:tcW w:w="918" w:type="dxa"/>
          </w:tcPr>
          <w:p w14:paraId="70B773EC" w14:textId="77777777" w:rsidR="007E22F1" w:rsidRDefault="00000000">
            <w:pPr>
              <w:pStyle w:val="TableParagraph"/>
              <w:spacing w:before="36"/>
              <w:ind w:left="155" w:right="151"/>
              <w:rPr>
                <w:sz w:val="16"/>
              </w:rPr>
            </w:pPr>
            <w:r>
              <w:rPr>
                <w:sz w:val="16"/>
              </w:rPr>
              <w:t>207325</w:t>
            </w:r>
          </w:p>
        </w:tc>
        <w:tc>
          <w:tcPr>
            <w:tcW w:w="668" w:type="dxa"/>
          </w:tcPr>
          <w:p w14:paraId="48E7265C" w14:textId="77777777" w:rsidR="007E22F1" w:rsidRDefault="00000000">
            <w:pPr>
              <w:pStyle w:val="TableParagraph"/>
              <w:spacing w:before="36"/>
              <w:ind w:left="130" w:right="128"/>
              <w:rPr>
                <w:sz w:val="16"/>
              </w:rPr>
            </w:pPr>
            <w:r>
              <w:rPr>
                <w:sz w:val="16"/>
              </w:rPr>
              <w:t>13,01</w:t>
            </w:r>
          </w:p>
        </w:tc>
        <w:tc>
          <w:tcPr>
            <w:tcW w:w="969" w:type="dxa"/>
          </w:tcPr>
          <w:p w14:paraId="66B77A8D" w14:textId="77777777" w:rsidR="007E22F1" w:rsidRDefault="00000000">
            <w:pPr>
              <w:pStyle w:val="TableParagraph"/>
              <w:spacing w:before="36"/>
              <w:ind w:left="178" w:right="178"/>
              <w:rPr>
                <w:sz w:val="16"/>
              </w:rPr>
            </w:pPr>
            <w:r>
              <w:rPr>
                <w:sz w:val="16"/>
              </w:rPr>
              <w:t>224307</w:t>
            </w:r>
          </w:p>
        </w:tc>
        <w:tc>
          <w:tcPr>
            <w:tcW w:w="712" w:type="dxa"/>
          </w:tcPr>
          <w:p w14:paraId="27E558FA" w14:textId="77777777" w:rsidR="007E22F1" w:rsidRDefault="00000000">
            <w:pPr>
              <w:pStyle w:val="TableParagraph"/>
              <w:spacing w:before="36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11,74</w:t>
            </w:r>
          </w:p>
        </w:tc>
        <w:tc>
          <w:tcPr>
            <w:tcW w:w="851" w:type="dxa"/>
          </w:tcPr>
          <w:p w14:paraId="24933BEC" w14:textId="77777777" w:rsidR="007E22F1" w:rsidRDefault="00000000">
            <w:pPr>
              <w:pStyle w:val="TableParagraph"/>
              <w:spacing w:before="36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-25046</w:t>
            </w:r>
          </w:p>
        </w:tc>
        <w:tc>
          <w:tcPr>
            <w:tcW w:w="868" w:type="dxa"/>
          </w:tcPr>
          <w:p w14:paraId="3F6EA30D" w14:textId="77777777" w:rsidR="007E22F1" w:rsidRDefault="00000000">
            <w:pPr>
              <w:pStyle w:val="TableParagraph"/>
              <w:spacing w:before="36"/>
              <w:ind w:left="184" w:right="192"/>
              <w:rPr>
                <w:sz w:val="16"/>
              </w:rPr>
            </w:pPr>
            <w:r>
              <w:rPr>
                <w:sz w:val="16"/>
              </w:rPr>
              <w:t>-10,04</w:t>
            </w:r>
          </w:p>
        </w:tc>
      </w:tr>
      <w:tr w:rsidR="007E22F1" w14:paraId="24F869DF" w14:textId="77777777">
        <w:trPr>
          <w:trHeight w:val="369"/>
        </w:trPr>
        <w:tc>
          <w:tcPr>
            <w:tcW w:w="1433" w:type="dxa"/>
          </w:tcPr>
          <w:p w14:paraId="3C6F6C6E" w14:textId="77777777" w:rsidR="007E22F1" w:rsidRDefault="00000000">
            <w:pPr>
              <w:pStyle w:val="TableParagraph"/>
              <w:spacing w:line="180" w:lineRule="atLeast"/>
              <w:ind w:left="105" w:right="225" w:firstLine="40"/>
              <w:jc w:val="left"/>
              <w:rPr>
                <w:sz w:val="16"/>
              </w:rPr>
            </w:pPr>
            <w:r>
              <w:rPr>
                <w:sz w:val="16"/>
              </w:rPr>
              <w:t>- інші оборотні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активи</w:t>
            </w:r>
          </w:p>
        </w:tc>
        <w:tc>
          <w:tcPr>
            <w:tcW w:w="992" w:type="dxa"/>
          </w:tcPr>
          <w:p w14:paraId="199F9AF2" w14:textId="77777777" w:rsidR="007E22F1" w:rsidRDefault="00000000">
            <w:pPr>
              <w:pStyle w:val="TableParagraph"/>
              <w:spacing w:before="96"/>
              <w:ind w:left="195" w:right="186"/>
              <w:rPr>
                <w:sz w:val="16"/>
              </w:rPr>
            </w:pPr>
            <w:r>
              <w:rPr>
                <w:sz w:val="16"/>
              </w:rPr>
              <w:t>2934</w:t>
            </w:r>
          </w:p>
        </w:tc>
        <w:tc>
          <w:tcPr>
            <w:tcW w:w="711" w:type="dxa"/>
          </w:tcPr>
          <w:p w14:paraId="1B07E75F" w14:textId="77777777" w:rsidR="007E22F1" w:rsidRDefault="00000000">
            <w:pPr>
              <w:pStyle w:val="TableParagraph"/>
              <w:spacing w:before="96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  <w:tc>
          <w:tcPr>
            <w:tcW w:w="915" w:type="dxa"/>
          </w:tcPr>
          <w:p w14:paraId="1943D67F" w14:textId="77777777" w:rsidR="007E22F1" w:rsidRDefault="00000000">
            <w:pPr>
              <w:pStyle w:val="TableParagraph"/>
              <w:spacing w:before="96"/>
              <w:ind w:left="154" w:right="151"/>
              <w:rPr>
                <w:sz w:val="16"/>
              </w:rPr>
            </w:pPr>
            <w:r>
              <w:rPr>
                <w:sz w:val="16"/>
              </w:rPr>
              <w:t>1847</w:t>
            </w:r>
          </w:p>
        </w:tc>
        <w:tc>
          <w:tcPr>
            <w:tcW w:w="786" w:type="dxa"/>
          </w:tcPr>
          <w:p w14:paraId="5A887557" w14:textId="77777777" w:rsidR="007E22F1" w:rsidRDefault="00000000">
            <w:pPr>
              <w:pStyle w:val="TableParagraph"/>
              <w:spacing w:before="96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  <w:tc>
          <w:tcPr>
            <w:tcW w:w="918" w:type="dxa"/>
          </w:tcPr>
          <w:p w14:paraId="400A7514" w14:textId="77777777" w:rsidR="007E22F1" w:rsidRDefault="00000000">
            <w:pPr>
              <w:pStyle w:val="TableParagraph"/>
              <w:spacing w:before="96"/>
              <w:ind w:left="155" w:right="153"/>
              <w:rPr>
                <w:sz w:val="16"/>
              </w:rPr>
            </w:pPr>
            <w:r>
              <w:rPr>
                <w:sz w:val="16"/>
              </w:rPr>
              <w:t>2988</w:t>
            </w:r>
          </w:p>
        </w:tc>
        <w:tc>
          <w:tcPr>
            <w:tcW w:w="668" w:type="dxa"/>
          </w:tcPr>
          <w:p w14:paraId="6C3A5E60" w14:textId="77777777" w:rsidR="007E22F1" w:rsidRDefault="00000000">
            <w:pPr>
              <w:pStyle w:val="TableParagraph"/>
              <w:spacing w:before="96"/>
              <w:ind w:left="128" w:right="128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  <w:tc>
          <w:tcPr>
            <w:tcW w:w="969" w:type="dxa"/>
          </w:tcPr>
          <w:p w14:paraId="1643681D" w14:textId="77777777" w:rsidR="007E22F1" w:rsidRDefault="00000000">
            <w:pPr>
              <w:pStyle w:val="TableParagraph"/>
              <w:spacing w:before="96"/>
              <w:ind w:left="178" w:right="180"/>
              <w:rPr>
                <w:sz w:val="16"/>
              </w:rPr>
            </w:pPr>
            <w:r>
              <w:rPr>
                <w:sz w:val="16"/>
              </w:rPr>
              <w:t>2594</w:t>
            </w:r>
          </w:p>
        </w:tc>
        <w:tc>
          <w:tcPr>
            <w:tcW w:w="712" w:type="dxa"/>
          </w:tcPr>
          <w:p w14:paraId="32FDCEEB" w14:textId="77777777" w:rsidR="007E22F1" w:rsidRDefault="00000000">
            <w:pPr>
              <w:pStyle w:val="TableParagraph"/>
              <w:spacing w:before="96"/>
              <w:ind w:left="207"/>
              <w:jc w:val="lef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  <w:tc>
          <w:tcPr>
            <w:tcW w:w="851" w:type="dxa"/>
          </w:tcPr>
          <w:p w14:paraId="4DF7D18E" w14:textId="77777777" w:rsidR="007E22F1" w:rsidRDefault="00000000">
            <w:pPr>
              <w:pStyle w:val="TableParagraph"/>
              <w:spacing w:before="96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-340</w:t>
            </w:r>
          </w:p>
        </w:tc>
        <w:tc>
          <w:tcPr>
            <w:tcW w:w="868" w:type="dxa"/>
          </w:tcPr>
          <w:p w14:paraId="372F19AA" w14:textId="77777777" w:rsidR="007E22F1" w:rsidRDefault="00000000">
            <w:pPr>
              <w:pStyle w:val="TableParagraph"/>
              <w:spacing w:before="96"/>
              <w:ind w:left="184" w:right="192"/>
              <w:rPr>
                <w:sz w:val="16"/>
              </w:rPr>
            </w:pPr>
            <w:r>
              <w:rPr>
                <w:sz w:val="16"/>
              </w:rPr>
              <w:t>-11,59</w:t>
            </w:r>
          </w:p>
        </w:tc>
      </w:tr>
      <w:tr w:rsidR="007E22F1" w14:paraId="7241598D" w14:textId="77777777">
        <w:trPr>
          <w:trHeight w:val="184"/>
        </w:trPr>
        <w:tc>
          <w:tcPr>
            <w:tcW w:w="1433" w:type="dxa"/>
          </w:tcPr>
          <w:p w14:paraId="6902650E" w14:textId="77777777" w:rsidR="007E22F1" w:rsidRDefault="00000000">
            <w:pPr>
              <w:pStyle w:val="TableParagraph"/>
              <w:spacing w:before="1" w:line="163" w:lineRule="exact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Інші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активи</w:t>
            </w:r>
          </w:p>
        </w:tc>
        <w:tc>
          <w:tcPr>
            <w:tcW w:w="992" w:type="dxa"/>
          </w:tcPr>
          <w:p w14:paraId="1BEBAA26" w14:textId="77777777" w:rsidR="007E22F1" w:rsidRDefault="00000000">
            <w:pPr>
              <w:pStyle w:val="TableParagraph"/>
              <w:spacing w:before="1" w:line="163" w:lineRule="exact"/>
              <w:ind w:left="195" w:right="186"/>
              <w:rPr>
                <w:sz w:val="16"/>
              </w:rPr>
            </w:pPr>
            <w:r>
              <w:rPr>
                <w:sz w:val="16"/>
              </w:rPr>
              <w:t>3159</w:t>
            </w:r>
          </w:p>
        </w:tc>
        <w:tc>
          <w:tcPr>
            <w:tcW w:w="711" w:type="dxa"/>
          </w:tcPr>
          <w:p w14:paraId="3AEB2209" w14:textId="77777777" w:rsidR="007E22F1" w:rsidRDefault="00000000">
            <w:pPr>
              <w:pStyle w:val="TableParagraph"/>
              <w:spacing w:before="1" w:line="163" w:lineRule="exact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915" w:type="dxa"/>
          </w:tcPr>
          <w:p w14:paraId="69858FE1" w14:textId="77777777" w:rsidR="007E22F1" w:rsidRDefault="00000000">
            <w:pPr>
              <w:pStyle w:val="TableParagraph"/>
              <w:spacing w:before="1" w:line="163" w:lineRule="exact"/>
              <w:ind w:left="154" w:right="151"/>
              <w:rPr>
                <w:sz w:val="16"/>
              </w:rPr>
            </w:pPr>
            <w:r>
              <w:rPr>
                <w:sz w:val="16"/>
              </w:rPr>
              <w:t>5170</w:t>
            </w:r>
          </w:p>
        </w:tc>
        <w:tc>
          <w:tcPr>
            <w:tcW w:w="786" w:type="dxa"/>
          </w:tcPr>
          <w:p w14:paraId="43ED980F" w14:textId="77777777" w:rsidR="007E22F1" w:rsidRDefault="00000000">
            <w:pPr>
              <w:pStyle w:val="TableParagraph"/>
              <w:spacing w:before="1" w:line="163" w:lineRule="exact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0,34</w:t>
            </w:r>
          </w:p>
        </w:tc>
        <w:tc>
          <w:tcPr>
            <w:tcW w:w="918" w:type="dxa"/>
          </w:tcPr>
          <w:p w14:paraId="0CEF51D1" w14:textId="77777777" w:rsidR="007E22F1" w:rsidRDefault="00000000">
            <w:pPr>
              <w:pStyle w:val="TableParagraph"/>
              <w:spacing w:before="1" w:line="163" w:lineRule="exact"/>
              <w:ind w:left="155" w:right="151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668" w:type="dxa"/>
          </w:tcPr>
          <w:p w14:paraId="542274A6" w14:textId="77777777" w:rsidR="007E22F1" w:rsidRDefault="00000000">
            <w:pPr>
              <w:pStyle w:val="TableParagraph"/>
              <w:spacing w:before="1" w:line="163" w:lineRule="exact"/>
              <w:ind w:left="128" w:right="128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969" w:type="dxa"/>
          </w:tcPr>
          <w:p w14:paraId="48E1E736" w14:textId="77777777" w:rsidR="007E22F1" w:rsidRDefault="00000000">
            <w:pPr>
              <w:pStyle w:val="TableParagraph"/>
              <w:spacing w:before="1" w:line="163" w:lineRule="exact"/>
              <w:ind w:left="178" w:right="178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712" w:type="dxa"/>
          </w:tcPr>
          <w:p w14:paraId="1D6FD378" w14:textId="77777777" w:rsidR="007E22F1" w:rsidRDefault="00000000">
            <w:pPr>
              <w:pStyle w:val="TableParagraph"/>
              <w:spacing w:before="1" w:line="163" w:lineRule="exact"/>
              <w:ind w:left="207"/>
              <w:jc w:val="lef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851" w:type="dxa"/>
          </w:tcPr>
          <w:p w14:paraId="661055B1" w14:textId="77777777" w:rsidR="007E22F1" w:rsidRDefault="00000000">
            <w:pPr>
              <w:pStyle w:val="TableParagraph"/>
              <w:spacing w:before="1" w:line="163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-2610</w:t>
            </w:r>
          </w:p>
        </w:tc>
        <w:tc>
          <w:tcPr>
            <w:tcW w:w="868" w:type="dxa"/>
          </w:tcPr>
          <w:p w14:paraId="1BB462DC" w14:textId="77777777" w:rsidR="007E22F1" w:rsidRDefault="00000000">
            <w:pPr>
              <w:pStyle w:val="TableParagraph"/>
              <w:spacing w:before="1" w:line="163" w:lineRule="exact"/>
              <w:ind w:left="184" w:right="192"/>
              <w:rPr>
                <w:sz w:val="16"/>
              </w:rPr>
            </w:pPr>
            <w:r>
              <w:rPr>
                <w:sz w:val="16"/>
              </w:rPr>
              <w:t>-82,62</w:t>
            </w:r>
          </w:p>
        </w:tc>
      </w:tr>
      <w:tr w:rsidR="007E22F1" w14:paraId="09229394" w14:textId="77777777">
        <w:trPr>
          <w:trHeight w:val="184"/>
        </w:trPr>
        <w:tc>
          <w:tcPr>
            <w:tcW w:w="1433" w:type="dxa"/>
          </w:tcPr>
          <w:p w14:paraId="501568F0" w14:textId="77777777" w:rsidR="007E22F1" w:rsidRDefault="00000000">
            <w:pPr>
              <w:pStyle w:val="TableParagraph"/>
              <w:spacing w:before="1" w:line="163" w:lineRule="exact"/>
              <w:ind w:left="1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Всього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активів</w:t>
            </w:r>
          </w:p>
        </w:tc>
        <w:tc>
          <w:tcPr>
            <w:tcW w:w="992" w:type="dxa"/>
          </w:tcPr>
          <w:p w14:paraId="60679C9F" w14:textId="77777777" w:rsidR="007E22F1" w:rsidRDefault="00000000">
            <w:pPr>
              <w:pStyle w:val="TableParagraph"/>
              <w:spacing w:before="1" w:line="163" w:lineRule="exact"/>
              <w:ind w:left="195"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1388881</w:t>
            </w:r>
          </w:p>
        </w:tc>
        <w:tc>
          <w:tcPr>
            <w:tcW w:w="711" w:type="dxa"/>
          </w:tcPr>
          <w:p w14:paraId="01F06D03" w14:textId="77777777" w:rsidR="007E22F1" w:rsidRDefault="00000000">
            <w:pPr>
              <w:pStyle w:val="TableParagraph"/>
              <w:spacing w:before="1" w:line="163" w:lineRule="exact"/>
              <w:ind w:left="2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915" w:type="dxa"/>
          </w:tcPr>
          <w:p w14:paraId="7F92B91E" w14:textId="77777777" w:rsidR="007E22F1" w:rsidRDefault="00000000">
            <w:pPr>
              <w:pStyle w:val="TableParagraph"/>
              <w:spacing w:before="1" w:line="163" w:lineRule="exact"/>
              <w:ind w:left="154" w:right="151"/>
              <w:rPr>
                <w:b/>
                <w:sz w:val="16"/>
              </w:rPr>
            </w:pPr>
            <w:r>
              <w:rPr>
                <w:b/>
                <w:sz w:val="16"/>
              </w:rPr>
              <w:t>1518193</w:t>
            </w:r>
          </w:p>
        </w:tc>
        <w:tc>
          <w:tcPr>
            <w:tcW w:w="786" w:type="dxa"/>
          </w:tcPr>
          <w:p w14:paraId="3AD4BA79" w14:textId="77777777" w:rsidR="007E22F1" w:rsidRDefault="00000000">
            <w:pPr>
              <w:pStyle w:val="TableParagraph"/>
              <w:spacing w:before="1" w:line="163" w:lineRule="exact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918" w:type="dxa"/>
          </w:tcPr>
          <w:p w14:paraId="0E028735" w14:textId="77777777" w:rsidR="007E22F1" w:rsidRDefault="00000000">
            <w:pPr>
              <w:pStyle w:val="TableParagraph"/>
              <w:spacing w:before="1" w:line="163" w:lineRule="exact"/>
              <w:ind w:left="155"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1594124</w:t>
            </w:r>
          </w:p>
        </w:tc>
        <w:tc>
          <w:tcPr>
            <w:tcW w:w="668" w:type="dxa"/>
          </w:tcPr>
          <w:p w14:paraId="1209A82A" w14:textId="77777777" w:rsidR="007E22F1" w:rsidRDefault="00000000">
            <w:pPr>
              <w:pStyle w:val="TableParagraph"/>
              <w:spacing w:before="1" w:line="163" w:lineRule="exact"/>
              <w:ind w:left="130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969" w:type="dxa"/>
          </w:tcPr>
          <w:p w14:paraId="178517AC" w14:textId="77777777" w:rsidR="007E22F1" w:rsidRDefault="00000000">
            <w:pPr>
              <w:pStyle w:val="TableParagraph"/>
              <w:spacing w:before="1" w:line="163" w:lineRule="exact"/>
              <w:ind w:left="178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1910611</w:t>
            </w:r>
          </w:p>
        </w:tc>
        <w:tc>
          <w:tcPr>
            <w:tcW w:w="712" w:type="dxa"/>
          </w:tcPr>
          <w:p w14:paraId="67E9CEBD" w14:textId="77777777" w:rsidR="007E22F1" w:rsidRDefault="00000000">
            <w:pPr>
              <w:pStyle w:val="TableParagraph"/>
              <w:spacing w:before="1" w:line="163" w:lineRule="exact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851" w:type="dxa"/>
          </w:tcPr>
          <w:p w14:paraId="0FAD1DC7" w14:textId="77777777" w:rsidR="007E22F1" w:rsidRDefault="00000000">
            <w:pPr>
              <w:pStyle w:val="TableParagraph"/>
              <w:spacing w:before="1" w:line="163" w:lineRule="exact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521730</w:t>
            </w:r>
          </w:p>
        </w:tc>
        <w:tc>
          <w:tcPr>
            <w:tcW w:w="868" w:type="dxa"/>
          </w:tcPr>
          <w:p w14:paraId="7F5C0B18" w14:textId="77777777" w:rsidR="007E22F1" w:rsidRDefault="00000000">
            <w:pPr>
              <w:pStyle w:val="TableParagraph"/>
              <w:spacing w:before="1" w:line="163" w:lineRule="exact"/>
              <w:ind w:left="184" w:right="192"/>
              <w:rPr>
                <w:b/>
                <w:sz w:val="16"/>
              </w:rPr>
            </w:pPr>
            <w:r>
              <w:rPr>
                <w:b/>
                <w:sz w:val="16"/>
              </w:rPr>
              <w:t>37,56</w:t>
            </w:r>
          </w:p>
        </w:tc>
      </w:tr>
      <w:tr w:rsidR="007E22F1" w14:paraId="0A019155" w14:textId="77777777">
        <w:trPr>
          <w:trHeight w:val="253"/>
        </w:trPr>
        <w:tc>
          <w:tcPr>
            <w:tcW w:w="1433" w:type="dxa"/>
          </w:tcPr>
          <w:p w14:paraId="0E8451FC" w14:textId="77777777" w:rsidR="007E22F1" w:rsidRDefault="00000000">
            <w:pPr>
              <w:pStyle w:val="TableParagraph"/>
              <w:spacing w:before="35"/>
              <w:ind w:left="1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Пасиви</w:t>
            </w:r>
          </w:p>
        </w:tc>
        <w:tc>
          <w:tcPr>
            <w:tcW w:w="992" w:type="dxa"/>
          </w:tcPr>
          <w:p w14:paraId="0549F363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</w:tcPr>
          <w:p w14:paraId="010AD158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5" w:type="dxa"/>
          </w:tcPr>
          <w:p w14:paraId="170DCF2C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86" w:type="dxa"/>
          </w:tcPr>
          <w:p w14:paraId="07D1994A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8" w:type="dxa"/>
          </w:tcPr>
          <w:p w14:paraId="0EF263BF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68" w:type="dxa"/>
          </w:tcPr>
          <w:p w14:paraId="03E94688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9" w:type="dxa"/>
          </w:tcPr>
          <w:p w14:paraId="27438AB7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2" w:type="dxa"/>
          </w:tcPr>
          <w:p w14:paraId="652D4C42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1" w:type="dxa"/>
          </w:tcPr>
          <w:p w14:paraId="15D363E5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8" w:type="dxa"/>
          </w:tcPr>
          <w:p w14:paraId="69AC172A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</w:tc>
      </w:tr>
      <w:tr w:rsidR="007E22F1" w14:paraId="1F9B8E64" w14:textId="77777777">
        <w:trPr>
          <w:trHeight w:val="184"/>
        </w:trPr>
        <w:tc>
          <w:tcPr>
            <w:tcW w:w="1433" w:type="dxa"/>
          </w:tcPr>
          <w:p w14:paraId="79313301" w14:textId="77777777" w:rsidR="007E22F1" w:rsidRDefault="00000000">
            <w:pPr>
              <w:pStyle w:val="TableParagraph"/>
              <w:spacing w:before="1" w:line="163" w:lineRule="exact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Власний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капітал</w:t>
            </w:r>
          </w:p>
        </w:tc>
        <w:tc>
          <w:tcPr>
            <w:tcW w:w="992" w:type="dxa"/>
          </w:tcPr>
          <w:p w14:paraId="6F7EB85A" w14:textId="77777777" w:rsidR="007E22F1" w:rsidRDefault="00000000">
            <w:pPr>
              <w:pStyle w:val="TableParagraph"/>
              <w:spacing w:before="1" w:line="163" w:lineRule="exact"/>
              <w:ind w:left="192" w:right="186"/>
              <w:rPr>
                <w:sz w:val="16"/>
              </w:rPr>
            </w:pPr>
            <w:r>
              <w:rPr>
                <w:sz w:val="16"/>
              </w:rPr>
              <w:t>600307</w:t>
            </w:r>
          </w:p>
        </w:tc>
        <w:tc>
          <w:tcPr>
            <w:tcW w:w="711" w:type="dxa"/>
          </w:tcPr>
          <w:p w14:paraId="6B7352CC" w14:textId="77777777" w:rsidR="007E22F1" w:rsidRDefault="00000000">
            <w:pPr>
              <w:pStyle w:val="TableParagraph"/>
              <w:spacing w:before="1" w:line="163" w:lineRule="exact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43,22</w:t>
            </w:r>
          </w:p>
        </w:tc>
        <w:tc>
          <w:tcPr>
            <w:tcW w:w="915" w:type="dxa"/>
          </w:tcPr>
          <w:p w14:paraId="423C50EC" w14:textId="77777777" w:rsidR="007E22F1" w:rsidRDefault="00000000">
            <w:pPr>
              <w:pStyle w:val="TableParagraph"/>
              <w:spacing w:before="1" w:line="163" w:lineRule="exact"/>
              <w:ind w:left="154" w:right="149"/>
              <w:rPr>
                <w:sz w:val="16"/>
              </w:rPr>
            </w:pPr>
            <w:r>
              <w:rPr>
                <w:sz w:val="16"/>
              </w:rPr>
              <w:t>616553</w:t>
            </w:r>
          </w:p>
        </w:tc>
        <w:tc>
          <w:tcPr>
            <w:tcW w:w="786" w:type="dxa"/>
          </w:tcPr>
          <w:p w14:paraId="1EF94E78" w14:textId="77777777" w:rsidR="007E22F1" w:rsidRDefault="00000000">
            <w:pPr>
              <w:pStyle w:val="TableParagraph"/>
              <w:spacing w:before="1" w:line="163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40,61</w:t>
            </w:r>
          </w:p>
        </w:tc>
        <w:tc>
          <w:tcPr>
            <w:tcW w:w="918" w:type="dxa"/>
          </w:tcPr>
          <w:p w14:paraId="5D44182D" w14:textId="77777777" w:rsidR="007E22F1" w:rsidRDefault="00000000">
            <w:pPr>
              <w:pStyle w:val="TableParagraph"/>
              <w:spacing w:before="1" w:line="163" w:lineRule="exact"/>
              <w:ind w:left="155" w:right="151"/>
              <w:rPr>
                <w:sz w:val="16"/>
              </w:rPr>
            </w:pPr>
            <w:r>
              <w:rPr>
                <w:sz w:val="16"/>
              </w:rPr>
              <w:t>662450</w:t>
            </w:r>
          </w:p>
        </w:tc>
        <w:tc>
          <w:tcPr>
            <w:tcW w:w="668" w:type="dxa"/>
          </w:tcPr>
          <w:p w14:paraId="1860543C" w14:textId="77777777" w:rsidR="007E22F1" w:rsidRDefault="00000000">
            <w:pPr>
              <w:pStyle w:val="TableParagraph"/>
              <w:spacing w:before="1" w:line="163" w:lineRule="exact"/>
              <w:ind w:left="130" w:right="128"/>
              <w:rPr>
                <w:sz w:val="16"/>
              </w:rPr>
            </w:pPr>
            <w:r>
              <w:rPr>
                <w:sz w:val="16"/>
              </w:rPr>
              <w:t>41,56</w:t>
            </w:r>
          </w:p>
        </w:tc>
        <w:tc>
          <w:tcPr>
            <w:tcW w:w="969" w:type="dxa"/>
          </w:tcPr>
          <w:p w14:paraId="428C4C20" w14:textId="77777777" w:rsidR="007E22F1" w:rsidRDefault="00000000">
            <w:pPr>
              <w:pStyle w:val="TableParagraph"/>
              <w:spacing w:before="1" w:line="163" w:lineRule="exact"/>
              <w:ind w:left="178" w:right="178"/>
              <w:rPr>
                <w:sz w:val="16"/>
              </w:rPr>
            </w:pPr>
            <w:r>
              <w:rPr>
                <w:sz w:val="16"/>
              </w:rPr>
              <w:t>631165</w:t>
            </w:r>
          </w:p>
        </w:tc>
        <w:tc>
          <w:tcPr>
            <w:tcW w:w="712" w:type="dxa"/>
          </w:tcPr>
          <w:p w14:paraId="1B5148A9" w14:textId="77777777" w:rsidR="007E22F1" w:rsidRDefault="00000000">
            <w:pPr>
              <w:pStyle w:val="TableParagraph"/>
              <w:spacing w:before="1" w:line="163" w:lineRule="exact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33,03</w:t>
            </w:r>
          </w:p>
        </w:tc>
        <w:tc>
          <w:tcPr>
            <w:tcW w:w="851" w:type="dxa"/>
          </w:tcPr>
          <w:p w14:paraId="185D377D" w14:textId="77777777" w:rsidR="007E22F1" w:rsidRDefault="00000000">
            <w:pPr>
              <w:pStyle w:val="TableParagraph"/>
              <w:spacing w:before="1" w:line="163" w:lineRule="exact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30858</w:t>
            </w:r>
          </w:p>
        </w:tc>
        <w:tc>
          <w:tcPr>
            <w:tcW w:w="868" w:type="dxa"/>
          </w:tcPr>
          <w:p w14:paraId="4B2683D0" w14:textId="77777777" w:rsidR="007E22F1" w:rsidRDefault="00000000">
            <w:pPr>
              <w:pStyle w:val="TableParagraph"/>
              <w:spacing w:before="1" w:line="163" w:lineRule="exact"/>
              <w:ind w:left="186" w:right="192"/>
              <w:rPr>
                <w:sz w:val="16"/>
              </w:rPr>
            </w:pPr>
            <w:r>
              <w:rPr>
                <w:sz w:val="16"/>
              </w:rPr>
              <w:t>5,14</w:t>
            </w:r>
          </w:p>
        </w:tc>
      </w:tr>
      <w:tr w:rsidR="007E22F1" w14:paraId="2910B514" w14:textId="77777777">
        <w:trPr>
          <w:trHeight w:val="613"/>
        </w:trPr>
        <w:tc>
          <w:tcPr>
            <w:tcW w:w="1433" w:type="dxa"/>
          </w:tcPr>
          <w:p w14:paraId="2DB26546" w14:textId="77777777" w:rsidR="007E22F1" w:rsidRDefault="00000000">
            <w:pPr>
              <w:pStyle w:val="TableParagraph"/>
              <w:spacing w:before="33"/>
              <w:ind w:left="105" w:right="230"/>
              <w:jc w:val="left"/>
              <w:rPr>
                <w:sz w:val="16"/>
              </w:rPr>
            </w:pPr>
            <w:r>
              <w:rPr>
                <w:sz w:val="16"/>
              </w:rPr>
              <w:t>Довгострокові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зобов’язання 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забезпечення</w:t>
            </w:r>
          </w:p>
        </w:tc>
        <w:tc>
          <w:tcPr>
            <w:tcW w:w="992" w:type="dxa"/>
          </w:tcPr>
          <w:p w14:paraId="2FE40B31" w14:textId="77777777" w:rsidR="007E22F1" w:rsidRDefault="007E22F1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14:paraId="5A8E2BB1" w14:textId="77777777" w:rsidR="007E22F1" w:rsidRDefault="00000000">
            <w:pPr>
              <w:pStyle w:val="TableParagraph"/>
              <w:ind w:left="192" w:right="186"/>
              <w:rPr>
                <w:sz w:val="16"/>
              </w:rPr>
            </w:pPr>
            <w:r>
              <w:rPr>
                <w:sz w:val="16"/>
              </w:rPr>
              <w:t>541934</w:t>
            </w:r>
          </w:p>
        </w:tc>
        <w:tc>
          <w:tcPr>
            <w:tcW w:w="711" w:type="dxa"/>
          </w:tcPr>
          <w:p w14:paraId="1B2F1DCA" w14:textId="77777777" w:rsidR="007E22F1" w:rsidRDefault="007E22F1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14:paraId="799684DA" w14:textId="77777777" w:rsidR="007E22F1" w:rsidRDefault="00000000">
            <w:pPr>
              <w:pStyle w:val="TableParagraph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39,02</w:t>
            </w:r>
          </w:p>
        </w:tc>
        <w:tc>
          <w:tcPr>
            <w:tcW w:w="915" w:type="dxa"/>
          </w:tcPr>
          <w:p w14:paraId="1E73A16C" w14:textId="77777777" w:rsidR="007E22F1" w:rsidRDefault="007E22F1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14:paraId="55047A62" w14:textId="77777777" w:rsidR="007E22F1" w:rsidRDefault="00000000">
            <w:pPr>
              <w:pStyle w:val="TableParagraph"/>
              <w:ind w:left="154" w:right="151"/>
              <w:rPr>
                <w:sz w:val="16"/>
              </w:rPr>
            </w:pPr>
            <w:r>
              <w:rPr>
                <w:sz w:val="16"/>
              </w:rPr>
              <w:t>1281</w:t>
            </w:r>
          </w:p>
        </w:tc>
        <w:tc>
          <w:tcPr>
            <w:tcW w:w="786" w:type="dxa"/>
          </w:tcPr>
          <w:p w14:paraId="27D7ECC0" w14:textId="77777777" w:rsidR="007E22F1" w:rsidRDefault="007E22F1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14:paraId="21A251DA" w14:textId="77777777" w:rsidR="007E22F1" w:rsidRDefault="00000000">
            <w:pPr>
              <w:pStyle w:val="TableParagraph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w="918" w:type="dxa"/>
          </w:tcPr>
          <w:p w14:paraId="6B2AD256" w14:textId="77777777" w:rsidR="007E22F1" w:rsidRDefault="007E22F1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14:paraId="64D42BA5" w14:textId="77777777" w:rsidR="007E22F1" w:rsidRDefault="00000000">
            <w:pPr>
              <w:pStyle w:val="TableParagraph"/>
              <w:ind w:left="154" w:right="153"/>
              <w:rPr>
                <w:sz w:val="16"/>
              </w:rPr>
            </w:pPr>
            <w:r>
              <w:rPr>
                <w:sz w:val="16"/>
              </w:rPr>
              <w:t>49626</w:t>
            </w:r>
          </w:p>
        </w:tc>
        <w:tc>
          <w:tcPr>
            <w:tcW w:w="668" w:type="dxa"/>
          </w:tcPr>
          <w:p w14:paraId="3A9B4344" w14:textId="77777777" w:rsidR="007E22F1" w:rsidRDefault="007E22F1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14:paraId="717057E0" w14:textId="77777777" w:rsidR="007E22F1" w:rsidRDefault="00000000">
            <w:pPr>
              <w:pStyle w:val="TableParagraph"/>
              <w:ind w:left="128" w:right="128"/>
              <w:rPr>
                <w:sz w:val="16"/>
              </w:rPr>
            </w:pPr>
            <w:r>
              <w:rPr>
                <w:sz w:val="16"/>
              </w:rPr>
              <w:t>3,11</w:t>
            </w:r>
          </w:p>
        </w:tc>
        <w:tc>
          <w:tcPr>
            <w:tcW w:w="969" w:type="dxa"/>
          </w:tcPr>
          <w:p w14:paraId="7DE813D9" w14:textId="77777777" w:rsidR="007E22F1" w:rsidRDefault="007E22F1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14:paraId="4B4E6631" w14:textId="77777777" w:rsidR="007E22F1" w:rsidRDefault="00000000">
            <w:pPr>
              <w:pStyle w:val="TableParagraph"/>
              <w:ind w:left="177" w:right="180"/>
              <w:rPr>
                <w:sz w:val="16"/>
              </w:rPr>
            </w:pPr>
            <w:r>
              <w:rPr>
                <w:sz w:val="16"/>
              </w:rPr>
              <w:t>37231</w:t>
            </w:r>
          </w:p>
        </w:tc>
        <w:tc>
          <w:tcPr>
            <w:tcW w:w="712" w:type="dxa"/>
          </w:tcPr>
          <w:p w14:paraId="19B3311B" w14:textId="77777777" w:rsidR="007E22F1" w:rsidRDefault="007E22F1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14:paraId="0A6FA158" w14:textId="77777777" w:rsidR="007E22F1" w:rsidRDefault="00000000">
            <w:pPr>
              <w:pStyle w:val="TableParagraph"/>
              <w:ind w:left="207"/>
              <w:jc w:val="left"/>
              <w:rPr>
                <w:sz w:val="16"/>
              </w:rPr>
            </w:pPr>
            <w:r>
              <w:rPr>
                <w:sz w:val="16"/>
              </w:rPr>
              <w:t>1,95</w:t>
            </w:r>
          </w:p>
        </w:tc>
        <w:tc>
          <w:tcPr>
            <w:tcW w:w="851" w:type="dxa"/>
          </w:tcPr>
          <w:p w14:paraId="778D59D9" w14:textId="77777777" w:rsidR="007E22F1" w:rsidRDefault="007E22F1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14:paraId="04BCD278" w14:textId="77777777" w:rsidR="007E22F1" w:rsidRDefault="00000000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-504703</w:t>
            </w:r>
          </w:p>
        </w:tc>
        <w:tc>
          <w:tcPr>
            <w:tcW w:w="868" w:type="dxa"/>
          </w:tcPr>
          <w:p w14:paraId="5AE30A27" w14:textId="77777777" w:rsidR="007E22F1" w:rsidRDefault="007E22F1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14:paraId="53095BB9" w14:textId="77777777" w:rsidR="007E22F1" w:rsidRDefault="00000000">
            <w:pPr>
              <w:pStyle w:val="TableParagraph"/>
              <w:ind w:left="184" w:right="192"/>
              <w:rPr>
                <w:sz w:val="16"/>
              </w:rPr>
            </w:pPr>
            <w:r>
              <w:rPr>
                <w:sz w:val="16"/>
              </w:rPr>
              <w:t>-93,13</w:t>
            </w:r>
          </w:p>
        </w:tc>
      </w:tr>
      <w:tr w:rsidR="007E22F1" w14:paraId="7C657550" w14:textId="77777777">
        <w:trPr>
          <w:trHeight w:val="369"/>
        </w:trPr>
        <w:tc>
          <w:tcPr>
            <w:tcW w:w="1433" w:type="dxa"/>
          </w:tcPr>
          <w:p w14:paraId="00FF9730" w14:textId="77777777" w:rsidR="007E22F1" w:rsidRDefault="00000000">
            <w:pPr>
              <w:pStyle w:val="TableParagraph"/>
              <w:spacing w:line="180" w:lineRule="atLeast"/>
              <w:ind w:left="105" w:right="411"/>
              <w:jc w:val="left"/>
              <w:rPr>
                <w:sz w:val="16"/>
              </w:rPr>
            </w:pPr>
            <w:r>
              <w:rPr>
                <w:sz w:val="16"/>
              </w:rPr>
              <w:t>Поточні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зобов’язання</w:t>
            </w:r>
          </w:p>
        </w:tc>
        <w:tc>
          <w:tcPr>
            <w:tcW w:w="992" w:type="dxa"/>
          </w:tcPr>
          <w:p w14:paraId="6857B486" w14:textId="77777777" w:rsidR="007E22F1" w:rsidRDefault="00000000">
            <w:pPr>
              <w:pStyle w:val="TableParagraph"/>
              <w:spacing w:before="93"/>
              <w:ind w:left="192" w:right="186"/>
              <w:rPr>
                <w:sz w:val="16"/>
              </w:rPr>
            </w:pPr>
            <w:r>
              <w:rPr>
                <w:sz w:val="16"/>
              </w:rPr>
              <w:t>246640</w:t>
            </w:r>
          </w:p>
        </w:tc>
        <w:tc>
          <w:tcPr>
            <w:tcW w:w="711" w:type="dxa"/>
          </w:tcPr>
          <w:p w14:paraId="07B55958" w14:textId="77777777" w:rsidR="007E22F1" w:rsidRDefault="00000000">
            <w:pPr>
              <w:pStyle w:val="TableParagraph"/>
              <w:spacing w:before="93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17,76</w:t>
            </w:r>
          </w:p>
        </w:tc>
        <w:tc>
          <w:tcPr>
            <w:tcW w:w="915" w:type="dxa"/>
          </w:tcPr>
          <w:p w14:paraId="533129AF" w14:textId="77777777" w:rsidR="007E22F1" w:rsidRDefault="00000000">
            <w:pPr>
              <w:pStyle w:val="TableParagraph"/>
              <w:spacing w:before="93"/>
              <w:ind w:left="154" w:right="149"/>
              <w:rPr>
                <w:sz w:val="16"/>
              </w:rPr>
            </w:pPr>
            <w:r>
              <w:rPr>
                <w:sz w:val="16"/>
              </w:rPr>
              <w:t>900359</w:t>
            </w:r>
          </w:p>
        </w:tc>
        <w:tc>
          <w:tcPr>
            <w:tcW w:w="786" w:type="dxa"/>
          </w:tcPr>
          <w:p w14:paraId="2018F891" w14:textId="77777777" w:rsidR="007E22F1" w:rsidRDefault="00000000">
            <w:pPr>
              <w:pStyle w:val="TableParagraph"/>
              <w:spacing w:before="93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59,3</w:t>
            </w:r>
          </w:p>
        </w:tc>
        <w:tc>
          <w:tcPr>
            <w:tcW w:w="918" w:type="dxa"/>
          </w:tcPr>
          <w:p w14:paraId="79048BEB" w14:textId="77777777" w:rsidR="007E22F1" w:rsidRDefault="00000000">
            <w:pPr>
              <w:pStyle w:val="TableParagraph"/>
              <w:spacing w:before="93"/>
              <w:ind w:left="155" w:right="151"/>
              <w:rPr>
                <w:sz w:val="16"/>
              </w:rPr>
            </w:pPr>
            <w:r>
              <w:rPr>
                <w:sz w:val="16"/>
              </w:rPr>
              <w:t>882048</w:t>
            </w:r>
          </w:p>
        </w:tc>
        <w:tc>
          <w:tcPr>
            <w:tcW w:w="668" w:type="dxa"/>
          </w:tcPr>
          <w:p w14:paraId="3E78ADE2" w14:textId="77777777" w:rsidR="007E22F1" w:rsidRDefault="00000000">
            <w:pPr>
              <w:pStyle w:val="TableParagraph"/>
              <w:spacing w:before="93"/>
              <w:ind w:left="130" w:right="128"/>
              <w:rPr>
                <w:sz w:val="16"/>
              </w:rPr>
            </w:pPr>
            <w:r>
              <w:rPr>
                <w:sz w:val="16"/>
              </w:rPr>
              <w:t>55,33</w:t>
            </w:r>
          </w:p>
        </w:tc>
        <w:tc>
          <w:tcPr>
            <w:tcW w:w="969" w:type="dxa"/>
          </w:tcPr>
          <w:p w14:paraId="36B38627" w14:textId="77777777" w:rsidR="007E22F1" w:rsidRDefault="00000000">
            <w:pPr>
              <w:pStyle w:val="TableParagraph"/>
              <w:spacing w:before="93"/>
              <w:ind w:left="178" w:right="180"/>
              <w:rPr>
                <w:sz w:val="16"/>
              </w:rPr>
            </w:pPr>
            <w:r>
              <w:rPr>
                <w:sz w:val="16"/>
              </w:rPr>
              <w:t>1242215</w:t>
            </w:r>
          </w:p>
        </w:tc>
        <w:tc>
          <w:tcPr>
            <w:tcW w:w="712" w:type="dxa"/>
          </w:tcPr>
          <w:p w14:paraId="202E51D9" w14:textId="77777777" w:rsidR="007E22F1" w:rsidRDefault="00000000">
            <w:pPr>
              <w:pStyle w:val="TableParagraph"/>
              <w:spacing w:before="93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65,02</w:t>
            </w:r>
          </w:p>
        </w:tc>
        <w:tc>
          <w:tcPr>
            <w:tcW w:w="851" w:type="dxa"/>
          </w:tcPr>
          <w:p w14:paraId="2C06B6D8" w14:textId="77777777" w:rsidR="007E22F1" w:rsidRDefault="00000000">
            <w:pPr>
              <w:pStyle w:val="TableParagraph"/>
              <w:spacing w:before="93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995575</w:t>
            </w:r>
          </w:p>
        </w:tc>
        <w:tc>
          <w:tcPr>
            <w:tcW w:w="868" w:type="dxa"/>
          </w:tcPr>
          <w:p w14:paraId="18A13B1D" w14:textId="77777777" w:rsidR="007E22F1" w:rsidRDefault="00000000">
            <w:pPr>
              <w:pStyle w:val="TableParagraph"/>
              <w:spacing w:before="93"/>
              <w:ind w:left="186" w:right="192"/>
              <w:rPr>
                <w:sz w:val="16"/>
              </w:rPr>
            </w:pPr>
            <w:r>
              <w:rPr>
                <w:sz w:val="16"/>
              </w:rPr>
              <w:t>403,66</w:t>
            </w:r>
          </w:p>
        </w:tc>
      </w:tr>
      <w:tr w:rsidR="007E22F1" w14:paraId="602CB851" w14:textId="77777777">
        <w:trPr>
          <w:trHeight w:val="366"/>
        </w:trPr>
        <w:tc>
          <w:tcPr>
            <w:tcW w:w="1433" w:type="dxa"/>
          </w:tcPr>
          <w:p w14:paraId="5B527D97" w14:textId="77777777" w:rsidR="007E22F1" w:rsidRDefault="00000000">
            <w:pPr>
              <w:pStyle w:val="TableParagraph"/>
              <w:spacing w:line="182" w:lineRule="exact"/>
              <w:ind w:left="105" w:right="120"/>
              <w:jc w:val="left"/>
              <w:rPr>
                <w:sz w:val="16"/>
              </w:rPr>
            </w:pPr>
            <w:r>
              <w:rPr>
                <w:sz w:val="16"/>
              </w:rPr>
              <w:t>-короткострокові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кредити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банків</w:t>
            </w:r>
          </w:p>
        </w:tc>
        <w:tc>
          <w:tcPr>
            <w:tcW w:w="992" w:type="dxa"/>
          </w:tcPr>
          <w:p w14:paraId="06A8E9B1" w14:textId="77777777" w:rsidR="007E22F1" w:rsidRDefault="00000000">
            <w:pPr>
              <w:pStyle w:val="TableParagraph"/>
              <w:spacing w:before="93"/>
              <w:ind w:left="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1" w:type="dxa"/>
          </w:tcPr>
          <w:p w14:paraId="1919EAFE" w14:textId="77777777" w:rsidR="007E22F1" w:rsidRDefault="00000000">
            <w:pPr>
              <w:pStyle w:val="TableParagraph"/>
              <w:spacing w:before="93"/>
              <w:ind w:left="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5" w:type="dxa"/>
          </w:tcPr>
          <w:p w14:paraId="1258D4E3" w14:textId="77777777" w:rsidR="007E22F1" w:rsidRDefault="00000000">
            <w:pPr>
              <w:pStyle w:val="TableParagraph"/>
              <w:spacing w:before="93"/>
              <w:ind w:left="154" w:right="149"/>
              <w:rPr>
                <w:sz w:val="16"/>
              </w:rPr>
            </w:pPr>
            <w:r>
              <w:rPr>
                <w:sz w:val="16"/>
              </w:rPr>
              <w:t>253656</w:t>
            </w:r>
          </w:p>
        </w:tc>
        <w:tc>
          <w:tcPr>
            <w:tcW w:w="786" w:type="dxa"/>
          </w:tcPr>
          <w:p w14:paraId="74EBCE4C" w14:textId="77777777" w:rsidR="007E22F1" w:rsidRDefault="00000000">
            <w:pPr>
              <w:pStyle w:val="TableParagraph"/>
              <w:spacing w:before="93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16,71</w:t>
            </w:r>
          </w:p>
        </w:tc>
        <w:tc>
          <w:tcPr>
            <w:tcW w:w="918" w:type="dxa"/>
          </w:tcPr>
          <w:p w14:paraId="15561E8A" w14:textId="77777777" w:rsidR="007E22F1" w:rsidRDefault="00000000">
            <w:pPr>
              <w:pStyle w:val="TableParagraph"/>
              <w:spacing w:before="93"/>
              <w:ind w:left="155" w:right="151"/>
              <w:rPr>
                <w:sz w:val="16"/>
              </w:rPr>
            </w:pPr>
            <w:r>
              <w:rPr>
                <w:sz w:val="16"/>
              </w:rPr>
              <w:t>193656</w:t>
            </w:r>
          </w:p>
        </w:tc>
        <w:tc>
          <w:tcPr>
            <w:tcW w:w="668" w:type="dxa"/>
          </w:tcPr>
          <w:p w14:paraId="23DE6163" w14:textId="77777777" w:rsidR="007E22F1" w:rsidRDefault="00000000">
            <w:pPr>
              <w:pStyle w:val="TableParagraph"/>
              <w:spacing w:before="93"/>
              <w:ind w:left="130" w:right="128"/>
              <w:rPr>
                <w:sz w:val="16"/>
              </w:rPr>
            </w:pPr>
            <w:r>
              <w:rPr>
                <w:sz w:val="16"/>
              </w:rPr>
              <w:t>12,15</w:t>
            </w:r>
          </w:p>
        </w:tc>
        <w:tc>
          <w:tcPr>
            <w:tcW w:w="969" w:type="dxa"/>
          </w:tcPr>
          <w:p w14:paraId="254AD0DC" w14:textId="77777777" w:rsidR="007E22F1" w:rsidRDefault="00000000">
            <w:pPr>
              <w:pStyle w:val="TableParagraph"/>
              <w:spacing w:before="93"/>
              <w:ind w:left="178" w:right="178"/>
              <w:rPr>
                <w:sz w:val="16"/>
              </w:rPr>
            </w:pPr>
            <w:r>
              <w:rPr>
                <w:sz w:val="16"/>
              </w:rPr>
              <w:t>168656</w:t>
            </w:r>
          </w:p>
        </w:tc>
        <w:tc>
          <w:tcPr>
            <w:tcW w:w="712" w:type="dxa"/>
          </w:tcPr>
          <w:p w14:paraId="423B3CBF" w14:textId="77777777" w:rsidR="007E22F1" w:rsidRDefault="00000000">
            <w:pPr>
              <w:pStyle w:val="TableParagraph"/>
              <w:spacing w:before="93"/>
              <w:ind w:left="207"/>
              <w:jc w:val="left"/>
              <w:rPr>
                <w:sz w:val="16"/>
              </w:rPr>
            </w:pPr>
            <w:r>
              <w:rPr>
                <w:sz w:val="16"/>
              </w:rPr>
              <w:t>8,83</w:t>
            </w:r>
          </w:p>
        </w:tc>
        <w:tc>
          <w:tcPr>
            <w:tcW w:w="851" w:type="dxa"/>
          </w:tcPr>
          <w:p w14:paraId="75964765" w14:textId="77777777" w:rsidR="007E22F1" w:rsidRDefault="00000000">
            <w:pPr>
              <w:pStyle w:val="TableParagraph"/>
              <w:spacing w:before="93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168656</w:t>
            </w:r>
          </w:p>
        </w:tc>
        <w:tc>
          <w:tcPr>
            <w:tcW w:w="868" w:type="dxa"/>
          </w:tcPr>
          <w:p w14:paraId="213DEFFE" w14:textId="77777777" w:rsidR="007E22F1" w:rsidRDefault="00000000">
            <w:pPr>
              <w:pStyle w:val="TableParagraph"/>
              <w:spacing w:before="93"/>
              <w:ind w:right="6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</w:tr>
      <w:tr w:rsidR="007E22F1" w14:paraId="35C93FBE" w14:textId="77777777">
        <w:trPr>
          <w:trHeight w:val="736"/>
        </w:trPr>
        <w:tc>
          <w:tcPr>
            <w:tcW w:w="1433" w:type="dxa"/>
          </w:tcPr>
          <w:p w14:paraId="2EA7DB7C" w14:textId="77777777" w:rsidR="007E22F1" w:rsidRDefault="00000000">
            <w:pPr>
              <w:pStyle w:val="TableParagraph"/>
              <w:spacing w:before="1"/>
              <w:ind w:left="105" w:right="108" w:firstLine="40"/>
              <w:jc w:val="left"/>
              <w:rPr>
                <w:sz w:val="16"/>
              </w:rPr>
            </w:pPr>
            <w:r>
              <w:rPr>
                <w:sz w:val="16"/>
              </w:rPr>
              <w:t>- поточна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заборгованість 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довгостроковими</w:t>
            </w:r>
          </w:p>
          <w:p w14:paraId="789BF8A3" w14:textId="77777777" w:rsidR="007E22F1" w:rsidRDefault="00000000">
            <w:pPr>
              <w:pStyle w:val="TableParagraph"/>
              <w:spacing w:line="163" w:lineRule="exact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зобов’язаннями</w:t>
            </w:r>
          </w:p>
        </w:tc>
        <w:tc>
          <w:tcPr>
            <w:tcW w:w="992" w:type="dxa"/>
          </w:tcPr>
          <w:p w14:paraId="129E8831" w14:textId="77777777" w:rsidR="007E22F1" w:rsidRDefault="007E22F1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14:paraId="66DB86C1" w14:textId="77777777" w:rsidR="007E22F1" w:rsidRDefault="00000000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11" w:type="dxa"/>
          </w:tcPr>
          <w:p w14:paraId="0ECD9AD8" w14:textId="77777777" w:rsidR="007E22F1" w:rsidRDefault="007E22F1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14:paraId="00BA0632" w14:textId="77777777" w:rsidR="007E22F1" w:rsidRDefault="00000000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5" w:type="dxa"/>
          </w:tcPr>
          <w:p w14:paraId="7B8C68B4" w14:textId="77777777" w:rsidR="007E22F1" w:rsidRDefault="007E22F1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14:paraId="5499B89A" w14:textId="77777777" w:rsidR="007E22F1" w:rsidRDefault="00000000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86" w:type="dxa"/>
          </w:tcPr>
          <w:p w14:paraId="284BD106" w14:textId="77777777" w:rsidR="007E22F1" w:rsidRDefault="007E22F1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14:paraId="7F9EAE4A" w14:textId="77777777" w:rsidR="007E22F1" w:rsidRDefault="00000000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18" w:type="dxa"/>
          </w:tcPr>
          <w:p w14:paraId="0591484B" w14:textId="77777777" w:rsidR="007E22F1" w:rsidRDefault="007E22F1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14:paraId="318F1F04" w14:textId="77777777" w:rsidR="007E22F1" w:rsidRDefault="00000000">
            <w:pPr>
              <w:pStyle w:val="TableParagraph"/>
              <w:ind w:left="154" w:right="153"/>
              <w:rPr>
                <w:sz w:val="16"/>
              </w:rPr>
            </w:pPr>
            <w:r>
              <w:rPr>
                <w:sz w:val="16"/>
              </w:rPr>
              <w:t>32788</w:t>
            </w:r>
          </w:p>
        </w:tc>
        <w:tc>
          <w:tcPr>
            <w:tcW w:w="668" w:type="dxa"/>
          </w:tcPr>
          <w:p w14:paraId="5AA5B804" w14:textId="77777777" w:rsidR="007E22F1" w:rsidRDefault="007E22F1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14:paraId="229149F2" w14:textId="77777777" w:rsidR="007E22F1" w:rsidRDefault="00000000">
            <w:pPr>
              <w:pStyle w:val="TableParagraph"/>
              <w:ind w:left="128" w:right="128"/>
              <w:rPr>
                <w:sz w:val="16"/>
              </w:rPr>
            </w:pPr>
            <w:r>
              <w:rPr>
                <w:sz w:val="16"/>
              </w:rPr>
              <w:t>2,06</w:t>
            </w:r>
          </w:p>
        </w:tc>
        <w:tc>
          <w:tcPr>
            <w:tcW w:w="969" w:type="dxa"/>
          </w:tcPr>
          <w:p w14:paraId="3ACE903F" w14:textId="77777777" w:rsidR="007E22F1" w:rsidRDefault="007E22F1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14:paraId="218097BB" w14:textId="77777777" w:rsidR="007E22F1" w:rsidRDefault="00000000">
            <w:pPr>
              <w:pStyle w:val="TableParagraph"/>
              <w:ind w:left="177" w:right="180"/>
              <w:rPr>
                <w:sz w:val="16"/>
              </w:rPr>
            </w:pPr>
            <w:r>
              <w:rPr>
                <w:sz w:val="16"/>
              </w:rPr>
              <w:t>34398</w:t>
            </w:r>
          </w:p>
        </w:tc>
        <w:tc>
          <w:tcPr>
            <w:tcW w:w="712" w:type="dxa"/>
          </w:tcPr>
          <w:p w14:paraId="5D49A86A" w14:textId="77777777" w:rsidR="007E22F1" w:rsidRDefault="007E22F1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14:paraId="6DCECF49" w14:textId="77777777" w:rsidR="007E22F1" w:rsidRDefault="00000000">
            <w:pPr>
              <w:pStyle w:val="TableParagraph"/>
              <w:ind w:left="248"/>
              <w:jc w:val="left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851" w:type="dxa"/>
          </w:tcPr>
          <w:p w14:paraId="31F30920" w14:textId="77777777" w:rsidR="007E22F1" w:rsidRDefault="007E22F1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14:paraId="53B1CFCA" w14:textId="77777777" w:rsidR="007E22F1" w:rsidRDefault="00000000">
            <w:pPr>
              <w:pStyle w:val="TableParagraph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34398</w:t>
            </w:r>
          </w:p>
        </w:tc>
        <w:tc>
          <w:tcPr>
            <w:tcW w:w="868" w:type="dxa"/>
          </w:tcPr>
          <w:p w14:paraId="677D56F1" w14:textId="77777777" w:rsidR="007E22F1" w:rsidRDefault="007E22F1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14:paraId="4E7D3E3B" w14:textId="77777777" w:rsidR="007E22F1" w:rsidRDefault="00000000">
            <w:pPr>
              <w:pStyle w:val="TableParagraph"/>
              <w:ind w:right="6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</w:tr>
    </w:tbl>
    <w:p w14:paraId="049F1B7E" w14:textId="77777777" w:rsidR="007E22F1" w:rsidRDefault="007E22F1">
      <w:pPr>
        <w:rPr>
          <w:sz w:val="16"/>
        </w:rPr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66EE5E7A" w14:textId="77777777" w:rsidR="007E22F1" w:rsidRDefault="007E22F1">
      <w:pPr>
        <w:pStyle w:val="a3"/>
        <w:spacing w:before="10"/>
        <w:ind w:left="0"/>
        <w:rPr>
          <w:sz w:val="15"/>
        </w:rPr>
      </w:pPr>
    </w:p>
    <w:p w14:paraId="61AB66E1" w14:textId="77777777" w:rsidR="007E22F1" w:rsidRDefault="00000000">
      <w:pPr>
        <w:pStyle w:val="a3"/>
        <w:spacing w:before="89"/>
        <w:jc w:val="both"/>
      </w:pPr>
      <w:r>
        <w:t>Продовження</w:t>
      </w:r>
      <w:r>
        <w:rPr>
          <w:spacing w:val="-2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2.2</w:t>
      </w:r>
    </w:p>
    <w:p w14:paraId="0796A98C" w14:textId="77777777" w:rsidR="007E22F1" w:rsidRDefault="007E22F1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92"/>
        <w:gridCol w:w="711"/>
        <w:gridCol w:w="915"/>
        <w:gridCol w:w="786"/>
        <w:gridCol w:w="918"/>
        <w:gridCol w:w="668"/>
        <w:gridCol w:w="969"/>
        <w:gridCol w:w="712"/>
        <w:gridCol w:w="851"/>
        <w:gridCol w:w="868"/>
      </w:tblGrid>
      <w:tr w:rsidR="007E22F1" w14:paraId="44C7CC41" w14:textId="77777777">
        <w:trPr>
          <w:trHeight w:val="366"/>
        </w:trPr>
        <w:tc>
          <w:tcPr>
            <w:tcW w:w="1433" w:type="dxa"/>
          </w:tcPr>
          <w:p w14:paraId="39F3113D" w14:textId="77777777" w:rsidR="007E22F1" w:rsidRDefault="00000000">
            <w:pPr>
              <w:pStyle w:val="TableParagraph"/>
              <w:spacing w:line="182" w:lineRule="exact"/>
              <w:ind w:left="105" w:right="246" w:firstLine="40"/>
              <w:jc w:val="left"/>
              <w:rPr>
                <w:sz w:val="16"/>
              </w:rPr>
            </w:pPr>
            <w:r>
              <w:rPr>
                <w:sz w:val="16"/>
              </w:rPr>
              <w:t>- кредиторська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заборгованість</w:t>
            </w:r>
          </w:p>
        </w:tc>
        <w:tc>
          <w:tcPr>
            <w:tcW w:w="992" w:type="dxa"/>
          </w:tcPr>
          <w:p w14:paraId="3CE91F89" w14:textId="77777777" w:rsidR="007E22F1" w:rsidRDefault="00000000">
            <w:pPr>
              <w:pStyle w:val="TableParagraph"/>
              <w:spacing w:before="93"/>
              <w:ind w:left="192" w:right="186"/>
              <w:rPr>
                <w:sz w:val="16"/>
              </w:rPr>
            </w:pPr>
            <w:r>
              <w:rPr>
                <w:sz w:val="16"/>
              </w:rPr>
              <w:t>193330</w:t>
            </w:r>
          </w:p>
        </w:tc>
        <w:tc>
          <w:tcPr>
            <w:tcW w:w="711" w:type="dxa"/>
          </w:tcPr>
          <w:p w14:paraId="566BA475" w14:textId="77777777" w:rsidR="007E22F1" w:rsidRDefault="00000000">
            <w:pPr>
              <w:pStyle w:val="TableParagraph"/>
              <w:spacing w:before="93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13,92</w:t>
            </w:r>
          </w:p>
        </w:tc>
        <w:tc>
          <w:tcPr>
            <w:tcW w:w="915" w:type="dxa"/>
          </w:tcPr>
          <w:p w14:paraId="7A910699" w14:textId="77777777" w:rsidR="007E22F1" w:rsidRDefault="00000000">
            <w:pPr>
              <w:pStyle w:val="TableParagraph"/>
              <w:spacing w:before="93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211263</w:t>
            </w:r>
          </w:p>
        </w:tc>
        <w:tc>
          <w:tcPr>
            <w:tcW w:w="786" w:type="dxa"/>
          </w:tcPr>
          <w:p w14:paraId="28B72394" w14:textId="77777777" w:rsidR="007E22F1" w:rsidRDefault="00000000">
            <w:pPr>
              <w:pStyle w:val="TableParagraph"/>
              <w:spacing w:before="93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13,92</w:t>
            </w:r>
          </w:p>
        </w:tc>
        <w:tc>
          <w:tcPr>
            <w:tcW w:w="918" w:type="dxa"/>
          </w:tcPr>
          <w:p w14:paraId="14DCB252" w14:textId="77777777" w:rsidR="007E22F1" w:rsidRDefault="00000000">
            <w:pPr>
              <w:pStyle w:val="TableParagraph"/>
              <w:spacing w:before="93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322616</w:t>
            </w:r>
          </w:p>
        </w:tc>
        <w:tc>
          <w:tcPr>
            <w:tcW w:w="668" w:type="dxa"/>
          </w:tcPr>
          <w:p w14:paraId="71B1A730" w14:textId="77777777" w:rsidR="007E22F1" w:rsidRDefault="00000000">
            <w:pPr>
              <w:pStyle w:val="TableParagraph"/>
              <w:spacing w:before="93"/>
              <w:ind w:left="130" w:right="128"/>
              <w:rPr>
                <w:sz w:val="16"/>
              </w:rPr>
            </w:pPr>
            <w:r>
              <w:rPr>
                <w:sz w:val="16"/>
              </w:rPr>
              <w:t>20,24</w:t>
            </w:r>
          </w:p>
        </w:tc>
        <w:tc>
          <w:tcPr>
            <w:tcW w:w="969" w:type="dxa"/>
          </w:tcPr>
          <w:p w14:paraId="4767CD81" w14:textId="77777777" w:rsidR="007E22F1" w:rsidRDefault="00000000">
            <w:pPr>
              <w:pStyle w:val="TableParagraph"/>
              <w:spacing w:before="93"/>
              <w:ind w:left="178" w:right="178"/>
              <w:rPr>
                <w:sz w:val="16"/>
              </w:rPr>
            </w:pPr>
            <w:r>
              <w:rPr>
                <w:sz w:val="16"/>
              </w:rPr>
              <w:t>421375</w:t>
            </w:r>
          </w:p>
        </w:tc>
        <w:tc>
          <w:tcPr>
            <w:tcW w:w="712" w:type="dxa"/>
          </w:tcPr>
          <w:p w14:paraId="7443AB72" w14:textId="77777777" w:rsidR="007E22F1" w:rsidRDefault="00000000">
            <w:pPr>
              <w:pStyle w:val="TableParagraph"/>
              <w:spacing w:before="93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22,05</w:t>
            </w:r>
          </w:p>
        </w:tc>
        <w:tc>
          <w:tcPr>
            <w:tcW w:w="851" w:type="dxa"/>
          </w:tcPr>
          <w:p w14:paraId="63152F98" w14:textId="77777777" w:rsidR="007E22F1" w:rsidRDefault="00000000">
            <w:pPr>
              <w:pStyle w:val="TableParagraph"/>
              <w:spacing w:before="93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228045</w:t>
            </w:r>
          </w:p>
        </w:tc>
        <w:tc>
          <w:tcPr>
            <w:tcW w:w="868" w:type="dxa"/>
          </w:tcPr>
          <w:p w14:paraId="3ECFCBBC" w14:textId="77777777" w:rsidR="007E22F1" w:rsidRDefault="00000000">
            <w:pPr>
              <w:pStyle w:val="TableParagraph"/>
              <w:spacing w:before="93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117,96</w:t>
            </w:r>
          </w:p>
        </w:tc>
      </w:tr>
      <w:tr w:rsidR="007E22F1" w14:paraId="12809C19" w14:textId="77777777">
        <w:trPr>
          <w:trHeight w:val="369"/>
        </w:trPr>
        <w:tc>
          <w:tcPr>
            <w:tcW w:w="1433" w:type="dxa"/>
          </w:tcPr>
          <w:p w14:paraId="3FF3B51A" w14:textId="77777777" w:rsidR="007E22F1" w:rsidRDefault="00000000">
            <w:pPr>
              <w:pStyle w:val="TableParagraph"/>
              <w:spacing w:line="180" w:lineRule="atLeast"/>
              <w:ind w:left="105" w:right="300" w:firstLine="40"/>
              <w:jc w:val="left"/>
              <w:rPr>
                <w:sz w:val="16"/>
              </w:rPr>
            </w:pPr>
            <w:r>
              <w:rPr>
                <w:sz w:val="16"/>
              </w:rPr>
              <w:t>- інші поточні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зобов’язання</w:t>
            </w:r>
          </w:p>
        </w:tc>
        <w:tc>
          <w:tcPr>
            <w:tcW w:w="992" w:type="dxa"/>
          </w:tcPr>
          <w:p w14:paraId="037777F9" w14:textId="77777777" w:rsidR="007E22F1" w:rsidRDefault="00000000">
            <w:pPr>
              <w:pStyle w:val="TableParagraph"/>
              <w:spacing w:before="95"/>
              <w:ind w:left="195" w:right="186"/>
              <w:rPr>
                <w:sz w:val="16"/>
              </w:rPr>
            </w:pPr>
            <w:r>
              <w:rPr>
                <w:sz w:val="16"/>
              </w:rPr>
              <w:t>53310</w:t>
            </w:r>
          </w:p>
        </w:tc>
        <w:tc>
          <w:tcPr>
            <w:tcW w:w="711" w:type="dxa"/>
          </w:tcPr>
          <w:p w14:paraId="1942308D" w14:textId="77777777" w:rsidR="007E22F1" w:rsidRDefault="00000000">
            <w:pPr>
              <w:pStyle w:val="TableParagraph"/>
              <w:spacing w:before="95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3,84</w:t>
            </w:r>
          </w:p>
        </w:tc>
        <w:tc>
          <w:tcPr>
            <w:tcW w:w="915" w:type="dxa"/>
          </w:tcPr>
          <w:p w14:paraId="1B4D4154" w14:textId="77777777" w:rsidR="007E22F1" w:rsidRDefault="00000000">
            <w:pPr>
              <w:pStyle w:val="TableParagraph"/>
              <w:spacing w:before="95"/>
              <w:ind w:left="214"/>
              <w:jc w:val="left"/>
              <w:rPr>
                <w:sz w:val="16"/>
              </w:rPr>
            </w:pPr>
            <w:r>
              <w:rPr>
                <w:sz w:val="16"/>
              </w:rPr>
              <w:t>435440</w:t>
            </w:r>
          </w:p>
        </w:tc>
        <w:tc>
          <w:tcPr>
            <w:tcW w:w="786" w:type="dxa"/>
          </w:tcPr>
          <w:p w14:paraId="7DCFFE84" w14:textId="77777777" w:rsidR="007E22F1" w:rsidRDefault="00000000">
            <w:pPr>
              <w:pStyle w:val="TableParagraph"/>
              <w:spacing w:before="95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28,68</w:t>
            </w:r>
          </w:p>
        </w:tc>
        <w:tc>
          <w:tcPr>
            <w:tcW w:w="918" w:type="dxa"/>
          </w:tcPr>
          <w:p w14:paraId="2F640757" w14:textId="77777777" w:rsidR="007E22F1" w:rsidRDefault="00000000">
            <w:pPr>
              <w:pStyle w:val="TableParagraph"/>
              <w:spacing w:before="95"/>
              <w:ind w:left="215"/>
              <w:jc w:val="left"/>
              <w:rPr>
                <w:sz w:val="16"/>
              </w:rPr>
            </w:pPr>
            <w:r>
              <w:rPr>
                <w:sz w:val="16"/>
              </w:rPr>
              <w:t>332988</w:t>
            </w:r>
          </w:p>
        </w:tc>
        <w:tc>
          <w:tcPr>
            <w:tcW w:w="668" w:type="dxa"/>
          </w:tcPr>
          <w:p w14:paraId="2B7A51F9" w14:textId="77777777" w:rsidR="007E22F1" w:rsidRDefault="00000000">
            <w:pPr>
              <w:pStyle w:val="TableParagraph"/>
              <w:spacing w:before="95"/>
              <w:ind w:left="130" w:right="128"/>
              <w:rPr>
                <w:sz w:val="16"/>
              </w:rPr>
            </w:pPr>
            <w:r>
              <w:rPr>
                <w:sz w:val="16"/>
              </w:rPr>
              <w:t>20,89</w:t>
            </w:r>
          </w:p>
        </w:tc>
        <w:tc>
          <w:tcPr>
            <w:tcW w:w="969" w:type="dxa"/>
          </w:tcPr>
          <w:p w14:paraId="0EA78E3C" w14:textId="77777777" w:rsidR="007E22F1" w:rsidRDefault="00000000">
            <w:pPr>
              <w:pStyle w:val="TableParagraph"/>
              <w:spacing w:before="95"/>
              <w:ind w:left="178" w:right="178"/>
              <w:rPr>
                <w:sz w:val="16"/>
              </w:rPr>
            </w:pPr>
            <w:r>
              <w:rPr>
                <w:sz w:val="16"/>
              </w:rPr>
              <w:t>617786</w:t>
            </w:r>
          </w:p>
        </w:tc>
        <w:tc>
          <w:tcPr>
            <w:tcW w:w="712" w:type="dxa"/>
          </w:tcPr>
          <w:p w14:paraId="4D083FEE" w14:textId="77777777" w:rsidR="007E22F1" w:rsidRDefault="00000000">
            <w:pPr>
              <w:pStyle w:val="TableParagraph"/>
              <w:spacing w:before="95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32,33</w:t>
            </w:r>
          </w:p>
        </w:tc>
        <w:tc>
          <w:tcPr>
            <w:tcW w:w="851" w:type="dxa"/>
          </w:tcPr>
          <w:p w14:paraId="508966C6" w14:textId="77777777" w:rsidR="007E22F1" w:rsidRDefault="00000000">
            <w:pPr>
              <w:pStyle w:val="TableParagraph"/>
              <w:spacing w:before="95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564476</w:t>
            </w:r>
          </w:p>
        </w:tc>
        <w:tc>
          <w:tcPr>
            <w:tcW w:w="868" w:type="dxa"/>
          </w:tcPr>
          <w:p w14:paraId="4238A78D" w14:textId="77777777" w:rsidR="007E22F1" w:rsidRDefault="00000000">
            <w:pPr>
              <w:pStyle w:val="TableParagraph"/>
              <w:spacing w:before="95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1058,86</w:t>
            </w:r>
          </w:p>
        </w:tc>
      </w:tr>
      <w:tr w:rsidR="007E22F1" w14:paraId="4FCEB32E" w14:textId="77777777">
        <w:trPr>
          <w:trHeight w:val="253"/>
        </w:trPr>
        <w:tc>
          <w:tcPr>
            <w:tcW w:w="1433" w:type="dxa"/>
          </w:tcPr>
          <w:p w14:paraId="6AF136AF" w14:textId="77777777" w:rsidR="007E22F1" w:rsidRDefault="00000000">
            <w:pPr>
              <w:pStyle w:val="TableParagraph"/>
              <w:spacing w:before="37"/>
              <w:ind w:left="1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Всього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пасивів</w:t>
            </w:r>
          </w:p>
        </w:tc>
        <w:tc>
          <w:tcPr>
            <w:tcW w:w="992" w:type="dxa"/>
          </w:tcPr>
          <w:p w14:paraId="42CBBBFA" w14:textId="77777777" w:rsidR="007E22F1" w:rsidRDefault="00000000">
            <w:pPr>
              <w:pStyle w:val="TableParagraph"/>
              <w:spacing w:before="37"/>
              <w:ind w:left="195"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1388881</w:t>
            </w:r>
          </w:p>
        </w:tc>
        <w:tc>
          <w:tcPr>
            <w:tcW w:w="711" w:type="dxa"/>
          </w:tcPr>
          <w:p w14:paraId="1CF74EF2" w14:textId="77777777" w:rsidR="007E22F1" w:rsidRDefault="00000000">
            <w:pPr>
              <w:pStyle w:val="TableParagraph"/>
              <w:spacing w:before="37"/>
              <w:ind w:left="2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915" w:type="dxa"/>
          </w:tcPr>
          <w:p w14:paraId="569C6DAF" w14:textId="77777777" w:rsidR="007E22F1" w:rsidRDefault="00000000">
            <w:pPr>
              <w:pStyle w:val="TableParagraph"/>
              <w:spacing w:before="37"/>
              <w:ind w:left="1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1518193</w:t>
            </w:r>
          </w:p>
        </w:tc>
        <w:tc>
          <w:tcPr>
            <w:tcW w:w="786" w:type="dxa"/>
          </w:tcPr>
          <w:p w14:paraId="4A28AF43" w14:textId="77777777" w:rsidR="007E22F1" w:rsidRDefault="00000000">
            <w:pPr>
              <w:pStyle w:val="TableParagraph"/>
              <w:spacing w:before="37"/>
              <w:ind w:right="2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918" w:type="dxa"/>
          </w:tcPr>
          <w:p w14:paraId="15D86B45" w14:textId="77777777" w:rsidR="007E22F1" w:rsidRDefault="00000000">
            <w:pPr>
              <w:pStyle w:val="TableParagraph"/>
              <w:spacing w:before="37"/>
              <w:ind w:left="1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1594124</w:t>
            </w:r>
          </w:p>
        </w:tc>
        <w:tc>
          <w:tcPr>
            <w:tcW w:w="668" w:type="dxa"/>
          </w:tcPr>
          <w:p w14:paraId="2A97E5F2" w14:textId="77777777" w:rsidR="007E22F1" w:rsidRDefault="00000000">
            <w:pPr>
              <w:pStyle w:val="TableParagraph"/>
              <w:spacing w:before="37"/>
              <w:ind w:left="130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969" w:type="dxa"/>
          </w:tcPr>
          <w:p w14:paraId="205D5161" w14:textId="77777777" w:rsidR="007E22F1" w:rsidRDefault="00000000">
            <w:pPr>
              <w:pStyle w:val="TableParagraph"/>
              <w:spacing w:before="37"/>
              <w:ind w:left="178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1910611</w:t>
            </w:r>
          </w:p>
        </w:tc>
        <w:tc>
          <w:tcPr>
            <w:tcW w:w="712" w:type="dxa"/>
          </w:tcPr>
          <w:p w14:paraId="3707AF42" w14:textId="77777777" w:rsidR="007E22F1" w:rsidRDefault="00000000">
            <w:pPr>
              <w:pStyle w:val="TableParagraph"/>
              <w:spacing w:before="37"/>
              <w:ind w:left="2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851" w:type="dxa"/>
          </w:tcPr>
          <w:p w14:paraId="3CDB5995" w14:textId="77777777" w:rsidR="007E22F1" w:rsidRDefault="00000000">
            <w:pPr>
              <w:pStyle w:val="TableParagraph"/>
              <w:spacing w:before="37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521730</w:t>
            </w:r>
          </w:p>
        </w:tc>
        <w:tc>
          <w:tcPr>
            <w:tcW w:w="868" w:type="dxa"/>
          </w:tcPr>
          <w:p w14:paraId="46088477" w14:textId="77777777" w:rsidR="007E22F1" w:rsidRDefault="00000000">
            <w:pPr>
              <w:pStyle w:val="TableParagraph"/>
              <w:spacing w:before="37"/>
              <w:ind w:right="2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37,56</w:t>
            </w:r>
          </w:p>
        </w:tc>
      </w:tr>
    </w:tbl>
    <w:p w14:paraId="47BCBF68" w14:textId="77777777" w:rsidR="007E22F1" w:rsidRDefault="00000000">
      <w:pPr>
        <w:ind w:left="1070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розраховано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[63]</w:t>
      </w:r>
    </w:p>
    <w:p w14:paraId="2F07CE80" w14:textId="77777777" w:rsidR="007E22F1" w:rsidRDefault="007E22F1">
      <w:pPr>
        <w:pStyle w:val="a3"/>
        <w:ind w:left="0"/>
        <w:rPr>
          <w:i/>
          <w:sz w:val="26"/>
        </w:rPr>
      </w:pPr>
    </w:p>
    <w:p w14:paraId="5989D68C" w14:textId="77777777" w:rsidR="007E22F1" w:rsidRDefault="007E22F1">
      <w:pPr>
        <w:pStyle w:val="a3"/>
        <w:ind w:left="0"/>
        <w:rPr>
          <w:i/>
        </w:rPr>
      </w:pPr>
    </w:p>
    <w:p w14:paraId="17F88EBB" w14:textId="77777777" w:rsidR="007E22F1" w:rsidRDefault="00000000">
      <w:pPr>
        <w:pStyle w:val="a3"/>
        <w:spacing w:before="1"/>
        <w:ind w:left="0" w:right="481"/>
        <w:jc w:val="right"/>
      </w:pPr>
      <w:r>
        <w:t>Упродовж</w:t>
      </w:r>
      <w:r>
        <w:rPr>
          <w:spacing w:val="96"/>
        </w:rPr>
        <w:t xml:space="preserve"> </w:t>
      </w:r>
      <w:r>
        <w:t>2017-2020</w:t>
      </w:r>
      <w:r>
        <w:rPr>
          <w:spacing w:val="94"/>
        </w:rPr>
        <w:t xml:space="preserve"> </w:t>
      </w:r>
      <w:r>
        <w:t>рр.</w:t>
      </w:r>
      <w:r>
        <w:rPr>
          <w:spacing w:val="94"/>
        </w:rPr>
        <w:t xml:space="preserve"> </w:t>
      </w:r>
      <w:r>
        <w:t>відбулося</w:t>
      </w:r>
      <w:r>
        <w:rPr>
          <w:spacing w:val="96"/>
        </w:rPr>
        <w:t xml:space="preserve"> </w:t>
      </w:r>
      <w:r>
        <w:t>збільшення</w:t>
      </w:r>
      <w:r>
        <w:rPr>
          <w:spacing w:val="95"/>
        </w:rPr>
        <w:t xml:space="preserve"> </w:t>
      </w:r>
      <w:r>
        <w:t>валюти</w:t>
      </w:r>
      <w:r>
        <w:rPr>
          <w:spacing w:val="93"/>
        </w:rPr>
        <w:t xml:space="preserve"> </w:t>
      </w:r>
      <w:r>
        <w:t>Балансу</w:t>
      </w:r>
      <w:r>
        <w:rPr>
          <w:spacing w:val="95"/>
        </w:rPr>
        <w:t xml:space="preserve"> </w:t>
      </w:r>
      <w:r>
        <w:t>ПАТ</w:t>
      </w:r>
    </w:p>
    <w:p w14:paraId="3588558E" w14:textId="77777777" w:rsidR="007E22F1" w:rsidRDefault="00000000">
      <w:pPr>
        <w:pStyle w:val="a3"/>
        <w:tabs>
          <w:tab w:val="left" w:pos="1816"/>
          <w:tab w:val="left" w:pos="2020"/>
          <w:tab w:val="left" w:pos="3064"/>
          <w:tab w:val="left" w:pos="3307"/>
          <w:tab w:val="left" w:pos="3851"/>
          <w:tab w:val="left" w:pos="3933"/>
          <w:tab w:val="left" w:pos="5887"/>
          <w:tab w:val="left" w:pos="6482"/>
          <w:tab w:val="left" w:pos="7352"/>
          <w:tab w:val="left" w:pos="8936"/>
          <w:tab w:val="left" w:pos="8995"/>
        </w:tabs>
        <w:spacing w:before="160" w:line="360" w:lineRule="auto"/>
        <w:ind w:right="479"/>
        <w:jc w:val="right"/>
      </w:pP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521730</w:t>
      </w:r>
      <w:r>
        <w:rPr>
          <w:spacing w:val="28"/>
        </w:rPr>
        <w:t xml:space="preserve"> </w:t>
      </w:r>
      <w:r>
        <w:t>тис.</w:t>
      </w:r>
      <w:r>
        <w:rPr>
          <w:spacing w:val="27"/>
        </w:rPr>
        <w:t xml:space="preserve"> </w:t>
      </w:r>
      <w:r>
        <w:t>грн.</w:t>
      </w:r>
      <w:r>
        <w:rPr>
          <w:spacing w:val="24"/>
        </w:rPr>
        <w:t xml:space="preserve"> </w:t>
      </w:r>
      <w:r>
        <w:t>або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37,56%,</w:t>
      </w:r>
      <w:r>
        <w:rPr>
          <w:spacing w:val="26"/>
        </w:rPr>
        <w:t xml:space="preserve"> </w:t>
      </w:r>
      <w:r>
        <w:t>що</w:t>
      </w:r>
      <w:r>
        <w:rPr>
          <w:spacing w:val="25"/>
        </w:rPr>
        <w:t xml:space="preserve"> </w:t>
      </w:r>
      <w:r>
        <w:t>сталося</w:t>
      </w:r>
      <w:r>
        <w:rPr>
          <w:spacing w:val="25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зв’язку</w:t>
      </w:r>
      <w:r>
        <w:rPr>
          <w:spacing w:val="25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зростанням</w:t>
      </w:r>
      <w:r>
        <w:rPr>
          <w:spacing w:val="-2"/>
        </w:rPr>
        <w:t xml:space="preserve"> </w:t>
      </w:r>
      <w:r>
        <w:t>необоротних</w:t>
      </w:r>
      <w:r>
        <w:rPr>
          <w:spacing w:val="2"/>
        </w:rPr>
        <w:t xml:space="preserve"> </w:t>
      </w:r>
      <w:r>
        <w:t>активів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203583</w:t>
      </w:r>
      <w:r>
        <w:rPr>
          <w:spacing w:val="4"/>
        </w:rPr>
        <w:t xml:space="preserve"> </w:t>
      </w:r>
      <w:r>
        <w:t>тис. грн</w:t>
      </w:r>
      <w:r>
        <w:rPr>
          <w:spacing w:val="2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81,89%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оборотних</w:t>
      </w:r>
      <w:r>
        <w:rPr>
          <w:spacing w:val="-67"/>
        </w:rPr>
        <w:t xml:space="preserve"> </w:t>
      </w:r>
      <w:r>
        <w:t>активів</w:t>
      </w:r>
      <w:r>
        <w:rPr>
          <w:spacing w:val="13"/>
        </w:rPr>
        <w:t xml:space="preserve"> </w:t>
      </w:r>
      <w:r>
        <w:t>підприємства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320757</w:t>
      </w:r>
      <w:r>
        <w:rPr>
          <w:spacing w:val="15"/>
        </w:rPr>
        <w:t xml:space="preserve"> </w:t>
      </w:r>
      <w:r>
        <w:t>тис.</w:t>
      </w:r>
      <w:r>
        <w:rPr>
          <w:spacing w:val="14"/>
        </w:rPr>
        <w:t xml:space="preserve"> </w:t>
      </w:r>
      <w:r>
        <w:t>грн.</w:t>
      </w:r>
      <w:r>
        <w:rPr>
          <w:spacing w:val="13"/>
        </w:rPr>
        <w:t xml:space="preserve"> </w:t>
      </w:r>
      <w:r>
        <w:t>або</w:t>
      </w:r>
      <w:r>
        <w:rPr>
          <w:spacing w:val="1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28,21%.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2020</w:t>
      </w:r>
      <w:r>
        <w:rPr>
          <w:spacing w:val="13"/>
        </w:rPr>
        <w:t xml:space="preserve"> </w:t>
      </w:r>
      <w:r>
        <w:t>р.,</w:t>
      </w:r>
      <w:r>
        <w:rPr>
          <w:spacing w:val="13"/>
        </w:rPr>
        <w:t xml:space="preserve"> </w:t>
      </w:r>
      <w:r>
        <w:t>порівняно</w:t>
      </w:r>
      <w:r>
        <w:rPr>
          <w:spacing w:val="15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2017</w:t>
      </w:r>
      <w:r>
        <w:rPr>
          <w:spacing w:val="53"/>
        </w:rPr>
        <w:t xml:space="preserve"> </w:t>
      </w:r>
      <w:r>
        <w:t>р.,</w:t>
      </w:r>
      <w:r>
        <w:rPr>
          <w:spacing w:val="52"/>
        </w:rPr>
        <w:t xml:space="preserve"> </w:t>
      </w:r>
      <w:r>
        <w:t>збільшення</w:t>
      </w:r>
      <w:r>
        <w:rPr>
          <w:spacing w:val="52"/>
        </w:rPr>
        <w:t xml:space="preserve"> </w:t>
      </w:r>
      <w:r>
        <w:t>оборотних</w:t>
      </w:r>
      <w:r>
        <w:rPr>
          <w:spacing w:val="53"/>
        </w:rPr>
        <w:t xml:space="preserve"> </w:t>
      </w:r>
      <w:r>
        <w:t>активів</w:t>
      </w:r>
      <w:r>
        <w:rPr>
          <w:spacing w:val="52"/>
        </w:rPr>
        <w:t xml:space="preserve"> </w:t>
      </w:r>
      <w:r>
        <w:t>підприємства</w:t>
      </w:r>
      <w:r>
        <w:rPr>
          <w:spacing w:val="52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зв’язку</w:t>
      </w:r>
      <w:r>
        <w:rPr>
          <w:spacing w:val="53"/>
        </w:rPr>
        <w:t xml:space="preserve"> </w:t>
      </w:r>
      <w:r>
        <w:t>із</w:t>
      </w:r>
      <w:r>
        <w:rPr>
          <w:spacing w:val="52"/>
        </w:rPr>
        <w:t xml:space="preserve"> </w:t>
      </w:r>
      <w:r>
        <w:t>зростанням</w:t>
      </w:r>
      <w:r>
        <w:rPr>
          <w:spacing w:val="-67"/>
        </w:rPr>
        <w:t xml:space="preserve"> </w:t>
      </w:r>
      <w:r>
        <w:t>запасів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344522</w:t>
      </w:r>
      <w:r>
        <w:rPr>
          <w:spacing w:val="26"/>
        </w:rPr>
        <w:t xml:space="preserve"> </w:t>
      </w:r>
      <w:r>
        <w:t>тис.</w:t>
      </w:r>
      <w:r>
        <w:rPr>
          <w:spacing w:val="24"/>
        </w:rPr>
        <w:t xml:space="preserve"> </w:t>
      </w:r>
      <w:r>
        <w:t>грн</w:t>
      </w:r>
      <w:r>
        <w:rPr>
          <w:spacing w:val="26"/>
        </w:rPr>
        <w:t xml:space="preserve"> </w:t>
      </w:r>
      <w:r>
        <w:t>або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70,68%,</w:t>
      </w:r>
      <w:r>
        <w:rPr>
          <w:spacing w:val="31"/>
        </w:rPr>
        <w:t xml:space="preserve"> </w:t>
      </w:r>
      <w:r>
        <w:t>дебіторської</w:t>
      </w:r>
      <w:r>
        <w:rPr>
          <w:spacing w:val="26"/>
        </w:rPr>
        <w:t xml:space="preserve"> </w:t>
      </w:r>
      <w:r>
        <w:t>заборгованості</w:t>
      </w:r>
      <w:r>
        <w:rPr>
          <w:spacing w:val="23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1621</w:t>
      </w:r>
      <w:r>
        <w:rPr>
          <w:spacing w:val="-67"/>
        </w:rPr>
        <w:t xml:space="preserve"> </w:t>
      </w:r>
      <w:r>
        <w:t>тис.</w:t>
      </w:r>
      <w:r>
        <w:rPr>
          <w:spacing w:val="33"/>
        </w:rPr>
        <w:t xml:space="preserve"> </w:t>
      </w:r>
      <w:r>
        <w:t>грн</w:t>
      </w:r>
      <w:r>
        <w:rPr>
          <w:spacing w:val="31"/>
        </w:rPr>
        <w:t xml:space="preserve"> </w:t>
      </w:r>
      <w:r>
        <w:t>або</w:t>
      </w:r>
      <w:r>
        <w:rPr>
          <w:spacing w:val="31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0,41%.</w:t>
      </w:r>
      <w:r>
        <w:rPr>
          <w:spacing w:val="30"/>
        </w:rPr>
        <w:t xml:space="preserve"> </w:t>
      </w:r>
      <w:r>
        <w:t>Упродовж</w:t>
      </w:r>
      <w:r>
        <w:rPr>
          <w:spacing w:val="32"/>
        </w:rPr>
        <w:t xml:space="preserve"> </w:t>
      </w:r>
      <w:r>
        <w:t>2017-2020</w:t>
      </w:r>
      <w:r>
        <w:rPr>
          <w:spacing w:val="32"/>
        </w:rPr>
        <w:t xml:space="preserve"> </w:t>
      </w:r>
      <w:r>
        <w:t>рр.</w:t>
      </w:r>
      <w:r>
        <w:rPr>
          <w:spacing w:val="31"/>
        </w:rPr>
        <w:t xml:space="preserve"> </w:t>
      </w:r>
      <w:r>
        <w:t>найбільшу</w:t>
      </w:r>
      <w:r>
        <w:rPr>
          <w:spacing w:val="34"/>
        </w:rPr>
        <w:t xml:space="preserve"> </w:t>
      </w:r>
      <w:r>
        <w:t>частку</w:t>
      </w:r>
      <w:r>
        <w:rPr>
          <w:spacing w:val="31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структурі</w:t>
      </w:r>
      <w:r>
        <w:rPr>
          <w:spacing w:val="-67"/>
        </w:rPr>
        <w:t xml:space="preserve"> </w:t>
      </w:r>
      <w:r>
        <w:t>активів</w:t>
      </w:r>
      <w:r>
        <w:rPr>
          <w:spacing w:val="10"/>
        </w:rPr>
        <w:t xml:space="preserve"> </w:t>
      </w:r>
      <w:r>
        <w:t>ПАТ</w:t>
      </w:r>
      <w:r>
        <w:rPr>
          <w:spacing w:val="10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7"/>
        </w:rPr>
        <w:t xml:space="preserve"> </w:t>
      </w:r>
      <w:r>
        <w:t>займають</w:t>
      </w:r>
      <w:r>
        <w:rPr>
          <w:spacing w:val="9"/>
        </w:rPr>
        <w:t xml:space="preserve"> </w:t>
      </w:r>
      <w:r>
        <w:t>оборотні</w:t>
      </w:r>
      <w:r>
        <w:rPr>
          <w:spacing w:val="12"/>
        </w:rPr>
        <w:t xml:space="preserve"> </w:t>
      </w:r>
      <w:r>
        <w:t>активи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81,87%</w:t>
      </w:r>
      <w:r>
        <w:rPr>
          <w:spacing w:val="12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2017</w:t>
      </w:r>
      <w:r>
        <w:rPr>
          <w:spacing w:val="12"/>
        </w:rPr>
        <w:t xml:space="preserve"> </w:t>
      </w:r>
      <w:r>
        <w:t>р.,</w:t>
      </w:r>
      <w:r>
        <w:rPr>
          <w:spacing w:val="-67"/>
        </w:rPr>
        <w:t xml:space="preserve"> </w:t>
      </w:r>
      <w:r>
        <w:t>81,61%</w:t>
      </w:r>
      <w:r>
        <w:rPr>
          <w:spacing w:val="29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2018</w:t>
      </w:r>
      <w:r>
        <w:rPr>
          <w:spacing w:val="30"/>
        </w:rPr>
        <w:t xml:space="preserve"> </w:t>
      </w:r>
      <w:r>
        <w:t>р.,</w:t>
      </w:r>
      <w:r>
        <w:rPr>
          <w:spacing w:val="30"/>
        </w:rPr>
        <w:t xml:space="preserve"> </w:t>
      </w:r>
      <w:r>
        <w:t>74,78%</w:t>
      </w:r>
      <w:r>
        <w:rPr>
          <w:spacing w:val="29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2019</w:t>
      </w:r>
      <w:r>
        <w:rPr>
          <w:spacing w:val="30"/>
        </w:rPr>
        <w:t xml:space="preserve"> </w:t>
      </w:r>
      <w:r>
        <w:t>р.</w:t>
      </w:r>
      <w:r>
        <w:rPr>
          <w:spacing w:val="30"/>
        </w:rPr>
        <w:t xml:space="preserve"> </w:t>
      </w:r>
      <w:r>
        <w:t>та</w:t>
      </w:r>
      <w:r>
        <w:rPr>
          <w:spacing w:val="30"/>
        </w:rPr>
        <w:t xml:space="preserve"> </w:t>
      </w:r>
      <w:r>
        <w:t>76,3%</w:t>
      </w:r>
      <w:r>
        <w:rPr>
          <w:spacing w:val="29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2020</w:t>
      </w:r>
      <w:r>
        <w:rPr>
          <w:spacing w:val="30"/>
        </w:rPr>
        <w:t xml:space="preserve"> </w:t>
      </w:r>
      <w:r>
        <w:t>р.</w:t>
      </w:r>
      <w:r>
        <w:rPr>
          <w:spacing w:val="31"/>
        </w:rPr>
        <w:t xml:space="preserve"> </w:t>
      </w:r>
      <w:r>
        <w:t>Це</w:t>
      </w:r>
      <w:r>
        <w:rPr>
          <w:spacing w:val="28"/>
        </w:rPr>
        <w:t xml:space="preserve"> </w:t>
      </w:r>
      <w:r>
        <w:t>вказує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наявність</w:t>
      </w:r>
      <w:r>
        <w:rPr>
          <w:spacing w:val="-67"/>
        </w:rPr>
        <w:t xml:space="preserve"> </w:t>
      </w:r>
      <w:r>
        <w:t>високоліквідних</w:t>
      </w:r>
      <w:r>
        <w:rPr>
          <w:spacing w:val="11"/>
        </w:rPr>
        <w:t xml:space="preserve"> </w:t>
      </w:r>
      <w:r>
        <w:t>активів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досліджуваному</w:t>
      </w:r>
      <w:r>
        <w:rPr>
          <w:spacing w:val="9"/>
        </w:rPr>
        <w:t xml:space="preserve"> </w:t>
      </w:r>
      <w:r>
        <w:t>підприємстві.</w:t>
      </w:r>
      <w:r>
        <w:rPr>
          <w:spacing w:val="10"/>
        </w:rPr>
        <w:t xml:space="preserve"> </w:t>
      </w:r>
      <w:r>
        <w:t>Збільшення</w:t>
      </w:r>
      <w:r>
        <w:rPr>
          <w:spacing w:val="11"/>
        </w:rPr>
        <w:t xml:space="preserve"> </w:t>
      </w:r>
      <w:r>
        <w:t>суми</w:t>
      </w:r>
      <w:r>
        <w:rPr>
          <w:spacing w:val="-67"/>
        </w:rPr>
        <w:t xml:space="preserve"> </w:t>
      </w:r>
      <w:r>
        <w:t>активів сталося рахунок зростання оборотних активів</w:t>
      </w:r>
      <w:r>
        <w:rPr>
          <w:spacing w:val="1"/>
        </w:rPr>
        <w:t xml:space="preserve"> </w:t>
      </w:r>
      <w:r>
        <w:t>ПАТ «</w:t>
      </w:r>
      <w:proofErr w:type="spellStart"/>
      <w:r>
        <w:t>Київмедпрепарат</w:t>
      </w:r>
      <w:proofErr w:type="spellEnd"/>
      <w:r>
        <w:t>».</w:t>
      </w:r>
      <w:r>
        <w:rPr>
          <w:spacing w:val="-67"/>
        </w:rPr>
        <w:t xml:space="preserve"> </w:t>
      </w:r>
      <w:r>
        <w:t>Аналізуючи</w:t>
      </w:r>
      <w:r>
        <w:tab/>
      </w:r>
      <w:r>
        <w:tab/>
        <w:t>пасиви</w:t>
      </w:r>
      <w:r>
        <w:tab/>
        <w:t>ПАТ</w:t>
      </w:r>
      <w:r>
        <w:tab/>
        <w:t>«</w:t>
      </w:r>
      <w:proofErr w:type="spellStart"/>
      <w:r>
        <w:t>Київмедпрепарат</w:t>
      </w:r>
      <w:proofErr w:type="spellEnd"/>
      <w:r>
        <w:t>»,</w:t>
      </w:r>
      <w:r>
        <w:tab/>
        <w:t>варто</w:t>
      </w:r>
      <w:r>
        <w:tab/>
        <w:t>відзначити,</w:t>
      </w:r>
      <w:r>
        <w:tab/>
        <w:t>що</w:t>
      </w:r>
      <w:r>
        <w:rPr>
          <w:spacing w:val="1"/>
        </w:rPr>
        <w:t xml:space="preserve"> </w:t>
      </w:r>
      <w:r>
        <w:t>упродовж</w:t>
      </w:r>
      <w:r>
        <w:tab/>
        <w:t>2017-2020</w:t>
      </w:r>
      <w:r>
        <w:tab/>
      </w:r>
      <w:r>
        <w:tab/>
        <w:t>рр.</w:t>
      </w:r>
      <w:r>
        <w:tab/>
      </w:r>
      <w:r>
        <w:tab/>
        <w:t>спостерігаємо</w:t>
      </w:r>
      <w:r>
        <w:tab/>
        <w:t>зростання</w:t>
      </w:r>
      <w:r>
        <w:tab/>
        <w:t>фінансових</w:t>
      </w:r>
      <w:r>
        <w:tab/>
      </w:r>
      <w:r>
        <w:tab/>
        <w:t>ресурсів</w:t>
      </w:r>
      <w:r>
        <w:rPr>
          <w:spacing w:val="-67"/>
        </w:rPr>
        <w:t xml:space="preserve"> </w:t>
      </w:r>
      <w:r>
        <w:t>підприємства</w:t>
      </w:r>
      <w:r>
        <w:rPr>
          <w:spacing w:val="2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521730</w:t>
      </w:r>
      <w:r>
        <w:rPr>
          <w:spacing w:val="29"/>
        </w:rPr>
        <w:t xml:space="preserve"> </w:t>
      </w:r>
      <w:r>
        <w:t>тис.</w:t>
      </w:r>
      <w:r>
        <w:rPr>
          <w:spacing w:val="28"/>
        </w:rPr>
        <w:t xml:space="preserve"> </w:t>
      </w:r>
      <w:r>
        <w:t>грн.</w:t>
      </w:r>
      <w:r>
        <w:rPr>
          <w:spacing w:val="26"/>
        </w:rPr>
        <w:t xml:space="preserve"> </w:t>
      </w:r>
      <w:r>
        <w:t>або</w:t>
      </w:r>
      <w:r>
        <w:rPr>
          <w:spacing w:val="26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37,56%.</w:t>
      </w:r>
      <w:r>
        <w:rPr>
          <w:spacing w:val="26"/>
        </w:rPr>
        <w:t xml:space="preserve"> </w:t>
      </w:r>
      <w:r>
        <w:t>Так,</w:t>
      </w:r>
      <w:r>
        <w:rPr>
          <w:spacing w:val="28"/>
        </w:rPr>
        <w:t xml:space="preserve"> </w:t>
      </w:r>
      <w:r>
        <w:t>упродовж</w:t>
      </w:r>
      <w:r>
        <w:rPr>
          <w:spacing w:val="28"/>
        </w:rPr>
        <w:t xml:space="preserve"> </w:t>
      </w:r>
      <w:r>
        <w:t>2017-2020</w:t>
      </w:r>
      <w:r>
        <w:rPr>
          <w:spacing w:val="26"/>
        </w:rPr>
        <w:t xml:space="preserve"> </w:t>
      </w:r>
      <w:r>
        <w:t>рр.</w:t>
      </w:r>
      <w:r>
        <w:rPr>
          <w:spacing w:val="-67"/>
        </w:rPr>
        <w:t xml:space="preserve"> </w:t>
      </w:r>
      <w:r>
        <w:t>зростання</w:t>
      </w:r>
      <w:r>
        <w:rPr>
          <w:spacing w:val="28"/>
        </w:rPr>
        <w:t xml:space="preserve"> </w:t>
      </w:r>
      <w:r>
        <w:t>фінансових</w:t>
      </w:r>
      <w:r>
        <w:rPr>
          <w:spacing w:val="25"/>
        </w:rPr>
        <w:t xml:space="preserve"> </w:t>
      </w:r>
      <w:r>
        <w:t>ресурсів</w:t>
      </w:r>
      <w:r>
        <w:rPr>
          <w:spacing w:val="29"/>
        </w:rPr>
        <w:t xml:space="preserve"> </w:t>
      </w:r>
      <w:r>
        <w:t>ПАТ</w:t>
      </w:r>
      <w:r>
        <w:rPr>
          <w:spacing w:val="25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29"/>
        </w:rPr>
        <w:t xml:space="preserve"> </w:t>
      </w:r>
      <w:r>
        <w:t>відбулося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зв’язку</w:t>
      </w:r>
      <w:r>
        <w:rPr>
          <w:spacing w:val="27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збільшенням</w:t>
      </w:r>
      <w:r>
        <w:rPr>
          <w:spacing w:val="28"/>
        </w:rPr>
        <w:t xml:space="preserve"> </w:t>
      </w:r>
      <w:r>
        <w:t>власного</w:t>
      </w:r>
      <w:r>
        <w:rPr>
          <w:spacing w:val="29"/>
        </w:rPr>
        <w:t xml:space="preserve"> </w:t>
      </w:r>
      <w:r>
        <w:t>капітал</w:t>
      </w:r>
      <w:r>
        <w:rPr>
          <w:spacing w:val="27"/>
        </w:rPr>
        <w:t xml:space="preserve"> </w:t>
      </w:r>
      <w:r>
        <w:t>підприємства</w:t>
      </w:r>
      <w:r>
        <w:rPr>
          <w:spacing w:val="28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30858</w:t>
      </w:r>
      <w:r>
        <w:rPr>
          <w:spacing w:val="30"/>
        </w:rPr>
        <w:t xml:space="preserve"> </w:t>
      </w:r>
      <w:r>
        <w:t>тис</w:t>
      </w:r>
      <w:r>
        <w:rPr>
          <w:spacing w:val="29"/>
        </w:rPr>
        <w:t xml:space="preserve"> </w:t>
      </w:r>
      <w:r>
        <w:t>грн</w:t>
      </w:r>
      <w:r>
        <w:rPr>
          <w:spacing w:val="30"/>
        </w:rPr>
        <w:t xml:space="preserve"> </w:t>
      </w:r>
      <w:r>
        <w:t>або</w:t>
      </w:r>
      <w:r>
        <w:rPr>
          <w:spacing w:val="26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5,14%</w:t>
      </w:r>
      <w:r>
        <w:rPr>
          <w:spacing w:val="30"/>
        </w:rPr>
        <w:t xml:space="preserve"> </w:t>
      </w:r>
      <w:r>
        <w:t>та</w:t>
      </w:r>
    </w:p>
    <w:p w14:paraId="4A46F636" w14:textId="77777777" w:rsidR="007E22F1" w:rsidRDefault="00000000">
      <w:pPr>
        <w:pStyle w:val="a3"/>
        <w:spacing w:before="2"/>
        <w:jc w:val="both"/>
      </w:pPr>
      <w:r>
        <w:t>поточних</w:t>
      </w:r>
      <w:r>
        <w:rPr>
          <w:spacing w:val="-2"/>
        </w:rPr>
        <w:t xml:space="preserve"> </w:t>
      </w:r>
      <w:r>
        <w:t>зобов’язань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995575</w:t>
      </w:r>
      <w:r>
        <w:rPr>
          <w:spacing w:val="-2"/>
        </w:rPr>
        <w:t xml:space="preserve"> </w:t>
      </w:r>
      <w:r>
        <w:t>тис.</w:t>
      </w:r>
      <w:r>
        <w:rPr>
          <w:spacing w:val="-2"/>
        </w:rPr>
        <w:t xml:space="preserve"> </w:t>
      </w:r>
      <w:r>
        <w:t>грн</w:t>
      </w:r>
      <w:r>
        <w:rPr>
          <w:spacing w:val="-2"/>
        </w:rPr>
        <w:t xml:space="preserve"> </w:t>
      </w:r>
      <w:r>
        <w:t>або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403,66%.</w:t>
      </w:r>
    </w:p>
    <w:p w14:paraId="1F60565A" w14:textId="77777777" w:rsidR="007E22F1" w:rsidRDefault="00000000">
      <w:pPr>
        <w:pStyle w:val="a3"/>
        <w:spacing w:before="161" w:line="360" w:lineRule="auto"/>
        <w:ind w:right="480" w:firstLine="707"/>
        <w:jc w:val="both"/>
      </w:pPr>
      <w:r>
        <w:t>Використовуючи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офіційної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(додатки А-Д) проаналізуємо основні показники Звіту про фінансові результати</w:t>
      </w:r>
      <w:r>
        <w:rPr>
          <w:spacing w:val="-67"/>
        </w:rPr>
        <w:t xml:space="preserve"> </w:t>
      </w:r>
      <w:r>
        <w:t>ПАТ</w:t>
      </w:r>
      <w:r>
        <w:rPr>
          <w:spacing w:val="-3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3"/>
        </w:rPr>
        <w:t xml:space="preserve"> </w:t>
      </w:r>
      <w:r>
        <w:t>(табл.</w:t>
      </w:r>
      <w:r>
        <w:rPr>
          <w:spacing w:val="-1"/>
        </w:rPr>
        <w:t xml:space="preserve"> </w:t>
      </w:r>
      <w:r>
        <w:t>2.3).</w:t>
      </w:r>
    </w:p>
    <w:p w14:paraId="4DDD8147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45B55EAE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59FE038A" w14:textId="77777777" w:rsidR="007E22F1" w:rsidRDefault="00000000">
      <w:pPr>
        <w:pStyle w:val="a3"/>
        <w:spacing w:before="89" w:line="362" w:lineRule="auto"/>
        <w:ind w:right="487" w:firstLine="707"/>
        <w:jc w:val="both"/>
      </w:pPr>
      <w:r>
        <w:t>Таблиця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Звіту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ПАТ «</w:t>
      </w:r>
      <w:proofErr w:type="spellStart"/>
      <w:r>
        <w:t>Київмедпрепарат</w:t>
      </w:r>
      <w:proofErr w:type="spellEnd"/>
      <w:r>
        <w:t>»</w:t>
      </w:r>
      <w:r>
        <w:rPr>
          <w:spacing w:val="-1"/>
        </w:rPr>
        <w:t xml:space="preserve"> </w:t>
      </w:r>
      <w:r>
        <w:t>упродовж</w:t>
      </w:r>
      <w:r>
        <w:rPr>
          <w:spacing w:val="-4"/>
        </w:rPr>
        <w:t xml:space="preserve"> </w:t>
      </w:r>
      <w:r>
        <w:t>2017-2020</w:t>
      </w:r>
      <w:r>
        <w:rPr>
          <w:spacing w:val="-4"/>
        </w:rPr>
        <w:t xml:space="preserve"> </w:t>
      </w:r>
      <w:r>
        <w:t>рр.</w:t>
      </w:r>
      <w:r>
        <w:rPr>
          <w:spacing w:val="-1"/>
        </w:rPr>
        <w:t xml:space="preserve"> </w:t>
      </w:r>
      <w:r>
        <w:t>(тис.</w:t>
      </w:r>
      <w:r>
        <w:rPr>
          <w:spacing w:val="-2"/>
        </w:rPr>
        <w:t xml:space="preserve"> </w:t>
      </w:r>
      <w:r>
        <w:t>грн.)</w:t>
      </w: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1179"/>
        <w:gridCol w:w="1182"/>
        <w:gridCol w:w="1182"/>
        <w:gridCol w:w="1180"/>
        <w:gridCol w:w="961"/>
        <w:gridCol w:w="961"/>
      </w:tblGrid>
      <w:tr w:rsidR="007E22F1" w14:paraId="092C5DD1" w14:textId="77777777">
        <w:trPr>
          <w:trHeight w:val="460"/>
        </w:trPr>
        <w:tc>
          <w:tcPr>
            <w:tcW w:w="2905" w:type="dxa"/>
            <w:vMerge w:val="restart"/>
          </w:tcPr>
          <w:p w14:paraId="00DAA62B" w14:textId="77777777" w:rsidR="007E22F1" w:rsidRDefault="007E22F1">
            <w:pPr>
              <w:pStyle w:val="TableParagraph"/>
              <w:spacing w:before="1"/>
              <w:jc w:val="left"/>
              <w:rPr>
                <w:sz w:val="30"/>
              </w:rPr>
            </w:pPr>
          </w:p>
          <w:p w14:paraId="5F257BB6" w14:textId="77777777" w:rsidR="007E22F1" w:rsidRDefault="00000000">
            <w:pPr>
              <w:pStyle w:val="TableParagraph"/>
              <w:ind w:left="9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Показники</w:t>
            </w:r>
          </w:p>
        </w:tc>
        <w:tc>
          <w:tcPr>
            <w:tcW w:w="4723" w:type="dxa"/>
            <w:gridSpan w:val="4"/>
          </w:tcPr>
          <w:p w14:paraId="3C07E8E2" w14:textId="77777777" w:rsidR="007E22F1" w:rsidRDefault="00000000">
            <w:pPr>
              <w:pStyle w:val="TableParagraph"/>
              <w:spacing w:before="111"/>
              <w:ind w:left="2110" w:right="2109"/>
              <w:rPr>
                <w:b/>
                <w:sz w:val="20"/>
              </w:rPr>
            </w:pPr>
            <w:r>
              <w:rPr>
                <w:b/>
                <w:sz w:val="20"/>
              </w:rPr>
              <w:t>Роки</w:t>
            </w:r>
          </w:p>
        </w:tc>
        <w:tc>
          <w:tcPr>
            <w:tcW w:w="1922" w:type="dxa"/>
            <w:gridSpan w:val="2"/>
          </w:tcPr>
          <w:p w14:paraId="167DFD65" w14:textId="77777777" w:rsidR="007E22F1" w:rsidRDefault="00000000">
            <w:pPr>
              <w:pStyle w:val="TableParagraph"/>
              <w:spacing w:line="226" w:lineRule="exact"/>
              <w:ind w:left="297"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Відхилення</w:t>
            </w:r>
          </w:p>
          <w:p w14:paraId="7A6ED69E" w14:textId="77777777" w:rsidR="007E22F1" w:rsidRDefault="00000000">
            <w:pPr>
              <w:pStyle w:val="TableParagraph"/>
              <w:spacing w:line="214" w:lineRule="exact"/>
              <w:ind w:left="298"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2020 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2017 рр.</w:t>
            </w:r>
          </w:p>
        </w:tc>
      </w:tr>
      <w:tr w:rsidR="007E22F1" w14:paraId="72DF4C49" w14:textId="77777777">
        <w:trPr>
          <w:trHeight w:val="457"/>
        </w:trPr>
        <w:tc>
          <w:tcPr>
            <w:tcW w:w="2905" w:type="dxa"/>
            <w:vMerge/>
            <w:tcBorders>
              <w:top w:val="nil"/>
            </w:tcBorders>
          </w:tcPr>
          <w:p w14:paraId="0617DC7E" w14:textId="77777777" w:rsidR="007E22F1" w:rsidRDefault="007E22F1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</w:tcPr>
          <w:p w14:paraId="5C727EC6" w14:textId="77777777" w:rsidR="007E22F1" w:rsidRDefault="00000000">
            <w:pPr>
              <w:pStyle w:val="TableParagraph"/>
              <w:spacing w:before="108"/>
              <w:ind w:left="3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1182" w:type="dxa"/>
          </w:tcPr>
          <w:p w14:paraId="2F766A31" w14:textId="77777777" w:rsidR="007E22F1" w:rsidRDefault="00000000">
            <w:pPr>
              <w:pStyle w:val="TableParagraph"/>
              <w:spacing w:before="108"/>
              <w:ind w:left="3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182" w:type="dxa"/>
          </w:tcPr>
          <w:p w14:paraId="6CD4A1BB" w14:textId="77777777" w:rsidR="007E22F1" w:rsidRDefault="00000000">
            <w:pPr>
              <w:pStyle w:val="TableParagraph"/>
              <w:spacing w:before="108"/>
              <w:ind w:left="206"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180" w:type="dxa"/>
          </w:tcPr>
          <w:p w14:paraId="344D6B29" w14:textId="77777777" w:rsidR="007E22F1" w:rsidRDefault="00000000">
            <w:pPr>
              <w:pStyle w:val="TableParagraph"/>
              <w:spacing w:before="108"/>
              <w:ind w:left="110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961" w:type="dxa"/>
          </w:tcPr>
          <w:p w14:paraId="1914D0D9" w14:textId="77777777" w:rsidR="007E22F1" w:rsidRDefault="00000000">
            <w:pPr>
              <w:pStyle w:val="TableParagraph"/>
              <w:spacing w:line="228" w:lineRule="exact"/>
              <w:ind w:left="290" w:right="263" w:hanging="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Тис.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грн.</w:t>
            </w:r>
          </w:p>
        </w:tc>
        <w:tc>
          <w:tcPr>
            <w:tcW w:w="961" w:type="dxa"/>
          </w:tcPr>
          <w:p w14:paraId="4E9CDD36" w14:textId="77777777" w:rsidR="007E22F1" w:rsidRDefault="00000000">
            <w:pPr>
              <w:pStyle w:val="TableParagraph"/>
              <w:spacing w:before="108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E22F1" w14:paraId="723226CB" w14:textId="77777777">
        <w:trPr>
          <w:trHeight w:val="230"/>
        </w:trPr>
        <w:tc>
          <w:tcPr>
            <w:tcW w:w="2905" w:type="dxa"/>
          </w:tcPr>
          <w:p w14:paraId="7B7E8D65" w14:textId="77777777" w:rsidR="007E22F1" w:rsidRDefault="00000000">
            <w:pPr>
              <w:pStyle w:val="TableParagraph"/>
              <w:spacing w:line="210" w:lineRule="exact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79" w:type="dxa"/>
          </w:tcPr>
          <w:p w14:paraId="410345B7" w14:textId="77777777" w:rsidR="007E22F1" w:rsidRDefault="00000000">
            <w:pPr>
              <w:pStyle w:val="TableParagraph"/>
              <w:spacing w:line="210" w:lineRule="exact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82" w:type="dxa"/>
          </w:tcPr>
          <w:p w14:paraId="35965838" w14:textId="77777777" w:rsidR="007E22F1" w:rsidRDefault="00000000">
            <w:pPr>
              <w:pStyle w:val="TableParagraph"/>
              <w:spacing w:line="210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82" w:type="dxa"/>
          </w:tcPr>
          <w:p w14:paraId="63C334E8" w14:textId="77777777" w:rsidR="007E22F1" w:rsidRDefault="00000000">
            <w:pPr>
              <w:pStyle w:val="TableParagraph"/>
              <w:spacing w:line="210" w:lineRule="exact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80" w:type="dxa"/>
          </w:tcPr>
          <w:p w14:paraId="52D19CF2" w14:textId="77777777" w:rsidR="007E22F1" w:rsidRDefault="00000000">
            <w:pPr>
              <w:pStyle w:val="TableParagraph"/>
              <w:spacing w:line="210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961" w:type="dxa"/>
          </w:tcPr>
          <w:p w14:paraId="4E7EC2A2" w14:textId="77777777" w:rsidR="007E22F1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61" w:type="dxa"/>
          </w:tcPr>
          <w:p w14:paraId="6FFDAF12" w14:textId="77777777" w:rsidR="007E22F1" w:rsidRDefault="0000000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7E22F1" w14:paraId="21483A08" w14:textId="77777777">
        <w:trPr>
          <w:trHeight w:val="722"/>
        </w:trPr>
        <w:tc>
          <w:tcPr>
            <w:tcW w:w="2905" w:type="dxa"/>
          </w:tcPr>
          <w:p w14:paraId="09073143" w14:textId="77777777" w:rsidR="007E22F1" w:rsidRDefault="00000000">
            <w:pPr>
              <w:pStyle w:val="TableParagraph"/>
              <w:spacing w:before="12"/>
              <w:ind w:left="105" w:right="300"/>
              <w:jc w:val="left"/>
              <w:rPr>
                <w:sz w:val="20"/>
              </w:rPr>
            </w:pPr>
            <w:r>
              <w:rPr>
                <w:sz w:val="20"/>
              </w:rPr>
              <w:t>Чистий доход (виручка) 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продукції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(товарів,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робіт,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послуг)</w:t>
            </w:r>
          </w:p>
        </w:tc>
        <w:tc>
          <w:tcPr>
            <w:tcW w:w="1179" w:type="dxa"/>
          </w:tcPr>
          <w:p w14:paraId="73F98006" w14:textId="77777777" w:rsidR="007E22F1" w:rsidRDefault="007E22F1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14:paraId="45B15838" w14:textId="77777777" w:rsidR="007E22F1" w:rsidRDefault="00000000">
            <w:pPr>
              <w:pStyle w:val="TableParagraph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1714927</w:t>
            </w:r>
          </w:p>
        </w:tc>
        <w:tc>
          <w:tcPr>
            <w:tcW w:w="1182" w:type="dxa"/>
          </w:tcPr>
          <w:p w14:paraId="3F9247DE" w14:textId="77777777" w:rsidR="007E22F1" w:rsidRDefault="007E22F1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14:paraId="69DBDC39" w14:textId="77777777" w:rsidR="007E22F1" w:rsidRDefault="00000000">
            <w:pPr>
              <w:pStyle w:val="TableParagraph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2085673</w:t>
            </w:r>
          </w:p>
        </w:tc>
        <w:tc>
          <w:tcPr>
            <w:tcW w:w="1182" w:type="dxa"/>
          </w:tcPr>
          <w:p w14:paraId="329C68F9" w14:textId="77777777" w:rsidR="007E22F1" w:rsidRDefault="007E22F1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14:paraId="3573F25F" w14:textId="77777777" w:rsidR="007E22F1" w:rsidRDefault="00000000">
            <w:pPr>
              <w:pStyle w:val="TableParagraph"/>
              <w:ind w:left="206" w:right="202"/>
              <w:rPr>
                <w:sz w:val="20"/>
              </w:rPr>
            </w:pPr>
            <w:r>
              <w:rPr>
                <w:sz w:val="20"/>
              </w:rPr>
              <w:t>2355448</w:t>
            </w:r>
          </w:p>
        </w:tc>
        <w:tc>
          <w:tcPr>
            <w:tcW w:w="1180" w:type="dxa"/>
          </w:tcPr>
          <w:p w14:paraId="3C25FF27" w14:textId="77777777" w:rsidR="007E22F1" w:rsidRDefault="007E22F1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14:paraId="18BA5070" w14:textId="77777777" w:rsidR="007E22F1" w:rsidRDefault="00000000">
            <w:pPr>
              <w:pStyle w:val="TableParagraph"/>
              <w:ind w:left="110" w:right="110"/>
              <w:rPr>
                <w:sz w:val="20"/>
              </w:rPr>
            </w:pPr>
            <w:r>
              <w:rPr>
                <w:sz w:val="20"/>
              </w:rPr>
              <w:t>2615722</w:t>
            </w:r>
          </w:p>
        </w:tc>
        <w:tc>
          <w:tcPr>
            <w:tcW w:w="961" w:type="dxa"/>
          </w:tcPr>
          <w:p w14:paraId="3EACA74A" w14:textId="77777777" w:rsidR="007E22F1" w:rsidRDefault="007E22F1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14:paraId="009A8A1E" w14:textId="77777777" w:rsidR="007E22F1" w:rsidRDefault="00000000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900795</w:t>
            </w:r>
          </w:p>
        </w:tc>
        <w:tc>
          <w:tcPr>
            <w:tcW w:w="961" w:type="dxa"/>
          </w:tcPr>
          <w:p w14:paraId="43B15845" w14:textId="77777777" w:rsidR="007E22F1" w:rsidRDefault="007E22F1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14:paraId="059431D4" w14:textId="77777777" w:rsidR="007E22F1" w:rsidRDefault="00000000">
            <w:pPr>
              <w:pStyle w:val="TableParagraph"/>
              <w:ind w:left="146" w:right="147"/>
              <w:rPr>
                <w:sz w:val="20"/>
              </w:rPr>
            </w:pPr>
            <w:r>
              <w:rPr>
                <w:sz w:val="20"/>
              </w:rPr>
              <w:t>52,53</w:t>
            </w:r>
          </w:p>
        </w:tc>
      </w:tr>
      <w:tr w:rsidR="007E22F1" w14:paraId="1F009BCD" w14:textId="77777777">
        <w:trPr>
          <w:trHeight w:val="688"/>
        </w:trPr>
        <w:tc>
          <w:tcPr>
            <w:tcW w:w="2905" w:type="dxa"/>
          </w:tcPr>
          <w:p w14:paraId="6AE6F83B" w14:textId="77777777" w:rsidR="007E22F1" w:rsidRDefault="00000000">
            <w:pPr>
              <w:pStyle w:val="TableParagraph"/>
              <w:spacing w:line="237" w:lineRule="auto"/>
              <w:ind w:left="105" w:right="587"/>
              <w:jc w:val="left"/>
              <w:rPr>
                <w:sz w:val="20"/>
              </w:rPr>
            </w:pPr>
            <w:r>
              <w:rPr>
                <w:sz w:val="20"/>
              </w:rPr>
              <w:t>Собівартість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реалізованої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(товарів,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робіт,</w:t>
            </w:r>
          </w:p>
          <w:p w14:paraId="39CDD988" w14:textId="77777777" w:rsidR="007E22F1" w:rsidRDefault="00000000">
            <w:pPr>
              <w:pStyle w:val="TableParagraph"/>
              <w:spacing w:line="214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послуг)</w:t>
            </w:r>
          </w:p>
        </w:tc>
        <w:tc>
          <w:tcPr>
            <w:tcW w:w="1179" w:type="dxa"/>
          </w:tcPr>
          <w:p w14:paraId="291F180A" w14:textId="77777777" w:rsidR="007E22F1" w:rsidRDefault="007E22F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14:paraId="28EA051C" w14:textId="77777777" w:rsidR="007E22F1" w:rsidRDefault="00000000">
            <w:pPr>
              <w:pStyle w:val="TableParagraph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1053020</w:t>
            </w:r>
          </w:p>
        </w:tc>
        <w:tc>
          <w:tcPr>
            <w:tcW w:w="1182" w:type="dxa"/>
          </w:tcPr>
          <w:p w14:paraId="34D2D5F8" w14:textId="77777777" w:rsidR="007E22F1" w:rsidRDefault="007E22F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14:paraId="176759EC" w14:textId="77777777" w:rsidR="007E22F1" w:rsidRDefault="00000000">
            <w:pPr>
              <w:pStyle w:val="TableParagraph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1168909</w:t>
            </w:r>
          </w:p>
        </w:tc>
        <w:tc>
          <w:tcPr>
            <w:tcW w:w="1182" w:type="dxa"/>
          </w:tcPr>
          <w:p w14:paraId="72F16981" w14:textId="77777777" w:rsidR="007E22F1" w:rsidRDefault="007E22F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14:paraId="3269719A" w14:textId="77777777" w:rsidR="007E22F1" w:rsidRDefault="00000000">
            <w:pPr>
              <w:pStyle w:val="TableParagraph"/>
              <w:ind w:left="207" w:right="202"/>
              <w:rPr>
                <w:sz w:val="20"/>
              </w:rPr>
            </w:pPr>
            <w:r>
              <w:rPr>
                <w:sz w:val="20"/>
              </w:rPr>
              <w:t>1252324</w:t>
            </w:r>
          </w:p>
        </w:tc>
        <w:tc>
          <w:tcPr>
            <w:tcW w:w="1180" w:type="dxa"/>
          </w:tcPr>
          <w:p w14:paraId="1237DE9D" w14:textId="77777777" w:rsidR="007E22F1" w:rsidRDefault="007E22F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14:paraId="0463F352" w14:textId="77777777" w:rsidR="007E22F1" w:rsidRDefault="00000000">
            <w:pPr>
              <w:pStyle w:val="TableParagraph"/>
              <w:ind w:left="110" w:right="110"/>
              <w:rPr>
                <w:sz w:val="20"/>
              </w:rPr>
            </w:pPr>
            <w:r>
              <w:rPr>
                <w:sz w:val="20"/>
              </w:rPr>
              <w:t>1269451</w:t>
            </w:r>
          </w:p>
        </w:tc>
        <w:tc>
          <w:tcPr>
            <w:tcW w:w="961" w:type="dxa"/>
          </w:tcPr>
          <w:p w14:paraId="097A52CE" w14:textId="77777777" w:rsidR="007E22F1" w:rsidRDefault="007E22F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14:paraId="34C75D49" w14:textId="77777777" w:rsidR="007E22F1" w:rsidRDefault="00000000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216431</w:t>
            </w:r>
          </w:p>
        </w:tc>
        <w:tc>
          <w:tcPr>
            <w:tcW w:w="961" w:type="dxa"/>
          </w:tcPr>
          <w:p w14:paraId="5F52990D" w14:textId="77777777" w:rsidR="007E22F1" w:rsidRDefault="007E22F1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14:paraId="7EC67843" w14:textId="77777777" w:rsidR="007E22F1" w:rsidRDefault="00000000">
            <w:pPr>
              <w:pStyle w:val="TableParagraph"/>
              <w:ind w:left="146" w:right="147"/>
              <w:rPr>
                <w:sz w:val="20"/>
              </w:rPr>
            </w:pPr>
            <w:r>
              <w:rPr>
                <w:sz w:val="20"/>
              </w:rPr>
              <w:t>20,55</w:t>
            </w:r>
          </w:p>
        </w:tc>
      </w:tr>
      <w:tr w:rsidR="007E22F1" w14:paraId="769692D9" w14:textId="77777777">
        <w:trPr>
          <w:trHeight w:val="256"/>
        </w:trPr>
        <w:tc>
          <w:tcPr>
            <w:tcW w:w="2905" w:type="dxa"/>
          </w:tcPr>
          <w:p w14:paraId="7565CBE1" w14:textId="77777777" w:rsidR="007E22F1" w:rsidRDefault="00000000">
            <w:pPr>
              <w:pStyle w:val="TableParagraph"/>
              <w:spacing w:before="7" w:line="229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Валовий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прибуток</w:t>
            </w:r>
          </w:p>
        </w:tc>
        <w:tc>
          <w:tcPr>
            <w:tcW w:w="1179" w:type="dxa"/>
          </w:tcPr>
          <w:p w14:paraId="5D4B70B8" w14:textId="77777777" w:rsidR="007E22F1" w:rsidRDefault="00000000">
            <w:pPr>
              <w:pStyle w:val="TableParagraph"/>
              <w:spacing w:before="7" w:line="229" w:lineRule="exact"/>
              <w:ind w:right="2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661907</w:t>
            </w:r>
          </w:p>
        </w:tc>
        <w:tc>
          <w:tcPr>
            <w:tcW w:w="1182" w:type="dxa"/>
          </w:tcPr>
          <w:p w14:paraId="323037F5" w14:textId="77777777" w:rsidR="007E22F1" w:rsidRDefault="00000000">
            <w:pPr>
              <w:pStyle w:val="TableParagraph"/>
              <w:spacing w:before="7" w:line="229" w:lineRule="exact"/>
              <w:ind w:right="2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916764</w:t>
            </w:r>
          </w:p>
        </w:tc>
        <w:tc>
          <w:tcPr>
            <w:tcW w:w="1182" w:type="dxa"/>
          </w:tcPr>
          <w:p w14:paraId="7EDF882B" w14:textId="77777777" w:rsidR="007E22F1" w:rsidRDefault="00000000">
            <w:pPr>
              <w:pStyle w:val="TableParagraph"/>
              <w:spacing w:before="7" w:line="229" w:lineRule="exact"/>
              <w:ind w:left="206"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1103124</w:t>
            </w:r>
          </w:p>
        </w:tc>
        <w:tc>
          <w:tcPr>
            <w:tcW w:w="1180" w:type="dxa"/>
          </w:tcPr>
          <w:p w14:paraId="6077D57A" w14:textId="77777777" w:rsidR="007E22F1" w:rsidRDefault="00000000">
            <w:pPr>
              <w:pStyle w:val="TableParagraph"/>
              <w:spacing w:before="7" w:line="229" w:lineRule="exact"/>
              <w:ind w:left="110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1346271</w:t>
            </w:r>
          </w:p>
        </w:tc>
        <w:tc>
          <w:tcPr>
            <w:tcW w:w="961" w:type="dxa"/>
          </w:tcPr>
          <w:p w14:paraId="70458CE6" w14:textId="77777777" w:rsidR="007E22F1" w:rsidRDefault="00000000">
            <w:pPr>
              <w:pStyle w:val="TableParagraph"/>
              <w:spacing w:before="7" w:line="229" w:lineRule="exact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684364</w:t>
            </w:r>
          </w:p>
        </w:tc>
        <w:tc>
          <w:tcPr>
            <w:tcW w:w="961" w:type="dxa"/>
          </w:tcPr>
          <w:p w14:paraId="373B3CC1" w14:textId="77777777" w:rsidR="007E22F1" w:rsidRDefault="00000000">
            <w:pPr>
              <w:pStyle w:val="TableParagraph"/>
              <w:spacing w:before="7" w:line="229" w:lineRule="exact"/>
              <w:ind w:left="146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103,39</w:t>
            </w:r>
          </w:p>
        </w:tc>
      </w:tr>
      <w:tr w:rsidR="007E22F1" w14:paraId="7F7C637F" w14:textId="77777777">
        <w:trPr>
          <w:trHeight w:val="254"/>
        </w:trPr>
        <w:tc>
          <w:tcPr>
            <w:tcW w:w="2905" w:type="dxa"/>
          </w:tcPr>
          <w:p w14:paraId="098C8DC4" w14:textId="77777777" w:rsidR="007E22F1" w:rsidRDefault="00000000">
            <w:pPr>
              <w:pStyle w:val="TableParagraph"/>
              <w:spacing w:before="8" w:line="226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Інші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операційні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доходи</w:t>
            </w:r>
          </w:p>
        </w:tc>
        <w:tc>
          <w:tcPr>
            <w:tcW w:w="1179" w:type="dxa"/>
          </w:tcPr>
          <w:p w14:paraId="7027404A" w14:textId="77777777" w:rsidR="007E22F1" w:rsidRDefault="00000000">
            <w:pPr>
              <w:pStyle w:val="TableParagraph"/>
              <w:spacing w:before="8" w:line="226" w:lineRule="exact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25638</w:t>
            </w:r>
          </w:p>
        </w:tc>
        <w:tc>
          <w:tcPr>
            <w:tcW w:w="1182" w:type="dxa"/>
          </w:tcPr>
          <w:p w14:paraId="2CDA378B" w14:textId="77777777" w:rsidR="007E22F1" w:rsidRDefault="00000000">
            <w:pPr>
              <w:pStyle w:val="TableParagraph"/>
              <w:spacing w:before="8" w:line="226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26621</w:t>
            </w:r>
          </w:p>
        </w:tc>
        <w:tc>
          <w:tcPr>
            <w:tcW w:w="1182" w:type="dxa"/>
          </w:tcPr>
          <w:p w14:paraId="4A918F42" w14:textId="77777777" w:rsidR="007E22F1" w:rsidRDefault="00000000">
            <w:pPr>
              <w:pStyle w:val="TableParagraph"/>
              <w:spacing w:before="8" w:line="226" w:lineRule="exact"/>
              <w:ind w:left="207" w:right="202"/>
              <w:rPr>
                <w:sz w:val="20"/>
              </w:rPr>
            </w:pPr>
            <w:r>
              <w:rPr>
                <w:sz w:val="20"/>
              </w:rPr>
              <w:t>31016</w:t>
            </w:r>
          </w:p>
        </w:tc>
        <w:tc>
          <w:tcPr>
            <w:tcW w:w="1180" w:type="dxa"/>
          </w:tcPr>
          <w:p w14:paraId="4D31C6EB" w14:textId="77777777" w:rsidR="007E22F1" w:rsidRDefault="00000000">
            <w:pPr>
              <w:pStyle w:val="TableParagraph"/>
              <w:spacing w:before="8" w:line="226" w:lineRule="exact"/>
              <w:ind w:left="110" w:right="110"/>
              <w:rPr>
                <w:sz w:val="20"/>
              </w:rPr>
            </w:pPr>
            <w:r>
              <w:rPr>
                <w:sz w:val="20"/>
              </w:rPr>
              <w:t>18788</w:t>
            </w:r>
          </w:p>
        </w:tc>
        <w:tc>
          <w:tcPr>
            <w:tcW w:w="961" w:type="dxa"/>
          </w:tcPr>
          <w:p w14:paraId="09A90D73" w14:textId="77777777" w:rsidR="007E22F1" w:rsidRDefault="00000000">
            <w:pPr>
              <w:pStyle w:val="TableParagraph"/>
              <w:spacing w:before="8" w:line="226" w:lineRule="exact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-6850</w:t>
            </w:r>
          </w:p>
        </w:tc>
        <w:tc>
          <w:tcPr>
            <w:tcW w:w="961" w:type="dxa"/>
          </w:tcPr>
          <w:p w14:paraId="3575B3B8" w14:textId="77777777" w:rsidR="007E22F1" w:rsidRDefault="00000000">
            <w:pPr>
              <w:pStyle w:val="TableParagraph"/>
              <w:spacing w:before="8" w:line="226" w:lineRule="exact"/>
              <w:ind w:left="146" w:right="147"/>
              <w:rPr>
                <w:sz w:val="20"/>
              </w:rPr>
            </w:pPr>
            <w:r>
              <w:rPr>
                <w:sz w:val="20"/>
              </w:rPr>
              <w:t>-26,72</w:t>
            </w:r>
          </w:p>
        </w:tc>
      </w:tr>
      <w:tr w:rsidR="007E22F1" w14:paraId="7ACB7832" w14:textId="77777777">
        <w:trPr>
          <w:trHeight w:val="254"/>
        </w:trPr>
        <w:tc>
          <w:tcPr>
            <w:tcW w:w="2905" w:type="dxa"/>
          </w:tcPr>
          <w:p w14:paraId="6201EE2E" w14:textId="77777777" w:rsidR="007E22F1" w:rsidRDefault="00000000">
            <w:pPr>
              <w:pStyle w:val="TableParagraph"/>
              <w:spacing w:before="7" w:line="226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Адміністративні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витрати</w:t>
            </w:r>
          </w:p>
        </w:tc>
        <w:tc>
          <w:tcPr>
            <w:tcW w:w="1179" w:type="dxa"/>
          </w:tcPr>
          <w:p w14:paraId="7F1B3C0A" w14:textId="77777777" w:rsidR="007E22F1" w:rsidRDefault="00000000">
            <w:pPr>
              <w:pStyle w:val="TableParagraph"/>
              <w:spacing w:before="7" w:line="226" w:lineRule="exact"/>
              <w:ind w:right="279"/>
              <w:jc w:val="right"/>
              <w:rPr>
                <w:sz w:val="20"/>
              </w:rPr>
            </w:pPr>
            <w:r>
              <w:rPr>
                <w:sz w:val="20"/>
              </w:rPr>
              <w:t>124092</w:t>
            </w:r>
          </w:p>
        </w:tc>
        <w:tc>
          <w:tcPr>
            <w:tcW w:w="1182" w:type="dxa"/>
          </w:tcPr>
          <w:p w14:paraId="52DB49F6" w14:textId="77777777" w:rsidR="007E22F1" w:rsidRDefault="00000000">
            <w:pPr>
              <w:pStyle w:val="TableParagraph"/>
              <w:spacing w:before="7" w:line="226" w:lineRule="exact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156503</w:t>
            </w:r>
          </w:p>
        </w:tc>
        <w:tc>
          <w:tcPr>
            <w:tcW w:w="1182" w:type="dxa"/>
          </w:tcPr>
          <w:p w14:paraId="41B145CC" w14:textId="77777777" w:rsidR="007E22F1" w:rsidRDefault="00000000">
            <w:pPr>
              <w:pStyle w:val="TableParagraph"/>
              <w:spacing w:before="7" w:line="226" w:lineRule="exact"/>
              <w:ind w:left="207" w:right="202"/>
              <w:rPr>
                <w:sz w:val="20"/>
              </w:rPr>
            </w:pPr>
            <w:r>
              <w:rPr>
                <w:sz w:val="20"/>
              </w:rPr>
              <w:t>182247</w:t>
            </w:r>
          </w:p>
        </w:tc>
        <w:tc>
          <w:tcPr>
            <w:tcW w:w="1180" w:type="dxa"/>
          </w:tcPr>
          <w:p w14:paraId="48CF7E5F" w14:textId="77777777" w:rsidR="007E22F1" w:rsidRDefault="00000000">
            <w:pPr>
              <w:pStyle w:val="TableParagraph"/>
              <w:spacing w:before="7" w:line="226" w:lineRule="exact"/>
              <w:ind w:left="110" w:right="110"/>
              <w:rPr>
                <w:sz w:val="20"/>
              </w:rPr>
            </w:pPr>
            <w:r>
              <w:rPr>
                <w:sz w:val="20"/>
              </w:rPr>
              <w:t>187133</w:t>
            </w:r>
          </w:p>
        </w:tc>
        <w:tc>
          <w:tcPr>
            <w:tcW w:w="961" w:type="dxa"/>
          </w:tcPr>
          <w:p w14:paraId="5B2FE57E" w14:textId="77777777" w:rsidR="007E22F1" w:rsidRDefault="00000000">
            <w:pPr>
              <w:pStyle w:val="TableParagraph"/>
              <w:spacing w:before="7" w:line="226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63041</w:t>
            </w:r>
          </w:p>
        </w:tc>
        <w:tc>
          <w:tcPr>
            <w:tcW w:w="961" w:type="dxa"/>
          </w:tcPr>
          <w:p w14:paraId="5783EA97" w14:textId="77777777" w:rsidR="007E22F1" w:rsidRDefault="00000000">
            <w:pPr>
              <w:pStyle w:val="TableParagraph"/>
              <w:spacing w:before="7" w:line="226" w:lineRule="exact"/>
              <w:ind w:left="146" w:right="147"/>
              <w:rPr>
                <w:sz w:val="20"/>
              </w:rPr>
            </w:pPr>
            <w:r>
              <w:rPr>
                <w:sz w:val="20"/>
              </w:rPr>
              <w:t>50,80</w:t>
            </w:r>
          </w:p>
        </w:tc>
      </w:tr>
      <w:tr w:rsidR="007E22F1" w14:paraId="49E647B7" w14:textId="77777777">
        <w:trPr>
          <w:trHeight w:val="256"/>
        </w:trPr>
        <w:tc>
          <w:tcPr>
            <w:tcW w:w="2905" w:type="dxa"/>
          </w:tcPr>
          <w:p w14:paraId="6ACF1218" w14:textId="77777777" w:rsidR="007E22F1" w:rsidRDefault="00000000">
            <w:pPr>
              <w:pStyle w:val="TableParagraph"/>
              <w:spacing w:before="10" w:line="226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Витрати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збут</w:t>
            </w:r>
          </w:p>
        </w:tc>
        <w:tc>
          <w:tcPr>
            <w:tcW w:w="1179" w:type="dxa"/>
          </w:tcPr>
          <w:p w14:paraId="24F60D58" w14:textId="77777777" w:rsidR="007E22F1" w:rsidRDefault="00000000">
            <w:pPr>
              <w:pStyle w:val="TableParagraph"/>
              <w:spacing w:before="10" w:line="226" w:lineRule="exact"/>
              <w:ind w:right="279"/>
              <w:jc w:val="right"/>
              <w:rPr>
                <w:sz w:val="20"/>
              </w:rPr>
            </w:pPr>
            <w:r>
              <w:rPr>
                <w:sz w:val="20"/>
              </w:rPr>
              <w:t>306822</w:t>
            </w:r>
          </w:p>
        </w:tc>
        <w:tc>
          <w:tcPr>
            <w:tcW w:w="1182" w:type="dxa"/>
          </w:tcPr>
          <w:p w14:paraId="0E6AAEBB" w14:textId="77777777" w:rsidR="007E22F1" w:rsidRDefault="00000000">
            <w:pPr>
              <w:pStyle w:val="TableParagraph"/>
              <w:spacing w:before="10" w:line="226" w:lineRule="exact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511131</w:t>
            </w:r>
          </w:p>
        </w:tc>
        <w:tc>
          <w:tcPr>
            <w:tcW w:w="1182" w:type="dxa"/>
          </w:tcPr>
          <w:p w14:paraId="2DBDF388" w14:textId="77777777" w:rsidR="007E22F1" w:rsidRDefault="00000000">
            <w:pPr>
              <w:pStyle w:val="TableParagraph"/>
              <w:spacing w:before="10" w:line="226" w:lineRule="exact"/>
              <w:ind w:left="207" w:right="202"/>
              <w:rPr>
                <w:sz w:val="20"/>
              </w:rPr>
            </w:pPr>
            <w:r>
              <w:rPr>
                <w:sz w:val="20"/>
              </w:rPr>
              <w:t>633838</w:t>
            </w:r>
          </w:p>
        </w:tc>
        <w:tc>
          <w:tcPr>
            <w:tcW w:w="1180" w:type="dxa"/>
          </w:tcPr>
          <w:p w14:paraId="6B3479B3" w14:textId="77777777" w:rsidR="007E22F1" w:rsidRDefault="00000000">
            <w:pPr>
              <w:pStyle w:val="TableParagraph"/>
              <w:spacing w:before="10" w:line="226" w:lineRule="exact"/>
              <w:ind w:left="112" w:right="110"/>
              <w:rPr>
                <w:sz w:val="20"/>
              </w:rPr>
            </w:pPr>
            <w:r>
              <w:rPr>
                <w:sz w:val="20"/>
              </w:rPr>
              <w:t>831014</w:t>
            </w:r>
          </w:p>
        </w:tc>
        <w:tc>
          <w:tcPr>
            <w:tcW w:w="961" w:type="dxa"/>
          </w:tcPr>
          <w:p w14:paraId="572DCB4D" w14:textId="77777777" w:rsidR="007E22F1" w:rsidRDefault="00000000">
            <w:pPr>
              <w:pStyle w:val="TableParagraph"/>
              <w:spacing w:before="10" w:line="226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524192</w:t>
            </w:r>
          </w:p>
        </w:tc>
        <w:tc>
          <w:tcPr>
            <w:tcW w:w="961" w:type="dxa"/>
          </w:tcPr>
          <w:p w14:paraId="12DD2BCE" w14:textId="77777777" w:rsidR="007E22F1" w:rsidRDefault="00000000">
            <w:pPr>
              <w:pStyle w:val="TableParagraph"/>
              <w:spacing w:before="10" w:line="226" w:lineRule="exact"/>
              <w:ind w:left="146" w:right="147"/>
              <w:rPr>
                <w:sz w:val="20"/>
              </w:rPr>
            </w:pPr>
            <w:r>
              <w:rPr>
                <w:sz w:val="20"/>
              </w:rPr>
              <w:t>170,85</w:t>
            </w:r>
          </w:p>
        </w:tc>
      </w:tr>
      <w:tr w:rsidR="007E22F1" w14:paraId="715C84A7" w14:textId="77777777">
        <w:trPr>
          <w:trHeight w:val="253"/>
        </w:trPr>
        <w:tc>
          <w:tcPr>
            <w:tcW w:w="2905" w:type="dxa"/>
          </w:tcPr>
          <w:p w14:paraId="225A1511" w14:textId="77777777" w:rsidR="007E22F1" w:rsidRDefault="00000000">
            <w:pPr>
              <w:pStyle w:val="TableParagraph"/>
              <w:spacing w:before="7" w:line="226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Інші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операційні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витрати</w:t>
            </w:r>
          </w:p>
        </w:tc>
        <w:tc>
          <w:tcPr>
            <w:tcW w:w="1179" w:type="dxa"/>
          </w:tcPr>
          <w:p w14:paraId="74E701FE" w14:textId="77777777" w:rsidR="007E22F1" w:rsidRDefault="00000000">
            <w:pPr>
              <w:pStyle w:val="TableParagraph"/>
              <w:spacing w:before="7" w:line="226" w:lineRule="exact"/>
              <w:ind w:right="279"/>
              <w:jc w:val="right"/>
              <w:rPr>
                <w:sz w:val="20"/>
              </w:rPr>
            </w:pPr>
            <w:r>
              <w:rPr>
                <w:sz w:val="20"/>
              </w:rPr>
              <w:t>193979</w:t>
            </w:r>
          </w:p>
        </w:tc>
        <w:tc>
          <w:tcPr>
            <w:tcW w:w="1182" w:type="dxa"/>
          </w:tcPr>
          <w:p w14:paraId="5D445ECA" w14:textId="77777777" w:rsidR="007E22F1" w:rsidRDefault="00000000">
            <w:pPr>
              <w:pStyle w:val="TableParagraph"/>
              <w:spacing w:before="7" w:line="226" w:lineRule="exact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201056</w:t>
            </w:r>
          </w:p>
        </w:tc>
        <w:tc>
          <w:tcPr>
            <w:tcW w:w="1182" w:type="dxa"/>
          </w:tcPr>
          <w:p w14:paraId="22F54C6B" w14:textId="77777777" w:rsidR="007E22F1" w:rsidRDefault="00000000">
            <w:pPr>
              <w:pStyle w:val="TableParagraph"/>
              <w:spacing w:before="7" w:line="226" w:lineRule="exact"/>
              <w:ind w:left="207" w:right="202"/>
              <w:rPr>
                <w:sz w:val="20"/>
              </w:rPr>
            </w:pPr>
            <w:r>
              <w:rPr>
                <w:sz w:val="20"/>
              </w:rPr>
              <w:t>212362</w:t>
            </w:r>
          </w:p>
        </w:tc>
        <w:tc>
          <w:tcPr>
            <w:tcW w:w="1180" w:type="dxa"/>
          </w:tcPr>
          <w:p w14:paraId="378160F7" w14:textId="77777777" w:rsidR="007E22F1" w:rsidRDefault="00000000">
            <w:pPr>
              <w:pStyle w:val="TableParagraph"/>
              <w:spacing w:before="7" w:line="226" w:lineRule="exact"/>
              <w:ind w:left="110" w:right="110"/>
              <w:rPr>
                <w:sz w:val="20"/>
              </w:rPr>
            </w:pPr>
            <w:r>
              <w:rPr>
                <w:sz w:val="20"/>
              </w:rPr>
              <w:t>240659</w:t>
            </w:r>
          </w:p>
        </w:tc>
        <w:tc>
          <w:tcPr>
            <w:tcW w:w="961" w:type="dxa"/>
          </w:tcPr>
          <w:p w14:paraId="7971B121" w14:textId="77777777" w:rsidR="007E22F1" w:rsidRDefault="00000000">
            <w:pPr>
              <w:pStyle w:val="TableParagraph"/>
              <w:spacing w:before="7" w:line="226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46680</w:t>
            </w:r>
          </w:p>
        </w:tc>
        <w:tc>
          <w:tcPr>
            <w:tcW w:w="961" w:type="dxa"/>
          </w:tcPr>
          <w:p w14:paraId="19A5312F" w14:textId="77777777" w:rsidR="007E22F1" w:rsidRDefault="00000000">
            <w:pPr>
              <w:pStyle w:val="TableParagraph"/>
              <w:spacing w:before="7" w:line="226" w:lineRule="exact"/>
              <w:ind w:left="146" w:right="147"/>
              <w:rPr>
                <w:sz w:val="20"/>
              </w:rPr>
            </w:pPr>
            <w:r>
              <w:rPr>
                <w:sz w:val="20"/>
              </w:rPr>
              <w:t>24,06</w:t>
            </w:r>
          </w:p>
        </w:tc>
      </w:tr>
      <w:tr w:rsidR="007E22F1" w14:paraId="2A617886" w14:textId="77777777">
        <w:trPr>
          <w:trHeight w:val="460"/>
        </w:trPr>
        <w:tc>
          <w:tcPr>
            <w:tcW w:w="2905" w:type="dxa"/>
          </w:tcPr>
          <w:p w14:paraId="0559FDCC" w14:textId="77777777" w:rsidR="007E22F1" w:rsidRDefault="00000000">
            <w:pPr>
              <w:pStyle w:val="TableParagraph"/>
              <w:spacing w:line="226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Фінансові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від</w:t>
            </w:r>
          </w:p>
          <w:p w14:paraId="686A29CA" w14:textId="77777777" w:rsidR="007E22F1" w:rsidRDefault="00000000">
            <w:pPr>
              <w:pStyle w:val="TableParagraph"/>
              <w:spacing w:line="214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операційної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діяльності</w:t>
            </w:r>
          </w:p>
        </w:tc>
        <w:tc>
          <w:tcPr>
            <w:tcW w:w="1179" w:type="dxa"/>
          </w:tcPr>
          <w:p w14:paraId="4BD20A71" w14:textId="77777777" w:rsidR="007E22F1" w:rsidRDefault="00000000">
            <w:pPr>
              <w:pStyle w:val="TableParagraph"/>
              <w:spacing w:before="111"/>
              <w:ind w:right="3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62652</w:t>
            </w:r>
          </w:p>
        </w:tc>
        <w:tc>
          <w:tcPr>
            <w:tcW w:w="1182" w:type="dxa"/>
          </w:tcPr>
          <w:p w14:paraId="53E765A5" w14:textId="77777777" w:rsidR="007E22F1" w:rsidRDefault="00000000">
            <w:pPr>
              <w:pStyle w:val="TableParagraph"/>
              <w:spacing w:before="111"/>
              <w:ind w:left="3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74695</w:t>
            </w:r>
          </w:p>
        </w:tc>
        <w:tc>
          <w:tcPr>
            <w:tcW w:w="1182" w:type="dxa"/>
          </w:tcPr>
          <w:p w14:paraId="6F33478D" w14:textId="77777777" w:rsidR="007E22F1" w:rsidRDefault="00000000">
            <w:pPr>
              <w:pStyle w:val="TableParagraph"/>
              <w:spacing w:before="111"/>
              <w:ind w:left="207"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105693</w:t>
            </w:r>
          </w:p>
        </w:tc>
        <w:tc>
          <w:tcPr>
            <w:tcW w:w="1180" w:type="dxa"/>
          </w:tcPr>
          <w:p w14:paraId="1D4CD98C" w14:textId="77777777" w:rsidR="007E22F1" w:rsidRDefault="00000000">
            <w:pPr>
              <w:pStyle w:val="TableParagraph"/>
              <w:spacing w:before="111"/>
              <w:ind w:left="110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106253</w:t>
            </w:r>
          </w:p>
        </w:tc>
        <w:tc>
          <w:tcPr>
            <w:tcW w:w="961" w:type="dxa"/>
          </w:tcPr>
          <w:p w14:paraId="284283F0" w14:textId="77777777" w:rsidR="007E22F1" w:rsidRDefault="00000000">
            <w:pPr>
              <w:pStyle w:val="TableParagraph"/>
              <w:spacing w:before="111"/>
              <w:ind w:right="2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43601</w:t>
            </w:r>
          </w:p>
        </w:tc>
        <w:tc>
          <w:tcPr>
            <w:tcW w:w="961" w:type="dxa"/>
          </w:tcPr>
          <w:p w14:paraId="1ACC4AE2" w14:textId="77777777" w:rsidR="007E22F1" w:rsidRDefault="00000000">
            <w:pPr>
              <w:pStyle w:val="TableParagraph"/>
              <w:spacing w:before="111"/>
              <w:ind w:left="146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69,59</w:t>
            </w:r>
          </w:p>
        </w:tc>
      </w:tr>
      <w:tr w:rsidR="007E22F1" w14:paraId="79A6D610" w14:textId="77777777">
        <w:trPr>
          <w:trHeight w:val="256"/>
        </w:trPr>
        <w:tc>
          <w:tcPr>
            <w:tcW w:w="2905" w:type="dxa"/>
          </w:tcPr>
          <w:p w14:paraId="78597DE6" w14:textId="77777777" w:rsidR="007E22F1" w:rsidRDefault="00000000">
            <w:pPr>
              <w:pStyle w:val="TableParagraph"/>
              <w:spacing w:before="7" w:line="229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Інші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фінансові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доходи</w:t>
            </w:r>
          </w:p>
        </w:tc>
        <w:tc>
          <w:tcPr>
            <w:tcW w:w="1179" w:type="dxa"/>
          </w:tcPr>
          <w:p w14:paraId="1C3FDCDD" w14:textId="77777777" w:rsidR="007E22F1" w:rsidRDefault="00000000">
            <w:pPr>
              <w:pStyle w:val="TableParagraph"/>
              <w:spacing w:before="7" w:line="229" w:lineRule="exact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19791</w:t>
            </w:r>
          </w:p>
        </w:tc>
        <w:tc>
          <w:tcPr>
            <w:tcW w:w="1182" w:type="dxa"/>
          </w:tcPr>
          <w:p w14:paraId="5908CAF2" w14:textId="77777777" w:rsidR="007E22F1" w:rsidRDefault="00000000">
            <w:pPr>
              <w:pStyle w:val="TableParagraph"/>
              <w:spacing w:before="7" w:line="229" w:lineRule="exact"/>
              <w:ind w:left="209" w:right="202"/>
              <w:rPr>
                <w:sz w:val="20"/>
              </w:rPr>
            </w:pPr>
            <w:r>
              <w:rPr>
                <w:sz w:val="20"/>
              </w:rPr>
              <w:t>649</w:t>
            </w:r>
          </w:p>
        </w:tc>
        <w:tc>
          <w:tcPr>
            <w:tcW w:w="1182" w:type="dxa"/>
          </w:tcPr>
          <w:p w14:paraId="415E9CC0" w14:textId="77777777" w:rsidR="007E22F1" w:rsidRDefault="00000000">
            <w:pPr>
              <w:pStyle w:val="TableParagraph"/>
              <w:spacing w:before="7" w:line="229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80" w:type="dxa"/>
          </w:tcPr>
          <w:p w14:paraId="65B04EBC" w14:textId="77777777" w:rsidR="007E22F1" w:rsidRDefault="00000000">
            <w:pPr>
              <w:pStyle w:val="TableParagraph"/>
              <w:spacing w:before="7" w:line="229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1" w:type="dxa"/>
          </w:tcPr>
          <w:p w14:paraId="37C96C19" w14:textId="77777777" w:rsidR="007E22F1" w:rsidRDefault="00000000">
            <w:pPr>
              <w:pStyle w:val="TableParagraph"/>
              <w:spacing w:before="7" w:line="229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-19791</w:t>
            </w:r>
          </w:p>
        </w:tc>
        <w:tc>
          <w:tcPr>
            <w:tcW w:w="961" w:type="dxa"/>
          </w:tcPr>
          <w:p w14:paraId="4544C0D7" w14:textId="77777777" w:rsidR="007E22F1" w:rsidRDefault="00000000">
            <w:pPr>
              <w:pStyle w:val="TableParagraph"/>
              <w:spacing w:before="7" w:line="229" w:lineRule="exact"/>
              <w:ind w:left="146" w:right="147"/>
              <w:rPr>
                <w:sz w:val="20"/>
              </w:rPr>
            </w:pPr>
            <w:r>
              <w:rPr>
                <w:sz w:val="20"/>
              </w:rPr>
              <w:t>-100,00</w:t>
            </w:r>
          </w:p>
        </w:tc>
      </w:tr>
      <w:tr w:rsidR="007E22F1" w14:paraId="33451CA8" w14:textId="77777777">
        <w:trPr>
          <w:trHeight w:val="253"/>
        </w:trPr>
        <w:tc>
          <w:tcPr>
            <w:tcW w:w="2905" w:type="dxa"/>
          </w:tcPr>
          <w:p w14:paraId="106F1B7A" w14:textId="77777777" w:rsidR="007E22F1" w:rsidRDefault="00000000">
            <w:pPr>
              <w:pStyle w:val="TableParagraph"/>
              <w:spacing w:before="7" w:line="226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Інші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доходи</w:t>
            </w:r>
          </w:p>
        </w:tc>
        <w:tc>
          <w:tcPr>
            <w:tcW w:w="1179" w:type="dxa"/>
          </w:tcPr>
          <w:p w14:paraId="117DCDF2" w14:textId="77777777" w:rsidR="007E22F1" w:rsidRDefault="00000000">
            <w:pPr>
              <w:pStyle w:val="TableParagraph"/>
              <w:spacing w:before="7" w:line="226" w:lineRule="exact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26400</w:t>
            </w:r>
          </w:p>
        </w:tc>
        <w:tc>
          <w:tcPr>
            <w:tcW w:w="1182" w:type="dxa"/>
          </w:tcPr>
          <w:p w14:paraId="2252805A" w14:textId="77777777" w:rsidR="007E22F1" w:rsidRDefault="00000000">
            <w:pPr>
              <w:pStyle w:val="TableParagraph"/>
              <w:spacing w:before="7" w:line="226" w:lineRule="exact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102258</w:t>
            </w:r>
          </w:p>
        </w:tc>
        <w:tc>
          <w:tcPr>
            <w:tcW w:w="1182" w:type="dxa"/>
          </w:tcPr>
          <w:p w14:paraId="5212C274" w14:textId="77777777" w:rsidR="007E22F1" w:rsidRDefault="00000000">
            <w:pPr>
              <w:pStyle w:val="TableParagraph"/>
              <w:spacing w:before="7" w:line="226" w:lineRule="exact"/>
              <w:ind w:left="207" w:right="202"/>
              <w:rPr>
                <w:sz w:val="20"/>
              </w:rPr>
            </w:pPr>
            <w:r>
              <w:rPr>
                <w:sz w:val="20"/>
              </w:rPr>
              <w:t>12800</w:t>
            </w:r>
          </w:p>
        </w:tc>
        <w:tc>
          <w:tcPr>
            <w:tcW w:w="1180" w:type="dxa"/>
          </w:tcPr>
          <w:p w14:paraId="34BABA1A" w14:textId="77777777" w:rsidR="007E22F1" w:rsidRDefault="00000000">
            <w:pPr>
              <w:pStyle w:val="TableParagraph"/>
              <w:spacing w:before="7" w:line="226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1" w:type="dxa"/>
          </w:tcPr>
          <w:p w14:paraId="7A8248BD" w14:textId="77777777" w:rsidR="007E22F1" w:rsidRDefault="00000000">
            <w:pPr>
              <w:pStyle w:val="TableParagraph"/>
              <w:spacing w:before="7" w:line="226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-26400</w:t>
            </w:r>
          </w:p>
        </w:tc>
        <w:tc>
          <w:tcPr>
            <w:tcW w:w="961" w:type="dxa"/>
          </w:tcPr>
          <w:p w14:paraId="732D7DEF" w14:textId="77777777" w:rsidR="007E22F1" w:rsidRDefault="00000000">
            <w:pPr>
              <w:pStyle w:val="TableParagraph"/>
              <w:spacing w:before="7" w:line="226" w:lineRule="exact"/>
              <w:ind w:left="146" w:right="147"/>
              <w:rPr>
                <w:sz w:val="20"/>
              </w:rPr>
            </w:pPr>
            <w:r>
              <w:rPr>
                <w:sz w:val="20"/>
              </w:rPr>
              <w:t>-100,00</w:t>
            </w:r>
          </w:p>
        </w:tc>
      </w:tr>
      <w:tr w:rsidR="007E22F1" w14:paraId="2F2E1D4C" w14:textId="77777777">
        <w:trPr>
          <w:trHeight w:val="254"/>
        </w:trPr>
        <w:tc>
          <w:tcPr>
            <w:tcW w:w="2905" w:type="dxa"/>
          </w:tcPr>
          <w:p w14:paraId="7D6922FB" w14:textId="77777777" w:rsidR="007E22F1" w:rsidRDefault="00000000">
            <w:pPr>
              <w:pStyle w:val="TableParagraph"/>
              <w:spacing w:before="7" w:line="226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Фінансові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витрати</w:t>
            </w:r>
          </w:p>
        </w:tc>
        <w:tc>
          <w:tcPr>
            <w:tcW w:w="1179" w:type="dxa"/>
          </w:tcPr>
          <w:p w14:paraId="4570021A" w14:textId="77777777" w:rsidR="007E22F1" w:rsidRDefault="00000000">
            <w:pPr>
              <w:pStyle w:val="TableParagraph"/>
              <w:spacing w:before="7" w:line="226" w:lineRule="exact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37252</w:t>
            </w:r>
          </w:p>
        </w:tc>
        <w:tc>
          <w:tcPr>
            <w:tcW w:w="1182" w:type="dxa"/>
          </w:tcPr>
          <w:p w14:paraId="750D704A" w14:textId="77777777" w:rsidR="007E22F1" w:rsidRDefault="00000000">
            <w:pPr>
              <w:pStyle w:val="TableParagraph"/>
              <w:spacing w:before="7" w:line="226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26120</w:t>
            </w:r>
          </w:p>
        </w:tc>
        <w:tc>
          <w:tcPr>
            <w:tcW w:w="1182" w:type="dxa"/>
          </w:tcPr>
          <w:p w14:paraId="1F99C6B6" w14:textId="77777777" w:rsidR="007E22F1" w:rsidRDefault="00000000">
            <w:pPr>
              <w:pStyle w:val="TableParagraph"/>
              <w:spacing w:before="7" w:line="226" w:lineRule="exact"/>
              <w:ind w:left="207" w:right="202"/>
              <w:rPr>
                <w:sz w:val="20"/>
              </w:rPr>
            </w:pPr>
            <w:r>
              <w:rPr>
                <w:sz w:val="20"/>
              </w:rPr>
              <w:t>43537</w:t>
            </w:r>
          </w:p>
        </w:tc>
        <w:tc>
          <w:tcPr>
            <w:tcW w:w="1180" w:type="dxa"/>
          </w:tcPr>
          <w:p w14:paraId="69690975" w14:textId="77777777" w:rsidR="007E22F1" w:rsidRDefault="00000000">
            <w:pPr>
              <w:pStyle w:val="TableParagraph"/>
              <w:spacing w:before="7" w:line="226" w:lineRule="exact"/>
              <w:ind w:left="110" w:right="110"/>
              <w:rPr>
                <w:sz w:val="20"/>
              </w:rPr>
            </w:pPr>
            <w:r>
              <w:rPr>
                <w:sz w:val="20"/>
              </w:rPr>
              <w:t>49424</w:t>
            </w:r>
          </w:p>
        </w:tc>
        <w:tc>
          <w:tcPr>
            <w:tcW w:w="961" w:type="dxa"/>
          </w:tcPr>
          <w:p w14:paraId="7D9CC96F" w14:textId="77777777" w:rsidR="007E22F1" w:rsidRDefault="00000000">
            <w:pPr>
              <w:pStyle w:val="TableParagraph"/>
              <w:spacing w:before="7" w:line="226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12172</w:t>
            </w:r>
          </w:p>
        </w:tc>
        <w:tc>
          <w:tcPr>
            <w:tcW w:w="961" w:type="dxa"/>
          </w:tcPr>
          <w:p w14:paraId="02E891CD" w14:textId="77777777" w:rsidR="007E22F1" w:rsidRDefault="00000000">
            <w:pPr>
              <w:pStyle w:val="TableParagraph"/>
              <w:spacing w:before="7" w:line="226" w:lineRule="exact"/>
              <w:ind w:left="146" w:right="147"/>
              <w:rPr>
                <w:sz w:val="20"/>
              </w:rPr>
            </w:pPr>
            <w:r>
              <w:rPr>
                <w:sz w:val="20"/>
              </w:rPr>
              <w:t>32,67</w:t>
            </w:r>
          </w:p>
        </w:tc>
      </w:tr>
      <w:tr w:rsidR="007E22F1" w14:paraId="377EFCF1" w14:textId="77777777">
        <w:trPr>
          <w:trHeight w:val="357"/>
        </w:trPr>
        <w:tc>
          <w:tcPr>
            <w:tcW w:w="2905" w:type="dxa"/>
          </w:tcPr>
          <w:p w14:paraId="1726AC74" w14:textId="77777777" w:rsidR="007E22F1" w:rsidRDefault="00000000">
            <w:pPr>
              <w:pStyle w:val="TableParagraph"/>
              <w:spacing w:before="60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Інші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витрати</w:t>
            </w:r>
          </w:p>
        </w:tc>
        <w:tc>
          <w:tcPr>
            <w:tcW w:w="1179" w:type="dxa"/>
          </w:tcPr>
          <w:p w14:paraId="41B29F54" w14:textId="77777777" w:rsidR="007E22F1" w:rsidRDefault="00000000">
            <w:pPr>
              <w:pStyle w:val="TableParagraph"/>
              <w:spacing w:before="60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23140</w:t>
            </w:r>
          </w:p>
        </w:tc>
        <w:tc>
          <w:tcPr>
            <w:tcW w:w="1182" w:type="dxa"/>
          </w:tcPr>
          <w:p w14:paraId="7C973466" w14:textId="77777777" w:rsidR="007E22F1" w:rsidRDefault="00000000">
            <w:pPr>
              <w:pStyle w:val="TableParagraph"/>
              <w:spacing w:before="60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102033</w:t>
            </w:r>
          </w:p>
        </w:tc>
        <w:tc>
          <w:tcPr>
            <w:tcW w:w="1182" w:type="dxa"/>
          </w:tcPr>
          <w:p w14:paraId="4FC239EB" w14:textId="77777777" w:rsidR="007E22F1" w:rsidRDefault="00000000">
            <w:pPr>
              <w:pStyle w:val="TableParagraph"/>
              <w:spacing w:before="60"/>
              <w:ind w:left="207" w:right="202"/>
              <w:rPr>
                <w:sz w:val="20"/>
              </w:rPr>
            </w:pPr>
            <w:r>
              <w:rPr>
                <w:sz w:val="20"/>
              </w:rPr>
              <w:t>11847</w:t>
            </w:r>
          </w:p>
        </w:tc>
        <w:tc>
          <w:tcPr>
            <w:tcW w:w="1180" w:type="dxa"/>
          </w:tcPr>
          <w:p w14:paraId="6934D8CA" w14:textId="77777777" w:rsidR="007E22F1" w:rsidRDefault="00000000">
            <w:pPr>
              <w:pStyle w:val="TableParagraph"/>
              <w:spacing w:before="60"/>
              <w:ind w:left="110" w:right="110"/>
              <w:rPr>
                <w:sz w:val="20"/>
              </w:rPr>
            </w:pPr>
            <w:r>
              <w:rPr>
                <w:sz w:val="20"/>
              </w:rPr>
              <w:t>89437</w:t>
            </w:r>
          </w:p>
        </w:tc>
        <w:tc>
          <w:tcPr>
            <w:tcW w:w="961" w:type="dxa"/>
          </w:tcPr>
          <w:p w14:paraId="2B6DB738" w14:textId="77777777" w:rsidR="007E22F1" w:rsidRDefault="00000000">
            <w:pPr>
              <w:pStyle w:val="TableParagraph"/>
              <w:spacing w:before="60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66297</w:t>
            </w:r>
          </w:p>
        </w:tc>
        <w:tc>
          <w:tcPr>
            <w:tcW w:w="961" w:type="dxa"/>
          </w:tcPr>
          <w:p w14:paraId="2B1AA029" w14:textId="77777777" w:rsidR="007E22F1" w:rsidRDefault="00000000">
            <w:pPr>
              <w:pStyle w:val="TableParagraph"/>
              <w:spacing w:before="60"/>
              <w:ind w:left="146" w:right="147"/>
              <w:rPr>
                <w:sz w:val="20"/>
              </w:rPr>
            </w:pPr>
            <w:r>
              <w:rPr>
                <w:sz w:val="20"/>
              </w:rPr>
              <w:t>286,50</w:t>
            </w:r>
          </w:p>
        </w:tc>
      </w:tr>
      <w:tr w:rsidR="007E22F1" w14:paraId="7E92B6F4" w14:textId="77777777">
        <w:trPr>
          <w:trHeight w:val="690"/>
        </w:trPr>
        <w:tc>
          <w:tcPr>
            <w:tcW w:w="2905" w:type="dxa"/>
          </w:tcPr>
          <w:p w14:paraId="1DBA7E4C" w14:textId="77777777" w:rsidR="007E22F1" w:rsidRDefault="00000000">
            <w:pPr>
              <w:pStyle w:val="TableParagraph"/>
              <w:ind w:left="105" w:right="4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Фінансові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від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звичайної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діяльності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</w:p>
          <w:p w14:paraId="168BEDCC" w14:textId="77777777" w:rsidR="007E22F1" w:rsidRDefault="00000000">
            <w:pPr>
              <w:pStyle w:val="TableParagraph"/>
              <w:spacing w:line="214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оподаткування</w:t>
            </w:r>
          </w:p>
        </w:tc>
        <w:tc>
          <w:tcPr>
            <w:tcW w:w="1179" w:type="dxa"/>
          </w:tcPr>
          <w:p w14:paraId="112E69D4" w14:textId="77777777" w:rsidR="007E22F1" w:rsidRDefault="007E22F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14:paraId="3C9E9EC4" w14:textId="77777777" w:rsidR="007E22F1" w:rsidRDefault="00000000">
            <w:pPr>
              <w:pStyle w:val="TableParagraph"/>
              <w:ind w:right="3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48451</w:t>
            </w:r>
          </w:p>
        </w:tc>
        <w:tc>
          <w:tcPr>
            <w:tcW w:w="1182" w:type="dxa"/>
          </w:tcPr>
          <w:p w14:paraId="2C3D9A40" w14:textId="77777777" w:rsidR="007E22F1" w:rsidRDefault="007E22F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14:paraId="525342F2" w14:textId="77777777" w:rsidR="007E22F1" w:rsidRDefault="00000000">
            <w:pPr>
              <w:pStyle w:val="TableParagraph"/>
              <w:ind w:left="3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49449</w:t>
            </w:r>
          </w:p>
        </w:tc>
        <w:tc>
          <w:tcPr>
            <w:tcW w:w="1182" w:type="dxa"/>
          </w:tcPr>
          <w:p w14:paraId="5F3C1282" w14:textId="77777777" w:rsidR="007E22F1" w:rsidRDefault="007E22F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14:paraId="1E9EE1D7" w14:textId="77777777" w:rsidR="007E22F1" w:rsidRDefault="00000000">
            <w:pPr>
              <w:pStyle w:val="TableParagraph"/>
              <w:ind w:left="207"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63109</w:t>
            </w:r>
          </w:p>
        </w:tc>
        <w:tc>
          <w:tcPr>
            <w:tcW w:w="1180" w:type="dxa"/>
          </w:tcPr>
          <w:p w14:paraId="504ABC10" w14:textId="77777777" w:rsidR="007E22F1" w:rsidRDefault="007E22F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14:paraId="5E1D8C2D" w14:textId="77777777" w:rsidR="007E22F1" w:rsidRDefault="00000000">
            <w:pPr>
              <w:pStyle w:val="TableParagraph"/>
              <w:ind w:left="110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-32608</w:t>
            </w:r>
          </w:p>
        </w:tc>
        <w:tc>
          <w:tcPr>
            <w:tcW w:w="961" w:type="dxa"/>
          </w:tcPr>
          <w:p w14:paraId="2E977670" w14:textId="77777777" w:rsidR="007E22F1" w:rsidRDefault="007E22F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14:paraId="03A7633C" w14:textId="77777777" w:rsidR="007E22F1" w:rsidRDefault="00000000">
            <w:pPr>
              <w:pStyle w:val="TableParagraph"/>
              <w:ind w:right="1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-81059</w:t>
            </w:r>
          </w:p>
        </w:tc>
        <w:tc>
          <w:tcPr>
            <w:tcW w:w="961" w:type="dxa"/>
          </w:tcPr>
          <w:p w14:paraId="47969F48" w14:textId="77777777" w:rsidR="007E22F1" w:rsidRDefault="007E22F1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14:paraId="7869669E" w14:textId="77777777" w:rsidR="007E22F1" w:rsidRDefault="00000000">
            <w:pPr>
              <w:pStyle w:val="TableParagraph"/>
              <w:ind w:left="146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-167,30</w:t>
            </w:r>
          </w:p>
        </w:tc>
      </w:tr>
      <w:tr w:rsidR="007E22F1" w14:paraId="181D85E9" w14:textId="77777777">
        <w:trPr>
          <w:trHeight w:val="633"/>
        </w:trPr>
        <w:tc>
          <w:tcPr>
            <w:tcW w:w="2905" w:type="dxa"/>
          </w:tcPr>
          <w:p w14:paraId="5D819CB5" w14:textId="77777777" w:rsidR="007E22F1" w:rsidRDefault="00000000">
            <w:pPr>
              <w:pStyle w:val="TableParagraph"/>
              <w:spacing w:before="82"/>
              <w:ind w:left="105" w:right="664"/>
              <w:jc w:val="left"/>
              <w:rPr>
                <w:sz w:val="20"/>
              </w:rPr>
            </w:pPr>
            <w:r>
              <w:rPr>
                <w:sz w:val="20"/>
              </w:rPr>
              <w:t>Податок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прибуток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звичайної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1179" w:type="dxa"/>
          </w:tcPr>
          <w:p w14:paraId="5065C583" w14:textId="77777777" w:rsidR="007E22F1" w:rsidRDefault="00000000">
            <w:pPr>
              <w:pStyle w:val="TableParagraph"/>
              <w:spacing w:before="197"/>
              <w:ind w:left="385"/>
              <w:jc w:val="left"/>
              <w:rPr>
                <w:sz w:val="20"/>
              </w:rPr>
            </w:pPr>
            <w:r>
              <w:rPr>
                <w:sz w:val="20"/>
              </w:rPr>
              <w:t>9705</w:t>
            </w:r>
          </w:p>
        </w:tc>
        <w:tc>
          <w:tcPr>
            <w:tcW w:w="1182" w:type="dxa"/>
          </w:tcPr>
          <w:p w14:paraId="6B5712CC" w14:textId="77777777" w:rsidR="007E22F1" w:rsidRDefault="00000000">
            <w:pPr>
              <w:pStyle w:val="TableParagraph"/>
              <w:spacing w:before="197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11119</w:t>
            </w:r>
          </w:p>
        </w:tc>
        <w:tc>
          <w:tcPr>
            <w:tcW w:w="1182" w:type="dxa"/>
          </w:tcPr>
          <w:p w14:paraId="0678FEA5" w14:textId="77777777" w:rsidR="007E22F1" w:rsidRDefault="00000000">
            <w:pPr>
              <w:pStyle w:val="TableParagraph"/>
              <w:spacing w:before="197"/>
              <w:ind w:left="207" w:right="202"/>
              <w:rPr>
                <w:sz w:val="20"/>
              </w:rPr>
            </w:pPr>
            <w:r>
              <w:rPr>
                <w:sz w:val="20"/>
              </w:rPr>
              <w:t>14841</w:t>
            </w:r>
          </w:p>
        </w:tc>
        <w:tc>
          <w:tcPr>
            <w:tcW w:w="1180" w:type="dxa"/>
          </w:tcPr>
          <w:p w14:paraId="6ACDAE05" w14:textId="77777777" w:rsidR="007E22F1" w:rsidRDefault="00000000">
            <w:pPr>
              <w:pStyle w:val="TableParagraph"/>
              <w:spacing w:before="197"/>
              <w:ind w:left="110" w:right="110"/>
              <w:rPr>
                <w:sz w:val="20"/>
              </w:rPr>
            </w:pPr>
            <w:r>
              <w:rPr>
                <w:sz w:val="20"/>
              </w:rPr>
              <w:t>1573</w:t>
            </w:r>
          </w:p>
        </w:tc>
        <w:tc>
          <w:tcPr>
            <w:tcW w:w="961" w:type="dxa"/>
          </w:tcPr>
          <w:p w14:paraId="6F99EADA" w14:textId="77777777" w:rsidR="007E22F1" w:rsidRDefault="00000000">
            <w:pPr>
              <w:pStyle w:val="TableParagraph"/>
              <w:spacing w:before="197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-8132</w:t>
            </w:r>
          </w:p>
        </w:tc>
        <w:tc>
          <w:tcPr>
            <w:tcW w:w="961" w:type="dxa"/>
          </w:tcPr>
          <w:p w14:paraId="7ED3A2E7" w14:textId="77777777" w:rsidR="007E22F1" w:rsidRDefault="00000000">
            <w:pPr>
              <w:pStyle w:val="TableParagraph"/>
              <w:spacing w:before="197"/>
              <w:ind w:left="146" w:right="147"/>
              <w:rPr>
                <w:sz w:val="20"/>
              </w:rPr>
            </w:pPr>
            <w:r>
              <w:rPr>
                <w:sz w:val="20"/>
              </w:rPr>
              <w:t>-83,79</w:t>
            </w:r>
          </w:p>
        </w:tc>
      </w:tr>
      <w:tr w:rsidR="007E22F1" w14:paraId="35CFB989" w14:textId="77777777">
        <w:trPr>
          <w:trHeight w:val="256"/>
        </w:trPr>
        <w:tc>
          <w:tcPr>
            <w:tcW w:w="2905" w:type="dxa"/>
          </w:tcPr>
          <w:p w14:paraId="3FA6F736" w14:textId="77777777" w:rsidR="007E22F1" w:rsidRDefault="00000000">
            <w:pPr>
              <w:pStyle w:val="TableParagraph"/>
              <w:spacing w:before="7" w:line="229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Чистий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прибуток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(збиток)</w:t>
            </w:r>
          </w:p>
        </w:tc>
        <w:tc>
          <w:tcPr>
            <w:tcW w:w="1179" w:type="dxa"/>
          </w:tcPr>
          <w:p w14:paraId="0366BBF8" w14:textId="77777777" w:rsidR="007E22F1" w:rsidRDefault="00000000">
            <w:pPr>
              <w:pStyle w:val="TableParagraph"/>
              <w:spacing w:before="7" w:line="229" w:lineRule="exact"/>
              <w:ind w:right="3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38746</w:t>
            </w:r>
          </w:p>
        </w:tc>
        <w:tc>
          <w:tcPr>
            <w:tcW w:w="1182" w:type="dxa"/>
          </w:tcPr>
          <w:p w14:paraId="1745DB68" w14:textId="77777777" w:rsidR="007E22F1" w:rsidRDefault="00000000">
            <w:pPr>
              <w:pStyle w:val="TableParagraph"/>
              <w:spacing w:before="7" w:line="229" w:lineRule="exact"/>
              <w:ind w:left="3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38330</w:t>
            </w:r>
          </w:p>
        </w:tc>
        <w:tc>
          <w:tcPr>
            <w:tcW w:w="1182" w:type="dxa"/>
          </w:tcPr>
          <w:p w14:paraId="6DFEF51A" w14:textId="77777777" w:rsidR="007E22F1" w:rsidRDefault="00000000">
            <w:pPr>
              <w:pStyle w:val="TableParagraph"/>
              <w:spacing w:before="7" w:line="229" w:lineRule="exact"/>
              <w:ind w:left="207"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48268</w:t>
            </w:r>
          </w:p>
        </w:tc>
        <w:tc>
          <w:tcPr>
            <w:tcW w:w="1180" w:type="dxa"/>
          </w:tcPr>
          <w:p w14:paraId="690DDBDB" w14:textId="77777777" w:rsidR="007E22F1" w:rsidRDefault="00000000">
            <w:pPr>
              <w:pStyle w:val="TableParagraph"/>
              <w:spacing w:before="7" w:line="229" w:lineRule="exact"/>
              <w:ind w:left="110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-31035</w:t>
            </w:r>
          </w:p>
        </w:tc>
        <w:tc>
          <w:tcPr>
            <w:tcW w:w="961" w:type="dxa"/>
          </w:tcPr>
          <w:p w14:paraId="53B852AC" w14:textId="77777777" w:rsidR="007E22F1" w:rsidRDefault="00000000">
            <w:pPr>
              <w:pStyle w:val="TableParagraph"/>
              <w:spacing w:before="7" w:line="229" w:lineRule="exact"/>
              <w:ind w:right="1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-69781</w:t>
            </w:r>
          </w:p>
        </w:tc>
        <w:tc>
          <w:tcPr>
            <w:tcW w:w="961" w:type="dxa"/>
          </w:tcPr>
          <w:p w14:paraId="614882D3" w14:textId="77777777" w:rsidR="007E22F1" w:rsidRDefault="00000000">
            <w:pPr>
              <w:pStyle w:val="TableParagraph"/>
              <w:spacing w:before="7" w:line="229" w:lineRule="exact"/>
              <w:ind w:left="146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-180,10</w:t>
            </w:r>
          </w:p>
        </w:tc>
      </w:tr>
      <w:tr w:rsidR="007E22F1" w14:paraId="07837140" w14:textId="77777777">
        <w:trPr>
          <w:trHeight w:val="460"/>
        </w:trPr>
        <w:tc>
          <w:tcPr>
            <w:tcW w:w="2905" w:type="dxa"/>
          </w:tcPr>
          <w:p w14:paraId="7D0D9149" w14:textId="77777777" w:rsidR="007E22F1" w:rsidRDefault="00000000">
            <w:pPr>
              <w:pStyle w:val="TableParagraph"/>
              <w:spacing w:line="226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Елементи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операційних</w:t>
            </w:r>
          </w:p>
          <w:p w14:paraId="0C8B9988" w14:textId="77777777" w:rsidR="007E22F1" w:rsidRDefault="00000000">
            <w:pPr>
              <w:pStyle w:val="TableParagraph"/>
              <w:spacing w:line="214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витрат</w:t>
            </w:r>
          </w:p>
        </w:tc>
        <w:tc>
          <w:tcPr>
            <w:tcW w:w="1179" w:type="dxa"/>
          </w:tcPr>
          <w:p w14:paraId="628D9B32" w14:textId="77777777" w:rsidR="007E22F1" w:rsidRDefault="007E22F1">
            <w:pPr>
              <w:pStyle w:val="TableParagraph"/>
              <w:jc w:val="left"/>
            </w:pPr>
          </w:p>
        </w:tc>
        <w:tc>
          <w:tcPr>
            <w:tcW w:w="1182" w:type="dxa"/>
          </w:tcPr>
          <w:p w14:paraId="6D87AE1E" w14:textId="77777777" w:rsidR="007E22F1" w:rsidRDefault="007E22F1">
            <w:pPr>
              <w:pStyle w:val="TableParagraph"/>
              <w:jc w:val="left"/>
            </w:pPr>
          </w:p>
        </w:tc>
        <w:tc>
          <w:tcPr>
            <w:tcW w:w="1182" w:type="dxa"/>
          </w:tcPr>
          <w:p w14:paraId="092FB6C1" w14:textId="77777777" w:rsidR="007E22F1" w:rsidRDefault="007E22F1">
            <w:pPr>
              <w:pStyle w:val="TableParagraph"/>
              <w:jc w:val="left"/>
            </w:pPr>
          </w:p>
        </w:tc>
        <w:tc>
          <w:tcPr>
            <w:tcW w:w="1180" w:type="dxa"/>
          </w:tcPr>
          <w:p w14:paraId="0682B55A" w14:textId="77777777" w:rsidR="007E22F1" w:rsidRDefault="007E22F1">
            <w:pPr>
              <w:pStyle w:val="TableParagraph"/>
              <w:jc w:val="left"/>
            </w:pPr>
          </w:p>
        </w:tc>
        <w:tc>
          <w:tcPr>
            <w:tcW w:w="961" w:type="dxa"/>
          </w:tcPr>
          <w:p w14:paraId="5F73E9C0" w14:textId="77777777" w:rsidR="007E22F1" w:rsidRDefault="007E22F1">
            <w:pPr>
              <w:pStyle w:val="TableParagraph"/>
              <w:jc w:val="left"/>
            </w:pPr>
          </w:p>
        </w:tc>
        <w:tc>
          <w:tcPr>
            <w:tcW w:w="961" w:type="dxa"/>
          </w:tcPr>
          <w:p w14:paraId="7CDB6375" w14:textId="77777777" w:rsidR="007E22F1" w:rsidRDefault="007E22F1">
            <w:pPr>
              <w:pStyle w:val="TableParagraph"/>
              <w:jc w:val="left"/>
            </w:pPr>
          </w:p>
        </w:tc>
      </w:tr>
      <w:tr w:rsidR="007E22F1" w14:paraId="2B22BF7E" w14:textId="77777777">
        <w:trPr>
          <w:trHeight w:val="254"/>
        </w:trPr>
        <w:tc>
          <w:tcPr>
            <w:tcW w:w="2905" w:type="dxa"/>
          </w:tcPr>
          <w:p w14:paraId="589C4D89" w14:textId="77777777" w:rsidR="007E22F1" w:rsidRDefault="00000000">
            <w:pPr>
              <w:pStyle w:val="TableParagraph"/>
              <w:spacing w:before="7" w:line="226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Матеріальні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затрати</w:t>
            </w:r>
          </w:p>
        </w:tc>
        <w:tc>
          <w:tcPr>
            <w:tcW w:w="1179" w:type="dxa"/>
          </w:tcPr>
          <w:p w14:paraId="7F575DD4" w14:textId="77777777" w:rsidR="007E22F1" w:rsidRDefault="00000000">
            <w:pPr>
              <w:pStyle w:val="TableParagraph"/>
              <w:spacing w:before="7" w:line="226" w:lineRule="exact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1005070</w:t>
            </w:r>
          </w:p>
        </w:tc>
        <w:tc>
          <w:tcPr>
            <w:tcW w:w="1182" w:type="dxa"/>
          </w:tcPr>
          <w:p w14:paraId="55B77EC8" w14:textId="77777777" w:rsidR="007E22F1" w:rsidRDefault="00000000">
            <w:pPr>
              <w:pStyle w:val="TableParagraph"/>
              <w:spacing w:before="7" w:line="226" w:lineRule="exact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984400</w:t>
            </w:r>
          </w:p>
        </w:tc>
        <w:tc>
          <w:tcPr>
            <w:tcW w:w="1182" w:type="dxa"/>
          </w:tcPr>
          <w:p w14:paraId="7B87A6BA" w14:textId="77777777" w:rsidR="007E22F1" w:rsidRDefault="00000000">
            <w:pPr>
              <w:pStyle w:val="TableParagraph"/>
              <w:spacing w:before="7" w:line="226" w:lineRule="exact"/>
              <w:ind w:left="206" w:right="202"/>
              <w:rPr>
                <w:sz w:val="20"/>
              </w:rPr>
            </w:pPr>
            <w:r>
              <w:rPr>
                <w:sz w:val="20"/>
              </w:rPr>
              <w:t>1046756</w:t>
            </w:r>
          </w:p>
        </w:tc>
        <w:tc>
          <w:tcPr>
            <w:tcW w:w="1180" w:type="dxa"/>
          </w:tcPr>
          <w:p w14:paraId="1E14393D" w14:textId="77777777" w:rsidR="007E22F1" w:rsidRDefault="00000000">
            <w:pPr>
              <w:pStyle w:val="TableParagraph"/>
              <w:spacing w:before="7" w:line="226" w:lineRule="exact"/>
              <w:ind w:left="110" w:right="110"/>
              <w:rPr>
                <w:sz w:val="20"/>
              </w:rPr>
            </w:pPr>
            <w:r>
              <w:rPr>
                <w:sz w:val="20"/>
              </w:rPr>
              <w:t>1130636</w:t>
            </w:r>
          </w:p>
        </w:tc>
        <w:tc>
          <w:tcPr>
            <w:tcW w:w="961" w:type="dxa"/>
          </w:tcPr>
          <w:p w14:paraId="08E4A2D1" w14:textId="77777777" w:rsidR="007E22F1" w:rsidRDefault="00000000">
            <w:pPr>
              <w:pStyle w:val="TableParagraph"/>
              <w:spacing w:before="7" w:line="226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125566</w:t>
            </w:r>
          </w:p>
        </w:tc>
        <w:tc>
          <w:tcPr>
            <w:tcW w:w="961" w:type="dxa"/>
          </w:tcPr>
          <w:p w14:paraId="4646F49B" w14:textId="77777777" w:rsidR="007E22F1" w:rsidRDefault="00000000">
            <w:pPr>
              <w:pStyle w:val="TableParagraph"/>
              <w:spacing w:before="7" w:line="226" w:lineRule="exact"/>
              <w:ind w:left="146" w:right="147"/>
              <w:rPr>
                <w:sz w:val="20"/>
              </w:rPr>
            </w:pPr>
            <w:r>
              <w:rPr>
                <w:sz w:val="20"/>
              </w:rPr>
              <w:t>12,49</w:t>
            </w:r>
          </w:p>
        </w:tc>
      </w:tr>
      <w:tr w:rsidR="007E22F1" w14:paraId="1724ABA2" w14:textId="77777777">
        <w:trPr>
          <w:trHeight w:val="229"/>
        </w:trPr>
        <w:tc>
          <w:tcPr>
            <w:tcW w:w="2905" w:type="dxa"/>
          </w:tcPr>
          <w:p w14:paraId="6F190ECD" w14:textId="77777777" w:rsidR="007E22F1" w:rsidRDefault="00000000"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Витрати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праці</w:t>
            </w:r>
          </w:p>
        </w:tc>
        <w:tc>
          <w:tcPr>
            <w:tcW w:w="1179" w:type="dxa"/>
          </w:tcPr>
          <w:p w14:paraId="2F59B9FF" w14:textId="77777777" w:rsidR="007E22F1" w:rsidRDefault="00000000">
            <w:pPr>
              <w:pStyle w:val="TableParagraph"/>
              <w:spacing w:line="210" w:lineRule="exact"/>
              <w:ind w:right="278"/>
              <w:jc w:val="right"/>
              <w:rPr>
                <w:sz w:val="20"/>
              </w:rPr>
            </w:pPr>
            <w:r>
              <w:rPr>
                <w:sz w:val="20"/>
              </w:rPr>
              <w:t>247784</w:t>
            </w:r>
          </w:p>
        </w:tc>
        <w:tc>
          <w:tcPr>
            <w:tcW w:w="1182" w:type="dxa"/>
          </w:tcPr>
          <w:p w14:paraId="2041384A" w14:textId="77777777" w:rsidR="007E22F1" w:rsidRDefault="00000000">
            <w:pPr>
              <w:pStyle w:val="TableParagraph"/>
              <w:spacing w:line="210" w:lineRule="exact"/>
              <w:ind w:right="279"/>
              <w:jc w:val="right"/>
              <w:rPr>
                <w:sz w:val="20"/>
              </w:rPr>
            </w:pPr>
            <w:r>
              <w:rPr>
                <w:sz w:val="20"/>
              </w:rPr>
              <w:t>306249</w:t>
            </w:r>
          </w:p>
        </w:tc>
        <w:tc>
          <w:tcPr>
            <w:tcW w:w="1182" w:type="dxa"/>
          </w:tcPr>
          <w:p w14:paraId="011941C2" w14:textId="77777777" w:rsidR="007E22F1" w:rsidRDefault="00000000">
            <w:pPr>
              <w:pStyle w:val="TableParagraph"/>
              <w:spacing w:line="210" w:lineRule="exact"/>
              <w:ind w:left="207" w:right="202"/>
              <w:rPr>
                <w:sz w:val="20"/>
              </w:rPr>
            </w:pPr>
            <w:r>
              <w:rPr>
                <w:sz w:val="20"/>
              </w:rPr>
              <w:t>379519</w:t>
            </w:r>
          </w:p>
        </w:tc>
        <w:tc>
          <w:tcPr>
            <w:tcW w:w="1180" w:type="dxa"/>
          </w:tcPr>
          <w:p w14:paraId="40FC5EE8" w14:textId="77777777" w:rsidR="007E22F1" w:rsidRDefault="00000000">
            <w:pPr>
              <w:pStyle w:val="TableParagraph"/>
              <w:spacing w:line="210" w:lineRule="exact"/>
              <w:ind w:left="111" w:right="110"/>
              <w:rPr>
                <w:sz w:val="20"/>
              </w:rPr>
            </w:pPr>
            <w:r>
              <w:rPr>
                <w:sz w:val="20"/>
              </w:rPr>
              <w:t>385046</w:t>
            </w:r>
          </w:p>
        </w:tc>
        <w:tc>
          <w:tcPr>
            <w:tcW w:w="961" w:type="dxa"/>
          </w:tcPr>
          <w:p w14:paraId="2CD1C34C" w14:textId="77777777" w:rsidR="007E22F1" w:rsidRDefault="00000000">
            <w:pPr>
              <w:pStyle w:val="TableParagraph"/>
              <w:spacing w:line="210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137262</w:t>
            </w:r>
          </w:p>
        </w:tc>
        <w:tc>
          <w:tcPr>
            <w:tcW w:w="961" w:type="dxa"/>
          </w:tcPr>
          <w:p w14:paraId="063E17D3" w14:textId="77777777" w:rsidR="007E22F1" w:rsidRDefault="00000000">
            <w:pPr>
              <w:pStyle w:val="TableParagraph"/>
              <w:spacing w:line="210" w:lineRule="exact"/>
              <w:ind w:left="146" w:right="147"/>
              <w:rPr>
                <w:sz w:val="20"/>
              </w:rPr>
            </w:pPr>
            <w:r>
              <w:rPr>
                <w:sz w:val="20"/>
              </w:rPr>
              <w:t>55,40</w:t>
            </w:r>
          </w:p>
        </w:tc>
      </w:tr>
      <w:tr w:rsidR="007E22F1" w14:paraId="11E63C70" w14:textId="77777777">
        <w:trPr>
          <w:trHeight w:val="460"/>
        </w:trPr>
        <w:tc>
          <w:tcPr>
            <w:tcW w:w="2905" w:type="dxa"/>
          </w:tcPr>
          <w:p w14:paraId="74D91F3E" w14:textId="77777777" w:rsidR="007E22F1" w:rsidRDefault="00000000">
            <w:pPr>
              <w:pStyle w:val="TableParagraph"/>
              <w:spacing w:line="226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Відрахування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соціальні</w:t>
            </w:r>
          </w:p>
          <w:p w14:paraId="489092F8" w14:textId="77777777" w:rsidR="007E22F1" w:rsidRDefault="00000000">
            <w:pPr>
              <w:pStyle w:val="TableParagraph"/>
              <w:spacing w:line="214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заходи</w:t>
            </w:r>
          </w:p>
        </w:tc>
        <w:tc>
          <w:tcPr>
            <w:tcW w:w="1179" w:type="dxa"/>
          </w:tcPr>
          <w:p w14:paraId="6D632143" w14:textId="77777777" w:rsidR="007E22F1" w:rsidRDefault="00000000">
            <w:pPr>
              <w:pStyle w:val="TableParagraph"/>
              <w:spacing w:before="111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45487</w:t>
            </w:r>
          </w:p>
        </w:tc>
        <w:tc>
          <w:tcPr>
            <w:tcW w:w="1182" w:type="dxa"/>
          </w:tcPr>
          <w:p w14:paraId="0EFFFA22" w14:textId="77777777" w:rsidR="007E22F1" w:rsidRDefault="00000000">
            <w:pPr>
              <w:pStyle w:val="TableParagraph"/>
              <w:spacing w:before="111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57817</w:t>
            </w:r>
          </w:p>
        </w:tc>
        <w:tc>
          <w:tcPr>
            <w:tcW w:w="1182" w:type="dxa"/>
          </w:tcPr>
          <w:p w14:paraId="0D2BA852" w14:textId="77777777" w:rsidR="007E22F1" w:rsidRDefault="00000000">
            <w:pPr>
              <w:pStyle w:val="TableParagraph"/>
              <w:spacing w:before="111"/>
              <w:ind w:left="207" w:right="202"/>
              <w:rPr>
                <w:sz w:val="20"/>
              </w:rPr>
            </w:pPr>
            <w:r>
              <w:rPr>
                <w:sz w:val="20"/>
              </w:rPr>
              <w:t>71120</w:t>
            </w:r>
          </w:p>
        </w:tc>
        <w:tc>
          <w:tcPr>
            <w:tcW w:w="1180" w:type="dxa"/>
          </w:tcPr>
          <w:p w14:paraId="5EE50D95" w14:textId="77777777" w:rsidR="007E22F1" w:rsidRDefault="00000000">
            <w:pPr>
              <w:pStyle w:val="TableParagraph"/>
              <w:spacing w:before="111"/>
              <w:ind w:left="110" w:right="110"/>
              <w:rPr>
                <w:sz w:val="20"/>
              </w:rPr>
            </w:pPr>
            <w:r>
              <w:rPr>
                <w:sz w:val="20"/>
              </w:rPr>
              <w:t>73922</w:t>
            </w:r>
          </w:p>
        </w:tc>
        <w:tc>
          <w:tcPr>
            <w:tcW w:w="961" w:type="dxa"/>
          </w:tcPr>
          <w:p w14:paraId="1446E506" w14:textId="77777777" w:rsidR="007E22F1" w:rsidRDefault="00000000">
            <w:pPr>
              <w:pStyle w:val="TableParagraph"/>
              <w:spacing w:before="111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28435</w:t>
            </w:r>
          </w:p>
        </w:tc>
        <w:tc>
          <w:tcPr>
            <w:tcW w:w="961" w:type="dxa"/>
          </w:tcPr>
          <w:p w14:paraId="7ECCCD20" w14:textId="77777777" w:rsidR="007E22F1" w:rsidRDefault="00000000">
            <w:pPr>
              <w:pStyle w:val="TableParagraph"/>
              <w:spacing w:before="111"/>
              <w:ind w:left="146" w:right="147"/>
              <w:rPr>
                <w:sz w:val="20"/>
              </w:rPr>
            </w:pPr>
            <w:r>
              <w:rPr>
                <w:sz w:val="20"/>
              </w:rPr>
              <w:t>62,51</w:t>
            </w:r>
          </w:p>
        </w:tc>
      </w:tr>
      <w:tr w:rsidR="007E22F1" w14:paraId="360E1EF5" w14:textId="77777777">
        <w:trPr>
          <w:trHeight w:val="253"/>
        </w:trPr>
        <w:tc>
          <w:tcPr>
            <w:tcW w:w="2905" w:type="dxa"/>
          </w:tcPr>
          <w:p w14:paraId="48A9593F" w14:textId="77777777" w:rsidR="007E22F1" w:rsidRDefault="00000000">
            <w:pPr>
              <w:pStyle w:val="TableParagraph"/>
              <w:spacing w:before="7" w:line="226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Амортизація</w:t>
            </w:r>
          </w:p>
        </w:tc>
        <w:tc>
          <w:tcPr>
            <w:tcW w:w="1179" w:type="dxa"/>
          </w:tcPr>
          <w:p w14:paraId="23D1A772" w14:textId="77777777" w:rsidR="007E22F1" w:rsidRDefault="00000000">
            <w:pPr>
              <w:pStyle w:val="TableParagraph"/>
              <w:spacing w:before="7" w:line="226" w:lineRule="exact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23709</w:t>
            </w:r>
          </w:p>
        </w:tc>
        <w:tc>
          <w:tcPr>
            <w:tcW w:w="1182" w:type="dxa"/>
          </w:tcPr>
          <w:p w14:paraId="3D1186EC" w14:textId="77777777" w:rsidR="007E22F1" w:rsidRDefault="00000000">
            <w:pPr>
              <w:pStyle w:val="TableParagraph"/>
              <w:spacing w:before="7" w:line="226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29428</w:t>
            </w:r>
          </w:p>
        </w:tc>
        <w:tc>
          <w:tcPr>
            <w:tcW w:w="1182" w:type="dxa"/>
          </w:tcPr>
          <w:p w14:paraId="6471E2A6" w14:textId="77777777" w:rsidR="007E22F1" w:rsidRDefault="00000000">
            <w:pPr>
              <w:pStyle w:val="TableParagraph"/>
              <w:spacing w:before="7" w:line="226" w:lineRule="exact"/>
              <w:ind w:left="207" w:right="202"/>
              <w:rPr>
                <w:sz w:val="20"/>
              </w:rPr>
            </w:pPr>
            <w:r>
              <w:rPr>
                <w:sz w:val="20"/>
              </w:rPr>
              <w:t>50751</w:t>
            </w:r>
          </w:p>
        </w:tc>
        <w:tc>
          <w:tcPr>
            <w:tcW w:w="1180" w:type="dxa"/>
          </w:tcPr>
          <w:p w14:paraId="0010EF1F" w14:textId="77777777" w:rsidR="007E22F1" w:rsidRDefault="00000000">
            <w:pPr>
              <w:pStyle w:val="TableParagraph"/>
              <w:spacing w:before="7" w:line="226" w:lineRule="exact"/>
              <w:ind w:left="110" w:right="110"/>
              <w:rPr>
                <w:sz w:val="20"/>
              </w:rPr>
            </w:pPr>
            <w:r>
              <w:rPr>
                <w:sz w:val="20"/>
              </w:rPr>
              <w:t>58303</w:t>
            </w:r>
          </w:p>
        </w:tc>
        <w:tc>
          <w:tcPr>
            <w:tcW w:w="961" w:type="dxa"/>
          </w:tcPr>
          <w:p w14:paraId="24B2328F" w14:textId="77777777" w:rsidR="007E22F1" w:rsidRDefault="00000000">
            <w:pPr>
              <w:pStyle w:val="TableParagraph"/>
              <w:spacing w:before="7" w:line="226" w:lineRule="exact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34594</w:t>
            </w:r>
          </w:p>
        </w:tc>
        <w:tc>
          <w:tcPr>
            <w:tcW w:w="961" w:type="dxa"/>
          </w:tcPr>
          <w:p w14:paraId="634A5790" w14:textId="77777777" w:rsidR="007E22F1" w:rsidRDefault="00000000">
            <w:pPr>
              <w:pStyle w:val="TableParagraph"/>
              <w:spacing w:before="7" w:line="226" w:lineRule="exact"/>
              <w:ind w:left="146" w:right="147"/>
              <w:rPr>
                <w:sz w:val="20"/>
              </w:rPr>
            </w:pPr>
            <w:r>
              <w:rPr>
                <w:sz w:val="20"/>
              </w:rPr>
              <w:t>145,91</w:t>
            </w:r>
          </w:p>
        </w:tc>
      </w:tr>
      <w:tr w:rsidR="007E22F1" w14:paraId="64584586" w14:textId="77777777">
        <w:trPr>
          <w:trHeight w:val="256"/>
        </w:trPr>
        <w:tc>
          <w:tcPr>
            <w:tcW w:w="2905" w:type="dxa"/>
          </w:tcPr>
          <w:p w14:paraId="56C66934" w14:textId="77777777" w:rsidR="007E22F1" w:rsidRDefault="00000000">
            <w:pPr>
              <w:pStyle w:val="TableParagraph"/>
              <w:spacing w:before="7" w:line="229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Інші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операційні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витрати</w:t>
            </w:r>
          </w:p>
        </w:tc>
        <w:tc>
          <w:tcPr>
            <w:tcW w:w="1179" w:type="dxa"/>
          </w:tcPr>
          <w:p w14:paraId="14BEE5AE" w14:textId="77777777" w:rsidR="007E22F1" w:rsidRDefault="00000000">
            <w:pPr>
              <w:pStyle w:val="TableParagraph"/>
              <w:spacing w:before="7" w:line="229" w:lineRule="exact"/>
              <w:ind w:right="279"/>
              <w:jc w:val="right"/>
              <w:rPr>
                <w:sz w:val="20"/>
              </w:rPr>
            </w:pPr>
            <w:r>
              <w:rPr>
                <w:sz w:val="20"/>
              </w:rPr>
              <w:t>404662</w:t>
            </w:r>
          </w:p>
        </w:tc>
        <w:tc>
          <w:tcPr>
            <w:tcW w:w="1182" w:type="dxa"/>
          </w:tcPr>
          <w:p w14:paraId="7A7E0C5D" w14:textId="77777777" w:rsidR="007E22F1" w:rsidRDefault="00000000">
            <w:pPr>
              <w:pStyle w:val="TableParagraph"/>
              <w:spacing w:before="7" w:line="229" w:lineRule="exact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613523</w:t>
            </w:r>
          </w:p>
        </w:tc>
        <w:tc>
          <w:tcPr>
            <w:tcW w:w="1182" w:type="dxa"/>
          </w:tcPr>
          <w:p w14:paraId="50AD48EA" w14:textId="77777777" w:rsidR="007E22F1" w:rsidRDefault="00000000">
            <w:pPr>
              <w:pStyle w:val="TableParagraph"/>
              <w:spacing w:before="7" w:line="229" w:lineRule="exact"/>
              <w:ind w:left="207" w:right="202"/>
              <w:rPr>
                <w:sz w:val="20"/>
              </w:rPr>
            </w:pPr>
            <w:r>
              <w:rPr>
                <w:sz w:val="20"/>
              </w:rPr>
              <w:t>684098</w:t>
            </w:r>
          </w:p>
        </w:tc>
        <w:tc>
          <w:tcPr>
            <w:tcW w:w="1180" w:type="dxa"/>
          </w:tcPr>
          <w:p w14:paraId="22D32009" w14:textId="77777777" w:rsidR="007E22F1" w:rsidRDefault="00000000">
            <w:pPr>
              <w:pStyle w:val="TableParagraph"/>
              <w:spacing w:before="7" w:line="229" w:lineRule="exact"/>
              <w:ind w:left="110" w:right="110"/>
              <w:rPr>
                <w:sz w:val="20"/>
              </w:rPr>
            </w:pPr>
            <w:r>
              <w:rPr>
                <w:sz w:val="20"/>
              </w:rPr>
              <w:t>904591</w:t>
            </w:r>
          </w:p>
        </w:tc>
        <w:tc>
          <w:tcPr>
            <w:tcW w:w="961" w:type="dxa"/>
          </w:tcPr>
          <w:p w14:paraId="1880C9BF" w14:textId="77777777" w:rsidR="007E22F1" w:rsidRDefault="00000000">
            <w:pPr>
              <w:pStyle w:val="TableParagraph"/>
              <w:spacing w:before="7" w:line="229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499929</w:t>
            </w:r>
          </w:p>
        </w:tc>
        <w:tc>
          <w:tcPr>
            <w:tcW w:w="961" w:type="dxa"/>
          </w:tcPr>
          <w:p w14:paraId="1FC85B03" w14:textId="77777777" w:rsidR="007E22F1" w:rsidRDefault="00000000">
            <w:pPr>
              <w:pStyle w:val="TableParagraph"/>
              <w:spacing w:before="7" w:line="229" w:lineRule="exact"/>
              <w:ind w:left="146" w:right="147"/>
              <w:rPr>
                <w:sz w:val="20"/>
              </w:rPr>
            </w:pPr>
            <w:r>
              <w:rPr>
                <w:sz w:val="20"/>
              </w:rPr>
              <w:t>123,54</w:t>
            </w:r>
          </w:p>
        </w:tc>
      </w:tr>
      <w:tr w:rsidR="007E22F1" w14:paraId="6A6B0B2A" w14:textId="77777777">
        <w:trPr>
          <w:trHeight w:val="253"/>
        </w:trPr>
        <w:tc>
          <w:tcPr>
            <w:tcW w:w="2905" w:type="dxa"/>
          </w:tcPr>
          <w:p w14:paraId="297011CE" w14:textId="77777777" w:rsidR="007E22F1" w:rsidRDefault="00000000">
            <w:pPr>
              <w:pStyle w:val="TableParagraph"/>
              <w:spacing w:before="7" w:line="226" w:lineRule="exact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операційних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витрат</w:t>
            </w:r>
          </w:p>
        </w:tc>
        <w:tc>
          <w:tcPr>
            <w:tcW w:w="1179" w:type="dxa"/>
          </w:tcPr>
          <w:p w14:paraId="4B67C36F" w14:textId="77777777" w:rsidR="007E22F1" w:rsidRDefault="00000000">
            <w:pPr>
              <w:pStyle w:val="TableParagraph"/>
              <w:spacing w:before="7" w:line="226" w:lineRule="exact"/>
              <w:ind w:right="2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1726712</w:t>
            </w:r>
          </w:p>
        </w:tc>
        <w:tc>
          <w:tcPr>
            <w:tcW w:w="1182" w:type="dxa"/>
          </w:tcPr>
          <w:p w14:paraId="66C14A9F" w14:textId="77777777" w:rsidR="007E22F1" w:rsidRDefault="00000000">
            <w:pPr>
              <w:pStyle w:val="TableParagraph"/>
              <w:spacing w:before="7" w:line="226" w:lineRule="exact"/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1991417</w:t>
            </w:r>
          </w:p>
        </w:tc>
        <w:tc>
          <w:tcPr>
            <w:tcW w:w="1182" w:type="dxa"/>
          </w:tcPr>
          <w:p w14:paraId="205892AD" w14:textId="77777777" w:rsidR="007E22F1" w:rsidRDefault="00000000">
            <w:pPr>
              <w:pStyle w:val="TableParagraph"/>
              <w:spacing w:before="7" w:line="226" w:lineRule="exact"/>
              <w:ind w:left="206"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>2232244</w:t>
            </w:r>
          </w:p>
        </w:tc>
        <w:tc>
          <w:tcPr>
            <w:tcW w:w="1180" w:type="dxa"/>
          </w:tcPr>
          <w:p w14:paraId="00FFB352" w14:textId="77777777" w:rsidR="007E22F1" w:rsidRDefault="00000000">
            <w:pPr>
              <w:pStyle w:val="TableParagraph"/>
              <w:spacing w:before="7" w:line="226" w:lineRule="exact"/>
              <w:ind w:left="112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2552498</w:t>
            </w:r>
          </w:p>
        </w:tc>
        <w:tc>
          <w:tcPr>
            <w:tcW w:w="961" w:type="dxa"/>
          </w:tcPr>
          <w:p w14:paraId="6C8EF44D" w14:textId="77777777" w:rsidR="007E22F1" w:rsidRDefault="00000000">
            <w:pPr>
              <w:pStyle w:val="TableParagraph"/>
              <w:spacing w:before="7" w:line="226" w:lineRule="exact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825786</w:t>
            </w:r>
          </w:p>
        </w:tc>
        <w:tc>
          <w:tcPr>
            <w:tcW w:w="961" w:type="dxa"/>
          </w:tcPr>
          <w:p w14:paraId="433F31EC" w14:textId="77777777" w:rsidR="007E22F1" w:rsidRDefault="00000000">
            <w:pPr>
              <w:pStyle w:val="TableParagraph"/>
              <w:spacing w:before="7" w:line="226" w:lineRule="exact"/>
              <w:ind w:left="146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47,82</w:t>
            </w:r>
          </w:p>
        </w:tc>
      </w:tr>
    </w:tbl>
    <w:p w14:paraId="279841B2" w14:textId="77777777" w:rsidR="007E22F1" w:rsidRDefault="00000000">
      <w:pPr>
        <w:ind w:left="1070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розраховано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[63]</w:t>
      </w:r>
    </w:p>
    <w:p w14:paraId="171D11AC" w14:textId="77777777" w:rsidR="007E22F1" w:rsidRDefault="007E22F1">
      <w:pPr>
        <w:pStyle w:val="a3"/>
        <w:ind w:left="0"/>
        <w:rPr>
          <w:i/>
          <w:sz w:val="26"/>
        </w:rPr>
      </w:pPr>
    </w:p>
    <w:p w14:paraId="513BBC50" w14:textId="77777777" w:rsidR="007E22F1" w:rsidRDefault="007E22F1">
      <w:pPr>
        <w:pStyle w:val="a3"/>
        <w:spacing w:before="8"/>
        <w:ind w:left="0"/>
        <w:rPr>
          <w:i/>
          <w:sz w:val="27"/>
        </w:rPr>
      </w:pPr>
    </w:p>
    <w:p w14:paraId="7BB4382E" w14:textId="77777777" w:rsidR="007E22F1" w:rsidRDefault="00000000">
      <w:pPr>
        <w:pStyle w:val="a3"/>
        <w:spacing w:line="360" w:lineRule="auto"/>
        <w:ind w:right="479" w:firstLine="707"/>
        <w:jc w:val="both"/>
      </w:pPr>
      <w:r>
        <w:t>Отже, у 2020 р., порівняно з 2017 р., спостерігаємо зростання чистого</w:t>
      </w:r>
      <w:r>
        <w:rPr>
          <w:spacing w:val="1"/>
        </w:rPr>
        <w:t xml:space="preserve"> </w:t>
      </w:r>
      <w:r>
        <w:t>доходу від реалізації продукції (товарів, робіт, послуг) ПАТ «</w:t>
      </w:r>
      <w:proofErr w:type="spellStart"/>
      <w:r>
        <w:t>Київмедпрепарат</w:t>
      </w:r>
      <w:proofErr w:type="spellEnd"/>
      <w:r>
        <w:t>»</w:t>
      </w:r>
      <w:r>
        <w:rPr>
          <w:spacing w:val="-67"/>
        </w:rPr>
        <w:t xml:space="preserve"> </w:t>
      </w:r>
      <w:r>
        <w:t>на 900795 тис. грн. або на 52,53%. Також упродовж 2017-2020 рр. відбулося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реалізованої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216431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або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20,55%, що вплинуло на зростання валового прибутку підприємства на 684364</w:t>
      </w:r>
      <w:r>
        <w:rPr>
          <w:spacing w:val="1"/>
        </w:rPr>
        <w:t xml:space="preserve"> </w:t>
      </w:r>
      <w:r>
        <w:t>тис.</w:t>
      </w:r>
      <w:r>
        <w:rPr>
          <w:spacing w:val="60"/>
        </w:rPr>
        <w:t xml:space="preserve"> </w:t>
      </w:r>
      <w:r>
        <w:t>грн.</w:t>
      </w:r>
      <w:r>
        <w:rPr>
          <w:spacing w:val="59"/>
        </w:rPr>
        <w:t xml:space="preserve"> </w:t>
      </w:r>
      <w:r>
        <w:t>або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103,39%.</w:t>
      </w:r>
      <w:r>
        <w:rPr>
          <w:spacing w:val="59"/>
        </w:rPr>
        <w:t xml:space="preserve"> </w:t>
      </w:r>
      <w:r>
        <w:t>Варто</w:t>
      </w:r>
      <w:r>
        <w:rPr>
          <w:spacing w:val="60"/>
        </w:rPr>
        <w:t xml:space="preserve"> </w:t>
      </w:r>
      <w:r>
        <w:t>відзначити,</w:t>
      </w:r>
      <w:r>
        <w:rPr>
          <w:spacing w:val="59"/>
        </w:rPr>
        <w:t xml:space="preserve"> </w:t>
      </w:r>
      <w:r>
        <w:t>що</w:t>
      </w:r>
      <w:r>
        <w:rPr>
          <w:spacing w:val="58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t>2017-2019</w:t>
      </w:r>
      <w:r>
        <w:rPr>
          <w:spacing w:val="61"/>
        </w:rPr>
        <w:t xml:space="preserve"> </w:t>
      </w:r>
      <w:r>
        <w:t>рр.</w:t>
      </w:r>
      <w:r>
        <w:rPr>
          <w:spacing w:val="60"/>
        </w:rPr>
        <w:t xml:space="preserve"> </w:t>
      </w:r>
      <w:r>
        <w:t>ПАТ</w:t>
      </w:r>
    </w:p>
    <w:p w14:paraId="4BDC24DC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577EF858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3D0A1B70" w14:textId="77777777" w:rsidR="007E22F1" w:rsidRDefault="00000000">
      <w:pPr>
        <w:pStyle w:val="a3"/>
        <w:spacing w:before="89" w:line="360" w:lineRule="auto"/>
        <w:ind w:right="482"/>
        <w:jc w:val="both"/>
      </w:pPr>
      <w:r>
        <w:t>«</w:t>
      </w:r>
      <w:proofErr w:type="spellStart"/>
      <w:r>
        <w:t>Київмедпрепарат</w:t>
      </w:r>
      <w:proofErr w:type="spellEnd"/>
      <w:r>
        <w:t>» вело прибуткову діяльність (чистий прибуток склав 38746</w:t>
      </w:r>
      <w:r>
        <w:rPr>
          <w:spacing w:val="1"/>
        </w:rPr>
        <w:t xml:space="preserve"> </w:t>
      </w:r>
      <w:r>
        <w:t>тис. грн. у 2017 р., 38330 тис. грн. у 2018 р. та 48268 тис. грн. у 2019 р.),</w:t>
      </w:r>
      <w:r>
        <w:rPr>
          <w:spacing w:val="1"/>
        </w:rPr>
        <w:t xml:space="preserve"> </w:t>
      </w:r>
      <w:r>
        <w:t>натомість</w:t>
      </w:r>
      <w:r>
        <w:rPr>
          <w:spacing w:val="26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2020</w:t>
      </w:r>
      <w:r>
        <w:rPr>
          <w:spacing w:val="28"/>
        </w:rPr>
        <w:t xml:space="preserve"> </w:t>
      </w:r>
      <w:r>
        <w:t>році</w:t>
      </w:r>
      <w:r>
        <w:rPr>
          <w:spacing w:val="30"/>
        </w:rPr>
        <w:t xml:space="preserve"> </w:t>
      </w:r>
      <w:r>
        <w:t>ситуація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підприємстві</w:t>
      </w:r>
      <w:r>
        <w:rPr>
          <w:spacing w:val="30"/>
        </w:rPr>
        <w:t xml:space="preserve"> </w:t>
      </w:r>
      <w:r>
        <w:t>погіршилася</w:t>
      </w:r>
      <w:r>
        <w:rPr>
          <w:spacing w:val="37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ПАТ</w:t>
      </w:r>
    </w:p>
    <w:p w14:paraId="47CB7EDD" w14:textId="77777777" w:rsidR="007E22F1" w:rsidRDefault="00000000">
      <w:pPr>
        <w:pStyle w:val="a3"/>
        <w:spacing w:before="1"/>
        <w:jc w:val="both"/>
      </w:pP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отримало</w:t>
      </w:r>
      <w:r>
        <w:rPr>
          <w:spacing w:val="-6"/>
        </w:rPr>
        <w:t xml:space="preserve"> </w:t>
      </w:r>
      <w:r>
        <w:t>чистий</w:t>
      </w:r>
      <w:r>
        <w:rPr>
          <w:spacing w:val="-3"/>
        </w:rPr>
        <w:t xml:space="preserve"> </w:t>
      </w:r>
      <w:r>
        <w:t>збиток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розмірі</w:t>
      </w:r>
      <w:r>
        <w:rPr>
          <w:spacing w:val="-2"/>
        </w:rPr>
        <w:t xml:space="preserve"> </w:t>
      </w:r>
      <w:r>
        <w:t>-31035</w:t>
      </w:r>
      <w:r>
        <w:rPr>
          <w:spacing w:val="-2"/>
        </w:rPr>
        <w:t xml:space="preserve"> </w:t>
      </w:r>
      <w:r>
        <w:t>тис.</w:t>
      </w:r>
      <w:r>
        <w:rPr>
          <w:spacing w:val="-4"/>
        </w:rPr>
        <w:t xml:space="preserve"> </w:t>
      </w:r>
      <w:r>
        <w:t>грн.</w:t>
      </w:r>
    </w:p>
    <w:p w14:paraId="64CEC2B1" w14:textId="77777777" w:rsidR="007E22F1" w:rsidRDefault="00000000">
      <w:pPr>
        <w:pStyle w:val="a3"/>
        <w:spacing w:before="161" w:line="360" w:lineRule="auto"/>
        <w:ind w:right="481" w:firstLine="707"/>
        <w:jc w:val="both"/>
      </w:pPr>
      <w:r>
        <w:t>Протягом</w:t>
      </w:r>
      <w:r>
        <w:rPr>
          <w:spacing w:val="1"/>
        </w:rPr>
        <w:t xml:space="preserve"> </w:t>
      </w:r>
      <w:r>
        <w:t>2017-2020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відбулося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операційних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825786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47,82%.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відзначити,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зростання операційних витрат в основному відбулося за рахунок збільшення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125566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12,49%.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досліджуваного періоду спостерігаємо збільшення таких статей операційних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як: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137262 тис. грн.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55,40%;</w:t>
      </w:r>
      <w:r>
        <w:rPr>
          <w:spacing w:val="1"/>
        </w:rPr>
        <w:t xml:space="preserve"> </w:t>
      </w:r>
      <w:r>
        <w:t>відрахувань на соціальні заходи на</w:t>
      </w:r>
      <w:r>
        <w:rPr>
          <w:spacing w:val="1"/>
        </w:rPr>
        <w:t xml:space="preserve"> </w:t>
      </w:r>
      <w:r>
        <w:t>28435</w:t>
      </w:r>
      <w:r>
        <w:rPr>
          <w:spacing w:val="70"/>
        </w:rPr>
        <w:t xml:space="preserve"> </w:t>
      </w:r>
      <w:r>
        <w:t>тис. грн. або на 62,51%; амортизації</w:t>
      </w:r>
      <w:r>
        <w:rPr>
          <w:spacing w:val="1"/>
        </w:rPr>
        <w:t xml:space="preserve"> </w:t>
      </w:r>
      <w:r>
        <w:t>на 34594 тис. грн. або на 145,91% та інших операційних витрат на 499929 тис.</w:t>
      </w:r>
      <w:r>
        <w:rPr>
          <w:spacing w:val="1"/>
        </w:rPr>
        <w:t xml:space="preserve"> </w:t>
      </w:r>
      <w:r>
        <w:t>грн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123,54%.</w:t>
      </w:r>
    </w:p>
    <w:p w14:paraId="6B0FFB68" w14:textId="77777777" w:rsidR="007E22F1" w:rsidRDefault="00000000">
      <w:pPr>
        <w:pStyle w:val="a3"/>
        <w:spacing w:line="362" w:lineRule="auto"/>
        <w:ind w:right="489" w:firstLine="707"/>
        <w:jc w:val="both"/>
      </w:pPr>
      <w:r>
        <w:t>Проведемо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коефіцієнтів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2.4),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-2"/>
        </w:rPr>
        <w:t xml:space="preserve"> </w:t>
      </w:r>
      <w:r>
        <w:t>дані фінансової</w:t>
      </w:r>
      <w:r>
        <w:rPr>
          <w:spacing w:val="-1"/>
        </w:rPr>
        <w:t xml:space="preserve"> </w:t>
      </w:r>
      <w:r>
        <w:t>звітності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2017-2020</w:t>
      </w:r>
      <w:r>
        <w:rPr>
          <w:spacing w:val="-4"/>
        </w:rPr>
        <w:t xml:space="preserve"> </w:t>
      </w:r>
      <w:r>
        <w:t>рр.</w:t>
      </w:r>
      <w:r>
        <w:rPr>
          <w:spacing w:val="-6"/>
        </w:rPr>
        <w:t xml:space="preserve"> </w:t>
      </w:r>
      <w:r>
        <w:t>(додатки</w:t>
      </w:r>
      <w:r>
        <w:rPr>
          <w:spacing w:val="-3"/>
        </w:rPr>
        <w:t xml:space="preserve"> </w:t>
      </w:r>
      <w:r>
        <w:t>А-Д).</w:t>
      </w:r>
    </w:p>
    <w:p w14:paraId="5F2CAF54" w14:textId="77777777" w:rsidR="007E22F1" w:rsidRDefault="00000000">
      <w:pPr>
        <w:pStyle w:val="a3"/>
        <w:spacing w:line="317" w:lineRule="exact"/>
        <w:ind w:left="1070"/>
        <w:jc w:val="both"/>
      </w:pPr>
      <w:r>
        <w:t xml:space="preserve">Таблиця  </w:t>
      </w:r>
      <w:r>
        <w:rPr>
          <w:spacing w:val="5"/>
        </w:rPr>
        <w:t xml:space="preserve"> </w:t>
      </w:r>
      <w:r>
        <w:t xml:space="preserve">2.4   </w:t>
      </w:r>
      <w:r>
        <w:rPr>
          <w:spacing w:val="6"/>
        </w:rPr>
        <w:t xml:space="preserve"> </w:t>
      </w:r>
      <w:r>
        <w:t xml:space="preserve">–   </w:t>
      </w:r>
      <w:r>
        <w:rPr>
          <w:spacing w:val="3"/>
        </w:rPr>
        <w:t xml:space="preserve"> </w:t>
      </w:r>
      <w:r>
        <w:t xml:space="preserve">Аналіз   </w:t>
      </w:r>
      <w:r>
        <w:rPr>
          <w:spacing w:val="3"/>
        </w:rPr>
        <w:t xml:space="preserve"> </w:t>
      </w:r>
      <w:r>
        <w:t xml:space="preserve">коефіцієнтів   </w:t>
      </w:r>
      <w:r>
        <w:rPr>
          <w:spacing w:val="3"/>
        </w:rPr>
        <w:t xml:space="preserve"> </w:t>
      </w:r>
      <w:r>
        <w:t xml:space="preserve">фінансового   </w:t>
      </w:r>
      <w:r>
        <w:rPr>
          <w:spacing w:val="4"/>
        </w:rPr>
        <w:t xml:space="preserve"> </w:t>
      </w:r>
      <w:r>
        <w:t xml:space="preserve">стану   </w:t>
      </w:r>
      <w:r>
        <w:rPr>
          <w:spacing w:val="5"/>
        </w:rPr>
        <w:t xml:space="preserve"> </w:t>
      </w:r>
      <w:r>
        <w:t xml:space="preserve">в   </w:t>
      </w:r>
      <w:r>
        <w:rPr>
          <w:spacing w:val="6"/>
        </w:rPr>
        <w:t xml:space="preserve"> </w:t>
      </w:r>
      <w:r>
        <w:t>ПАТ</w:t>
      </w:r>
    </w:p>
    <w:p w14:paraId="504F0EBE" w14:textId="77777777" w:rsidR="007E22F1" w:rsidRDefault="00000000">
      <w:pPr>
        <w:pStyle w:val="a3"/>
        <w:spacing w:before="161"/>
        <w:jc w:val="both"/>
      </w:pP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-5"/>
        </w:rPr>
        <w:t xml:space="preserve"> </w:t>
      </w:r>
      <w:r>
        <w:t>упродовж</w:t>
      </w:r>
      <w:r>
        <w:rPr>
          <w:spacing w:val="-8"/>
        </w:rPr>
        <w:t xml:space="preserve"> </w:t>
      </w:r>
      <w:r>
        <w:t>2017-2020</w:t>
      </w:r>
      <w:r>
        <w:rPr>
          <w:spacing w:val="-4"/>
        </w:rPr>
        <w:t xml:space="preserve"> </w:t>
      </w:r>
      <w:r>
        <w:t>рр.</w:t>
      </w:r>
    </w:p>
    <w:p w14:paraId="03F57814" w14:textId="77777777" w:rsidR="007E22F1" w:rsidRDefault="007E22F1">
      <w:pPr>
        <w:pStyle w:val="a3"/>
        <w:spacing w:before="10" w:after="1"/>
        <w:ind w:left="0"/>
        <w:rPr>
          <w:sz w:val="13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1915"/>
        <w:gridCol w:w="1181"/>
        <w:gridCol w:w="1178"/>
        <w:gridCol w:w="1181"/>
        <w:gridCol w:w="1180"/>
        <w:gridCol w:w="960"/>
      </w:tblGrid>
      <w:tr w:rsidR="007E22F1" w14:paraId="1EBFE519" w14:textId="77777777">
        <w:trPr>
          <w:trHeight w:val="460"/>
        </w:trPr>
        <w:tc>
          <w:tcPr>
            <w:tcW w:w="2422" w:type="dxa"/>
          </w:tcPr>
          <w:p w14:paraId="7B0C3DB3" w14:textId="77777777" w:rsidR="007E22F1" w:rsidRDefault="00000000">
            <w:pPr>
              <w:pStyle w:val="TableParagraph"/>
              <w:spacing w:before="115"/>
              <w:ind w:left="142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Показники</w:t>
            </w:r>
          </w:p>
        </w:tc>
        <w:tc>
          <w:tcPr>
            <w:tcW w:w="1915" w:type="dxa"/>
          </w:tcPr>
          <w:p w14:paraId="1FA80333" w14:textId="77777777" w:rsidR="007E22F1" w:rsidRDefault="00000000">
            <w:pPr>
              <w:pStyle w:val="TableParagraph"/>
              <w:spacing w:line="230" w:lineRule="atLeast"/>
              <w:ind w:left="439" w:right="329" w:hanging="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Формула для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розрахунку</w:t>
            </w:r>
          </w:p>
        </w:tc>
        <w:tc>
          <w:tcPr>
            <w:tcW w:w="1181" w:type="dxa"/>
          </w:tcPr>
          <w:p w14:paraId="0B8F8915" w14:textId="77777777" w:rsidR="007E22F1" w:rsidRDefault="00000000">
            <w:pPr>
              <w:pStyle w:val="TableParagraph"/>
              <w:spacing w:before="115"/>
              <w:ind w:left="117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01.01.2018</w:t>
            </w:r>
          </w:p>
        </w:tc>
        <w:tc>
          <w:tcPr>
            <w:tcW w:w="1178" w:type="dxa"/>
          </w:tcPr>
          <w:p w14:paraId="1C8A9E08" w14:textId="77777777" w:rsidR="007E22F1" w:rsidRDefault="00000000">
            <w:pPr>
              <w:pStyle w:val="TableParagraph"/>
              <w:spacing w:before="115"/>
              <w:ind w:left="11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01.01.2019</w:t>
            </w:r>
          </w:p>
        </w:tc>
        <w:tc>
          <w:tcPr>
            <w:tcW w:w="1181" w:type="dxa"/>
          </w:tcPr>
          <w:p w14:paraId="0CDD639D" w14:textId="77777777" w:rsidR="007E22F1" w:rsidRDefault="00000000">
            <w:pPr>
              <w:pStyle w:val="TableParagraph"/>
              <w:spacing w:before="115"/>
              <w:ind w:left="118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01.01.2020</w:t>
            </w:r>
          </w:p>
        </w:tc>
        <w:tc>
          <w:tcPr>
            <w:tcW w:w="1180" w:type="dxa"/>
          </w:tcPr>
          <w:p w14:paraId="2443352F" w14:textId="77777777" w:rsidR="007E22F1" w:rsidRDefault="00000000">
            <w:pPr>
              <w:pStyle w:val="TableParagraph"/>
              <w:spacing w:before="115"/>
              <w:ind w:left="120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01.01.2021</w:t>
            </w:r>
          </w:p>
        </w:tc>
        <w:tc>
          <w:tcPr>
            <w:tcW w:w="960" w:type="dxa"/>
          </w:tcPr>
          <w:p w14:paraId="415C19ED" w14:textId="77777777" w:rsidR="007E22F1" w:rsidRDefault="00000000">
            <w:pPr>
              <w:pStyle w:val="TableParagraph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  <w:p w14:paraId="055B6860" w14:textId="77777777" w:rsidR="007E22F1" w:rsidRDefault="00000000">
            <w:pPr>
              <w:pStyle w:val="TableParagraph"/>
              <w:spacing w:line="210" w:lineRule="exact"/>
              <w:ind w:left="1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 рр.</w:t>
            </w:r>
          </w:p>
        </w:tc>
      </w:tr>
      <w:tr w:rsidR="007E22F1" w14:paraId="7AA5159B" w14:textId="77777777">
        <w:trPr>
          <w:trHeight w:val="460"/>
        </w:trPr>
        <w:tc>
          <w:tcPr>
            <w:tcW w:w="2422" w:type="dxa"/>
          </w:tcPr>
          <w:p w14:paraId="42C4A8BA" w14:textId="77777777" w:rsidR="007E22F1" w:rsidRDefault="00000000">
            <w:pPr>
              <w:pStyle w:val="TableParagraph"/>
              <w:spacing w:before="115"/>
              <w:ind w:left="143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Показники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ліквідності</w:t>
            </w:r>
          </w:p>
        </w:tc>
        <w:tc>
          <w:tcPr>
            <w:tcW w:w="7595" w:type="dxa"/>
            <w:gridSpan w:val="6"/>
          </w:tcPr>
          <w:p w14:paraId="0D89CDB3" w14:textId="77777777" w:rsidR="007E22F1" w:rsidRDefault="00000000">
            <w:pPr>
              <w:pStyle w:val="TableParagraph"/>
              <w:spacing w:line="230" w:lineRule="atLeast"/>
              <w:ind w:left="2645" w:right="92" w:hanging="25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Показують здатність підприємства розраховуватись за своїми зобов’язаннями за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рахунок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наявних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активів</w:t>
            </w:r>
          </w:p>
        </w:tc>
      </w:tr>
      <w:tr w:rsidR="007E22F1" w14:paraId="7B779BB0" w14:textId="77777777">
        <w:trPr>
          <w:trHeight w:val="690"/>
        </w:trPr>
        <w:tc>
          <w:tcPr>
            <w:tcW w:w="2422" w:type="dxa"/>
          </w:tcPr>
          <w:p w14:paraId="2A3AC363" w14:textId="77777777" w:rsidR="007E22F1" w:rsidRDefault="00000000">
            <w:pPr>
              <w:pStyle w:val="TableParagraph"/>
              <w:spacing w:before="115"/>
              <w:ind w:left="738" w:right="199" w:hanging="516"/>
              <w:jc w:val="left"/>
              <w:rPr>
                <w:sz w:val="20"/>
              </w:rPr>
            </w:pPr>
            <w:r>
              <w:rPr>
                <w:sz w:val="20"/>
              </w:rPr>
              <w:t>Коефіцієнт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абсолютної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ліквідності</w:t>
            </w:r>
          </w:p>
        </w:tc>
        <w:tc>
          <w:tcPr>
            <w:tcW w:w="1915" w:type="dxa"/>
          </w:tcPr>
          <w:p w14:paraId="2B666BFB" w14:textId="77777777" w:rsidR="007E22F1" w:rsidRDefault="00000000">
            <w:pPr>
              <w:pStyle w:val="TableParagraph"/>
              <w:spacing w:line="230" w:lineRule="atLeast"/>
              <w:ind w:left="124" w:right="115"/>
              <w:rPr>
                <w:sz w:val="20"/>
              </w:rPr>
            </w:pPr>
            <w:r>
              <w:rPr>
                <w:sz w:val="20"/>
              </w:rPr>
              <w:t>Грошові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кошти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Поточні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зобов’язання</w:t>
            </w:r>
          </w:p>
        </w:tc>
        <w:tc>
          <w:tcPr>
            <w:tcW w:w="1181" w:type="dxa"/>
          </w:tcPr>
          <w:p w14:paraId="13494CCF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7E1465C1" w14:textId="77777777" w:rsidR="007E22F1" w:rsidRDefault="00000000">
            <w:pPr>
              <w:pStyle w:val="TableParagraph"/>
              <w:ind w:left="119" w:right="109"/>
              <w:rPr>
                <w:sz w:val="20"/>
              </w:rPr>
            </w:pPr>
            <w:r>
              <w:rPr>
                <w:sz w:val="20"/>
              </w:rPr>
              <w:t>1,011</w:t>
            </w:r>
          </w:p>
        </w:tc>
        <w:tc>
          <w:tcPr>
            <w:tcW w:w="1178" w:type="dxa"/>
          </w:tcPr>
          <w:p w14:paraId="6F90A508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1B1810EE" w14:textId="77777777" w:rsidR="007E22F1" w:rsidRDefault="00000000">
            <w:pPr>
              <w:pStyle w:val="TableParagraph"/>
              <w:ind w:left="117" w:right="108"/>
              <w:rPr>
                <w:sz w:val="20"/>
              </w:rPr>
            </w:pPr>
            <w:r>
              <w:rPr>
                <w:sz w:val="20"/>
              </w:rPr>
              <w:t>0,291</w:t>
            </w:r>
          </w:p>
        </w:tc>
        <w:tc>
          <w:tcPr>
            <w:tcW w:w="1181" w:type="dxa"/>
          </w:tcPr>
          <w:p w14:paraId="054E3908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24EE8EB9" w14:textId="77777777" w:rsidR="007E22F1" w:rsidRDefault="00000000">
            <w:pPr>
              <w:pStyle w:val="TableParagraph"/>
              <w:ind w:left="119" w:right="108"/>
              <w:rPr>
                <w:sz w:val="20"/>
              </w:rPr>
            </w:pPr>
            <w:r>
              <w:rPr>
                <w:sz w:val="20"/>
              </w:rPr>
              <w:t>0,235</w:t>
            </w:r>
          </w:p>
        </w:tc>
        <w:tc>
          <w:tcPr>
            <w:tcW w:w="1180" w:type="dxa"/>
          </w:tcPr>
          <w:p w14:paraId="6EE60620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0985FF4D" w14:textId="77777777" w:rsidR="007E22F1" w:rsidRDefault="00000000">
            <w:pPr>
              <w:pStyle w:val="TableParagraph"/>
              <w:ind w:left="120" w:right="107"/>
              <w:rPr>
                <w:sz w:val="20"/>
              </w:rPr>
            </w:pPr>
            <w:r>
              <w:rPr>
                <w:sz w:val="20"/>
              </w:rPr>
              <w:t>0,181</w:t>
            </w:r>
          </w:p>
        </w:tc>
        <w:tc>
          <w:tcPr>
            <w:tcW w:w="960" w:type="dxa"/>
          </w:tcPr>
          <w:p w14:paraId="749FE23E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34B76A59" w14:textId="77777777" w:rsidR="007E22F1" w:rsidRDefault="00000000">
            <w:pPr>
              <w:pStyle w:val="TableParagraph"/>
              <w:ind w:left="126" w:right="117"/>
              <w:rPr>
                <w:sz w:val="20"/>
              </w:rPr>
            </w:pPr>
            <w:r>
              <w:rPr>
                <w:sz w:val="20"/>
              </w:rPr>
              <w:t>-0,83</w:t>
            </w:r>
          </w:p>
        </w:tc>
      </w:tr>
      <w:tr w:rsidR="007E22F1" w14:paraId="2A5B214E" w14:textId="77777777">
        <w:trPr>
          <w:trHeight w:val="1149"/>
        </w:trPr>
        <w:tc>
          <w:tcPr>
            <w:tcW w:w="2422" w:type="dxa"/>
          </w:tcPr>
          <w:p w14:paraId="369CBA74" w14:textId="77777777" w:rsidR="007E22F1" w:rsidRDefault="007E22F1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14:paraId="35A9D65F" w14:textId="77777777" w:rsidR="007E22F1" w:rsidRDefault="00000000">
            <w:pPr>
              <w:pStyle w:val="TableParagraph"/>
              <w:ind w:left="738" w:right="247" w:hanging="47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Коефіцієнт </w:t>
            </w:r>
            <w:r>
              <w:rPr>
                <w:sz w:val="20"/>
              </w:rPr>
              <w:t>проміжної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ліквідності</w:t>
            </w:r>
          </w:p>
        </w:tc>
        <w:tc>
          <w:tcPr>
            <w:tcW w:w="1915" w:type="dxa"/>
          </w:tcPr>
          <w:p w14:paraId="4F91D95F" w14:textId="77777777" w:rsidR="007E22F1" w:rsidRDefault="00000000">
            <w:pPr>
              <w:pStyle w:val="TableParagraph"/>
              <w:ind w:left="124" w:right="116"/>
              <w:rPr>
                <w:sz w:val="20"/>
              </w:rPr>
            </w:pPr>
            <w:r>
              <w:rPr>
                <w:sz w:val="20"/>
              </w:rPr>
              <w:t>(Оборотні активи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матеріальні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запаси)</w:t>
            </w:r>
          </w:p>
          <w:p w14:paraId="294CE9B4" w14:textId="77777777" w:rsidR="007E22F1" w:rsidRDefault="00000000">
            <w:pPr>
              <w:pStyle w:val="TableParagraph"/>
              <w:spacing w:line="230" w:lineRule="exact"/>
              <w:ind w:left="400" w:right="395" w:firstLine="4"/>
              <w:rPr>
                <w:sz w:val="20"/>
              </w:rPr>
            </w:pPr>
            <w:r>
              <w:rPr>
                <w:sz w:val="20"/>
              </w:rPr>
              <w:t>/ Поточні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зобов’язання</w:t>
            </w:r>
          </w:p>
        </w:tc>
        <w:tc>
          <w:tcPr>
            <w:tcW w:w="1181" w:type="dxa"/>
          </w:tcPr>
          <w:p w14:paraId="06AE7037" w14:textId="77777777" w:rsidR="007E22F1" w:rsidRDefault="007E22F1">
            <w:pPr>
              <w:pStyle w:val="TableParagraph"/>
              <w:jc w:val="left"/>
            </w:pPr>
          </w:p>
          <w:p w14:paraId="6D13AEF1" w14:textId="77777777" w:rsidR="007E22F1" w:rsidRDefault="007E22F1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272B3FE6" w14:textId="77777777" w:rsidR="007E22F1" w:rsidRDefault="00000000">
            <w:pPr>
              <w:pStyle w:val="TableParagraph"/>
              <w:ind w:left="119" w:right="108"/>
              <w:rPr>
                <w:sz w:val="20"/>
              </w:rPr>
            </w:pPr>
            <w:r>
              <w:rPr>
                <w:sz w:val="20"/>
              </w:rPr>
              <w:t>2,634</w:t>
            </w:r>
          </w:p>
        </w:tc>
        <w:tc>
          <w:tcPr>
            <w:tcW w:w="1178" w:type="dxa"/>
          </w:tcPr>
          <w:p w14:paraId="413F2735" w14:textId="77777777" w:rsidR="007E22F1" w:rsidRDefault="007E22F1">
            <w:pPr>
              <w:pStyle w:val="TableParagraph"/>
              <w:jc w:val="left"/>
            </w:pPr>
          </w:p>
          <w:p w14:paraId="2ECFEF20" w14:textId="77777777" w:rsidR="007E22F1" w:rsidRDefault="007E22F1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7A15746A" w14:textId="77777777" w:rsidR="007E22F1" w:rsidRDefault="00000000">
            <w:pPr>
              <w:pStyle w:val="TableParagraph"/>
              <w:ind w:left="117" w:right="108"/>
              <w:rPr>
                <w:sz w:val="20"/>
              </w:rPr>
            </w:pPr>
            <w:r>
              <w:rPr>
                <w:sz w:val="20"/>
              </w:rPr>
              <w:t>0,761</w:t>
            </w:r>
          </w:p>
        </w:tc>
        <w:tc>
          <w:tcPr>
            <w:tcW w:w="1181" w:type="dxa"/>
          </w:tcPr>
          <w:p w14:paraId="242005E3" w14:textId="77777777" w:rsidR="007E22F1" w:rsidRDefault="007E22F1">
            <w:pPr>
              <w:pStyle w:val="TableParagraph"/>
              <w:jc w:val="left"/>
            </w:pPr>
          </w:p>
          <w:p w14:paraId="7B8EA735" w14:textId="77777777" w:rsidR="007E22F1" w:rsidRDefault="007E22F1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2AB1A2FA" w14:textId="77777777" w:rsidR="007E22F1" w:rsidRDefault="00000000">
            <w:pPr>
              <w:pStyle w:val="TableParagraph"/>
              <w:ind w:left="119" w:right="108"/>
              <w:rPr>
                <w:sz w:val="20"/>
              </w:rPr>
            </w:pPr>
            <w:r>
              <w:rPr>
                <w:sz w:val="20"/>
              </w:rPr>
              <w:t>0,822</w:t>
            </w:r>
          </w:p>
        </w:tc>
        <w:tc>
          <w:tcPr>
            <w:tcW w:w="1180" w:type="dxa"/>
          </w:tcPr>
          <w:p w14:paraId="7BC61B12" w14:textId="77777777" w:rsidR="007E22F1" w:rsidRDefault="007E22F1">
            <w:pPr>
              <w:pStyle w:val="TableParagraph"/>
              <w:jc w:val="left"/>
            </w:pPr>
          </w:p>
          <w:p w14:paraId="7A0981F7" w14:textId="77777777" w:rsidR="007E22F1" w:rsidRDefault="007E22F1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59CBC775" w14:textId="77777777" w:rsidR="007E22F1" w:rsidRDefault="00000000">
            <w:pPr>
              <w:pStyle w:val="TableParagraph"/>
              <w:ind w:left="120" w:right="107"/>
              <w:rPr>
                <w:sz w:val="20"/>
              </w:rPr>
            </w:pPr>
            <w:r>
              <w:rPr>
                <w:sz w:val="20"/>
              </w:rPr>
              <w:t>0,504</w:t>
            </w:r>
          </w:p>
        </w:tc>
        <w:tc>
          <w:tcPr>
            <w:tcW w:w="960" w:type="dxa"/>
          </w:tcPr>
          <w:p w14:paraId="79AFAE8A" w14:textId="77777777" w:rsidR="007E22F1" w:rsidRDefault="007E22F1">
            <w:pPr>
              <w:pStyle w:val="TableParagraph"/>
              <w:jc w:val="left"/>
            </w:pPr>
          </w:p>
          <w:p w14:paraId="63C7D892" w14:textId="77777777" w:rsidR="007E22F1" w:rsidRDefault="007E22F1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04CC3D5F" w14:textId="77777777" w:rsidR="007E22F1" w:rsidRDefault="00000000">
            <w:pPr>
              <w:pStyle w:val="TableParagraph"/>
              <w:ind w:left="126" w:right="117"/>
              <w:rPr>
                <w:sz w:val="20"/>
              </w:rPr>
            </w:pPr>
            <w:r>
              <w:rPr>
                <w:sz w:val="20"/>
              </w:rPr>
              <w:t>-2,13</w:t>
            </w:r>
          </w:p>
        </w:tc>
      </w:tr>
      <w:tr w:rsidR="007E22F1" w14:paraId="55F6F3F6" w14:textId="77777777">
        <w:trPr>
          <w:trHeight w:val="687"/>
        </w:trPr>
        <w:tc>
          <w:tcPr>
            <w:tcW w:w="2422" w:type="dxa"/>
          </w:tcPr>
          <w:p w14:paraId="0519853B" w14:textId="77777777" w:rsidR="007E22F1" w:rsidRDefault="00000000">
            <w:pPr>
              <w:pStyle w:val="TableParagraph"/>
              <w:spacing w:before="115"/>
              <w:ind w:left="259" w:right="238" w:firstLine="57"/>
              <w:jc w:val="left"/>
              <w:rPr>
                <w:sz w:val="20"/>
              </w:rPr>
            </w:pPr>
            <w:r>
              <w:rPr>
                <w:sz w:val="20"/>
              </w:rPr>
              <w:t>Коефіцієнт загальної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ліквідності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(покриття)</w:t>
            </w:r>
          </w:p>
        </w:tc>
        <w:tc>
          <w:tcPr>
            <w:tcW w:w="1915" w:type="dxa"/>
          </w:tcPr>
          <w:p w14:paraId="3F18DE62" w14:textId="77777777" w:rsidR="007E22F1" w:rsidRDefault="00000000">
            <w:pPr>
              <w:pStyle w:val="TableParagraph"/>
              <w:ind w:left="119" w:right="116"/>
              <w:rPr>
                <w:sz w:val="20"/>
              </w:rPr>
            </w:pPr>
            <w:r>
              <w:rPr>
                <w:sz w:val="20"/>
              </w:rPr>
              <w:t>Оборотні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3818270D" w14:textId="77777777" w:rsidR="007E22F1" w:rsidRDefault="00000000">
            <w:pPr>
              <w:pStyle w:val="TableParagraph"/>
              <w:spacing w:line="228" w:lineRule="exact"/>
              <w:ind w:left="400" w:right="395" w:firstLine="4"/>
              <w:rPr>
                <w:sz w:val="20"/>
              </w:rPr>
            </w:pPr>
            <w:r>
              <w:rPr>
                <w:sz w:val="20"/>
              </w:rPr>
              <w:t>Поточні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зобов’язання</w:t>
            </w:r>
          </w:p>
        </w:tc>
        <w:tc>
          <w:tcPr>
            <w:tcW w:w="1181" w:type="dxa"/>
          </w:tcPr>
          <w:p w14:paraId="119EE236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1758E5D8" w14:textId="77777777" w:rsidR="007E22F1" w:rsidRDefault="00000000">
            <w:pPr>
              <w:pStyle w:val="TableParagraph"/>
              <w:ind w:left="119" w:right="108"/>
              <w:rPr>
                <w:sz w:val="20"/>
              </w:rPr>
            </w:pPr>
            <w:r>
              <w:rPr>
                <w:sz w:val="20"/>
              </w:rPr>
              <w:t>4,61</w:t>
            </w:r>
          </w:p>
        </w:tc>
        <w:tc>
          <w:tcPr>
            <w:tcW w:w="1178" w:type="dxa"/>
          </w:tcPr>
          <w:p w14:paraId="48765A19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7F6B479F" w14:textId="77777777" w:rsidR="007E22F1" w:rsidRDefault="00000000">
            <w:pPr>
              <w:pStyle w:val="TableParagraph"/>
              <w:ind w:left="117" w:right="108"/>
              <w:rPr>
                <w:sz w:val="20"/>
              </w:rPr>
            </w:pPr>
            <w:r>
              <w:rPr>
                <w:sz w:val="20"/>
              </w:rPr>
              <w:t>1,376</w:t>
            </w:r>
          </w:p>
        </w:tc>
        <w:tc>
          <w:tcPr>
            <w:tcW w:w="1181" w:type="dxa"/>
          </w:tcPr>
          <w:p w14:paraId="51A79719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255C6922" w14:textId="77777777" w:rsidR="007E22F1" w:rsidRDefault="00000000">
            <w:pPr>
              <w:pStyle w:val="TableParagraph"/>
              <w:ind w:left="119" w:right="108"/>
              <w:rPr>
                <w:sz w:val="20"/>
              </w:rPr>
            </w:pPr>
            <w:r>
              <w:rPr>
                <w:sz w:val="20"/>
              </w:rPr>
              <w:t>1,352</w:t>
            </w:r>
          </w:p>
        </w:tc>
        <w:tc>
          <w:tcPr>
            <w:tcW w:w="1180" w:type="dxa"/>
          </w:tcPr>
          <w:p w14:paraId="653A0907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7E793CE9" w14:textId="77777777" w:rsidR="007E22F1" w:rsidRDefault="00000000">
            <w:pPr>
              <w:pStyle w:val="TableParagraph"/>
              <w:ind w:left="120" w:right="107"/>
              <w:rPr>
                <w:sz w:val="20"/>
              </w:rPr>
            </w:pPr>
            <w:r>
              <w:rPr>
                <w:sz w:val="20"/>
              </w:rPr>
              <w:t>1,174</w:t>
            </w:r>
          </w:p>
        </w:tc>
        <w:tc>
          <w:tcPr>
            <w:tcW w:w="960" w:type="dxa"/>
          </w:tcPr>
          <w:p w14:paraId="0C22C204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2C79C13C" w14:textId="77777777" w:rsidR="007E22F1" w:rsidRDefault="00000000">
            <w:pPr>
              <w:pStyle w:val="TableParagraph"/>
              <w:ind w:left="124" w:right="117"/>
              <w:rPr>
                <w:sz w:val="20"/>
              </w:rPr>
            </w:pPr>
            <w:r>
              <w:rPr>
                <w:sz w:val="20"/>
              </w:rPr>
              <w:t>-3,436</w:t>
            </w:r>
          </w:p>
        </w:tc>
      </w:tr>
      <w:tr w:rsidR="007E22F1" w14:paraId="51CEC9FF" w14:textId="77777777">
        <w:trPr>
          <w:trHeight w:val="510"/>
        </w:trPr>
        <w:tc>
          <w:tcPr>
            <w:tcW w:w="2422" w:type="dxa"/>
          </w:tcPr>
          <w:p w14:paraId="7DFA040C" w14:textId="77777777" w:rsidR="007E22F1" w:rsidRDefault="00000000">
            <w:pPr>
              <w:pStyle w:val="TableParagraph"/>
              <w:spacing w:before="26"/>
              <w:ind w:left="899" w:right="341" w:hanging="53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Власний </w:t>
            </w:r>
            <w:r>
              <w:rPr>
                <w:sz w:val="20"/>
              </w:rPr>
              <w:t>оборотний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капітал</w:t>
            </w:r>
          </w:p>
        </w:tc>
        <w:tc>
          <w:tcPr>
            <w:tcW w:w="1915" w:type="dxa"/>
          </w:tcPr>
          <w:p w14:paraId="7B7A3ED6" w14:textId="77777777" w:rsidR="007E22F1" w:rsidRDefault="00000000">
            <w:pPr>
              <w:pStyle w:val="TableParagraph"/>
              <w:spacing w:before="26"/>
              <w:ind w:left="146" w:right="131" w:firstLine="48"/>
              <w:jc w:val="left"/>
              <w:rPr>
                <w:sz w:val="20"/>
              </w:rPr>
            </w:pPr>
            <w:r>
              <w:rPr>
                <w:sz w:val="20"/>
              </w:rPr>
              <w:t>Власний капітал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Необоротні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активи</w:t>
            </w:r>
          </w:p>
        </w:tc>
        <w:tc>
          <w:tcPr>
            <w:tcW w:w="1181" w:type="dxa"/>
          </w:tcPr>
          <w:p w14:paraId="1BC988F6" w14:textId="77777777" w:rsidR="007E22F1" w:rsidRDefault="00000000">
            <w:pPr>
              <w:pStyle w:val="TableParagraph"/>
              <w:spacing w:before="142"/>
              <w:ind w:left="119" w:right="109"/>
              <w:rPr>
                <w:sz w:val="20"/>
              </w:rPr>
            </w:pPr>
            <w:r>
              <w:rPr>
                <w:sz w:val="20"/>
              </w:rPr>
              <w:t>890469</w:t>
            </w:r>
          </w:p>
        </w:tc>
        <w:tc>
          <w:tcPr>
            <w:tcW w:w="1178" w:type="dxa"/>
          </w:tcPr>
          <w:p w14:paraId="1D980A87" w14:textId="77777777" w:rsidR="007E22F1" w:rsidRDefault="00000000">
            <w:pPr>
              <w:pStyle w:val="TableParagraph"/>
              <w:spacing w:before="142"/>
              <w:ind w:left="117" w:right="108"/>
              <w:rPr>
                <w:sz w:val="20"/>
              </w:rPr>
            </w:pPr>
            <w:r>
              <w:rPr>
                <w:sz w:val="20"/>
              </w:rPr>
              <w:t>338711</w:t>
            </w:r>
          </w:p>
        </w:tc>
        <w:tc>
          <w:tcPr>
            <w:tcW w:w="1181" w:type="dxa"/>
          </w:tcPr>
          <w:p w14:paraId="6CD8A99E" w14:textId="77777777" w:rsidR="007E22F1" w:rsidRDefault="00000000">
            <w:pPr>
              <w:pStyle w:val="TableParagraph"/>
              <w:spacing w:before="142"/>
              <w:ind w:left="119" w:right="108"/>
              <w:rPr>
                <w:sz w:val="20"/>
              </w:rPr>
            </w:pPr>
            <w:r>
              <w:rPr>
                <w:sz w:val="20"/>
              </w:rPr>
              <w:t>310106</w:t>
            </w:r>
          </w:p>
        </w:tc>
        <w:tc>
          <w:tcPr>
            <w:tcW w:w="1180" w:type="dxa"/>
          </w:tcPr>
          <w:p w14:paraId="4EF004AA" w14:textId="77777777" w:rsidR="007E22F1" w:rsidRDefault="00000000">
            <w:pPr>
              <w:pStyle w:val="TableParagraph"/>
              <w:spacing w:before="142"/>
              <w:ind w:left="120" w:right="107"/>
              <w:rPr>
                <w:sz w:val="20"/>
              </w:rPr>
            </w:pPr>
            <w:r>
              <w:rPr>
                <w:sz w:val="20"/>
              </w:rPr>
              <w:t>215651</w:t>
            </w:r>
          </w:p>
        </w:tc>
        <w:tc>
          <w:tcPr>
            <w:tcW w:w="960" w:type="dxa"/>
          </w:tcPr>
          <w:p w14:paraId="68EFC7BF" w14:textId="77777777" w:rsidR="007E22F1" w:rsidRDefault="00000000">
            <w:pPr>
              <w:pStyle w:val="TableParagraph"/>
              <w:spacing w:before="142"/>
              <w:ind w:left="126" w:right="117"/>
              <w:rPr>
                <w:sz w:val="20"/>
              </w:rPr>
            </w:pPr>
            <w:r>
              <w:rPr>
                <w:sz w:val="20"/>
              </w:rPr>
              <w:t>-674818</w:t>
            </w:r>
          </w:p>
        </w:tc>
      </w:tr>
      <w:tr w:rsidR="007E22F1" w14:paraId="6A468058" w14:textId="77777777">
        <w:trPr>
          <w:trHeight w:val="460"/>
        </w:trPr>
        <w:tc>
          <w:tcPr>
            <w:tcW w:w="2422" w:type="dxa"/>
          </w:tcPr>
          <w:p w14:paraId="05280CCA" w14:textId="77777777" w:rsidR="007E22F1" w:rsidRDefault="00000000">
            <w:pPr>
              <w:pStyle w:val="TableParagraph"/>
              <w:spacing w:line="230" w:lineRule="atLeast"/>
              <w:ind w:left="803" w:right="162" w:hanging="6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Показники фінансової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стійкості</w:t>
            </w:r>
          </w:p>
        </w:tc>
        <w:tc>
          <w:tcPr>
            <w:tcW w:w="7595" w:type="dxa"/>
            <w:gridSpan w:val="6"/>
          </w:tcPr>
          <w:p w14:paraId="6C7F49FE" w14:textId="77777777" w:rsidR="007E22F1" w:rsidRDefault="00000000">
            <w:pPr>
              <w:pStyle w:val="TableParagraph"/>
              <w:spacing w:before="115"/>
              <w:ind w:left="4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Показують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залежність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підприємства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від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зовнішніх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джерел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фінансування</w:t>
            </w:r>
          </w:p>
        </w:tc>
      </w:tr>
      <w:tr w:rsidR="007E22F1" w14:paraId="04B2402A" w14:textId="77777777">
        <w:trPr>
          <w:trHeight w:val="544"/>
        </w:trPr>
        <w:tc>
          <w:tcPr>
            <w:tcW w:w="2422" w:type="dxa"/>
          </w:tcPr>
          <w:p w14:paraId="2DB69F8A" w14:textId="77777777" w:rsidR="007E22F1" w:rsidRDefault="00000000">
            <w:pPr>
              <w:pStyle w:val="TableParagraph"/>
              <w:spacing w:before="41"/>
              <w:ind w:left="146" w:right="137" w:firstLine="103"/>
              <w:jc w:val="left"/>
              <w:rPr>
                <w:sz w:val="20"/>
              </w:rPr>
            </w:pPr>
            <w:r>
              <w:rPr>
                <w:sz w:val="20"/>
              </w:rPr>
              <w:t>Коефіцієнт фінансової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незалежності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(автономії)</w:t>
            </w:r>
          </w:p>
        </w:tc>
        <w:tc>
          <w:tcPr>
            <w:tcW w:w="1915" w:type="dxa"/>
          </w:tcPr>
          <w:p w14:paraId="5213365E" w14:textId="77777777" w:rsidR="007E22F1" w:rsidRDefault="00000000">
            <w:pPr>
              <w:pStyle w:val="TableParagraph"/>
              <w:spacing w:before="41"/>
              <w:ind w:left="635" w:right="190" w:hanging="435"/>
              <w:jc w:val="left"/>
              <w:rPr>
                <w:sz w:val="20"/>
              </w:rPr>
            </w:pPr>
            <w:r>
              <w:rPr>
                <w:sz w:val="20"/>
              </w:rPr>
              <w:t>Власний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капітал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</w:t>
            </w:r>
          </w:p>
        </w:tc>
        <w:tc>
          <w:tcPr>
            <w:tcW w:w="1181" w:type="dxa"/>
          </w:tcPr>
          <w:p w14:paraId="461987B2" w14:textId="77777777" w:rsidR="007E22F1" w:rsidRDefault="00000000">
            <w:pPr>
              <w:pStyle w:val="TableParagraph"/>
              <w:spacing w:before="156"/>
              <w:ind w:left="119" w:right="109"/>
              <w:rPr>
                <w:sz w:val="20"/>
              </w:rPr>
            </w:pPr>
            <w:r>
              <w:rPr>
                <w:sz w:val="20"/>
              </w:rPr>
              <w:t>0,432</w:t>
            </w:r>
          </w:p>
        </w:tc>
        <w:tc>
          <w:tcPr>
            <w:tcW w:w="1178" w:type="dxa"/>
          </w:tcPr>
          <w:p w14:paraId="5C777F72" w14:textId="77777777" w:rsidR="007E22F1" w:rsidRDefault="00000000">
            <w:pPr>
              <w:pStyle w:val="TableParagraph"/>
              <w:spacing w:before="156"/>
              <w:ind w:left="117" w:right="108"/>
              <w:rPr>
                <w:sz w:val="20"/>
              </w:rPr>
            </w:pPr>
            <w:r>
              <w:rPr>
                <w:sz w:val="20"/>
              </w:rPr>
              <w:t>0,406</w:t>
            </w:r>
          </w:p>
        </w:tc>
        <w:tc>
          <w:tcPr>
            <w:tcW w:w="1181" w:type="dxa"/>
          </w:tcPr>
          <w:p w14:paraId="6F6112B3" w14:textId="77777777" w:rsidR="007E22F1" w:rsidRDefault="00000000">
            <w:pPr>
              <w:pStyle w:val="TableParagraph"/>
              <w:spacing w:before="156"/>
              <w:ind w:left="119" w:right="108"/>
              <w:rPr>
                <w:sz w:val="20"/>
              </w:rPr>
            </w:pPr>
            <w:r>
              <w:rPr>
                <w:sz w:val="20"/>
              </w:rPr>
              <w:t>0,416</w:t>
            </w:r>
          </w:p>
        </w:tc>
        <w:tc>
          <w:tcPr>
            <w:tcW w:w="1180" w:type="dxa"/>
          </w:tcPr>
          <w:p w14:paraId="7A175882" w14:textId="77777777" w:rsidR="007E22F1" w:rsidRDefault="00000000">
            <w:pPr>
              <w:pStyle w:val="TableParagraph"/>
              <w:spacing w:before="156"/>
              <w:ind w:left="120" w:right="107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960" w:type="dxa"/>
          </w:tcPr>
          <w:p w14:paraId="6CAB5A40" w14:textId="77777777" w:rsidR="007E22F1" w:rsidRDefault="00000000">
            <w:pPr>
              <w:pStyle w:val="TableParagraph"/>
              <w:spacing w:before="156"/>
              <w:ind w:left="124" w:right="117"/>
              <w:rPr>
                <w:sz w:val="20"/>
              </w:rPr>
            </w:pPr>
            <w:r>
              <w:rPr>
                <w:sz w:val="20"/>
              </w:rPr>
              <w:t>-0,102</w:t>
            </w:r>
          </w:p>
        </w:tc>
      </w:tr>
      <w:tr w:rsidR="007E22F1" w14:paraId="638EF41C" w14:textId="77777777">
        <w:trPr>
          <w:trHeight w:val="460"/>
        </w:trPr>
        <w:tc>
          <w:tcPr>
            <w:tcW w:w="2422" w:type="dxa"/>
          </w:tcPr>
          <w:p w14:paraId="455448EC" w14:textId="77777777" w:rsidR="007E22F1" w:rsidRDefault="00000000">
            <w:pPr>
              <w:pStyle w:val="TableParagraph"/>
              <w:spacing w:line="230" w:lineRule="atLeast"/>
              <w:ind w:left="743" w:right="226" w:hanging="495"/>
              <w:jc w:val="left"/>
              <w:rPr>
                <w:sz w:val="20"/>
              </w:rPr>
            </w:pPr>
            <w:r>
              <w:rPr>
                <w:sz w:val="20"/>
              </w:rPr>
              <w:t>Коефіцієнт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фінансової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залежності</w:t>
            </w:r>
          </w:p>
        </w:tc>
        <w:tc>
          <w:tcPr>
            <w:tcW w:w="1915" w:type="dxa"/>
          </w:tcPr>
          <w:p w14:paraId="4D7E7261" w14:textId="77777777" w:rsidR="007E22F1" w:rsidRDefault="00000000">
            <w:pPr>
              <w:pStyle w:val="TableParagraph"/>
              <w:spacing w:line="230" w:lineRule="atLeast"/>
              <w:ind w:left="643" w:right="183" w:hanging="449"/>
              <w:jc w:val="left"/>
              <w:rPr>
                <w:sz w:val="20"/>
              </w:rPr>
            </w:pPr>
            <w:r>
              <w:rPr>
                <w:sz w:val="20"/>
              </w:rPr>
              <w:t>Активи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Власний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капітал</w:t>
            </w:r>
          </w:p>
        </w:tc>
        <w:tc>
          <w:tcPr>
            <w:tcW w:w="1181" w:type="dxa"/>
          </w:tcPr>
          <w:p w14:paraId="06F6DB9E" w14:textId="77777777" w:rsidR="007E22F1" w:rsidRDefault="00000000">
            <w:pPr>
              <w:pStyle w:val="TableParagraph"/>
              <w:spacing w:before="115"/>
              <w:ind w:left="119" w:right="109"/>
              <w:rPr>
                <w:sz w:val="20"/>
              </w:rPr>
            </w:pPr>
            <w:r>
              <w:rPr>
                <w:sz w:val="20"/>
              </w:rPr>
              <w:t>2,314</w:t>
            </w:r>
          </w:p>
        </w:tc>
        <w:tc>
          <w:tcPr>
            <w:tcW w:w="1178" w:type="dxa"/>
          </w:tcPr>
          <w:p w14:paraId="4753F0D9" w14:textId="77777777" w:rsidR="007E22F1" w:rsidRDefault="00000000">
            <w:pPr>
              <w:pStyle w:val="TableParagraph"/>
              <w:spacing w:before="115"/>
              <w:ind w:left="117" w:right="108"/>
              <w:rPr>
                <w:sz w:val="20"/>
              </w:rPr>
            </w:pPr>
            <w:r>
              <w:rPr>
                <w:sz w:val="20"/>
              </w:rPr>
              <w:t>2,462</w:t>
            </w:r>
          </w:p>
        </w:tc>
        <w:tc>
          <w:tcPr>
            <w:tcW w:w="1181" w:type="dxa"/>
          </w:tcPr>
          <w:p w14:paraId="7A4B945D" w14:textId="77777777" w:rsidR="007E22F1" w:rsidRDefault="00000000">
            <w:pPr>
              <w:pStyle w:val="TableParagraph"/>
              <w:spacing w:before="115"/>
              <w:ind w:left="119" w:right="108"/>
              <w:rPr>
                <w:sz w:val="20"/>
              </w:rPr>
            </w:pPr>
            <w:r>
              <w:rPr>
                <w:sz w:val="20"/>
              </w:rPr>
              <w:t>2,406</w:t>
            </w:r>
          </w:p>
        </w:tc>
        <w:tc>
          <w:tcPr>
            <w:tcW w:w="1180" w:type="dxa"/>
          </w:tcPr>
          <w:p w14:paraId="4087A454" w14:textId="77777777" w:rsidR="007E22F1" w:rsidRDefault="00000000">
            <w:pPr>
              <w:pStyle w:val="TableParagraph"/>
              <w:spacing w:before="115"/>
              <w:ind w:left="120" w:right="107"/>
              <w:rPr>
                <w:sz w:val="20"/>
              </w:rPr>
            </w:pPr>
            <w:r>
              <w:rPr>
                <w:sz w:val="20"/>
              </w:rPr>
              <w:t>3,027</w:t>
            </w:r>
          </w:p>
        </w:tc>
        <w:tc>
          <w:tcPr>
            <w:tcW w:w="960" w:type="dxa"/>
          </w:tcPr>
          <w:p w14:paraId="2EB7FDC3" w14:textId="77777777" w:rsidR="007E22F1" w:rsidRDefault="00000000">
            <w:pPr>
              <w:pStyle w:val="TableParagraph"/>
              <w:spacing w:before="115"/>
              <w:ind w:left="126" w:right="117"/>
              <w:rPr>
                <w:sz w:val="20"/>
              </w:rPr>
            </w:pPr>
            <w:r>
              <w:rPr>
                <w:sz w:val="20"/>
              </w:rPr>
              <w:t>0,713</w:t>
            </w:r>
          </w:p>
        </w:tc>
      </w:tr>
      <w:tr w:rsidR="007E22F1" w14:paraId="126F9D2B" w14:textId="77777777">
        <w:trPr>
          <w:trHeight w:val="460"/>
        </w:trPr>
        <w:tc>
          <w:tcPr>
            <w:tcW w:w="2422" w:type="dxa"/>
          </w:tcPr>
          <w:p w14:paraId="7E37C0F1" w14:textId="77777777" w:rsidR="007E22F1" w:rsidRDefault="00000000">
            <w:pPr>
              <w:pStyle w:val="TableParagraph"/>
              <w:spacing w:line="228" w:lineRule="exact"/>
              <w:ind w:left="573" w:right="559" w:firstLine="163"/>
              <w:jc w:val="left"/>
              <w:rPr>
                <w:sz w:val="20"/>
              </w:rPr>
            </w:pPr>
            <w:r>
              <w:rPr>
                <w:sz w:val="20"/>
              </w:rPr>
              <w:t>Коефіцієнт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заборгованості</w:t>
            </w:r>
          </w:p>
        </w:tc>
        <w:tc>
          <w:tcPr>
            <w:tcW w:w="1915" w:type="dxa"/>
          </w:tcPr>
          <w:p w14:paraId="3BF1D789" w14:textId="77777777" w:rsidR="007E22F1" w:rsidRDefault="00000000">
            <w:pPr>
              <w:pStyle w:val="TableParagraph"/>
              <w:spacing w:line="228" w:lineRule="exact"/>
              <w:ind w:left="635" w:right="206" w:hanging="418"/>
              <w:jc w:val="left"/>
              <w:rPr>
                <w:sz w:val="20"/>
              </w:rPr>
            </w:pPr>
            <w:r>
              <w:rPr>
                <w:sz w:val="20"/>
              </w:rPr>
              <w:t>Позикові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кошти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Активи</w:t>
            </w:r>
          </w:p>
        </w:tc>
        <w:tc>
          <w:tcPr>
            <w:tcW w:w="1181" w:type="dxa"/>
          </w:tcPr>
          <w:p w14:paraId="47E67185" w14:textId="77777777" w:rsidR="007E22F1" w:rsidRDefault="00000000">
            <w:pPr>
              <w:pStyle w:val="TableParagraph"/>
              <w:spacing w:before="115"/>
              <w:ind w:left="119" w:right="109"/>
              <w:rPr>
                <w:sz w:val="20"/>
              </w:rPr>
            </w:pPr>
            <w:r>
              <w:rPr>
                <w:sz w:val="20"/>
              </w:rPr>
              <w:t>0,568</w:t>
            </w:r>
          </w:p>
        </w:tc>
        <w:tc>
          <w:tcPr>
            <w:tcW w:w="1178" w:type="dxa"/>
          </w:tcPr>
          <w:p w14:paraId="6E9DD17B" w14:textId="77777777" w:rsidR="007E22F1" w:rsidRDefault="00000000">
            <w:pPr>
              <w:pStyle w:val="TableParagraph"/>
              <w:spacing w:before="115"/>
              <w:ind w:left="117" w:right="108"/>
              <w:rPr>
                <w:sz w:val="20"/>
              </w:rPr>
            </w:pPr>
            <w:r>
              <w:rPr>
                <w:sz w:val="20"/>
              </w:rPr>
              <w:t>0,594</w:t>
            </w:r>
          </w:p>
        </w:tc>
        <w:tc>
          <w:tcPr>
            <w:tcW w:w="1181" w:type="dxa"/>
          </w:tcPr>
          <w:p w14:paraId="377A578A" w14:textId="77777777" w:rsidR="007E22F1" w:rsidRDefault="00000000">
            <w:pPr>
              <w:pStyle w:val="TableParagraph"/>
              <w:spacing w:before="115"/>
              <w:ind w:left="119" w:right="108"/>
              <w:rPr>
                <w:sz w:val="20"/>
              </w:rPr>
            </w:pPr>
            <w:r>
              <w:rPr>
                <w:sz w:val="20"/>
              </w:rPr>
              <w:t>0,584</w:t>
            </w:r>
          </w:p>
        </w:tc>
        <w:tc>
          <w:tcPr>
            <w:tcW w:w="1180" w:type="dxa"/>
          </w:tcPr>
          <w:p w14:paraId="6B7D2CB6" w14:textId="77777777" w:rsidR="007E22F1" w:rsidRDefault="00000000">
            <w:pPr>
              <w:pStyle w:val="TableParagraph"/>
              <w:spacing w:before="115"/>
              <w:ind w:left="120" w:right="107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960" w:type="dxa"/>
          </w:tcPr>
          <w:p w14:paraId="3C292B51" w14:textId="77777777" w:rsidR="007E22F1" w:rsidRDefault="00000000">
            <w:pPr>
              <w:pStyle w:val="TableParagraph"/>
              <w:spacing w:before="115"/>
              <w:ind w:left="126" w:right="117"/>
              <w:rPr>
                <w:sz w:val="20"/>
              </w:rPr>
            </w:pPr>
            <w:r>
              <w:rPr>
                <w:sz w:val="20"/>
              </w:rPr>
              <w:t>0,102</w:t>
            </w:r>
          </w:p>
        </w:tc>
      </w:tr>
    </w:tbl>
    <w:p w14:paraId="5EED2CD2" w14:textId="77777777" w:rsidR="007E22F1" w:rsidRDefault="007E22F1">
      <w:pPr>
        <w:rPr>
          <w:sz w:val="20"/>
        </w:rPr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4BDD68F4" w14:textId="77777777" w:rsidR="007E22F1" w:rsidRDefault="007E22F1">
      <w:pPr>
        <w:pStyle w:val="a3"/>
        <w:spacing w:before="10"/>
        <w:ind w:left="0"/>
        <w:rPr>
          <w:sz w:val="15"/>
        </w:rPr>
      </w:pPr>
    </w:p>
    <w:p w14:paraId="08102B5D" w14:textId="77777777" w:rsidR="007E22F1" w:rsidRDefault="00000000">
      <w:pPr>
        <w:pStyle w:val="a3"/>
        <w:spacing w:before="89"/>
      </w:pPr>
      <w:r>
        <w:t>Продовження</w:t>
      </w:r>
      <w:r>
        <w:rPr>
          <w:spacing w:val="-2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2.4</w:t>
      </w:r>
    </w:p>
    <w:p w14:paraId="6F5C56A4" w14:textId="77777777" w:rsidR="007E22F1" w:rsidRDefault="007E22F1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1915"/>
        <w:gridCol w:w="1181"/>
        <w:gridCol w:w="1178"/>
        <w:gridCol w:w="1181"/>
        <w:gridCol w:w="1180"/>
        <w:gridCol w:w="960"/>
      </w:tblGrid>
      <w:tr w:rsidR="007E22F1" w14:paraId="2D5CC1FA" w14:textId="77777777">
        <w:trPr>
          <w:trHeight w:val="690"/>
        </w:trPr>
        <w:tc>
          <w:tcPr>
            <w:tcW w:w="2422" w:type="dxa"/>
          </w:tcPr>
          <w:p w14:paraId="4474B2D6" w14:textId="77777777" w:rsidR="007E22F1" w:rsidRDefault="00000000">
            <w:pPr>
              <w:pStyle w:val="TableParagraph"/>
              <w:spacing w:line="230" w:lineRule="atLeast"/>
              <w:ind w:left="143" w:right="133"/>
              <w:rPr>
                <w:sz w:val="20"/>
              </w:rPr>
            </w:pPr>
            <w:r>
              <w:rPr>
                <w:sz w:val="20"/>
              </w:rPr>
              <w:t>Відношення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довгострокових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кредитів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капіталізації</w:t>
            </w:r>
          </w:p>
        </w:tc>
        <w:tc>
          <w:tcPr>
            <w:tcW w:w="1915" w:type="dxa"/>
          </w:tcPr>
          <w:p w14:paraId="4BFD8CE4" w14:textId="77777777" w:rsidR="007E22F1" w:rsidRDefault="00000000">
            <w:pPr>
              <w:pStyle w:val="TableParagraph"/>
              <w:spacing w:line="230" w:lineRule="atLeast"/>
              <w:ind w:left="124" w:right="115"/>
              <w:rPr>
                <w:sz w:val="20"/>
              </w:rPr>
            </w:pPr>
            <w:r>
              <w:rPr>
                <w:spacing w:val="-1"/>
                <w:sz w:val="20"/>
              </w:rPr>
              <w:t>Довгострокові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кредити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Капіталізація</w:t>
            </w:r>
          </w:p>
        </w:tc>
        <w:tc>
          <w:tcPr>
            <w:tcW w:w="1181" w:type="dxa"/>
          </w:tcPr>
          <w:p w14:paraId="5912D5CD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42A1048C" w14:textId="77777777" w:rsidR="007E22F1" w:rsidRDefault="00000000">
            <w:pPr>
              <w:pStyle w:val="TableParagraph"/>
              <w:ind w:left="119" w:right="109"/>
              <w:rPr>
                <w:sz w:val="20"/>
              </w:rPr>
            </w:pPr>
            <w:r>
              <w:rPr>
                <w:sz w:val="20"/>
              </w:rPr>
              <w:t>0,474</w:t>
            </w:r>
          </w:p>
        </w:tc>
        <w:tc>
          <w:tcPr>
            <w:tcW w:w="1178" w:type="dxa"/>
          </w:tcPr>
          <w:p w14:paraId="363837FE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25C8C98A" w14:textId="77777777" w:rsidR="007E22F1" w:rsidRDefault="00000000">
            <w:pPr>
              <w:pStyle w:val="TableParagraph"/>
              <w:ind w:left="117" w:right="108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1181" w:type="dxa"/>
          </w:tcPr>
          <w:p w14:paraId="22E88ACD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4E21A1E1" w14:textId="77777777" w:rsidR="007E22F1" w:rsidRDefault="00000000">
            <w:pPr>
              <w:pStyle w:val="TableParagraph"/>
              <w:ind w:left="415"/>
              <w:jc w:val="left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1180" w:type="dxa"/>
          </w:tcPr>
          <w:p w14:paraId="7B4C128C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30706E96" w14:textId="77777777" w:rsidR="007E22F1" w:rsidRDefault="00000000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0,056</w:t>
            </w:r>
          </w:p>
        </w:tc>
        <w:tc>
          <w:tcPr>
            <w:tcW w:w="960" w:type="dxa"/>
          </w:tcPr>
          <w:p w14:paraId="644F2F5B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4CD89F1C" w14:textId="77777777" w:rsidR="007E22F1" w:rsidRDefault="00000000">
            <w:pPr>
              <w:pStyle w:val="TableParagraph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-0,418</w:t>
            </w:r>
          </w:p>
        </w:tc>
      </w:tr>
      <w:tr w:rsidR="007E22F1" w14:paraId="4799428F" w14:textId="77777777">
        <w:trPr>
          <w:trHeight w:val="688"/>
        </w:trPr>
        <w:tc>
          <w:tcPr>
            <w:tcW w:w="2422" w:type="dxa"/>
          </w:tcPr>
          <w:p w14:paraId="5A8A4E43" w14:textId="77777777" w:rsidR="007E22F1" w:rsidRDefault="00000000">
            <w:pPr>
              <w:pStyle w:val="TableParagraph"/>
              <w:ind w:left="143" w:right="133"/>
              <w:rPr>
                <w:sz w:val="20"/>
              </w:rPr>
            </w:pPr>
            <w:r>
              <w:rPr>
                <w:sz w:val="20"/>
              </w:rPr>
              <w:t>Відношення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довгострокових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кредитів</w:t>
            </w:r>
          </w:p>
          <w:p w14:paraId="06E95442" w14:textId="77777777" w:rsidR="007E22F1" w:rsidRDefault="00000000">
            <w:pPr>
              <w:pStyle w:val="TableParagraph"/>
              <w:spacing w:line="208" w:lineRule="exact"/>
              <w:ind w:left="137" w:right="133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капіталу</w:t>
            </w:r>
          </w:p>
        </w:tc>
        <w:tc>
          <w:tcPr>
            <w:tcW w:w="1915" w:type="dxa"/>
          </w:tcPr>
          <w:p w14:paraId="40521B61" w14:textId="77777777" w:rsidR="007E22F1" w:rsidRDefault="00000000">
            <w:pPr>
              <w:pStyle w:val="TableParagraph"/>
              <w:ind w:left="167" w:right="160" w:firstLine="2"/>
              <w:rPr>
                <w:sz w:val="20"/>
              </w:rPr>
            </w:pPr>
            <w:r>
              <w:rPr>
                <w:sz w:val="20"/>
              </w:rPr>
              <w:t>Довгострокові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кредити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Власний</w:t>
            </w:r>
          </w:p>
          <w:p w14:paraId="28F122F2" w14:textId="77777777" w:rsidR="007E22F1" w:rsidRDefault="00000000">
            <w:pPr>
              <w:pStyle w:val="TableParagraph"/>
              <w:spacing w:line="208" w:lineRule="exact"/>
              <w:ind w:left="119" w:right="116"/>
              <w:rPr>
                <w:sz w:val="20"/>
              </w:rPr>
            </w:pPr>
            <w:r>
              <w:rPr>
                <w:sz w:val="20"/>
              </w:rPr>
              <w:t>капітал</w:t>
            </w:r>
          </w:p>
        </w:tc>
        <w:tc>
          <w:tcPr>
            <w:tcW w:w="1181" w:type="dxa"/>
          </w:tcPr>
          <w:p w14:paraId="45D65510" w14:textId="77777777" w:rsidR="007E22F1" w:rsidRDefault="007E22F1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4A8A14AA" w14:textId="77777777" w:rsidR="007E22F1" w:rsidRDefault="00000000">
            <w:pPr>
              <w:pStyle w:val="TableParagraph"/>
              <w:spacing w:before="1"/>
              <w:ind w:left="119" w:right="109"/>
              <w:rPr>
                <w:sz w:val="20"/>
              </w:rPr>
            </w:pPr>
            <w:r>
              <w:rPr>
                <w:sz w:val="20"/>
              </w:rPr>
              <w:t>0,903</w:t>
            </w:r>
          </w:p>
        </w:tc>
        <w:tc>
          <w:tcPr>
            <w:tcW w:w="1178" w:type="dxa"/>
          </w:tcPr>
          <w:p w14:paraId="2E478D09" w14:textId="77777777" w:rsidR="007E22F1" w:rsidRDefault="007E22F1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09FA4C7E" w14:textId="77777777" w:rsidR="007E22F1" w:rsidRDefault="00000000">
            <w:pPr>
              <w:pStyle w:val="TableParagraph"/>
              <w:spacing w:before="1"/>
              <w:ind w:left="117" w:right="108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1181" w:type="dxa"/>
          </w:tcPr>
          <w:p w14:paraId="6255366B" w14:textId="77777777" w:rsidR="007E22F1" w:rsidRDefault="007E22F1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7A158CFF" w14:textId="77777777" w:rsidR="007E22F1" w:rsidRDefault="00000000">
            <w:pPr>
              <w:pStyle w:val="TableParagraph"/>
              <w:spacing w:before="1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0,075</w:t>
            </w:r>
          </w:p>
        </w:tc>
        <w:tc>
          <w:tcPr>
            <w:tcW w:w="1180" w:type="dxa"/>
          </w:tcPr>
          <w:p w14:paraId="27CF0295" w14:textId="77777777" w:rsidR="007E22F1" w:rsidRDefault="007E22F1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4BA2CFFE" w14:textId="77777777" w:rsidR="007E22F1" w:rsidRDefault="00000000">
            <w:pPr>
              <w:pStyle w:val="TableParagraph"/>
              <w:spacing w:before="1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0,059</w:t>
            </w:r>
          </w:p>
        </w:tc>
        <w:tc>
          <w:tcPr>
            <w:tcW w:w="960" w:type="dxa"/>
          </w:tcPr>
          <w:p w14:paraId="40121026" w14:textId="77777777" w:rsidR="007E22F1" w:rsidRDefault="007E22F1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10026995" w14:textId="77777777" w:rsidR="007E22F1" w:rsidRDefault="00000000">
            <w:pPr>
              <w:pStyle w:val="TableParagraph"/>
              <w:spacing w:before="1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-0,844</w:t>
            </w:r>
          </w:p>
        </w:tc>
      </w:tr>
      <w:tr w:rsidR="007E22F1" w14:paraId="05BAAEE1" w14:textId="77777777">
        <w:trPr>
          <w:trHeight w:val="690"/>
        </w:trPr>
        <w:tc>
          <w:tcPr>
            <w:tcW w:w="2422" w:type="dxa"/>
          </w:tcPr>
          <w:p w14:paraId="5D9B4216" w14:textId="77777777" w:rsidR="007E22F1" w:rsidRDefault="00000000">
            <w:pPr>
              <w:pStyle w:val="TableParagraph"/>
              <w:spacing w:line="230" w:lineRule="atLeast"/>
              <w:ind w:left="443" w:right="423" w:firstLine="244"/>
              <w:jc w:val="left"/>
              <w:rPr>
                <w:sz w:val="20"/>
              </w:rPr>
            </w:pPr>
            <w:r>
              <w:rPr>
                <w:sz w:val="20"/>
              </w:rPr>
              <w:t>Відношення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заборгованості 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власного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капіталу</w:t>
            </w:r>
          </w:p>
        </w:tc>
        <w:tc>
          <w:tcPr>
            <w:tcW w:w="1915" w:type="dxa"/>
          </w:tcPr>
          <w:p w14:paraId="2843338A" w14:textId="77777777" w:rsidR="007E22F1" w:rsidRDefault="00000000">
            <w:pPr>
              <w:pStyle w:val="TableParagraph"/>
              <w:spacing w:before="115"/>
              <w:ind w:left="251" w:right="204" w:hanging="36"/>
              <w:jc w:val="left"/>
              <w:rPr>
                <w:sz w:val="20"/>
              </w:rPr>
            </w:pPr>
            <w:r>
              <w:rPr>
                <w:sz w:val="20"/>
              </w:rPr>
              <w:t>Позичені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кошти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капітал</w:t>
            </w:r>
          </w:p>
        </w:tc>
        <w:tc>
          <w:tcPr>
            <w:tcW w:w="1181" w:type="dxa"/>
          </w:tcPr>
          <w:p w14:paraId="351CFE0A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344A955C" w14:textId="77777777" w:rsidR="007E22F1" w:rsidRDefault="00000000">
            <w:pPr>
              <w:pStyle w:val="TableParagraph"/>
              <w:ind w:left="119" w:right="109"/>
              <w:rPr>
                <w:sz w:val="20"/>
              </w:rPr>
            </w:pPr>
            <w:r>
              <w:rPr>
                <w:sz w:val="20"/>
              </w:rPr>
              <w:t>1,314</w:t>
            </w:r>
          </w:p>
        </w:tc>
        <w:tc>
          <w:tcPr>
            <w:tcW w:w="1178" w:type="dxa"/>
          </w:tcPr>
          <w:p w14:paraId="2C50A817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2D4D40A4" w14:textId="77777777" w:rsidR="007E22F1" w:rsidRDefault="00000000">
            <w:pPr>
              <w:pStyle w:val="TableParagraph"/>
              <w:ind w:left="117" w:right="108"/>
              <w:rPr>
                <w:sz w:val="20"/>
              </w:rPr>
            </w:pPr>
            <w:r>
              <w:rPr>
                <w:sz w:val="20"/>
              </w:rPr>
              <w:t>1,462</w:t>
            </w:r>
          </w:p>
        </w:tc>
        <w:tc>
          <w:tcPr>
            <w:tcW w:w="1181" w:type="dxa"/>
          </w:tcPr>
          <w:p w14:paraId="07B59598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5C389CAB" w14:textId="77777777" w:rsidR="007E22F1" w:rsidRDefault="00000000"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1,406</w:t>
            </w:r>
          </w:p>
        </w:tc>
        <w:tc>
          <w:tcPr>
            <w:tcW w:w="1180" w:type="dxa"/>
          </w:tcPr>
          <w:p w14:paraId="02DF2BA9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469A9636" w14:textId="77777777" w:rsidR="007E22F1" w:rsidRDefault="00000000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2,027</w:t>
            </w:r>
          </w:p>
        </w:tc>
        <w:tc>
          <w:tcPr>
            <w:tcW w:w="960" w:type="dxa"/>
          </w:tcPr>
          <w:p w14:paraId="338168B7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069B0FD2" w14:textId="77777777" w:rsidR="007E22F1" w:rsidRDefault="00000000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0,713</w:t>
            </w:r>
          </w:p>
        </w:tc>
      </w:tr>
      <w:tr w:rsidR="007E22F1" w14:paraId="0F7ED107" w14:textId="77777777">
        <w:trPr>
          <w:trHeight w:val="460"/>
        </w:trPr>
        <w:tc>
          <w:tcPr>
            <w:tcW w:w="2422" w:type="dxa"/>
          </w:tcPr>
          <w:p w14:paraId="65D39B11" w14:textId="77777777" w:rsidR="007E22F1" w:rsidRDefault="00000000">
            <w:pPr>
              <w:pStyle w:val="TableParagraph"/>
              <w:spacing w:line="230" w:lineRule="atLeast"/>
              <w:ind w:left="558" w:right="528" w:firstLine="1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Показники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прибутковості</w:t>
            </w:r>
          </w:p>
        </w:tc>
        <w:tc>
          <w:tcPr>
            <w:tcW w:w="7595" w:type="dxa"/>
            <w:gridSpan w:val="6"/>
          </w:tcPr>
          <w:p w14:paraId="01F0D743" w14:textId="77777777" w:rsidR="007E22F1" w:rsidRDefault="00000000">
            <w:pPr>
              <w:pStyle w:val="TableParagraph"/>
              <w:spacing w:before="115"/>
              <w:ind w:left="1089" w:right="1088"/>
              <w:rPr>
                <w:b/>
                <w:sz w:val="20"/>
              </w:rPr>
            </w:pPr>
            <w:r>
              <w:rPr>
                <w:b/>
                <w:sz w:val="20"/>
              </w:rPr>
              <w:t>Показують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ефективність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використання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залучених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ресурсів</w:t>
            </w:r>
          </w:p>
        </w:tc>
      </w:tr>
      <w:tr w:rsidR="007E22F1" w14:paraId="5AACB61C" w14:textId="77777777">
        <w:trPr>
          <w:trHeight w:val="919"/>
        </w:trPr>
        <w:tc>
          <w:tcPr>
            <w:tcW w:w="2422" w:type="dxa"/>
          </w:tcPr>
          <w:p w14:paraId="0F25A90E" w14:textId="77777777" w:rsidR="007E22F1" w:rsidRDefault="007E22F1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32D32859" w14:textId="77777777" w:rsidR="007E22F1" w:rsidRDefault="00000000">
            <w:pPr>
              <w:pStyle w:val="TableParagraph"/>
              <w:ind w:left="849" w:right="141" w:hanging="692"/>
              <w:jc w:val="left"/>
              <w:rPr>
                <w:sz w:val="20"/>
              </w:rPr>
            </w:pPr>
            <w:r>
              <w:rPr>
                <w:sz w:val="20"/>
              </w:rPr>
              <w:t>Рентабельність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власного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капіталу</w:t>
            </w:r>
          </w:p>
        </w:tc>
        <w:tc>
          <w:tcPr>
            <w:tcW w:w="1915" w:type="dxa"/>
          </w:tcPr>
          <w:p w14:paraId="69BFA2E4" w14:textId="77777777" w:rsidR="007E22F1" w:rsidRDefault="00000000">
            <w:pPr>
              <w:pStyle w:val="TableParagraph"/>
              <w:ind w:left="124" w:right="115"/>
              <w:rPr>
                <w:sz w:val="20"/>
              </w:rPr>
            </w:pPr>
            <w:r>
              <w:rPr>
                <w:sz w:val="20"/>
              </w:rPr>
              <w:t>Чистий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прибуток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Середньорічна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вартість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власного</w:t>
            </w:r>
          </w:p>
          <w:p w14:paraId="77D8E662" w14:textId="77777777" w:rsidR="007E22F1" w:rsidRDefault="00000000">
            <w:pPr>
              <w:pStyle w:val="TableParagraph"/>
              <w:spacing w:line="209" w:lineRule="exact"/>
              <w:ind w:left="117" w:right="116"/>
              <w:rPr>
                <w:sz w:val="20"/>
              </w:rPr>
            </w:pPr>
            <w:r>
              <w:rPr>
                <w:sz w:val="20"/>
              </w:rPr>
              <w:t>капіталу</w:t>
            </w:r>
          </w:p>
        </w:tc>
        <w:tc>
          <w:tcPr>
            <w:tcW w:w="1181" w:type="dxa"/>
          </w:tcPr>
          <w:p w14:paraId="570B2A79" w14:textId="77777777" w:rsidR="007E22F1" w:rsidRDefault="007E22F1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14:paraId="62693AF2" w14:textId="77777777" w:rsidR="007E22F1" w:rsidRDefault="00000000">
            <w:pPr>
              <w:pStyle w:val="TableParagraph"/>
              <w:ind w:left="119" w:right="109"/>
              <w:rPr>
                <w:sz w:val="20"/>
              </w:rPr>
            </w:pPr>
            <w:r>
              <w:rPr>
                <w:sz w:val="20"/>
              </w:rPr>
              <w:t>6,666</w:t>
            </w:r>
          </w:p>
        </w:tc>
        <w:tc>
          <w:tcPr>
            <w:tcW w:w="1178" w:type="dxa"/>
          </w:tcPr>
          <w:p w14:paraId="7A0751B1" w14:textId="77777777" w:rsidR="007E22F1" w:rsidRDefault="007E22F1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14:paraId="05D5F634" w14:textId="77777777" w:rsidR="007E22F1" w:rsidRDefault="00000000">
            <w:pPr>
              <w:pStyle w:val="TableParagraph"/>
              <w:ind w:left="117" w:right="108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181" w:type="dxa"/>
          </w:tcPr>
          <w:p w14:paraId="7C52E8F3" w14:textId="77777777" w:rsidR="007E22F1" w:rsidRDefault="007E22F1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14:paraId="13BFBE19" w14:textId="77777777" w:rsidR="007E22F1" w:rsidRDefault="00000000"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7,548</w:t>
            </w:r>
          </w:p>
        </w:tc>
        <w:tc>
          <w:tcPr>
            <w:tcW w:w="1180" w:type="dxa"/>
          </w:tcPr>
          <w:p w14:paraId="3DEC7676" w14:textId="77777777" w:rsidR="007E22F1" w:rsidRDefault="007E22F1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14:paraId="33895B3E" w14:textId="77777777" w:rsidR="007E22F1" w:rsidRDefault="00000000">
            <w:pPr>
              <w:pStyle w:val="TableParagraph"/>
              <w:ind w:right="319"/>
              <w:jc w:val="right"/>
              <w:rPr>
                <w:sz w:val="20"/>
              </w:rPr>
            </w:pPr>
            <w:r>
              <w:rPr>
                <w:sz w:val="20"/>
              </w:rPr>
              <w:t>-5,041</w:t>
            </w:r>
          </w:p>
        </w:tc>
        <w:tc>
          <w:tcPr>
            <w:tcW w:w="960" w:type="dxa"/>
          </w:tcPr>
          <w:p w14:paraId="377E3337" w14:textId="77777777" w:rsidR="007E22F1" w:rsidRDefault="007E22F1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14:paraId="7F7F88B6" w14:textId="77777777" w:rsidR="007E22F1" w:rsidRDefault="00000000">
            <w:pPr>
              <w:pStyle w:val="TableParagraph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-11,707</w:t>
            </w:r>
          </w:p>
        </w:tc>
      </w:tr>
      <w:tr w:rsidR="007E22F1" w14:paraId="2164A061" w14:textId="77777777">
        <w:trPr>
          <w:trHeight w:val="690"/>
        </w:trPr>
        <w:tc>
          <w:tcPr>
            <w:tcW w:w="2422" w:type="dxa"/>
          </w:tcPr>
          <w:p w14:paraId="2ED34416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79E7D9C1" w14:textId="77777777" w:rsidR="007E22F1" w:rsidRDefault="00000000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Рентабельність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продажу</w:t>
            </w:r>
          </w:p>
        </w:tc>
        <w:tc>
          <w:tcPr>
            <w:tcW w:w="1915" w:type="dxa"/>
          </w:tcPr>
          <w:p w14:paraId="4E99B22E" w14:textId="77777777" w:rsidR="007E22F1" w:rsidRDefault="00000000">
            <w:pPr>
              <w:pStyle w:val="TableParagraph"/>
              <w:spacing w:line="230" w:lineRule="atLeast"/>
              <w:ind w:left="227" w:right="219" w:hanging="2"/>
              <w:rPr>
                <w:sz w:val="20"/>
              </w:rPr>
            </w:pPr>
            <w:r>
              <w:rPr>
                <w:sz w:val="20"/>
              </w:rPr>
              <w:t>Операційний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прибуток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виручка</w:t>
            </w:r>
          </w:p>
        </w:tc>
        <w:tc>
          <w:tcPr>
            <w:tcW w:w="1181" w:type="dxa"/>
          </w:tcPr>
          <w:p w14:paraId="79556C4B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5D28746D" w14:textId="77777777" w:rsidR="007E22F1" w:rsidRDefault="00000000">
            <w:pPr>
              <w:pStyle w:val="TableParagraph"/>
              <w:ind w:left="119" w:right="109"/>
              <w:rPr>
                <w:sz w:val="20"/>
              </w:rPr>
            </w:pPr>
            <w:r>
              <w:rPr>
                <w:sz w:val="20"/>
              </w:rPr>
              <w:t>3,653</w:t>
            </w:r>
          </w:p>
        </w:tc>
        <w:tc>
          <w:tcPr>
            <w:tcW w:w="1178" w:type="dxa"/>
          </w:tcPr>
          <w:p w14:paraId="74076B1C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5BA5187E" w14:textId="77777777" w:rsidR="007E22F1" w:rsidRDefault="00000000">
            <w:pPr>
              <w:pStyle w:val="TableParagraph"/>
              <w:ind w:left="117" w:right="106"/>
              <w:rPr>
                <w:sz w:val="20"/>
              </w:rPr>
            </w:pPr>
            <w:r>
              <w:rPr>
                <w:sz w:val="20"/>
              </w:rPr>
              <w:t>3,581</w:t>
            </w:r>
          </w:p>
        </w:tc>
        <w:tc>
          <w:tcPr>
            <w:tcW w:w="1181" w:type="dxa"/>
          </w:tcPr>
          <w:p w14:paraId="67A97569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6B0A1C9A" w14:textId="77777777" w:rsidR="007E22F1" w:rsidRDefault="00000000"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4,487</w:t>
            </w:r>
          </w:p>
        </w:tc>
        <w:tc>
          <w:tcPr>
            <w:tcW w:w="1180" w:type="dxa"/>
          </w:tcPr>
          <w:p w14:paraId="7DF82984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345DAA9C" w14:textId="77777777" w:rsidR="007E22F1" w:rsidRDefault="00000000">
            <w:pPr>
              <w:pStyle w:val="TableParagraph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4,062</w:t>
            </w:r>
          </w:p>
        </w:tc>
        <w:tc>
          <w:tcPr>
            <w:tcW w:w="960" w:type="dxa"/>
          </w:tcPr>
          <w:p w14:paraId="0866EDAE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  <w:p w14:paraId="6FB8D8DE" w14:textId="77777777" w:rsidR="007E22F1" w:rsidRDefault="00000000"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0,409</w:t>
            </w:r>
          </w:p>
        </w:tc>
      </w:tr>
    </w:tbl>
    <w:p w14:paraId="2C697A16" w14:textId="77777777" w:rsidR="007E22F1" w:rsidRDefault="00000000">
      <w:pPr>
        <w:ind w:left="1070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розраховано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[63]</w:t>
      </w:r>
    </w:p>
    <w:p w14:paraId="657D7774" w14:textId="77777777" w:rsidR="007E22F1" w:rsidRDefault="007E22F1">
      <w:pPr>
        <w:pStyle w:val="a3"/>
        <w:ind w:left="0"/>
        <w:rPr>
          <w:i/>
          <w:sz w:val="26"/>
        </w:rPr>
      </w:pPr>
    </w:p>
    <w:p w14:paraId="195C98B3" w14:textId="77777777" w:rsidR="007E22F1" w:rsidRDefault="007E22F1">
      <w:pPr>
        <w:pStyle w:val="a3"/>
        <w:ind w:left="0"/>
        <w:rPr>
          <w:i/>
        </w:rPr>
      </w:pPr>
    </w:p>
    <w:p w14:paraId="105AD2A9" w14:textId="77777777" w:rsidR="007E22F1" w:rsidRDefault="00000000">
      <w:pPr>
        <w:pStyle w:val="a3"/>
        <w:spacing w:before="1" w:line="360" w:lineRule="auto"/>
        <w:ind w:right="480" w:firstLine="707"/>
        <w:jc w:val="both"/>
      </w:pPr>
      <w:r>
        <w:t>Отже,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2017-2020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спостерігаємо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коефіцієнта</w:t>
      </w:r>
      <w:r>
        <w:rPr>
          <w:spacing w:val="1"/>
        </w:rPr>
        <w:t xml:space="preserve"> </w:t>
      </w:r>
      <w:r>
        <w:t>абсолютної</w:t>
      </w:r>
      <w:r>
        <w:rPr>
          <w:spacing w:val="1"/>
        </w:rPr>
        <w:t xml:space="preserve"> </w:t>
      </w:r>
      <w:r>
        <w:t>ліквідності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0,83.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упродовж</w:t>
      </w:r>
      <w:r>
        <w:rPr>
          <w:spacing w:val="1"/>
        </w:rPr>
        <w:t xml:space="preserve"> </w:t>
      </w:r>
      <w:r>
        <w:t>досліджуваного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відбулося зменшення коефіцієнта проміжної ліквідності на 2,13, коефіцієнта</w:t>
      </w:r>
      <w:r>
        <w:rPr>
          <w:spacing w:val="1"/>
        </w:rPr>
        <w:t xml:space="preserve"> </w:t>
      </w:r>
      <w:r>
        <w:t>загальної ліквідності (покриття) на 3,436. За 2017-2020 рр. власний оборотний</w:t>
      </w:r>
      <w:r>
        <w:rPr>
          <w:spacing w:val="1"/>
        </w:rPr>
        <w:t xml:space="preserve"> </w:t>
      </w:r>
      <w:r>
        <w:t>капітал</w:t>
      </w:r>
      <w:r>
        <w:rPr>
          <w:spacing w:val="1"/>
        </w:rPr>
        <w:t xml:space="preserve"> </w:t>
      </w:r>
      <w:r>
        <w:t>зменшився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674818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ліквідності</w:t>
      </w:r>
      <w:r>
        <w:rPr>
          <w:spacing w:val="1"/>
        </w:rPr>
        <w:t xml:space="preserve"> </w:t>
      </w:r>
      <w:r>
        <w:t>підприємства свідчить про відсутність можливості у ПАТ 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забезпечити свої короткострокові зобов’язання з найбільше легко реалізованої</w:t>
      </w:r>
      <w:r>
        <w:rPr>
          <w:spacing w:val="1"/>
        </w:rPr>
        <w:t xml:space="preserve"> </w:t>
      </w:r>
      <w:r>
        <w:t>частини активів – оборотних коштів. Варто відзначити, що упродовж 2017-2020</w:t>
      </w:r>
      <w:r>
        <w:rPr>
          <w:spacing w:val="-67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відбулося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коефіцієнта</w:t>
      </w:r>
      <w:r>
        <w:rPr>
          <w:spacing w:val="1"/>
        </w:rPr>
        <w:t xml:space="preserve"> </w:t>
      </w:r>
      <w:r>
        <w:t>автономії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0,102,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зростанням позикового капіталу підприємства. Зростання поточних зобов’язань</w:t>
      </w:r>
      <w:r>
        <w:rPr>
          <w:spacing w:val="-67"/>
        </w:rPr>
        <w:t xml:space="preserve"> </w:t>
      </w:r>
      <w:r>
        <w:t>підприємства вплинуло на збільшення коефіцієнта залежності та коефіцієнта</w:t>
      </w:r>
      <w:r>
        <w:rPr>
          <w:spacing w:val="1"/>
        </w:rPr>
        <w:t xml:space="preserve"> </w:t>
      </w:r>
      <w:r>
        <w:t>заборгованості підприємства. Позитивним моментом у діяльності підприємства</w:t>
      </w:r>
      <w:r>
        <w:rPr>
          <w:spacing w:val="1"/>
        </w:rPr>
        <w:t xml:space="preserve"> </w:t>
      </w:r>
      <w:r>
        <w:t>є скорочення відношення довгострокових кредитів до капіталізації на 0,418 та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довгострокових</w:t>
      </w:r>
      <w:r>
        <w:rPr>
          <w:spacing w:val="1"/>
        </w:rPr>
        <w:t xml:space="preserve"> </w:t>
      </w:r>
      <w:r>
        <w:t>кредитів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0,844,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із зростанням позикового</w:t>
      </w:r>
      <w:r>
        <w:rPr>
          <w:spacing w:val="1"/>
        </w:rPr>
        <w:t xml:space="preserve"> </w:t>
      </w:r>
      <w:r>
        <w:t>капіталу</w:t>
      </w:r>
      <w:r>
        <w:rPr>
          <w:spacing w:val="70"/>
        </w:rPr>
        <w:t xml:space="preserve"> </w:t>
      </w:r>
      <w:r>
        <w:t>на досліджуваному підприємстві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фінансування.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2017-2020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відбулося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-67"/>
        </w:rPr>
        <w:t xml:space="preserve"> </w:t>
      </w:r>
      <w:r>
        <w:t>власного</w:t>
      </w:r>
      <w:r>
        <w:rPr>
          <w:spacing w:val="26"/>
        </w:rPr>
        <w:t xml:space="preserve"> </w:t>
      </w:r>
      <w:r>
        <w:t>капіталу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11,707%,</w:t>
      </w:r>
      <w:r>
        <w:rPr>
          <w:spacing w:val="27"/>
        </w:rPr>
        <w:t xml:space="preserve"> </w:t>
      </w:r>
      <w:r>
        <w:t>що</w:t>
      </w:r>
      <w:r>
        <w:rPr>
          <w:spacing w:val="26"/>
        </w:rPr>
        <w:t xml:space="preserve"> </w:t>
      </w:r>
      <w:r>
        <w:t>пов’язано</w:t>
      </w:r>
      <w:r>
        <w:rPr>
          <w:spacing w:val="26"/>
        </w:rPr>
        <w:t xml:space="preserve"> </w:t>
      </w:r>
      <w:r>
        <w:t>із</w:t>
      </w:r>
      <w:r>
        <w:rPr>
          <w:spacing w:val="27"/>
        </w:rPr>
        <w:t xml:space="preserve"> </w:t>
      </w:r>
      <w:r>
        <w:t>збитковою</w:t>
      </w:r>
      <w:r>
        <w:rPr>
          <w:spacing w:val="24"/>
        </w:rPr>
        <w:t xml:space="preserve"> </w:t>
      </w:r>
      <w:r>
        <w:t>діяльністю</w:t>
      </w:r>
    </w:p>
    <w:p w14:paraId="075069C0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32F5A1C0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144B02AB" w14:textId="77777777" w:rsidR="007E22F1" w:rsidRDefault="00000000">
      <w:pPr>
        <w:pStyle w:val="a3"/>
        <w:spacing w:before="89" w:line="360" w:lineRule="auto"/>
        <w:ind w:right="480"/>
        <w:jc w:val="both"/>
      </w:pPr>
      <w:r>
        <w:t>підприємства у 2020 р. За 2017-2020 рр. відбулося зростання рентабельності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0,409%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сталося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збільшенням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чистої</w:t>
      </w:r>
      <w:r>
        <w:rPr>
          <w:spacing w:val="-67"/>
        </w:rPr>
        <w:t xml:space="preserve"> </w:t>
      </w:r>
      <w:r>
        <w:t>виручки</w:t>
      </w:r>
      <w:r>
        <w:rPr>
          <w:spacing w:val="-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-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підприємства.</w:t>
      </w:r>
    </w:p>
    <w:p w14:paraId="1CB20B47" w14:textId="77777777" w:rsidR="007E22F1" w:rsidRDefault="007E22F1">
      <w:pPr>
        <w:pStyle w:val="a3"/>
        <w:spacing w:before="1"/>
        <w:ind w:left="0"/>
      </w:pPr>
    </w:p>
    <w:p w14:paraId="75675C43" w14:textId="77777777" w:rsidR="007E22F1" w:rsidRDefault="00000000">
      <w:pPr>
        <w:pStyle w:val="1"/>
        <w:numPr>
          <w:ilvl w:val="1"/>
          <w:numId w:val="7"/>
        </w:numPr>
        <w:tabs>
          <w:tab w:val="left" w:pos="1782"/>
          <w:tab w:val="left" w:pos="1783"/>
          <w:tab w:val="left" w:pos="2923"/>
          <w:tab w:val="left" w:pos="4477"/>
          <w:tab w:val="left" w:pos="5634"/>
          <w:tab w:val="left" w:pos="6202"/>
          <w:tab w:val="left" w:pos="8186"/>
        </w:tabs>
        <w:spacing w:line="360" w:lineRule="auto"/>
        <w:ind w:right="489" w:firstLine="707"/>
      </w:pPr>
      <w:bookmarkStart w:id="9" w:name="_bookmark9"/>
      <w:bookmarkEnd w:id="9"/>
      <w:r>
        <w:t>Аналіз</w:t>
      </w:r>
      <w:r>
        <w:tab/>
        <w:t>динаміки,</w:t>
      </w:r>
      <w:r>
        <w:tab/>
        <w:t>складу</w:t>
      </w:r>
      <w:r>
        <w:tab/>
        <w:t>та</w:t>
      </w:r>
      <w:r>
        <w:tab/>
        <w:t>ефективності</w:t>
      </w:r>
      <w:r>
        <w:tab/>
        <w:t>використання</w:t>
      </w:r>
      <w:r>
        <w:rPr>
          <w:spacing w:val="-67"/>
        </w:rPr>
        <w:t xml:space="preserve"> </w:t>
      </w:r>
      <w:r>
        <w:t>оборотних активів</w:t>
      </w:r>
      <w:r>
        <w:rPr>
          <w:spacing w:val="-4"/>
        </w:rPr>
        <w:t xml:space="preserve"> </w:t>
      </w:r>
      <w:r>
        <w:t>підприємства</w:t>
      </w:r>
      <w:r>
        <w:rPr>
          <w:spacing w:val="3"/>
        </w:rPr>
        <w:t xml:space="preserve"> </w:t>
      </w:r>
      <w:r>
        <w:t>ПАТ</w:t>
      </w:r>
      <w:r>
        <w:rPr>
          <w:spacing w:val="-4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</w:p>
    <w:p w14:paraId="194B5C65" w14:textId="77777777" w:rsidR="007E22F1" w:rsidRDefault="007E22F1">
      <w:pPr>
        <w:pStyle w:val="a3"/>
        <w:spacing w:before="1"/>
        <w:ind w:left="0"/>
        <w:rPr>
          <w:b/>
        </w:rPr>
      </w:pPr>
    </w:p>
    <w:p w14:paraId="7B245173" w14:textId="77777777" w:rsidR="007E22F1" w:rsidRDefault="00000000">
      <w:pPr>
        <w:pStyle w:val="a3"/>
        <w:tabs>
          <w:tab w:val="left" w:pos="2606"/>
          <w:tab w:val="left" w:pos="2827"/>
          <w:tab w:val="left" w:pos="4561"/>
          <w:tab w:val="left" w:pos="4775"/>
          <w:tab w:val="left" w:pos="5139"/>
          <w:tab w:val="left" w:pos="6319"/>
          <w:tab w:val="left" w:pos="6376"/>
          <w:tab w:val="left" w:pos="7420"/>
          <w:tab w:val="left" w:pos="8026"/>
          <w:tab w:val="left" w:pos="9122"/>
          <w:tab w:val="left" w:pos="9428"/>
        </w:tabs>
        <w:spacing w:line="360" w:lineRule="auto"/>
        <w:ind w:right="481" w:firstLine="707"/>
      </w:pPr>
      <w:r>
        <w:t>Проведемо</w:t>
      </w:r>
      <w:r>
        <w:tab/>
      </w:r>
      <w:r>
        <w:tab/>
        <w:t>дослідження</w:t>
      </w:r>
      <w:r>
        <w:tab/>
      </w:r>
      <w:r>
        <w:tab/>
        <w:t>динаміки</w:t>
      </w:r>
      <w:r>
        <w:tab/>
        <w:t>зміни</w:t>
      </w:r>
      <w:r>
        <w:tab/>
        <w:t>оборотних</w:t>
      </w:r>
      <w:r>
        <w:tab/>
        <w:t>активів</w:t>
      </w:r>
      <w:r>
        <w:rPr>
          <w:spacing w:val="-67"/>
        </w:rPr>
        <w:t xml:space="preserve"> </w:t>
      </w:r>
      <w:r>
        <w:t>досліджуваного</w:t>
      </w:r>
      <w:r>
        <w:tab/>
        <w:t>підприємства</w:t>
      </w:r>
      <w:r>
        <w:tab/>
        <w:t>за</w:t>
      </w:r>
      <w:r>
        <w:tab/>
        <w:t>даними</w:t>
      </w:r>
      <w:r>
        <w:tab/>
      </w:r>
      <w:r>
        <w:tab/>
        <w:t>фінансової</w:t>
      </w:r>
      <w:r>
        <w:tab/>
        <w:t>звітності</w:t>
      </w:r>
      <w:r>
        <w:tab/>
      </w:r>
      <w:r>
        <w:tab/>
      </w:r>
      <w:r>
        <w:rPr>
          <w:spacing w:val="-1"/>
        </w:rPr>
        <w:t>ПАТ</w:t>
      </w:r>
    </w:p>
    <w:p w14:paraId="3B55A2E9" w14:textId="77777777" w:rsidR="007E22F1" w:rsidRDefault="00000000">
      <w:pPr>
        <w:pStyle w:val="a3"/>
        <w:tabs>
          <w:tab w:val="left" w:pos="2911"/>
          <w:tab w:val="left" w:pos="3808"/>
          <w:tab w:val="left" w:pos="4528"/>
          <w:tab w:val="left" w:pos="6739"/>
          <w:tab w:val="left" w:pos="7437"/>
          <w:tab w:val="left" w:pos="8941"/>
        </w:tabs>
        <w:spacing w:line="360" w:lineRule="auto"/>
        <w:ind w:right="488"/>
      </w:pPr>
      <w:r>
        <w:t>«</w:t>
      </w:r>
      <w:proofErr w:type="spellStart"/>
      <w:r>
        <w:t>Київмедпрепарат</w:t>
      </w:r>
      <w:proofErr w:type="spellEnd"/>
      <w:r>
        <w:t>»</w:t>
      </w:r>
      <w:r>
        <w:tab/>
        <w:t>(табл.</w:t>
      </w:r>
      <w:r>
        <w:tab/>
        <w:t>2.5),</w:t>
      </w:r>
      <w:r>
        <w:tab/>
        <w:t>використовуючи</w:t>
      </w:r>
      <w:r>
        <w:tab/>
        <w:t>дані</w:t>
      </w:r>
      <w:r>
        <w:tab/>
        <w:t>фінансової</w:t>
      </w:r>
      <w:r>
        <w:tab/>
      </w:r>
      <w:r>
        <w:rPr>
          <w:spacing w:val="-1"/>
        </w:rPr>
        <w:t>звітності</w:t>
      </w:r>
      <w:r>
        <w:rPr>
          <w:spacing w:val="-67"/>
        </w:rPr>
        <w:t xml:space="preserve"> </w:t>
      </w:r>
      <w:r>
        <w:t>(Додатки</w:t>
      </w:r>
      <w:r>
        <w:rPr>
          <w:spacing w:val="-2"/>
        </w:rPr>
        <w:t xml:space="preserve"> </w:t>
      </w:r>
      <w:r>
        <w:t>А-Д).</w:t>
      </w:r>
    </w:p>
    <w:p w14:paraId="5F57A17B" w14:textId="77777777" w:rsidR="007E22F1" w:rsidRDefault="00000000">
      <w:pPr>
        <w:pStyle w:val="a3"/>
        <w:spacing w:before="1"/>
        <w:ind w:left="1070"/>
      </w:pPr>
      <w:r>
        <w:t>Таблиця</w:t>
      </w:r>
      <w:r>
        <w:rPr>
          <w:spacing w:val="54"/>
        </w:rPr>
        <w:t xml:space="preserve"> </w:t>
      </w:r>
      <w:r>
        <w:t>2.5</w:t>
      </w:r>
      <w:r>
        <w:rPr>
          <w:spacing w:val="125"/>
        </w:rPr>
        <w:t xml:space="preserve"> </w:t>
      </w:r>
      <w:r>
        <w:t>–</w:t>
      </w:r>
      <w:r>
        <w:rPr>
          <w:spacing w:val="121"/>
        </w:rPr>
        <w:t xml:space="preserve"> </w:t>
      </w:r>
      <w:r>
        <w:t>Аналіз</w:t>
      </w:r>
      <w:r>
        <w:rPr>
          <w:spacing w:val="123"/>
        </w:rPr>
        <w:t xml:space="preserve"> </w:t>
      </w:r>
      <w:r>
        <w:t>динаміки</w:t>
      </w:r>
      <w:r>
        <w:rPr>
          <w:spacing w:val="122"/>
        </w:rPr>
        <w:t xml:space="preserve"> </w:t>
      </w:r>
      <w:r>
        <w:t>та</w:t>
      </w:r>
      <w:r>
        <w:rPr>
          <w:spacing w:val="119"/>
        </w:rPr>
        <w:t xml:space="preserve"> </w:t>
      </w:r>
      <w:r>
        <w:t>складу</w:t>
      </w:r>
      <w:r>
        <w:rPr>
          <w:spacing w:val="123"/>
        </w:rPr>
        <w:t xml:space="preserve"> </w:t>
      </w:r>
      <w:r>
        <w:t>оборотних</w:t>
      </w:r>
      <w:r>
        <w:rPr>
          <w:spacing w:val="120"/>
        </w:rPr>
        <w:t xml:space="preserve"> </w:t>
      </w:r>
      <w:r>
        <w:t>активів</w:t>
      </w:r>
      <w:r>
        <w:rPr>
          <w:spacing w:val="126"/>
        </w:rPr>
        <w:t xml:space="preserve"> </w:t>
      </w:r>
      <w:r>
        <w:t>ПАТ</w:t>
      </w:r>
    </w:p>
    <w:p w14:paraId="3FDAC78C" w14:textId="77777777" w:rsidR="007E22F1" w:rsidRDefault="00000000">
      <w:pPr>
        <w:pStyle w:val="a3"/>
        <w:spacing w:before="160"/>
      </w:pP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-4"/>
        </w:rPr>
        <w:t xml:space="preserve"> </w:t>
      </w:r>
      <w:r>
        <w:t>упродовж</w:t>
      </w:r>
      <w:r>
        <w:rPr>
          <w:spacing w:val="-7"/>
        </w:rPr>
        <w:t xml:space="preserve"> </w:t>
      </w:r>
      <w:r>
        <w:t>2017-2020</w:t>
      </w:r>
      <w:r>
        <w:rPr>
          <w:spacing w:val="-3"/>
        </w:rPr>
        <w:t xml:space="preserve"> </w:t>
      </w:r>
      <w:r>
        <w:t>рр.</w:t>
      </w:r>
      <w:r>
        <w:rPr>
          <w:spacing w:val="-4"/>
        </w:rPr>
        <w:t xml:space="preserve"> </w:t>
      </w:r>
      <w:r>
        <w:t>(тис.</w:t>
      </w:r>
      <w:r>
        <w:rPr>
          <w:spacing w:val="-5"/>
        </w:rPr>
        <w:t xml:space="preserve"> </w:t>
      </w:r>
      <w:r>
        <w:t>грн)</w:t>
      </w:r>
    </w:p>
    <w:p w14:paraId="472613DC" w14:textId="77777777" w:rsidR="007E22F1" w:rsidRDefault="007E22F1">
      <w:pPr>
        <w:pStyle w:val="a3"/>
        <w:spacing w:before="11"/>
        <w:ind w:left="0"/>
        <w:rPr>
          <w:sz w:val="13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056"/>
        <w:gridCol w:w="1056"/>
        <w:gridCol w:w="1056"/>
        <w:gridCol w:w="1057"/>
        <w:gridCol w:w="936"/>
        <w:gridCol w:w="1076"/>
      </w:tblGrid>
      <w:tr w:rsidR="007E22F1" w14:paraId="0A813652" w14:textId="77777777">
        <w:trPr>
          <w:trHeight w:val="316"/>
        </w:trPr>
        <w:tc>
          <w:tcPr>
            <w:tcW w:w="3418" w:type="dxa"/>
            <w:vMerge w:val="restart"/>
          </w:tcPr>
          <w:p w14:paraId="1AD4BC23" w14:textId="77777777" w:rsidR="007E22F1" w:rsidRDefault="007E22F1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14:paraId="6E423CB1" w14:textId="77777777" w:rsidR="007E22F1" w:rsidRDefault="00000000">
            <w:pPr>
              <w:pStyle w:val="TableParagraph"/>
              <w:ind w:left="10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Показники</w:t>
            </w:r>
          </w:p>
        </w:tc>
        <w:tc>
          <w:tcPr>
            <w:tcW w:w="4225" w:type="dxa"/>
            <w:gridSpan w:val="4"/>
          </w:tcPr>
          <w:p w14:paraId="7E1F320E" w14:textId="77777777" w:rsidR="007E22F1" w:rsidRDefault="00000000">
            <w:pPr>
              <w:pStyle w:val="TableParagraph"/>
              <w:spacing w:before="18"/>
              <w:ind w:left="1818" w:right="1812"/>
              <w:rPr>
                <w:b/>
                <w:sz w:val="24"/>
              </w:rPr>
            </w:pPr>
            <w:r>
              <w:rPr>
                <w:b/>
                <w:sz w:val="24"/>
              </w:rPr>
              <w:t>Роки</w:t>
            </w:r>
          </w:p>
        </w:tc>
        <w:tc>
          <w:tcPr>
            <w:tcW w:w="2012" w:type="dxa"/>
            <w:gridSpan w:val="2"/>
          </w:tcPr>
          <w:p w14:paraId="0DD048B0" w14:textId="77777777" w:rsidR="007E22F1" w:rsidRDefault="00000000">
            <w:pPr>
              <w:pStyle w:val="TableParagraph"/>
              <w:spacing w:before="18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2020 / 2017 рр.</w:t>
            </w:r>
          </w:p>
        </w:tc>
      </w:tr>
      <w:tr w:rsidR="007E22F1" w14:paraId="1C120023" w14:textId="77777777">
        <w:trPr>
          <w:trHeight w:val="551"/>
        </w:trPr>
        <w:tc>
          <w:tcPr>
            <w:tcW w:w="3418" w:type="dxa"/>
            <w:vMerge/>
            <w:tcBorders>
              <w:top w:val="nil"/>
            </w:tcBorders>
          </w:tcPr>
          <w:p w14:paraId="1A0DABFA" w14:textId="77777777" w:rsidR="007E22F1" w:rsidRDefault="007E22F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14:paraId="198B548A" w14:textId="77777777" w:rsidR="007E22F1" w:rsidRDefault="00000000">
            <w:pPr>
              <w:pStyle w:val="TableParagraph"/>
              <w:spacing w:before="135"/>
              <w:ind w:left="8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1056" w:type="dxa"/>
          </w:tcPr>
          <w:p w14:paraId="1136E6E3" w14:textId="77777777" w:rsidR="007E22F1" w:rsidRDefault="00000000">
            <w:pPr>
              <w:pStyle w:val="TableParagraph"/>
              <w:spacing w:before="135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056" w:type="dxa"/>
          </w:tcPr>
          <w:p w14:paraId="02444126" w14:textId="77777777" w:rsidR="007E22F1" w:rsidRDefault="00000000">
            <w:pPr>
              <w:pStyle w:val="TableParagraph"/>
              <w:spacing w:before="135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057" w:type="dxa"/>
          </w:tcPr>
          <w:p w14:paraId="0F840881" w14:textId="77777777" w:rsidR="007E22F1" w:rsidRDefault="00000000">
            <w:pPr>
              <w:pStyle w:val="TableParagraph"/>
              <w:spacing w:before="135"/>
              <w:ind w:left="8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936" w:type="dxa"/>
          </w:tcPr>
          <w:p w14:paraId="5746EB18" w14:textId="77777777" w:rsidR="007E22F1" w:rsidRDefault="00000000">
            <w:pPr>
              <w:pStyle w:val="TableParagraph"/>
              <w:spacing w:line="276" w:lineRule="exact"/>
              <w:ind w:left="273" w:right="209" w:hanging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Тис.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грн</w:t>
            </w:r>
          </w:p>
        </w:tc>
        <w:tc>
          <w:tcPr>
            <w:tcW w:w="1076" w:type="dxa"/>
          </w:tcPr>
          <w:p w14:paraId="56B5EB55" w14:textId="77777777" w:rsidR="007E22F1" w:rsidRDefault="00000000">
            <w:pPr>
              <w:pStyle w:val="TableParagraph"/>
              <w:spacing w:before="135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7E22F1" w14:paraId="32B32A69" w14:textId="77777777">
        <w:trPr>
          <w:trHeight w:val="275"/>
        </w:trPr>
        <w:tc>
          <w:tcPr>
            <w:tcW w:w="3418" w:type="dxa"/>
          </w:tcPr>
          <w:p w14:paraId="799BF389" w14:textId="77777777" w:rsidR="007E22F1" w:rsidRDefault="00000000">
            <w:pPr>
              <w:pStyle w:val="TableParagraph"/>
              <w:spacing w:line="25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Запаси</w:t>
            </w:r>
          </w:p>
        </w:tc>
        <w:tc>
          <w:tcPr>
            <w:tcW w:w="1056" w:type="dxa"/>
          </w:tcPr>
          <w:p w14:paraId="6EDAD124" w14:textId="77777777" w:rsidR="007E22F1" w:rsidRDefault="00000000">
            <w:pPr>
              <w:pStyle w:val="TableParagraph"/>
              <w:spacing w:line="255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487467</w:t>
            </w:r>
          </w:p>
        </w:tc>
        <w:tc>
          <w:tcPr>
            <w:tcW w:w="1056" w:type="dxa"/>
          </w:tcPr>
          <w:p w14:paraId="5B965461" w14:textId="77777777" w:rsidR="007E22F1" w:rsidRDefault="00000000">
            <w:pPr>
              <w:pStyle w:val="TableParagraph"/>
              <w:spacing w:line="255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554043</w:t>
            </w:r>
          </w:p>
        </w:tc>
        <w:tc>
          <w:tcPr>
            <w:tcW w:w="1056" w:type="dxa"/>
          </w:tcPr>
          <w:p w14:paraId="312FE248" w14:textId="77777777" w:rsidR="007E22F1" w:rsidRDefault="00000000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466677</w:t>
            </w:r>
          </w:p>
        </w:tc>
        <w:tc>
          <w:tcPr>
            <w:tcW w:w="1057" w:type="dxa"/>
          </w:tcPr>
          <w:p w14:paraId="1508C438" w14:textId="77777777" w:rsidR="007E22F1" w:rsidRDefault="00000000">
            <w:pPr>
              <w:pStyle w:val="TableParagraph"/>
              <w:spacing w:line="255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831989</w:t>
            </w:r>
          </w:p>
        </w:tc>
        <w:tc>
          <w:tcPr>
            <w:tcW w:w="936" w:type="dxa"/>
          </w:tcPr>
          <w:p w14:paraId="0C5C4694" w14:textId="77777777" w:rsidR="007E22F1" w:rsidRDefault="00000000">
            <w:pPr>
              <w:pStyle w:val="TableParagraph"/>
              <w:spacing w:line="255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344522</w:t>
            </w:r>
          </w:p>
        </w:tc>
        <w:tc>
          <w:tcPr>
            <w:tcW w:w="1076" w:type="dxa"/>
          </w:tcPr>
          <w:p w14:paraId="4B0C5203" w14:textId="77777777" w:rsidR="007E22F1" w:rsidRDefault="00000000">
            <w:pPr>
              <w:pStyle w:val="TableParagraph"/>
              <w:spacing w:line="255" w:lineRule="exact"/>
              <w:ind w:left="186" w:right="180"/>
              <w:rPr>
                <w:sz w:val="24"/>
              </w:rPr>
            </w:pPr>
            <w:r>
              <w:rPr>
                <w:sz w:val="24"/>
              </w:rPr>
              <w:t>70,68</w:t>
            </w:r>
          </w:p>
        </w:tc>
      </w:tr>
      <w:tr w:rsidR="007E22F1" w14:paraId="51A93752" w14:textId="77777777">
        <w:trPr>
          <w:trHeight w:val="552"/>
        </w:trPr>
        <w:tc>
          <w:tcPr>
            <w:tcW w:w="3418" w:type="dxa"/>
          </w:tcPr>
          <w:p w14:paraId="1E6ED883" w14:textId="77777777" w:rsidR="007E22F1" w:rsidRDefault="00000000">
            <w:pPr>
              <w:pStyle w:val="TableParagraph"/>
              <w:spacing w:line="276" w:lineRule="exact"/>
              <w:ind w:left="105" w:right="200"/>
              <w:jc w:val="left"/>
              <w:rPr>
                <w:sz w:val="24"/>
              </w:rPr>
            </w:pPr>
            <w:r>
              <w:rPr>
                <w:sz w:val="24"/>
              </w:rPr>
              <w:t>Дебіторська заборгованість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1056" w:type="dxa"/>
          </w:tcPr>
          <w:p w14:paraId="1D74CF51" w14:textId="77777777" w:rsidR="007E22F1" w:rsidRDefault="00000000">
            <w:pPr>
              <w:pStyle w:val="TableParagraph"/>
              <w:spacing w:before="138"/>
              <w:ind w:left="85" w:right="80"/>
              <w:rPr>
                <w:sz w:val="24"/>
              </w:rPr>
            </w:pPr>
            <w:r>
              <w:rPr>
                <w:sz w:val="24"/>
              </w:rPr>
              <w:t>312622</w:t>
            </w:r>
          </w:p>
        </w:tc>
        <w:tc>
          <w:tcPr>
            <w:tcW w:w="1056" w:type="dxa"/>
          </w:tcPr>
          <w:p w14:paraId="254212F8" w14:textId="77777777" w:rsidR="007E22F1" w:rsidRDefault="00000000">
            <w:pPr>
              <w:pStyle w:val="TableParagraph"/>
              <w:spacing w:before="138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350130</w:t>
            </w:r>
          </w:p>
        </w:tc>
        <w:tc>
          <w:tcPr>
            <w:tcW w:w="1056" w:type="dxa"/>
          </w:tcPr>
          <w:p w14:paraId="72DE84F0" w14:textId="77777777" w:rsidR="007E22F1" w:rsidRDefault="00000000">
            <w:pPr>
              <w:pStyle w:val="TableParagraph"/>
              <w:spacing w:before="138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425389</w:t>
            </w:r>
          </w:p>
        </w:tc>
        <w:tc>
          <w:tcPr>
            <w:tcW w:w="1057" w:type="dxa"/>
          </w:tcPr>
          <w:p w14:paraId="5D9EEB04" w14:textId="77777777" w:rsidR="007E22F1" w:rsidRDefault="00000000">
            <w:pPr>
              <w:pStyle w:val="TableParagraph"/>
              <w:spacing w:before="138"/>
              <w:ind w:left="85" w:right="81"/>
              <w:rPr>
                <w:sz w:val="24"/>
              </w:rPr>
            </w:pPr>
            <w:r>
              <w:rPr>
                <w:sz w:val="24"/>
              </w:rPr>
              <w:t>235861</w:t>
            </w:r>
          </w:p>
        </w:tc>
        <w:tc>
          <w:tcPr>
            <w:tcW w:w="936" w:type="dxa"/>
          </w:tcPr>
          <w:p w14:paraId="34AACDCC" w14:textId="77777777" w:rsidR="007E22F1" w:rsidRDefault="00000000">
            <w:pPr>
              <w:pStyle w:val="TableParagraph"/>
              <w:spacing w:before="138"/>
              <w:ind w:left="82" w:right="80"/>
              <w:rPr>
                <w:sz w:val="24"/>
              </w:rPr>
            </w:pPr>
            <w:r>
              <w:rPr>
                <w:sz w:val="24"/>
              </w:rPr>
              <w:t>-76761</w:t>
            </w:r>
          </w:p>
        </w:tc>
        <w:tc>
          <w:tcPr>
            <w:tcW w:w="1076" w:type="dxa"/>
          </w:tcPr>
          <w:p w14:paraId="17A5E0AE" w14:textId="77777777" w:rsidR="007E22F1" w:rsidRDefault="00000000">
            <w:pPr>
              <w:pStyle w:val="TableParagraph"/>
              <w:spacing w:before="138"/>
              <w:ind w:left="184" w:right="180"/>
              <w:rPr>
                <w:sz w:val="24"/>
              </w:rPr>
            </w:pPr>
            <w:r>
              <w:rPr>
                <w:sz w:val="24"/>
              </w:rPr>
              <w:t>-24,55</w:t>
            </w:r>
          </w:p>
        </w:tc>
      </w:tr>
      <w:tr w:rsidR="007E22F1" w14:paraId="65D2C019" w14:textId="77777777">
        <w:trPr>
          <w:trHeight w:val="551"/>
        </w:trPr>
        <w:tc>
          <w:tcPr>
            <w:tcW w:w="3418" w:type="dxa"/>
          </w:tcPr>
          <w:p w14:paraId="63BC22E6" w14:textId="77777777" w:rsidR="007E22F1" w:rsidRDefault="00000000">
            <w:pPr>
              <w:pStyle w:val="TableParagraph"/>
              <w:spacing w:line="276" w:lineRule="exact"/>
              <w:ind w:left="105" w:right="200"/>
              <w:jc w:val="left"/>
              <w:rPr>
                <w:sz w:val="24"/>
              </w:rPr>
            </w:pPr>
            <w:r>
              <w:rPr>
                <w:sz w:val="24"/>
              </w:rPr>
              <w:t>Дебіторська заборгованість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бюджетом</w:t>
            </w:r>
          </w:p>
        </w:tc>
        <w:tc>
          <w:tcPr>
            <w:tcW w:w="1056" w:type="dxa"/>
          </w:tcPr>
          <w:p w14:paraId="4393B0CA" w14:textId="77777777" w:rsidR="007E22F1" w:rsidRDefault="00000000">
            <w:pPr>
              <w:pStyle w:val="TableParagraph"/>
              <w:spacing w:before="138"/>
              <w:ind w:left="85" w:right="80"/>
              <w:rPr>
                <w:sz w:val="24"/>
              </w:rPr>
            </w:pPr>
            <w:r>
              <w:rPr>
                <w:sz w:val="24"/>
              </w:rPr>
              <w:t>14417</w:t>
            </w:r>
          </w:p>
        </w:tc>
        <w:tc>
          <w:tcPr>
            <w:tcW w:w="1056" w:type="dxa"/>
          </w:tcPr>
          <w:p w14:paraId="13F20A0E" w14:textId="77777777" w:rsidR="007E22F1" w:rsidRDefault="00000000">
            <w:pPr>
              <w:pStyle w:val="TableParagraph"/>
              <w:spacing w:before="138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28190</w:t>
            </w:r>
          </w:p>
        </w:tc>
        <w:tc>
          <w:tcPr>
            <w:tcW w:w="1056" w:type="dxa"/>
          </w:tcPr>
          <w:p w14:paraId="4778784D" w14:textId="77777777" w:rsidR="007E22F1" w:rsidRDefault="00000000">
            <w:pPr>
              <w:pStyle w:val="TableParagraph"/>
              <w:spacing w:before="138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7340</w:t>
            </w:r>
          </w:p>
        </w:tc>
        <w:tc>
          <w:tcPr>
            <w:tcW w:w="1057" w:type="dxa"/>
          </w:tcPr>
          <w:p w14:paraId="73AC0B2B" w14:textId="77777777" w:rsidR="007E22F1" w:rsidRDefault="00000000">
            <w:pPr>
              <w:pStyle w:val="TableParagraph"/>
              <w:spacing w:before="138"/>
              <w:ind w:left="85" w:right="81"/>
              <w:rPr>
                <w:sz w:val="24"/>
              </w:rPr>
            </w:pPr>
            <w:r>
              <w:rPr>
                <w:sz w:val="24"/>
              </w:rPr>
              <w:t>76638</w:t>
            </w:r>
          </w:p>
        </w:tc>
        <w:tc>
          <w:tcPr>
            <w:tcW w:w="936" w:type="dxa"/>
          </w:tcPr>
          <w:p w14:paraId="2A3571B9" w14:textId="77777777" w:rsidR="007E22F1" w:rsidRDefault="00000000">
            <w:pPr>
              <w:pStyle w:val="TableParagraph"/>
              <w:spacing w:before="138"/>
              <w:ind w:left="85" w:right="80"/>
              <w:rPr>
                <w:sz w:val="24"/>
              </w:rPr>
            </w:pPr>
            <w:r>
              <w:rPr>
                <w:sz w:val="24"/>
              </w:rPr>
              <w:t>62221</w:t>
            </w:r>
          </w:p>
        </w:tc>
        <w:tc>
          <w:tcPr>
            <w:tcW w:w="1076" w:type="dxa"/>
          </w:tcPr>
          <w:p w14:paraId="5F589ED8" w14:textId="77777777" w:rsidR="007E22F1" w:rsidRDefault="00000000">
            <w:pPr>
              <w:pStyle w:val="TableParagraph"/>
              <w:spacing w:before="138"/>
              <w:ind w:left="186" w:right="180"/>
              <w:rPr>
                <w:sz w:val="24"/>
              </w:rPr>
            </w:pPr>
            <w:r>
              <w:rPr>
                <w:sz w:val="24"/>
              </w:rPr>
              <w:t>431,58</w:t>
            </w:r>
          </w:p>
        </w:tc>
      </w:tr>
      <w:tr w:rsidR="007E22F1" w14:paraId="7984D0FE" w14:textId="77777777">
        <w:trPr>
          <w:trHeight w:val="827"/>
        </w:trPr>
        <w:tc>
          <w:tcPr>
            <w:tcW w:w="3418" w:type="dxa"/>
          </w:tcPr>
          <w:p w14:paraId="6120740B" w14:textId="77777777" w:rsidR="007E22F1" w:rsidRDefault="00000000">
            <w:pPr>
              <w:pStyle w:val="TableParagraph"/>
              <w:spacing w:line="276" w:lineRule="exact"/>
              <w:ind w:left="105" w:right="200"/>
              <w:jc w:val="left"/>
              <w:rPr>
                <w:sz w:val="24"/>
              </w:rPr>
            </w:pPr>
            <w:r>
              <w:rPr>
                <w:sz w:val="24"/>
              </w:rPr>
              <w:t>Дебіторська заборгованість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розрахунками за виданими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авансами</w:t>
            </w:r>
          </w:p>
        </w:tc>
        <w:tc>
          <w:tcPr>
            <w:tcW w:w="1056" w:type="dxa"/>
          </w:tcPr>
          <w:p w14:paraId="3510B897" w14:textId="77777777" w:rsidR="007E22F1" w:rsidRDefault="007E22F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5D865697" w14:textId="77777777" w:rsidR="007E22F1" w:rsidRDefault="00000000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54272</w:t>
            </w:r>
          </w:p>
        </w:tc>
        <w:tc>
          <w:tcPr>
            <w:tcW w:w="1056" w:type="dxa"/>
          </w:tcPr>
          <w:p w14:paraId="05B4C19D" w14:textId="77777777" w:rsidR="007E22F1" w:rsidRDefault="007E22F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027466F3" w14:textId="77777777" w:rsidR="007E22F1" w:rsidRDefault="00000000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39706</w:t>
            </w:r>
          </w:p>
        </w:tc>
        <w:tc>
          <w:tcPr>
            <w:tcW w:w="1056" w:type="dxa"/>
          </w:tcPr>
          <w:p w14:paraId="469E339F" w14:textId="77777777" w:rsidR="007E22F1" w:rsidRDefault="007E22F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3E2F2F35" w14:textId="77777777" w:rsidR="007E22F1" w:rsidRDefault="00000000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79284</w:t>
            </w:r>
          </w:p>
        </w:tc>
        <w:tc>
          <w:tcPr>
            <w:tcW w:w="1057" w:type="dxa"/>
          </w:tcPr>
          <w:p w14:paraId="3332E9EF" w14:textId="77777777" w:rsidR="007E22F1" w:rsidRDefault="007E22F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43453BF5" w14:textId="77777777" w:rsidR="007E22F1" w:rsidRDefault="00000000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58951</w:t>
            </w:r>
          </w:p>
        </w:tc>
        <w:tc>
          <w:tcPr>
            <w:tcW w:w="936" w:type="dxa"/>
          </w:tcPr>
          <w:p w14:paraId="521A0071" w14:textId="77777777" w:rsidR="007E22F1" w:rsidRDefault="007E22F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4A8FD21B" w14:textId="77777777" w:rsidR="007E22F1" w:rsidRDefault="00000000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4679</w:t>
            </w:r>
          </w:p>
        </w:tc>
        <w:tc>
          <w:tcPr>
            <w:tcW w:w="1076" w:type="dxa"/>
          </w:tcPr>
          <w:p w14:paraId="0A7C3499" w14:textId="77777777" w:rsidR="007E22F1" w:rsidRDefault="007E22F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59FA7C71" w14:textId="77777777" w:rsidR="007E22F1" w:rsidRDefault="00000000">
            <w:pPr>
              <w:pStyle w:val="TableParagraph"/>
              <w:ind w:left="186" w:right="180"/>
              <w:rPr>
                <w:sz w:val="24"/>
              </w:rPr>
            </w:pPr>
            <w:r>
              <w:rPr>
                <w:sz w:val="24"/>
              </w:rPr>
              <w:t>8,62</w:t>
            </w:r>
          </w:p>
        </w:tc>
      </w:tr>
      <w:tr w:rsidR="007E22F1" w14:paraId="5FC2BDF2" w14:textId="77777777">
        <w:trPr>
          <w:trHeight w:val="550"/>
        </w:trPr>
        <w:tc>
          <w:tcPr>
            <w:tcW w:w="3418" w:type="dxa"/>
          </w:tcPr>
          <w:p w14:paraId="77528739" w14:textId="77777777" w:rsidR="007E22F1" w:rsidRDefault="00000000">
            <w:pPr>
              <w:pStyle w:val="TableParagraph"/>
              <w:spacing w:line="276" w:lineRule="exact"/>
              <w:ind w:left="105" w:right="648"/>
              <w:jc w:val="left"/>
              <w:rPr>
                <w:sz w:val="24"/>
              </w:rPr>
            </w:pPr>
            <w:r>
              <w:rPr>
                <w:sz w:val="24"/>
              </w:rPr>
              <w:t>Інша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поточна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дебіторська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</w:p>
        </w:tc>
        <w:tc>
          <w:tcPr>
            <w:tcW w:w="1056" w:type="dxa"/>
          </w:tcPr>
          <w:p w14:paraId="341A85BA" w14:textId="77777777" w:rsidR="007E22F1" w:rsidRDefault="00000000">
            <w:pPr>
              <w:pStyle w:val="TableParagraph"/>
              <w:spacing w:before="137"/>
              <w:ind w:left="85" w:right="80"/>
              <w:rPr>
                <w:sz w:val="24"/>
              </w:rPr>
            </w:pPr>
            <w:r>
              <w:rPr>
                <w:sz w:val="24"/>
              </w:rPr>
              <w:t>16044</w:t>
            </w:r>
          </w:p>
        </w:tc>
        <w:tc>
          <w:tcPr>
            <w:tcW w:w="1056" w:type="dxa"/>
          </w:tcPr>
          <w:p w14:paraId="7888F953" w14:textId="77777777" w:rsidR="007E22F1" w:rsidRDefault="00000000">
            <w:pPr>
              <w:pStyle w:val="TableParagraph"/>
              <w:spacing w:before="137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3145</w:t>
            </w:r>
          </w:p>
        </w:tc>
        <w:tc>
          <w:tcPr>
            <w:tcW w:w="1056" w:type="dxa"/>
          </w:tcPr>
          <w:p w14:paraId="39D1CD4E" w14:textId="77777777" w:rsidR="007E22F1" w:rsidRDefault="00000000">
            <w:pPr>
              <w:pStyle w:val="TableParagraph"/>
              <w:spacing w:before="137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3151</w:t>
            </w:r>
          </w:p>
        </w:tc>
        <w:tc>
          <w:tcPr>
            <w:tcW w:w="1057" w:type="dxa"/>
          </w:tcPr>
          <w:p w14:paraId="40BDEF65" w14:textId="77777777" w:rsidR="007E22F1" w:rsidRDefault="00000000">
            <w:pPr>
              <w:pStyle w:val="TableParagraph"/>
              <w:spacing w:before="137"/>
              <w:ind w:left="85" w:right="81"/>
              <w:rPr>
                <w:sz w:val="24"/>
              </w:rPr>
            </w:pPr>
            <w:r>
              <w:rPr>
                <w:sz w:val="24"/>
              </w:rPr>
              <w:t>27526</w:t>
            </w:r>
          </w:p>
        </w:tc>
        <w:tc>
          <w:tcPr>
            <w:tcW w:w="936" w:type="dxa"/>
          </w:tcPr>
          <w:p w14:paraId="5195C929" w14:textId="77777777" w:rsidR="007E22F1" w:rsidRDefault="00000000">
            <w:pPr>
              <w:pStyle w:val="TableParagraph"/>
              <w:spacing w:before="137"/>
              <w:ind w:left="85" w:right="80"/>
              <w:rPr>
                <w:sz w:val="24"/>
              </w:rPr>
            </w:pPr>
            <w:r>
              <w:rPr>
                <w:sz w:val="24"/>
              </w:rPr>
              <w:t>11482</w:t>
            </w:r>
          </w:p>
        </w:tc>
        <w:tc>
          <w:tcPr>
            <w:tcW w:w="1076" w:type="dxa"/>
          </w:tcPr>
          <w:p w14:paraId="7A531111" w14:textId="77777777" w:rsidR="007E22F1" w:rsidRDefault="00000000">
            <w:pPr>
              <w:pStyle w:val="TableParagraph"/>
              <w:spacing w:before="137"/>
              <w:ind w:left="186" w:right="180"/>
              <w:rPr>
                <w:sz w:val="24"/>
              </w:rPr>
            </w:pPr>
            <w:r>
              <w:rPr>
                <w:sz w:val="24"/>
              </w:rPr>
              <w:t>71,57</w:t>
            </w:r>
          </w:p>
        </w:tc>
      </w:tr>
      <w:tr w:rsidR="007E22F1" w14:paraId="73C6F418" w14:textId="77777777">
        <w:trPr>
          <w:trHeight w:val="277"/>
        </w:trPr>
        <w:tc>
          <w:tcPr>
            <w:tcW w:w="3418" w:type="dxa"/>
          </w:tcPr>
          <w:p w14:paraId="4CFDE805" w14:textId="77777777" w:rsidR="007E22F1" w:rsidRDefault="00000000">
            <w:pPr>
              <w:pStyle w:val="TableParagraph"/>
              <w:spacing w:line="25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Поточні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інвестиції</w:t>
            </w:r>
          </w:p>
        </w:tc>
        <w:tc>
          <w:tcPr>
            <w:tcW w:w="1056" w:type="dxa"/>
          </w:tcPr>
          <w:p w14:paraId="43BAF25D" w14:textId="77777777" w:rsidR="007E22F1" w:rsidRDefault="00000000">
            <w:pPr>
              <w:pStyle w:val="TableParagraph"/>
              <w:spacing w:line="257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238286</w:t>
            </w:r>
          </w:p>
        </w:tc>
        <w:tc>
          <w:tcPr>
            <w:tcW w:w="1056" w:type="dxa"/>
          </w:tcPr>
          <w:p w14:paraId="75F0BEDC" w14:textId="77777777" w:rsidR="007E22F1" w:rsidRDefault="00000000">
            <w:pPr>
              <w:pStyle w:val="TableParagraph"/>
              <w:spacing w:line="257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216286</w:t>
            </w:r>
          </w:p>
        </w:tc>
        <w:tc>
          <w:tcPr>
            <w:tcW w:w="1056" w:type="dxa"/>
          </w:tcPr>
          <w:p w14:paraId="2FD6FF66" w14:textId="77777777" w:rsidR="007E22F1" w:rsidRDefault="00000000">
            <w:pPr>
              <w:pStyle w:val="TableParagraph"/>
              <w:spacing w:line="257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205663</w:t>
            </w:r>
          </w:p>
        </w:tc>
        <w:tc>
          <w:tcPr>
            <w:tcW w:w="1057" w:type="dxa"/>
          </w:tcPr>
          <w:p w14:paraId="6610C119" w14:textId="77777777" w:rsidR="007E22F1" w:rsidRDefault="00000000">
            <w:pPr>
              <w:pStyle w:val="TableParagraph"/>
              <w:spacing w:line="257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215651</w:t>
            </w:r>
          </w:p>
        </w:tc>
        <w:tc>
          <w:tcPr>
            <w:tcW w:w="936" w:type="dxa"/>
          </w:tcPr>
          <w:p w14:paraId="2BCCBC24" w14:textId="77777777" w:rsidR="007E22F1" w:rsidRDefault="00000000">
            <w:pPr>
              <w:pStyle w:val="TableParagraph"/>
              <w:spacing w:line="257" w:lineRule="exact"/>
              <w:ind w:left="82" w:right="80"/>
              <w:rPr>
                <w:sz w:val="24"/>
              </w:rPr>
            </w:pPr>
            <w:r>
              <w:rPr>
                <w:sz w:val="24"/>
              </w:rPr>
              <w:t>-22635</w:t>
            </w:r>
          </w:p>
        </w:tc>
        <w:tc>
          <w:tcPr>
            <w:tcW w:w="1076" w:type="dxa"/>
          </w:tcPr>
          <w:p w14:paraId="685A85AC" w14:textId="77777777" w:rsidR="007E22F1" w:rsidRDefault="00000000">
            <w:pPr>
              <w:pStyle w:val="TableParagraph"/>
              <w:spacing w:line="257" w:lineRule="exact"/>
              <w:ind w:left="184" w:right="180"/>
              <w:rPr>
                <w:sz w:val="24"/>
              </w:rPr>
            </w:pPr>
            <w:r>
              <w:rPr>
                <w:sz w:val="24"/>
              </w:rPr>
              <w:t>-9,50</w:t>
            </w:r>
          </w:p>
        </w:tc>
      </w:tr>
      <w:tr w:rsidR="007E22F1" w14:paraId="0D238873" w14:textId="77777777">
        <w:trPr>
          <w:trHeight w:val="551"/>
        </w:trPr>
        <w:tc>
          <w:tcPr>
            <w:tcW w:w="3418" w:type="dxa"/>
          </w:tcPr>
          <w:p w14:paraId="328F2A0A" w14:textId="77777777" w:rsidR="007E22F1" w:rsidRDefault="00000000">
            <w:pPr>
              <w:pStyle w:val="TableParagraph"/>
              <w:spacing w:line="276" w:lineRule="exact"/>
              <w:ind w:left="105" w:right="1186"/>
              <w:jc w:val="left"/>
              <w:rPr>
                <w:sz w:val="24"/>
              </w:rPr>
            </w:pPr>
            <w:r>
              <w:rPr>
                <w:sz w:val="24"/>
              </w:rPr>
              <w:t>Грошові кошти та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еквіваленти</w:t>
            </w:r>
          </w:p>
        </w:tc>
        <w:tc>
          <w:tcPr>
            <w:tcW w:w="1056" w:type="dxa"/>
          </w:tcPr>
          <w:p w14:paraId="394C9C12" w14:textId="77777777" w:rsidR="007E22F1" w:rsidRDefault="00000000">
            <w:pPr>
              <w:pStyle w:val="TableParagraph"/>
              <w:spacing w:before="135"/>
              <w:ind w:left="85" w:right="80"/>
              <w:rPr>
                <w:sz w:val="24"/>
              </w:rPr>
            </w:pPr>
            <w:r>
              <w:rPr>
                <w:sz w:val="24"/>
              </w:rPr>
              <w:t>11067</w:t>
            </w:r>
          </w:p>
        </w:tc>
        <w:tc>
          <w:tcPr>
            <w:tcW w:w="1056" w:type="dxa"/>
          </w:tcPr>
          <w:p w14:paraId="4B0C4198" w14:textId="77777777" w:rsidR="007E22F1" w:rsidRDefault="00000000">
            <w:pPr>
              <w:pStyle w:val="TableParagraph"/>
              <w:spacing w:before="135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45723</w:t>
            </w:r>
          </w:p>
        </w:tc>
        <w:tc>
          <w:tcPr>
            <w:tcW w:w="1056" w:type="dxa"/>
          </w:tcPr>
          <w:p w14:paraId="303D4301" w14:textId="77777777" w:rsidR="007E22F1" w:rsidRDefault="00000000">
            <w:pPr>
              <w:pStyle w:val="TableParagraph"/>
              <w:spacing w:before="135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1662</w:t>
            </w:r>
          </w:p>
        </w:tc>
        <w:tc>
          <w:tcPr>
            <w:tcW w:w="1057" w:type="dxa"/>
          </w:tcPr>
          <w:p w14:paraId="39404E96" w14:textId="77777777" w:rsidR="007E22F1" w:rsidRDefault="00000000">
            <w:pPr>
              <w:pStyle w:val="TableParagraph"/>
              <w:spacing w:before="135"/>
              <w:ind w:left="85" w:right="81"/>
              <w:rPr>
                <w:sz w:val="24"/>
              </w:rPr>
            </w:pPr>
            <w:r>
              <w:rPr>
                <w:sz w:val="24"/>
              </w:rPr>
              <w:t>8656</w:t>
            </w:r>
          </w:p>
        </w:tc>
        <w:tc>
          <w:tcPr>
            <w:tcW w:w="936" w:type="dxa"/>
          </w:tcPr>
          <w:p w14:paraId="7313A66F" w14:textId="77777777" w:rsidR="007E22F1" w:rsidRDefault="00000000">
            <w:pPr>
              <w:pStyle w:val="TableParagraph"/>
              <w:spacing w:before="135"/>
              <w:ind w:left="82" w:right="80"/>
              <w:rPr>
                <w:sz w:val="24"/>
              </w:rPr>
            </w:pPr>
            <w:r>
              <w:rPr>
                <w:sz w:val="24"/>
              </w:rPr>
              <w:t>-2411</w:t>
            </w:r>
          </w:p>
        </w:tc>
        <w:tc>
          <w:tcPr>
            <w:tcW w:w="1076" w:type="dxa"/>
          </w:tcPr>
          <w:p w14:paraId="53E4D746" w14:textId="77777777" w:rsidR="007E22F1" w:rsidRDefault="00000000">
            <w:pPr>
              <w:pStyle w:val="TableParagraph"/>
              <w:spacing w:before="135"/>
              <w:ind w:left="184" w:right="180"/>
              <w:rPr>
                <w:sz w:val="24"/>
              </w:rPr>
            </w:pPr>
            <w:r>
              <w:rPr>
                <w:sz w:val="24"/>
              </w:rPr>
              <w:t>-21,79</w:t>
            </w:r>
          </w:p>
        </w:tc>
      </w:tr>
      <w:tr w:rsidR="007E22F1" w14:paraId="5A296DEC" w14:textId="77777777">
        <w:trPr>
          <w:trHeight w:val="313"/>
        </w:trPr>
        <w:tc>
          <w:tcPr>
            <w:tcW w:w="3418" w:type="dxa"/>
          </w:tcPr>
          <w:p w14:paraId="27366C76" w14:textId="77777777" w:rsidR="007E22F1" w:rsidRDefault="00000000">
            <w:pPr>
              <w:pStyle w:val="TableParagraph"/>
              <w:spacing w:before="37" w:line="25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</w:tc>
        <w:tc>
          <w:tcPr>
            <w:tcW w:w="1056" w:type="dxa"/>
          </w:tcPr>
          <w:p w14:paraId="6DEBA5AF" w14:textId="77777777" w:rsidR="007E22F1" w:rsidRDefault="00000000">
            <w:pPr>
              <w:pStyle w:val="TableParagraph"/>
              <w:spacing w:before="17"/>
              <w:ind w:left="85" w:right="80"/>
              <w:rPr>
                <w:sz w:val="24"/>
              </w:rPr>
            </w:pPr>
            <w:r>
              <w:rPr>
                <w:sz w:val="24"/>
              </w:rPr>
              <w:t>2934</w:t>
            </w:r>
          </w:p>
        </w:tc>
        <w:tc>
          <w:tcPr>
            <w:tcW w:w="1056" w:type="dxa"/>
          </w:tcPr>
          <w:p w14:paraId="04401AF8" w14:textId="77777777" w:rsidR="007E22F1" w:rsidRDefault="00000000">
            <w:pPr>
              <w:pStyle w:val="TableParagraph"/>
              <w:spacing w:before="17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1847</w:t>
            </w:r>
          </w:p>
        </w:tc>
        <w:tc>
          <w:tcPr>
            <w:tcW w:w="1056" w:type="dxa"/>
          </w:tcPr>
          <w:p w14:paraId="2A576141" w14:textId="77777777" w:rsidR="007E22F1" w:rsidRDefault="00000000">
            <w:pPr>
              <w:pStyle w:val="TableParagraph"/>
              <w:spacing w:before="17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2988</w:t>
            </w:r>
          </w:p>
        </w:tc>
        <w:tc>
          <w:tcPr>
            <w:tcW w:w="1057" w:type="dxa"/>
          </w:tcPr>
          <w:p w14:paraId="753AC730" w14:textId="77777777" w:rsidR="007E22F1" w:rsidRDefault="00000000">
            <w:pPr>
              <w:pStyle w:val="TableParagraph"/>
              <w:spacing w:before="17"/>
              <w:ind w:left="85" w:right="81"/>
              <w:rPr>
                <w:sz w:val="24"/>
              </w:rPr>
            </w:pPr>
            <w:r>
              <w:rPr>
                <w:sz w:val="24"/>
              </w:rPr>
              <w:t>2594</w:t>
            </w:r>
          </w:p>
        </w:tc>
        <w:tc>
          <w:tcPr>
            <w:tcW w:w="936" w:type="dxa"/>
          </w:tcPr>
          <w:p w14:paraId="6AF86EB3" w14:textId="77777777" w:rsidR="007E22F1" w:rsidRDefault="00000000">
            <w:pPr>
              <w:pStyle w:val="TableParagraph"/>
              <w:spacing w:before="17"/>
              <w:ind w:left="82" w:right="80"/>
              <w:rPr>
                <w:sz w:val="24"/>
              </w:rPr>
            </w:pPr>
            <w:r>
              <w:rPr>
                <w:sz w:val="24"/>
              </w:rPr>
              <w:t>-340</w:t>
            </w:r>
          </w:p>
        </w:tc>
        <w:tc>
          <w:tcPr>
            <w:tcW w:w="1076" w:type="dxa"/>
          </w:tcPr>
          <w:p w14:paraId="57BBC961" w14:textId="77777777" w:rsidR="007E22F1" w:rsidRDefault="00000000">
            <w:pPr>
              <w:pStyle w:val="TableParagraph"/>
              <w:spacing w:before="17"/>
              <w:ind w:left="184" w:right="180"/>
              <w:rPr>
                <w:sz w:val="24"/>
              </w:rPr>
            </w:pPr>
            <w:r>
              <w:rPr>
                <w:sz w:val="24"/>
              </w:rPr>
              <w:t>-11,59</w:t>
            </w:r>
          </w:p>
        </w:tc>
      </w:tr>
      <w:tr w:rsidR="007E22F1" w14:paraId="0C0A6385" w14:textId="77777777">
        <w:trPr>
          <w:trHeight w:val="316"/>
        </w:trPr>
        <w:tc>
          <w:tcPr>
            <w:tcW w:w="3418" w:type="dxa"/>
          </w:tcPr>
          <w:p w14:paraId="026ACEDB" w14:textId="77777777" w:rsidR="007E22F1" w:rsidRDefault="00000000">
            <w:pPr>
              <w:pStyle w:val="TableParagraph"/>
              <w:spacing w:before="40" w:line="257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оборотних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активів</w:t>
            </w:r>
          </w:p>
        </w:tc>
        <w:tc>
          <w:tcPr>
            <w:tcW w:w="1056" w:type="dxa"/>
          </w:tcPr>
          <w:p w14:paraId="568E4C0C" w14:textId="77777777" w:rsidR="007E22F1" w:rsidRDefault="00000000">
            <w:pPr>
              <w:pStyle w:val="TableParagraph"/>
              <w:spacing w:before="18"/>
              <w:ind w:left="8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1137109</w:t>
            </w:r>
          </w:p>
        </w:tc>
        <w:tc>
          <w:tcPr>
            <w:tcW w:w="1056" w:type="dxa"/>
          </w:tcPr>
          <w:p w14:paraId="2C0853CF" w14:textId="77777777" w:rsidR="007E22F1" w:rsidRDefault="00000000">
            <w:pPr>
              <w:pStyle w:val="TableParagraph"/>
              <w:spacing w:before="18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1239070</w:t>
            </w:r>
          </w:p>
        </w:tc>
        <w:tc>
          <w:tcPr>
            <w:tcW w:w="1056" w:type="dxa"/>
          </w:tcPr>
          <w:p w14:paraId="568408CF" w14:textId="77777777" w:rsidR="007E22F1" w:rsidRDefault="00000000">
            <w:pPr>
              <w:pStyle w:val="TableParagraph"/>
              <w:spacing w:before="18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1192154</w:t>
            </w:r>
          </w:p>
        </w:tc>
        <w:tc>
          <w:tcPr>
            <w:tcW w:w="1057" w:type="dxa"/>
          </w:tcPr>
          <w:p w14:paraId="2252DA86" w14:textId="77777777" w:rsidR="007E22F1" w:rsidRDefault="00000000">
            <w:pPr>
              <w:pStyle w:val="TableParagraph"/>
              <w:spacing w:before="18"/>
              <w:ind w:left="85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1457866</w:t>
            </w:r>
          </w:p>
        </w:tc>
        <w:tc>
          <w:tcPr>
            <w:tcW w:w="936" w:type="dxa"/>
          </w:tcPr>
          <w:p w14:paraId="5F95FAAE" w14:textId="77777777" w:rsidR="007E22F1" w:rsidRDefault="00000000">
            <w:pPr>
              <w:pStyle w:val="TableParagraph"/>
              <w:spacing w:before="18"/>
              <w:ind w:left="8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320757</w:t>
            </w:r>
          </w:p>
        </w:tc>
        <w:tc>
          <w:tcPr>
            <w:tcW w:w="1076" w:type="dxa"/>
          </w:tcPr>
          <w:p w14:paraId="17BEC14D" w14:textId="77777777" w:rsidR="007E22F1" w:rsidRDefault="00000000">
            <w:pPr>
              <w:pStyle w:val="TableParagraph"/>
              <w:spacing w:before="18"/>
              <w:ind w:left="186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28,21</w:t>
            </w:r>
          </w:p>
        </w:tc>
      </w:tr>
    </w:tbl>
    <w:p w14:paraId="05988FCE" w14:textId="77777777" w:rsidR="007E22F1" w:rsidRDefault="00000000">
      <w:pPr>
        <w:ind w:left="1070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розраховано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[63]</w:t>
      </w:r>
    </w:p>
    <w:p w14:paraId="48D184F0" w14:textId="77777777" w:rsidR="007E22F1" w:rsidRDefault="007E22F1">
      <w:pPr>
        <w:pStyle w:val="a3"/>
        <w:ind w:left="0"/>
        <w:rPr>
          <w:i/>
          <w:sz w:val="26"/>
        </w:rPr>
      </w:pPr>
    </w:p>
    <w:p w14:paraId="28E5C062" w14:textId="77777777" w:rsidR="007E22F1" w:rsidRDefault="007E22F1">
      <w:pPr>
        <w:pStyle w:val="a3"/>
        <w:spacing w:before="9"/>
        <w:ind w:left="0"/>
        <w:rPr>
          <w:i/>
          <w:sz w:val="27"/>
        </w:rPr>
      </w:pPr>
    </w:p>
    <w:p w14:paraId="1112373C" w14:textId="77777777" w:rsidR="007E22F1" w:rsidRDefault="00000000">
      <w:pPr>
        <w:pStyle w:val="a3"/>
        <w:spacing w:before="1" w:line="360" w:lineRule="auto"/>
        <w:ind w:right="481" w:firstLine="707"/>
        <w:jc w:val="both"/>
      </w:pPr>
      <w:r>
        <w:t>Так, упродовж 2017-2020 рр. спостерігаємо зростання оборотних активів</w:t>
      </w:r>
      <w:r>
        <w:rPr>
          <w:spacing w:val="1"/>
        </w:rPr>
        <w:t xml:space="preserve"> </w:t>
      </w:r>
      <w:r>
        <w:t>ПАТ «</w:t>
      </w:r>
      <w:proofErr w:type="spellStart"/>
      <w:r>
        <w:t>Київмедпрепарат</w:t>
      </w:r>
      <w:proofErr w:type="spellEnd"/>
      <w:r>
        <w:t>» на 320757 тис. грн або на 28,21%, що сталося у зв’язку</w:t>
      </w:r>
      <w:r>
        <w:rPr>
          <w:spacing w:val="-67"/>
        </w:rPr>
        <w:t xml:space="preserve"> </w:t>
      </w:r>
      <w:r>
        <w:t>із збільшенням таких складових оборотних активів як:</w:t>
      </w:r>
      <w:r>
        <w:rPr>
          <w:spacing w:val="70"/>
        </w:rPr>
        <w:t xml:space="preserve"> </w:t>
      </w:r>
      <w:r>
        <w:t>запасів на 344522 тис.</w:t>
      </w:r>
      <w:r>
        <w:rPr>
          <w:spacing w:val="1"/>
        </w:rPr>
        <w:t xml:space="preserve"> </w:t>
      </w:r>
      <w:r>
        <w:t>грн або на 70,68%; дебіторської заборгованості за розрахунками з бюджетом на</w:t>
      </w:r>
      <w:r>
        <w:rPr>
          <w:spacing w:val="1"/>
        </w:rPr>
        <w:t xml:space="preserve"> </w:t>
      </w:r>
      <w:r>
        <w:t>62221</w:t>
      </w:r>
      <w:r>
        <w:rPr>
          <w:spacing w:val="15"/>
        </w:rPr>
        <w:t xml:space="preserve"> </w:t>
      </w:r>
      <w:r>
        <w:t>тис.</w:t>
      </w:r>
      <w:r>
        <w:rPr>
          <w:spacing w:val="15"/>
        </w:rPr>
        <w:t xml:space="preserve"> </w:t>
      </w:r>
      <w:r>
        <w:t>грн</w:t>
      </w:r>
      <w:r>
        <w:rPr>
          <w:spacing w:val="15"/>
        </w:rPr>
        <w:t xml:space="preserve"> </w:t>
      </w:r>
      <w:r>
        <w:t>або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431,58%;</w:t>
      </w:r>
      <w:r>
        <w:rPr>
          <w:spacing w:val="19"/>
        </w:rPr>
        <w:t xml:space="preserve"> </w:t>
      </w:r>
      <w:r>
        <w:t>дебіторської</w:t>
      </w:r>
      <w:r>
        <w:rPr>
          <w:spacing w:val="15"/>
        </w:rPr>
        <w:t xml:space="preserve"> </w:t>
      </w:r>
      <w:r>
        <w:t>заборгованості</w:t>
      </w:r>
      <w:r>
        <w:rPr>
          <w:spacing w:val="16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розрахунками</w:t>
      </w:r>
      <w:r>
        <w:rPr>
          <w:spacing w:val="15"/>
        </w:rPr>
        <w:t xml:space="preserve"> </w:t>
      </w:r>
      <w:r>
        <w:t>за</w:t>
      </w:r>
    </w:p>
    <w:p w14:paraId="02DDC527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10E1202B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279BD18A" w14:textId="77777777" w:rsidR="007E22F1" w:rsidRDefault="00000000">
      <w:pPr>
        <w:pStyle w:val="a3"/>
        <w:spacing w:before="89" w:line="362" w:lineRule="auto"/>
        <w:ind w:right="482"/>
        <w:jc w:val="both"/>
      </w:pPr>
      <w:r>
        <w:t>виданими</w:t>
      </w:r>
      <w:r>
        <w:rPr>
          <w:spacing w:val="22"/>
        </w:rPr>
        <w:t xml:space="preserve"> </w:t>
      </w:r>
      <w:r>
        <w:t>авансами</w:t>
      </w:r>
      <w:r>
        <w:rPr>
          <w:spacing w:val="19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4679</w:t>
      </w:r>
      <w:r>
        <w:rPr>
          <w:spacing w:val="23"/>
        </w:rPr>
        <w:t xml:space="preserve"> </w:t>
      </w:r>
      <w:r>
        <w:t>тис.</w:t>
      </w:r>
      <w:r>
        <w:rPr>
          <w:spacing w:val="22"/>
        </w:rPr>
        <w:t xml:space="preserve"> </w:t>
      </w:r>
      <w:r>
        <w:t>грн</w:t>
      </w:r>
      <w:r>
        <w:rPr>
          <w:spacing w:val="21"/>
        </w:rPr>
        <w:t xml:space="preserve"> </w:t>
      </w:r>
      <w:r>
        <w:t>або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8,62%</w:t>
      </w:r>
      <w:r>
        <w:rPr>
          <w:spacing w:val="23"/>
        </w:rPr>
        <w:t xml:space="preserve"> </w:t>
      </w:r>
      <w:r>
        <w:t>та</w:t>
      </w:r>
      <w:r>
        <w:rPr>
          <w:spacing w:val="21"/>
        </w:rPr>
        <w:t xml:space="preserve"> </w:t>
      </w:r>
      <w:r>
        <w:t>інших</w:t>
      </w:r>
      <w:r>
        <w:rPr>
          <w:spacing w:val="22"/>
        </w:rPr>
        <w:t xml:space="preserve"> </w:t>
      </w:r>
      <w:r>
        <w:t>оборотних</w:t>
      </w:r>
      <w:r>
        <w:rPr>
          <w:spacing w:val="22"/>
        </w:rPr>
        <w:t xml:space="preserve"> </w:t>
      </w:r>
      <w:r>
        <w:t>активів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11482 тис.</w:t>
      </w:r>
      <w:r>
        <w:rPr>
          <w:spacing w:val="-1"/>
        </w:rPr>
        <w:t xml:space="preserve"> </w:t>
      </w:r>
      <w:r>
        <w:t>грн або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71,57%.</w:t>
      </w:r>
    </w:p>
    <w:p w14:paraId="1FC2634B" w14:textId="77777777" w:rsidR="007E22F1" w:rsidRDefault="00000000">
      <w:pPr>
        <w:pStyle w:val="a3"/>
        <w:spacing w:line="360" w:lineRule="auto"/>
        <w:ind w:right="480" w:firstLine="707"/>
        <w:jc w:val="both"/>
      </w:pPr>
      <w:r>
        <w:t>Структура оборотних активів ПАТ «</w:t>
      </w:r>
      <w:proofErr w:type="spellStart"/>
      <w:r>
        <w:t>Київмедпрепарат</w:t>
      </w:r>
      <w:proofErr w:type="spellEnd"/>
      <w:r>
        <w:t>» представлена на</w:t>
      </w:r>
      <w:r>
        <w:rPr>
          <w:spacing w:val="1"/>
        </w:rPr>
        <w:t xml:space="preserve"> </w:t>
      </w:r>
      <w:r>
        <w:t>рис.</w:t>
      </w:r>
      <w:r>
        <w:rPr>
          <w:spacing w:val="-4"/>
        </w:rPr>
        <w:t xml:space="preserve"> </w:t>
      </w:r>
      <w:r>
        <w:t>2.4.</w:t>
      </w:r>
    </w:p>
    <w:p w14:paraId="7F67E4A5" w14:textId="77777777" w:rsidR="007E22F1" w:rsidRDefault="00000000">
      <w:pPr>
        <w:pStyle w:val="a3"/>
        <w:spacing w:line="321" w:lineRule="exact"/>
        <w:ind w:left="1070"/>
        <w:jc w:val="both"/>
      </w:pPr>
      <w:r>
        <w:t xml:space="preserve">З  </w:t>
      </w:r>
      <w:r>
        <w:rPr>
          <w:spacing w:val="14"/>
        </w:rPr>
        <w:t xml:space="preserve"> </w:t>
      </w:r>
      <w:r>
        <w:t xml:space="preserve">рис.   </w:t>
      </w:r>
      <w:r>
        <w:rPr>
          <w:spacing w:val="13"/>
        </w:rPr>
        <w:t xml:space="preserve"> </w:t>
      </w:r>
      <w:r>
        <w:t xml:space="preserve">2.4   </w:t>
      </w:r>
      <w:r>
        <w:rPr>
          <w:spacing w:val="13"/>
        </w:rPr>
        <w:t xml:space="preserve"> </w:t>
      </w:r>
      <w:r>
        <w:t xml:space="preserve">бачимо,   </w:t>
      </w:r>
      <w:r>
        <w:rPr>
          <w:spacing w:val="12"/>
        </w:rPr>
        <w:t xml:space="preserve"> </w:t>
      </w:r>
      <w:r>
        <w:t xml:space="preserve">що   </w:t>
      </w:r>
      <w:r>
        <w:rPr>
          <w:spacing w:val="12"/>
        </w:rPr>
        <w:t xml:space="preserve"> </w:t>
      </w:r>
      <w:r>
        <w:t xml:space="preserve">у   </w:t>
      </w:r>
      <w:r>
        <w:rPr>
          <w:spacing w:val="14"/>
        </w:rPr>
        <w:t xml:space="preserve"> </w:t>
      </w:r>
      <w:r>
        <w:t xml:space="preserve">структурі   </w:t>
      </w:r>
      <w:r>
        <w:rPr>
          <w:spacing w:val="12"/>
        </w:rPr>
        <w:t xml:space="preserve"> </w:t>
      </w:r>
      <w:r>
        <w:t xml:space="preserve">оборотних   </w:t>
      </w:r>
      <w:r>
        <w:rPr>
          <w:spacing w:val="11"/>
        </w:rPr>
        <w:t xml:space="preserve"> </w:t>
      </w:r>
      <w:r>
        <w:t xml:space="preserve">активів   </w:t>
      </w:r>
      <w:r>
        <w:rPr>
          <w:spacing w:val="16"/>
        </w:rPr>
        <w:t xml:space="preserve"> </w:t>
      </w:r>
      <w:r>
        <w:t>ПАТ</w:t>
      </w:r>
    </w:p>
    <w:p w14:paraId="4FBB9B2E" w14:textId="77777777" w:rsidR="007E22F1" w:rsidRDefault="00000000">
      <w:pPr>
        <w:pStyle w:val="a3"/>
        <w:spacing w:before="156" w:line="360" w:lineRule="auto"/>
        <w:ind w:right="481"/>
        <w:jc w:val="both"/>
      </w:pPr>
      <w:r>
        <w:t>«</w:t>
      </w:r>
      <w:proofErr w:type="spellStart"/>
      <w:r>
        <w:t>Київмедпрепарат</w:t>
      </w:r>
      <w:proofErr w:type="spellEnd"/>
      <w:r>
        <w:t>» найбільша частка припадає на запаси підприємства (42,87%</w:t>
      </w:r>
      <w:r>
        <w:rPr>
          <w:spacing w:val="-67"/>
        </w:rPr>
        <w:t xml:space="preserve"> </w:t>
      </w:r>
      <w:r>
        <w:t>у 2017 р., 44,71% у 2018 р., 39,15% у 2019 р. і 57,07% у 2020 р.). та дебіторську</w:t>
      </w:r>
      <w:r>
        <w:rPr>
          <w:spacing w:val="1"/>
        </w:rPr>
        <w:t xml:space="preserve"> </w:t>
      </w:r>
      <w:r>
        <w:t>заборгованість за товари, роботи та послуги (27,49% у 2017 р., 28,26% у 2018 р.,</w:t>
      </w:r>
      <w:r>
        <w:rPr>
          <w:spacing w:val="-67"/>
        </w:rPr>
        <w:t xml:space="preserve"> </w:t>
      </w:r>
      <w:r>
        <w:t>35,68%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16,18%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2020 р.).</w:t>
      </w:r>
    </w:p>
    <w:p w14:paraId="6B3D1CAF" w14:textId="77777777" w:rsidR="007E22F1" w:rsidRDefault="00000000">
      <w:pPr>
        <w:pStyle w:val="a3"/>
        <w:ind w:left="820"/>
        <w:rPr>
          <w:sz w:val="20"/>
        </w:rPr>
      </w:pPr>
      <w:r>
        <w:rPr>
          <w:noProof/>
          <w:sz w:val="20"/>
        </w:rPr>
        <w:drawing>
          <wp:inline distT="0" distB="0" distL="0" distR="0" wp14:anchorId="17021BD7" wp14:editId="46F2D45B">
            <wp:extent cx="5556729" cy="4246054"/>
            <wp:effectExtent l="0" t="0" r="0" b="0"/>
            <wp:docPr id="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729" cy="424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251C6" w14:textId="77777777" w:rsidR="007E22F1" w:rsidRDefault="00000000">
      <w:pPr>
        <w:pStyle w:val="a3"/>
        <w:spacing w:before="138" w:line="360" w:lineRule="auto"/>
        <w:ind w:left="3497" w:right="1042" w:hanging="1861"/>
      </w:pPr>
      <w:r>
        <w:t>Рис. 2.4 – Структура оборотних активів ПАТ «</w:t>
      </w:r>
      <w:proofErr w:type="spellStart"/>
      <w:r>
        <w:t>Київмедпрепарат</w:t>
      </w:r>
      <w:proofErr w:type="spellEnd"/>
      <w:r>
        <w:t>»</w:t>
      </w:r>
      <w:r>
        <w:rPr>
          <w:spacing w:val="-67"/>
        </w:rPr>
        <w:t xml:space="preserve"> </w:t>
      </w:r>
      <w:r>
        <w:t>упродовж</w:t>
      </w:r>
      <w:r>
        <w:rPr>
          <w:spacing w:val="-4"/>
        </w:rPr>
        <w:t xml:space="preserve"> </w:t>
      </w:r>
      <w:r>
        <w:t>2017-2020</w:t>
      </w:r>
      <w:r>
        <w:rPr>
          <w:spacing w:val="1"/>
        </w:rPr>
        <w:t xml:space="preserve"> </w:t>
      </w:r>
      <w:r>
        <w:t>рр.</w:t>
      </w:r>
      <w:r>
        <w:rPr>
          <w:spacing w:val="-1"/>
        </w:rPr>
        <w:t xml:space="preserve"> </w:t>
      </w:r>
      <w:r>
        <w:t>(%)</w:t>
      </w:r>
    </w:p>
    <w:p w14:paraId="7C87D77E" w14:textId="77777777" w:rsidR="007E22F1" w:rsidRDefault="00000000">
      <w:pPr>
        <w:ind w:left="1070"/>
        <w:jc w:val="both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побудовано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[63]</w:t>
      </w:r>
    </w:p>
    <w:p w14:paraId="0262F051" w14:textId="77777777" w:rsidR="007E22F1" w:rsidRDefault="007E22F1">
      <w:pPr>
        <w:pStyle w:val="a3"/>
        <w:ind w:left="0"/>
        <w:rPr>
          <w:i/>
          <w:sz w:val="26"/>
        </w:rPr>
      </w:pPr>
    </w:p>
    <w:p w14:paraId="28AA0A80" w14:textId="77777777" w:rsidR="007E22F1" w:rsidRDefault="007E22F1">
      <w:pPr>
        <w:pStyle w:val="a3"/>
        <w:spacing w:before="11"/>
        <w:ind w:left="0"/>
        <w:rPr>
          <w:i/>
          <w:sz w:val="27"/>
        </w:rPr>
      </w:pPr>
    </w:p>
    <w:p w14:paraId="1E619763" w14:textId="77777777" w:rsidR="007E22F1" w:rsidRDefault="00000000">
      <w:pPr>
        <w:pStyle w:val="a3"/>
        <w:ind w:left="1070"/>
        <w:jc w:val="both"/>
      </w:pPr>
      <w:r>
        <w:t xml:space="preserve">На    </w:t>
      </w:r>
      <w:r>
        <w:rPr>
          <w:spacing w:val="27"/>
        </w:rPr>
        <w:t xml:space="preserve"> </w:t>
      </w:r>
      <w:r>
        <w:t xml:space="preserve">сучасному    </w:t>
      </w:r>
      <w:r>
        <w:rPr>
          <w:spacing w:val="26"/>
        </w:rPr>
        <w:t xml:space="preserve"> </w:t>
      </w:r>
      <w:r>
        <w:t xml:space="preserve">етапі    </w:t>
      </w:r>
      <w:r>
        <w:rPr>
          <w:spacing w:val="29"/>
        </w:rPr>
        <w:t xml:space="preserve"> </w:t>
      </w:r>
      <w:r>
        <w:t xml:space="preserve">економічного    </w:t>
      </w:r>
      <w:r>
        <w:rPr>
          <w:spacing w:val="28"/>
        </w:rPr>
        <w:t xml:space="preserve"> </w:t>
      </w:r>
      <w:r>
        <w:t xml:space="preserve">розвитку    </w:t>
      </w:r>
      <w:r>
        <w:rPr>
          <w:spacing w:val="29"/>
        </w:rPr>
        <w:t xml:space="preserve"> </w:t>
      </w:r>
      <w:r>
        <w:t xml:space="preserve">існування    </w:t>
      </w:r>
      <w:r>
        <w:rPr>
          <w:spacing w:val="26"/>
        </w:rPr>
        <w:t xml:space="preserve"> </w:t>
      </w:r>
      <w:r>
        <w:t>ПАТ</w:t>
      </w:r>
    </w:p>
    <w:p w14:paraId="20F97501" w14:textId="77777777" w:rsidR="007E22F1" w:rsidRDefault="00000000">
      <w:pPr>
        <w:pStyle w:val="a3"/>
        <w:spacing w:before="160" w:line="362" w:lineRule="auto"/>
        <w:ind w:right="482"/>
        <w:jc w:val="both"/>
      </w:pPr>
      <w:r>
        <w:t>«</w:t>
      </w:r>
      <w:proofErr w:type="spellStart"/>
      <w:r>
        <w:t>Київмедпрепар</w:t>
      </w:r>
      <w:proofErr w:type="spellEnd"/>
      <w:r>
        <w:t>»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здатне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нормальної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наявеість</w:t>
      </w:r>
      <w:proofErr w:type="spellEnd"/>
      <w:r>
        <w:rPr>
          <w:spacing w:val="1"/>
        </w:rPr>
        <w:t xml:space="preserve"> </w:t>
      </w:r>
      <w:r>
        <w:t xml:space="preserve">дебіторської  </w:t>
      </w:r>
      <w:r>
        <w:rPr>
          <w:spacing w:val="43"/>
        </w:rPr>
        <w:t xml:space="preserve"> </w:t>
      </w:r>
      <w:r>
        <w:t xml:space="preserve">заборгованості,  </w:t>
      </w:r>
      <w:r>
        <w:rPr>
          <w:spacing w:val="42"/>
        </w:rPr>
        <w:t xml:space="preserve"> </w:t>
      </w:r>
      <w:r>
        <w:t xml:space="preserve">оскільки  </w:t>
      </w:r>
      <w:r>
        <w:rPr>
          <w:spacing w:val="43"/>
        </w:rPr>
        <w:t xml:space="preserve"> </w:t>
      </w:r>
      <w:r>
        <w:t xml:space="preserve">вона  </w:t>
      </w:r>
      <w:r>
        <w:rPr>
          <w:spacing w:val="43"/>
        </w:rPr>
        <w:t xml:space="preserve"> </w:t>
      </w:r>
      <w:r>
        <w:t xml:space="preserve">переводить  </w:t>
      </w:r>
      <w:r>
        <w:rPr>
          <w:spacing w:val="42"/>
        </w:rPr>
        <w:t xml:space="preserve"> </w:t>
      </w:r>
      <w:r>
        <w:t xml:space="preserve">кошти  </w:t>
      </w:r>
      <w:r>
        <w:rPr>
          <w:spacing w:val="42"/>
        </w:rPr>
        <w:t xml:space="preserve"> </w:t>
      </w:r>
      <w:r>
        <w:t xml:space="preserve">з  </w:t>
      </w:r>
      <w:r>
        <w:rPr>
          <w:spacing w:val="40"/>
        </w:rPr>
        <w:t xml:space="preserve"> </w:t>
      </w:r>
      <w:r>
        <w:t>обігу.</w:t>
      </w:r>
    </w:p>
    <w:p w14:paraId="1D0A5825" w14:textId="77777777" w:rsidR="007E22F1" w:rsidRDefault="007E22F1">
      <w:pPr>
        <w:spacing w:line="362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30E4406F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3F88B69E" w14:textId="77777777" w:rsidR="007E22F1" w:rsidRDefault="00000000">
      <w:pPr>
        <w:pStyle w:val="a3"/>
        <w:spacing w:before="89" w:line="362" w:lineRule="auto"/>
        <w:ind w:right="793"/>
      </w:pPr>
      <w:r>
        <w:t>Необхідно</w:t>
      </w:r>
      <w:r>
        <w:rPr>
          <w:spacing w:val="10"/>
        </w:rPr>
        <w:t xml:space="preserve"> </w:t>
      </w:r>
      <w:r>
        <w:t>створити</w:t>
      </w:r>
      <w:r>
        <w:rPr>
          <w:spacing w:val="12"/>
        </w:rPr>
        <w:t xml:space="preserve"> </w:t>
      </w:r>
      <w:r>
        <w:t>динамічну</w:t>
      </w:r>
      <w:r>
        <w:rPr>
          <w:spacing w:val="11"/>
        </w:rPr>
        <w:t xml:space="preserve"> </w:t>
      </w:r>
      <w:r>
        <w:t>таблицю</w:t>
      </w:r>
      <w:r>
        <w:rPr>
          <w:spacing w:val="8"/>
        </w:rPr>
        <w:t xml:space="preserve"> </w:t>
      </w:r>
      <w:r>
        <w:t>складу</w:t>
      </w:r>
      <w:r>
        <w:rPr>
          <w:spacing w:val="8"/>
        </w:rPr>
        <w:t xml:space="preserve"> </w:t>
      </w:r>
      <w:r>
        <w:t>дебіторської</w:t>
      </w:r>
      <w:r>
        <w:rPr>
          <w:spacing w:val="10"/>
        </w:rPr>
        <w:t xml:space="preserve"> </w:t>
      </w:r>
      <w:r>
        <w:t>заборгованості</w:t>
      </w:r>
      <w:r>
        <w:rPr>
          <w:spacing w:val="-67"/>
        </w:rPr>
        <w:t xml:space="preserve"> </w:t>
      </w:r>
      <w:r>
        <w:t>ПАТ</w:t>
      </w:r>
      <w:r>
        <w:rPr>
          <w:spacing w:val="-3"/>
        </w:rPr>
        <w:t xml:space="preserve"> </w:t>
      </w:r>
      <w:r>
        <w:t>«</w:t>
      </w:r>
      <w:proofErr w:type="spellStart"/>
      <w:r>
        <w:t>Київмедпрепар</w:t>
      </w:r>
      <w:proofErr w:type="spellEnd"/>
      <w:r>
        <w:t>» (табл.</w:t>
      </w:r>
      <w:r>
        <w:rPr>
          <w:spacing w:val="-1"/>
        </w:rPr>
        <w:t xml:space="preserve"> </w:t>
      </w:r>
      <w:r>
        <w:t>2.6).</w:t>
      </w:r>
    </w:p>
    <w:p w14:paraId="7AD2B27F" w14:textId="77777777" w:rsidR="007E22F1" w:rsidRDefault="00000000">
      <w:pPr>
        <w:pStyle w:val="a3"/>
        <w:spacing w:line="360" w:lineRule="auto"/>
        <w:ind w:right="484" w:firstLine="707"/>
        <w:jc w:val="both"/>
      </w:pPr>
      <w:r>
        <w:t>Таблиця</w:t>
      </w:r>
      <w:r>
        <w:rPr>
          <w:spacing w:val="1"/>
        </w:rPr>
        <w:t xml:space="preserve"> </w:t>
      </w:r>
      <w:r>
        <w:t>2.6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складових</w:t>
      </w:r>
      <w:r>
        <w:rPr>
          <w:spacing w:val="70"/>
        </w:rPr>
        <w:t xml:space="preserve"> </w:t>
      </w:r>
      <w:r>
        <w:t>дебіторської</w:t>
      </w:r>
      <w:r>
        <w:rPr>
          <w:spacing w:val="70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ПАТ</w:t>
      </w:r>
      <w:r>
        <w:rPr>
          <w:spacing w:val="-3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2"/>
        </w:rPr>
        <w:t xml:space="preserve"> </w:t>
      </w:r>
      <w:r>
        <w:t>упродовж 2017-2020</w:t>
      </w:r>
      <w:r>
        <w:rPr>
          <w:spacing w:val="-3"/>
        </w:rPr>
        <w:t xml:space="preserve"> </w:t>
      </w:r>
      <w:r>
        <w:t>рр.,</w:t>
      </w:r>
      <w:r>
        <w:rPr>
          <w:spacing w:val="-2"/>
        </w:rPr>
        <w:t xml:space="preserve"> </w:t>
      </w:r>
      <w:r>
        <w:t>тис.</w:t>
      </w:r>
      <w:r>
        <w:rPr>
          <w:spacing w:val="-1"/>
        </w:rPr>
        <w:t xml:space="preserve"> </w:t>
      </w:r>
      <w:r>
        <w:t>грн</w:t>
      </w: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1056"/>
        <w:gridCol w:w="1056"/>
        <w:gridCol w:w="1056"/>
        <w:gridCol w:w="1057"/>
        <w:gridCol w:w="936"/>
        <w:gridCol w:w="1076"/>
      </w:tblGrid>
      <w:tr w:rsidR="007E22F1" w14:paraId="243A2212" w14:textId="77777777">
        <w:trPr>
          <w:trHeight w:val="316"/>
        </w:trPr>
        <w:tc>
          <w:tcPr>
            <w:tcW w:w="3418" w:type="dxa"/>
            <w:vMerge w:val="restart"/>
          </w:tcPr>
          <w:p w14:paraId="0016AFF2" w14:textId="77777777" w:rsidR="007E22F1" w:rsidRDefault="007E22F1">
            <w:pPr>
              <w:pStyle w:val="TableParagraph"/>
              <w:spacing w:before="8"/>
              <w:jc w:val="left"/>
              <w:rPr>
                <w:sz w:val="25"/>
              </w:rPr>
            </w:pPr>
          </w:p>
          <w:p w14:paraId="0168897F" w14:textId="77777777" w:rsidR="007E22F1" w:rsidRDefault="00000000">
            <w:pPr>
              <w:pStyle w:val="TableParagraph"/>
              <w:ind w:left="10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Показники</w:t>
            </w:r>
          </w:p>
        </w:tc>
        <w:tc>
          <w:tcPr>
            <w:tcW w:w="4225" w:type="dxa"/>
            <w:gridSpan w:val="4"/>
          </w:tcPr>
          <w:p w14:paraId="226F718E" w14:textId="77777777" w:rsidR="007E22F1" w:rsidRDefault="00000000">
            <w:pPr>
              <w:pStyle w:val="TableParagraph"/>
              <w:spacing w:before="15"/>
              <w:ind w:left="1818" w:right="1812"/>
              <w:rPr>
                <w:b/>
                <w:sz w:val="24"/>
              </w:rPr>
            </w:pPr>
            <w:r>
              <w:rPr>
                <w:b/>
                <w:sz w:val="24"/>
              </w:rPr>
              <w:t>Роки</w:t>
            </w:r>
          </w:p>
        </w:tc>
        <w:tc>
          <w:tcPr>
            <w:tcW w:w="2012" w:type="dxa"/>
            <w:gridSpan w:val="2"/>
          </w:tcPr>
          <w:p w14:paraId="2864205C" w14:textId="77777777" w:rsidR="007E22F1" w:rsidRDefault="00000000">
            <w:pPr>
              <w:pStyle w:val="TableParagraph"/>
              <w:spacing w:before="15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2020 / 2017 рр.</w:t>
            </w:r>
          </w:p>
        </w:tc>
      </w:tr>
      <w:tr w:rsidR="007E22F1" w14:paraId="7C9A8842" w14:textId="77777777">
        <w:trPr>
          <w:trHeight w:val="551"/>
        </w:trPr>
        <w:tc>
          <w:tcPr>
            <w:tcW w:w="3418" w:type="dxa"/>
            <w:vMerge/>
            <w:tcBorders>
              <w:top w:val="nil"/>
            </w:tcBorders>
          </w:tcPr>
          <w:p w14:paraId="6539CC4D" w14:textId="77777777" w:rsidR="007E22F1" w:rsidRDefault="007E22F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14:paraId="755F95EA" w14:textId="77777777" w:rsidR="007E22F1" w:rsidRDefault="00000000">
            <w:pPr>
              <w:pStyle w:val="TableParagraph"/>
              <w:spacing w:before="130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1056" w:type="dxa"/>
          </w:tcPr>
          <w:p w14:paraId="6F071A15" w14:textId="77777777" w:rsidR="007E22F1" w:rsidRDefault="00000000">
            <w:pPr>
              <w:pStyle w:val="TableParagraph"/>
              <w:spacing w:before="130"/>
              <w:ind w:left="8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056" w:type="dxa"/>
          </w:tcPr>
          <w:p w14:paraId="7E807D01" w14:textId="77777777" w:rsidR="007E22F1" w:rsidRDefault="00000000">
            <w:pPr>
              <w:pStyle w:val="TableParagraph"/>
              <w:spacing w:before="130"/>
              <w:ind w:left="8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057" w:type="dxa"/>
          </w:tcPr>
          <w:p w14:paraId="2248866D" w14:textId="77777777" w:rsidR="007E22F1" w:rsidRDefault="00000000">
            <w:pPr>
              <w:pStyle w:val="TableParagraph"/>
              <w:spacing w:before="130"/>
              <w:ind w:left="2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936" w:type="dxa"/>
          </w:tcPr>
          <w:p w14:paraId="5359CF33" w14:textId="77777777" w:rsidR="007E22F1" w:rsidRDefault="00000000">
            <w:pPr>
              <w:pStyle w:val="TableParagraph"/>
              <w:spacing w:line="269" w:lineRule="exact"/>
              <w:ind w:left="2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Тис.</w:t>
            </w:r>
          </w:p>
          <w:p w14:paraId="376EBBEF" w14:textId="77777777" w:rsidR="007E22F1" w:rsidRDefault="00000000">
            <w:pPr>
              <w:pStyle w:val="TableParagraph"/>
              <w:spacing w:line="262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грн</w:t>
            </w:r>
          </w:p>
        </w:tc>
        <w:tc>
          <w:tcPr>
            <w:tcW w:w="1076" w:type="dxa"/>
          </w:tcPr>
          <w:p w14:paraId="2E2C8296" w14:textId="77777777" w:rsidR="007E22F1" w:rsidRDefault="00000000">
            <w:pPr>
              <w:pStyle w:val="TableParagraph"/>
              <w:spacing w:before="130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7E22F1" w14:paraId="3F930A69" w14:textId="77777777">
        <w:trPr>
          <w:trHeight w:val="313"/>
        </w:trPr>
        <w:tc>
          <w:tcPr>
            <w:tcW w:w="3418" w:type="dxa"/>
          </w:tcPr>
          <w:p w14:paraId="4F6A4F07" w14:textId="77777777" w:rsidR="007E22F1" w:rsidRDefault="00000000">
            <w:pPr>
              <w:pStyle w:val="TableParagraph"/>
              <w:spacing w:before="1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56" w:type="dxa"/>
          </w:tcPr>
          <w:p w14:paraId="3C668D8B" w14:textId="77777777" w:rsidR="007E22F1" w:rsidRDefault="00000000">
            <w:pPr>
              <w:pStyle w:val="TableParagraph"/>
              <w:spacing w:before="12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56" w:type="dxa"/>
          </w:tcPr>
          <w:p w14:paraId="4550EAB5" w14:textId="77777777" w:rsidR="007E22F1" w:rsidRDefault="00000000">
            <w:pPr>
              <w:pStyle w:val="TableParagraph"/>
              <w:spacing w:before="12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6" w:type="dxa"/>
          </w:tcPr>
          <w:p w14:paraId="4C48FA18" w14:textId="77777777" w:rsidR="007E22F1" w:rsidRDefault="00000000">
            <w:pPr>
              <w:pStyle w:val="TableParagraph"/>
              <w:spacing w:before="12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57" w:type="dxa"/>
          </w:tcPr>
          <w:p w14:paraId="26AF4A7B" w14:textId="77777777" w:rsidR="007E22F1" w:rsidRDefault="00000000">
            <w:pPr>
              <w:pStyle w:val="TableParagraph"/>
              <w:spacing w:before="12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36" w:type="dxa"/>
          </w:tcPr>
          <w:p w14:paraId="2DC90968" w14:textId="77777777" w:rsidR="007E22F1" w:rsidRDefault="00000000">
            <w:pPr>
              <w:pStyle w:val="TableParagraph"/>
              <w:spacing w:before="12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76" w:type="dxa"/>
          </w:tcPr>
          <w:p w14:paraId="147AA184" w14:textId="77777777" w:rsidR="007E22F1" w:rsidRDefault="00000000">
            <w:pPr>
              <w:pStyle w:val="TableParagraph"/>
              <w:spacing w:before="1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7E22F1" w14:paraId="1E4544E5" w14:textId="77777777">
        <w:trPr>
          <w:trHeight w:val="551"/>
        </w:trPr>
        <w:tc>
          <w:tcPr>
            <w:tcW w:w="3418" w:type="dxa"/>
          </w:tcPr>
          <w:p w14:paraId="07034699" w14:textId="77777777" w:rsidR="007E22F1" w:rsidRDefault="00000000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Дебіторська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23B81701" w14:textId="77777777" w:rsidR="007E22F1" w:rsidRDefault="00000000">
            <w:pPr>
              <w:pStyle w:val="TableParagraph"/>
              <w:spacing w:line="26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товари,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1056" w:type="dxa"/>
          </w:tcPr>
          <w:p w14:paraId="68573669" w14:textId="77777777" w:rsidR="007E22F1" w:rsidRDefault="00000000">
            <w:pPr>
              <w:pStyle w:val="TableParagraph"/>
              <w:spacing w:before="132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312622</w:t>
            </w:r>
          </w:p>
        </w:tc>
        <w:tc>
          <w:tcPr>
            <w:tcW w:w="1056" w:type="dxa"/>
          </w:tcPr>
          <w:p w14:paraId="74CF4B0F" w14:textId="77777777" w:rsidR="007E22F1" w:rsidRDefault="00000000">
            <w:pPr>
              <w:pStyle w:val="TableParagraph"/>
              <w:spacing w:before="132"/>
              <w:ind w:left="85" w:right="80"/>
              <w:rPr>
                <w:sz w:val="24"/>
              </w:rPr>
            </w:pPr>
            <w:r>
              <w:rPr>
                <w:sz w:val="24"/>
              </w:rPr>
              <w:t>350130</w:t>
            </w:r>
          </w:p>
        </w:tc>
        <w:tc>
          <w:tcPr>
            <w:tcW w:w="1056" w:type="dxa"/>
          </w:tcPr>
          <w:p w14:paraId="4F7F7463" w14:textId="77777777" w:rsidR="007E22F1" w:rsidRDefault="00000000">
            <w:pPr>
              <w:pStyle w:val="TableParagraph"/>
              <w:spacing w:before="132"/>
              <w:ind w:left="85" w:right="80"/>
              <w:rPr>
                <w:sz w:val="24"/>
              </w:rPr>
            </w:pPr>
            <w:r>
              <w:rPr>
                <w:sz w:val="24"/>
              </w:rPr>
              <w:t>425389</w:t>
            </w:r>
          </w:p>
        </w:tc>
        <w:tc>
          <w:tcPr>
            <w:tcW w:w="1057" w:type="dxa"/>
          </w:tcPr>
          <w:p w14:paraId="67A0D035" w14:textId="77777777" w:rsidR="007E22F1" w:rsidRDefault="00000000">
            <w:pPr>
              <w:pStyle w:val="TableParagraph"/>
              <w:spacing w:before="132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235861</w:t>
            </w:r>
          </w:p>
        </w:tc>
        <w:tc>
          <w:tcPr>
            <w:tcW w:w="936" w:type="dxa"/>
          </w:tcPr>
          <w:p w14:paraId="1F605DB8" w14:textId="77777777" w:rsidR="007E22F1" w:rsidRDefault="00000000">
            <w:pPr>
              <w:pStyle w:val="TableParagraph"/>
              <w:spacing w:before="132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-76761</w:t>
            </w:r>
          </w:p>
        </w:tc>
        <w:tc>
          <w:tcPr>
            <w:tcW w:w="1076" w:type="dxa"/>
          </w:tcPr>
          <w:p w14:paraId="4EF814DD" w14:textId="77777777" w:rsidR="007E22F1" w:rsidRDefault="00000000">
            <w:pPr>
              <w:pStyle w:val="TableParagraph"/>
              <w:spacing w:before="132"/>
              <w:ind w:left="184" w:right="180"/>
              <w:rPr>
                <w:sz w:val="24"/>
              </w:rPr>
            </w:pPr>
            <w:r>
              <w:rPr>
                <w:sz w:val="24"/>
              </w:rPr>
              <w:t>-24,55</w:t>
            </w:r>
          </w:p>
        </w:tc>
      </w:tr>
      <w:tr w:rsidR="007E22F1" w14:paraId="427423ED" w14:textId="77777777">
        <w:trPr>
          <w:trHeight w:val="554"/>
        </w:trPr>
        <w:tc>
          <w:tcPr>
            <w:tcW w:w="3418" w:type="dxa"/>
          </w:tcPr>
          <w:p w14:paraId="6270BA2A" w14:textId="77777777" w:rsidR="007E22F1" w:rsidRDefault="00000000">
            <w:pPr>
              <w:pStyle w:val="TableParagraph"/>
              <w:spacing w:line="27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Дебіторська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19A2C736" w14:textId="77777777" w:rsidR="007E22F1" w:rsidRDefault="00000000">
            <w:pPr>
              <w:pStyle w:val="TableParagraph"/>
              <w:spacing w:line="26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розрахунками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бюджетом</w:t>
            </w:r>
          </w:p>
        </w:tc>
        <w:tc>
          <w:tcPr>
            <w:tcW w:w="1056" w:type="dxa"/>
          </w:tcPr>
          <w:p w14:paraId="14C10FF4" w14:textId="77777777" w:rsidR="007E22F1" w:rsidRDefault="00000000">
            <w:pPr>
              <w:pStyle w:val="TableParagraph"/>
              <w:spacing w:before="133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14417</w:t>
            </w:r>
          </w:p>
        </w:tc>
        <w:tc>
          <w:tcPr>
            <w:tcW w:w="1056" w:type="dxa"/>
          </w:tcPr>
          <w:p w14:paraId="4D8DB2FF" w14:textId="77777777" w:rsidR="007E22F1" w:rsidRDefault="00000000">
            <w:pPr>
              <w:pStyle w:val="TableParagraph"/>
              <w:spacing w:before="133"/>
              <w:ind w:left="85" w:right="80"/>
              <w:rPr>
                <w:sz w:val="24"/>
              </w:rPr>
            </w:pPr>
            <w:r>
              <w:rPr>
                <w:sz w:val="24"/>
              </w:rPr>
              <w:t>28190</w:t>
            </w:r>
          </w:p>
        </w:tc>
        <w:tc>
          <w:tcPr>
            <w:tcW w:w="1056" w:type="dxa"/>
          </w:tcPr>
          <w:p w14:paraId="5018B2AF" w14:textId="77777777" w:rsidR="007E22F1" w:rsidRDefault="00000000">
            <w:pPr>
              <w:pStyle w:val="TableParagraph"/>
              <w:spacing w:before="133"/>
              <w:ind w:left="85" w:right="80"/>
              <w:rPr>
                <w:sz w:val="24"/>
              </w:rPr>
            </w:pPr>
            <w:r>
              <w:rPr>
                <w:sz w:val="24"/>
              </w:rPr>
              <w:t>7340</w:t>
            </w:r>
          </w:p>
        </w:tc>
        <w:tc>
          <w:tcPr>
            <w:tcW w:w="1057" w:type="dxa"/>
          </w:tcPr>
          <w:p w14:paraId="5E8BB971" w14:textId="77777777" w:rsidR="007E22F1" w:rsidRDefault="00000000">
            <w:pPr>
              <w:pStyle w:val="TableParagraph"/>
              <w:spacing w:before="13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76638</w:t>
            </w:r>
          </w:p>
        </w:tc>
        <w:tc>
          <w:tcPr>
            <w:tcW w:w="936" w:type="dxa"/>
          </w:tcPr>
          <w:p w14:paraId="31560409" w14:textId="77777777" w:rsidR="007E22F1" w:rsidRDefault="00000000">
            <w:pPr>
              <w:pStyle w:val="TableParagraph"/>
              <w:spacing w:before="133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62221</w:t>
            </w:r>
          </w:p>
        </w:tc>
        <w:tc>
          <w:tcPr>
            <w:tcW w:w="1076" w:type="dxa"/>
          </w:tcPr>
          <w:p w14:paraId="4BE59AE5" w14:textId="77777777" w:rsidR="007E22F1" w:rsidRDefault="00000000">
            <w:pPr>
              <w:pStyle w:val="TableParagraph"/>
              <w:spacing w:before="133"/>
              <w:ind w:left="186" w:right="180"/>
              <w:rPr>
                <w:sz w:val="24"/>
              </w:rPr>
            </w:pPr>
            <w:r>
              <w:rPr>
                <w:sz w:val="24"/>
              </w:rPr>
              <w:t>431,58</w:t>
            </w:r>
          </w:p>
        </w:tc>
      </w:tr>
      <w:tr w:rsidR="007E22F1" w14:paraId="5E213B1F" w14:textId="77777777">
        <w:trPr>
          <w:trHeight w:val="827"/>
        </w:trPr>
        <w:tc>
          <w:tcPr>
            <w:tcW w:w="3418" w:type="dxa"/>
          </w:tcPr>
          <w:p w14:paraId="7C9301AD" w14:textId="77777777" w:rsidR="007E22F1" w:rsidRDefault="00000000">
            <w:pPr>
              <w:pStyle w:val="TableParagraph"/>
              <w:ind w:left="105" w:right="200"/>
              <w:jc w:val="left"/>
              <w:rPr>
                <w:sz w:val="24"/>
              </w:rPr>
            </w:pPr>
            <w:r>
              <w:rPr>
                <w:sz w:val="24"/>
              </w:rPr>
              <w:t>Дебіторська заборгованість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виданими</w:t>
            </w:r>
          </w:p>
          <w:p w14:paraId="2EB44E19" w14:textId="77777777" w:rsidR="007E22F1" w:rsidRDefault="00000000">
            <w:pPr>
              <w:pStyle w:val="TableParagraph"/>
              <w:spacing w:line="26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авансами</w:t>
            </w:r>
          </w:p>
        </w:tc>
        <w:tc>
          <w:tcPr>
            <w:tcW w:w="1056" w:type="dxa"/>
          </w:tcPr>
          <w:p w14:paraId="5624DF7C" w14:textId="77777777" w:rsidR="007E22F1" w:rsidRDefault="007E22F1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14:paraId="5F9E800C" w14:textId="77777777" w:rsidR="007E22F1" w:rsidRDefault="00000000"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54272</w:t>
            </w:r>
          </w:p>
        </w:tc>
        <w:tc>
          <w:tcPr>
            <w:tcW w:w="1056" w:type="dxa"/>
          </w:tcPr>
          <w:p w14:paraId="5EA32AB1" w14:textId="77777777" w:rsidR="007E22F1" w:rsidRDefault="007E22F1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14:paraId="34A9BC71" w14:textId="77777777" w:rsidR="007E22F1" w:rsidRDefault="00000000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39706</w:t>
            </w:r>
          </w:p>
        </w:tc>
        <w:tc>
          <w:tcPr>
            <w:tcW w:w="1056" w:type="dxa"/>
          </w:tcPr>
          <w:p w14:paraId="6EAF035B" w14:textId="77777777" w:rsidR="007E22F1" w:rsidRDefault="007E22F1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14:paraId="4B209EC3" w14:textId="77777777" w:rsidR="007E22F1" w:rsidRDefault="00000000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79284</w:t>
            </w:r>
          </w:p>
        </w:tc>
        <w:tc>
          <w:tcPr>
            <w:tcW w:w="1057" w:type="dxa"/>
          </w:tcPr>
          <w:p w14:paraId="3D777D7A" w14:textId="77777777" w:rsidR="007E22F1" w:rsidRDefault="007E22F1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14:paraId="2C15749C" w14:textId="77777777" w:rsidR="007E22F1" w:rsidRDefault="00000000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58951</w:t>
            </w:r>
          </w:p>
        </w:tc>
        <w:tc>
          <w:tcPr>
            <w:tcW w:w="936" w:type="dxa"/>
          </w:tcPr>
          <w:p w14:paraId="4E273C7E" w14:textId="77777777" w:rsidR="007E22F1" w:rsidRDefault="007E22F1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14:paraId="524893FA" w14:textId="77777777" w:rsidR="007E22F1" w:rsidRDefault="00000000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4679</w:t>
            </w:r>
          </w:p>
        </w:tc>
        <w:tc>
          <w:tcPr>
            <w:tcW w:w="1076" w:type="dxa"/>
          </w:tcPr>
          <w:p w14:paraId="4561AE5E" w14:textId="77777777" w:rsidR="007E22F1" w:rsidRDefault="007E22F1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14:paraId="4F6B301A" w14:textId="77777777" w:rsidR="007E22F1" w:rsidRDefault="00000000">
            <w:pPr>
              <w:pStyle w:val="TableParagraph"/>
              <w:ind w:left="186" w:right="180"/>
              <w:rPr>
                <w:sz w:val="24"/>
              </w:rPr>
            </w:pPr>
            <w:r>
              <w:rPr>
                <w:sz w:val="24"/>
              </w:rPr>
              <w:t>8,62</w:t>
            </w:r>
          </w:p>
        </w:tc>
      </w:tr>
      <w:tr w:rsidR="007E22F1" w14:paraId="5AC283B8" w14:textId="77777777">
        <w:trPr>
          <w:trHeight w:val="551"/>
        </w:trPr>
        <w:tc>
          <w:tcPr>
            <w:tcW w:w="3418" w:type="dxa"/>
          </w:tcPr>
          <w:p w14:paraId="3BE600C2" w14:textId="77777777" w:rsidR="007E22F1" w:rsidRDefault="00000000">
            <w:pPr>
              <w:pStyle w:val="TableParagraph"/>
              <w:spacing w:line="26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Інша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дебіторська</w:t>
            </w:r>
          </w:p>
          <w:p w14:paraId="01B7ECEB" w14:textId="77777777" w:rsidR="007E22F1" w:rsidRDefault="00000000">
            <w:pPr>
              <w:pStyle w:val="TableParagraph"/>
              <w:spacing w:line="262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заборгованість</w:t>
            </w:r>
          </w:p>
        </w:tc>
        <w:tc>
          <w:tcPr>
            <w:tcW w:w="1056" w:type="dxa"/>
          </w:tcPr>
          <w:p w14:paraId="0808B011" w14:textId="77777777" w:rsidR="007E22F1" w:rsidRDefault="00000000">
            <w:pPr>
              <w:pStyle w:val="TableParagraph"/>
              <w:spacing w:before="130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16044</w:t>
            </w:r>
          </w:p>
        </w:tc>
        <w:tc>
          <w:tcPr>
            <w:tcW w:w="1056" w:type="dxa"/>
          </w:tcPr>
          <w:p w14:paraId="50573499" w14:textId="77777777" w:rsidR="007E22F1" w:rsidRDefault="00000000">
            <w:pPr>
              <w:pStyle w:val="TableParagraph"/>
              <w:spacing w:before="130"/>
              <w:ind w:left="85" w:right="80"/>
              <w:rPr>
                <w:sz w:val="24"/>
              </w:rPr>
            </w:pPr>
            <w:r>
              <w:rPr>
                <w:sz w:val="24"/>
              </w:rPr>
              <w:t>3145</w:t>
            </w:r>
          </w:p>
        </w:tc>
        <w:tc>
          <w:tcPr>
            <w:tcW w:w="1056" w:type="dxa"/>
          </w:tcPr>
          <w:p w14:paraId="3C89B9CC" w14:textId="77777777" w:rsidR="007E22F1" w:rsidRDefault="00000000">
            <w:pPr>
              <w:pStyle w:val="TableParagraph"/>
              <w:spacing w:before="130"/>
              <w:ind w:left="85" w:right="80"/>
              <w:rPr>
                <w:sz w:val="24"/>
              </w:rPr>
            </w:pPr>
            <w:r>
              <w:rPr>
                <w:sz w:val="24"/>
              </w:rPr>
              <w:t>3151</w:t>
            </w:r>
          </w:p>
        </w:tc>
        <w:tc>
          <w:tcPr>
            <w:tcW w:w="1057" w:type="dxa"/>
          </w:tcPr>
          <w:p w14:paraId="0AA9AB11" w14:textId="77777777" w:rsidR="007E22F1" w:rsidRDefault="00000000">
            <w:pPr>
              <w:pStyle w:val="TableParagraph"/>
              <w:spacing w:before="130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27526</w:t>
            </w:r>
          </w:p>
        </w:tc>
        <w:tc>
          <w:tcPr>
            <w:tcW w:w="936" w:type="dxa"/>
          </w:tcPr>
          <w:p w14:paraId="2A146A7E" w14:textId="77777777" w:rsidR="007E22F1" w:rsidRDefault="00000000">
            <w:pPr>
              <w:pStyle w:val="TableParagraph"/>
              <w:spacing w:before="130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11482</w:t>
            </w:r>
          </w:p>
        </w:tc>
        <w:tc>
          <w:tcPr>
            <w:tcW w:w="1076" w:type="dxa"/>
          </w:tcPr>
          <w:p w14:paraId="6C4629E7" w14:textId="77777777" w:rsidR="007E22F1" w:rsidRDefault="00000000">
            <w:pPr>
              <w:pStyle w:val="TableParagraph"/>
              <w:spacing w:before="130"/>
              <w:ind w:left="186" w:right="180"/>
              <w:rPr>
                <w:sz w:val="24"/>
              </w:rPr>
            </w:pPr>
            <w:r>
              <w:rPr>
                <w:sz w:val="24"/>
              </w:rPr>
              <w:t>71,57</w:t>
            </w:r>
          </w:p>
        </w:tc>
      </w:tr>
      <w:tr w:rsidR="007E22F1" w14:paraId="0AEC8CBA" w14:textId="77777777">
        <w:trPr>
          <w:trHeight w:val="551"/>
        </w:trPr>
        <w:tc>
          <w:tcPr>
            <w:tcW w:w="3418" w:type="dxa"/>
          </w:tcPr>
          <w:p w14:paraId="73440CF9" w14:textId="77777777" w:rsidR="007E22F1" w:rsidRDefault="00000000">
            <w:pPr>
              <w:pStyle w:val="TableParagraph"/>
              <w:spacing w:line="269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дебіторська</w:t>
            </w:r>
          </w:p>
          <w:p w14:paraId="14B29236" w14:textId="77777777" w:rsidR="007E22F1" w:rsidRDefault="00000000">
            <w:pPr>
              <w:pStyle w:val="TableParagraph"/>
              <w:spacing w:line="262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заборгованість</w:t>
            </w:r>
          </w:p>
        </w:tc>
        <w:tc>
          <w:tcPr>
            <w:tcW w:w="1056" w:type="dxa"/>
          </w:tcPr>
          <w:p w14:paraId="219FEEDF" w14:textId="77777777" w:rsidR="007E22F1" w:rsidRDefault="00000000">
            <w:pPr>
              <w:pStyle w:val="TableParagraph"/>
              <w:spacing w:before="130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397355</w:t>
            </w:r>
          </w:p>
        </w:tc>
        <w:tc>
          <w:tcPr>
            <w:tcW w:w="1056" w:type="dxa"/>
          </w:tcPr>
          <w:p w14:paraId="0F9B9EE8" w14:textId="77777777" w:rsidR="007E22F1" w:rsidRDefault="00000000">
            <w:pPr>
              <w:pStyle w:val="TableParagraph"/>
              <w:spacing w:before="130"/>
              <w:ind w:left="8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421171</w:t>
            </w:r>
          </w:p>
        </w:tc>
        <w:tc>
          <w:tcPr>
            <w:tcW w:w="1056" w:type="dxa"/>
          </w:tcPr>
          <w:p w14:paraId="602BDF1B" w14:textId="77777777" w:rsidR="007E22F1" w:rsidRDefault="00000000">
            <w:pPr>
              <w:pStyle w:val="TableParagraph"/>
              <w:spacing w:before="130"/>
              <w:ind w:left="8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515164</w:t>
            </w:r>
          </w:p>
        </w:tc>
        <w:tc>
          <w:tcPr>
            <w:tcW w:w="1057" w:type="dxa"/>
          </w:tcPr>
          <w:p w14:paraId="0E1AEAD3" w14:textId="77777777" w:rsidR="007E22F1" w:rsidRDefault="00000000">
            <w:pPr>
              <w:pStyle w:val="TableParagraph"/>
              <w:spacing w:before="130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398976</w:t>
            </w:r>
          </w:p>
        </w:tc>
        <w:tc>
          <w:tcPr>
            <w:tcW w:w="936" w:type="dxa"/>
          </w:tcPr>
          <w:p w14:paraId="39AF563A" w14:textId="77777777" w:rsidR="007E22F1" w:rsidRDefault="00000000">
            <w:pPr>
              <w:pStyle w:val="TableParagraph"/>
              <w:spacing w:before="130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1621</w:t>
            </w:r>
          </w:p>
        </w:tc>
        <w:tc>
          <w:tcPr>
            <w:tcW w:w="1076" w:type="dxa"/>
          </w:tcPr>
          <w:p w14:paraId="168BC40B" w14:textId="77777777" w:rsidR="007E22F1" w:rsidRDefault="00000000">
            <w:pPr>
              <w:pStyle w:val="TableParagraph"/>
              <w:spacing w:before="130"/>
              <w:ind w:left="186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0,41</w:t>
            </w:r>
          </w:p>
        </w:tc>
      </w:tr>
    </w:tbl>
    <w:p w14:paraId="2FDF6DEC" w14:textId="77777777" w:rsidR="007E22F1" w:rsidRDefault="00000000">
      <w:pPr>
        <w:ind w:left="1070"/>
        <w:jc w:val="both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розраховано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[63]</w:t>
      </w:r>
    </w:p>
    <w:p w14:paraId="2988D2F9" w14:textId="77777777" w:rsidR="007E22F1" w:rsidRDefault="007E22F1">
      <w:pPr>
        <w:pStyle w:val="a3"/>
        <w:ind w:left="0"/>
        <w:rPr>
          <w:i/>
          <w:sz w:val="26"/>
        </w:rPr>
      </w:pPr>
    </w:p>
    <w:p w14:paraId="011264F1" w14:textId="77777777" w:rsidR="007E22F1" w:rsidRDefault="007E22F1">
      <w:pPr>
        <w:pStyle w:val="a3"/>
        <w:spacing w:before="6"/>
        <w:ind w:left="0"/>
        <w:rPr>
          <w:i/>
          <w:sz w:val="27"/>
        </w:rPr>
      </w:pPr>
    </w:p>
    <w:p w14:paraId="39B713CB" w14:textId="77777777" w:rsidR="007E22F1" w:rsidRDefault="00000000">
      <w:pPr>
        <w:pStyle w:val="a3"/>
        <w:spacing w:line="360" w:lineRule="auto"/>
        <w:ind w:right="479" w:firstLine="707"/>
        <w:jc w:val="both"/>
      </w:pPr>
      <w:r>
        <w:t>Так,</w:t>
      </w:r>
      <w:r>
        <w:rPr>
          <w:spacing w:val="1"/>
        </w:rPr>
        <w:t xml:space="preserve"> </w:t>
      </w:r>
      <w:r>
        <w:t>упродовж</w:t>
      </w:r>
      <w:r>
        <w:rPr>
          <w:spacing w:val="1"/>
        </w:rPr>
        <w:t xml:space="preserve"> </w:t>
      </w:r>
      <w:r>
        <w:t>2017-2020</w:t>
      </w:r>
      <w:r>
        <w:rPr>
          <w:spacing w:val="1"/>
        </w:rPr>
        <w:t xml:space="preserve"> </w:t>
      </w:r>
      <w:proofErr w:type="spellStart"/>
      <w:r>
        <w:t>рр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відбулося</w:t>
      </w:r>
      <w:r>
        <w:rPr>
          <w:spacing w:val="1"/>
        </w:rPr>
        <w:t xml:space="preserve"> </w:t>
      </w:r>
      <w:r>
        <w:t>збільшення загального обсягу дебіторської заборгованості на 1621 тис. грн або</w:t>
      </w:r>
      <w:r>
        <w:rPr>
          <w:spacing w:val="1"/>
        </w:rPr>
        <w:t xml:space="preserve"> </w:t>
      </w:r>
      <w:r>
        <w:t>на 0,41%. Збільшення дебіторської заборгованості на підприємстві відбулося у</w:t>
      </w:r>
      <w:r>
        <w:rPr>
          <w:spacing w:val="1"/>
        </w:rPr>
        <w:t xml:space="preserve"> </w:t>
      </w:r>
      <w:r>
        <w:t>зв’язку із зростанням обсягу дебіторської заборгованості за розрахунками за з</w:t>
      </w:r>
      <w:r>
        <w:rPr>
          <w:spacing w:val="1"/>
        </w:rPr>
        <w:t xml:space="preserve"> </w:t>
      </w:r>
      <w:r>
        <w:t>бюджетом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62221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431,58,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розрахунками за виданими авансами на 4679 тис. грн або на 8,62% та іншої</w:t>
      </w:r>
      <w:r>
        <w:rPr>
          <w:spacing w:val="1"/>
        </w:rPr>
        <w:t xml:space="preserve"> </w:t>
      </w:r>
      <w:r>
        <w:t>дебіторської заборгованості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11482</w:t>
      </w:r>
      <w:r>
        <w:rPr>
          <w:spacing w:val="1"/>
        </w:rPr>
        <w:t xml:space="preserve"> </w:t>
      </w:r>
      <w:r>
        <w:t>тис.</w:t>
      </w:r>
      <w:r>
        <w:rPr>
          <w:spacing w:val="-2"/>
        </w:rPr>
        <w:t xml:space="preserve"> </w:t>
      </w:r>
      <w:r>
        <w:t>грн або</w:t>
      </w:r>
      <w:r>
        <w:rPr>
          <w:spacing w:val="-4"/>
        </w:rPr>
        <w:t xml:space="preserve"> </w:t>
      </w:r>
      <w:r>
        <w:t>на 71,57%.</w:t>
      </w:r>
    </w:p>
    <w:p w14:paraId="3F7F2CF6" w14:textId="77777777" w:rsidR="007E22F1" w:rsidRDefault="00000000">
      <w:pPr>
        <w:pStyle w:val="a3"/>
        <w:spacing w:line="321" w:lineRule="exact"/>
        <w:ind w:left="1070"/>
        <w:jc w:val="both"/>
      </w:pPr>
      <w:r>
        <w:t xml:space="preserve">Визначимо       </w:t>
      </w:r>
      <w:r>
        <w:rPr>
          <w:spacing w:val="69"/>
        </w:rPr>
        <w:t xml:space="preserve"> </w:t>
      </w:r>
      <w:r>
        <w:t xml:space="preserve">структуру       </w:t>
      </w:r>
      <w:r>
        <w:rPr>
          <w:spacing w:val="69"/>
        </w:rPr>
        <w:t xml:space="preserve"> </w:t>
      </w:r>
      <w:r>
        <w:t xml:space="preserve">дебіторської       </w:t>
      </w:r>
      <w:r>
        <w:rPr>
          <w:spacing w:val="2"/>
        </w:rPr>
        <w:t xml:space="preserve"> </w:t>
      </w:r>
      <w:r>
        <w:t xml:space="preserve">заборгованості        </w:t>
      </w:r>
      <w:r>
        <w:rPr>
          <w:spacing w:val="2"/>
        </w:rPr>
        <w:t xml:space="preserve"> </w:t>
      </w:r>
      <w:r>
        <w:t>ПАТ</w:t>
      </w:r>
    </w:p>
    <w:p w14:paraId="0CECB2FC" w14:textId="77777777" w:rsidR="007E22F1" w:rsidRDefault="00000000">
      <w:pPr>
        <w:pStyle w:val="a3"/>
        <w:spacing w:before="164"/>
      </w:pP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-5"/>
        </w:rPr>
        <w:t xml:space="preserve"> </w:t>
      </w:r>
      <w:r>
        <w:t>(рис.</w:t>
      </w:r>
      <w:r>
        <w:rPr>
          <w:spacing w:val="-4"/>
        </w:rPr>
        <w:t xml:space="preserve"> </w:t>
      </w:r>
      <w:r>
        <w:t>2.5).</w:t>
      </w:r>
    </w:p>
    <w:p w14:paraId="6F9B2A50" w14:textId="77777777" w:rsidR="007E22F1" w:rsidRDefault="007E22F1">
      <w:pPr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2EB324D1" w14:textId="77777777" w:rsidR="007E22F1" w:rsidRDefault="007E22F1">
      <w:pPr>
        <w:pStyle w:val="a3"/>
        <w:spacing w:before="5"/>
        <w:ind w:left="0"/>
        <w:rPr>
          <w:sz w:val="23"/>
        </w:rPr>
      </w:pPr>
    </w:p>
    <w:p w14:paraId="2998332E" w14:textId="77777777" w:rsidR="007E22F1" w:rsidRDefault="00000000">
      <w:pPr>
        <w:pStyle w:val="a3"/>
        <w:ind w:left="1516"/>
        <w:rPr>
          <w:sz w:val="20"/>
        </w:rPr>
      </w:pPr>
      <w:r>
        <w:rPr>
          <w:noProof/>
          <w:sz w:val="20"/>
        </w:rPr>
        <w:drawing>
          <wp:inline distT="0" distB="0" distL="0" distR="0" wp14:anchorId="6CC98B4F" wp14:editId="0AF25741">
            <wp:extent cx="5126726" cy="2939033"/>
            <wp:effectExtent l="0" t="0" r="0" b="0"/>
            <wp:docPr id="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726" cy="293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0299A" w14:textId="77777777" w:rsidR="007E22F1" w:rsidRDefault="00000000">
      <w:pPr>
        <w:pStyle w:val="a3"/>
        <w:spacing w:before="140"/>
        <w:ind w:left="2274"/>
      </w:pPr>
      <w:r>
        <w:t>Рис.</w:t>
      </w:r>
      <w:r>
        <w:rPr>
          <w:spacing w:val="-4"/>
        </w:rPr>
        <w:t xml:space="preserve"> </w:t>
      </w:r>
      <w:r>
        <w:t>2.5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дебіторської</w:t>
      </w:r>
      <w:r>
        <w:rPr>
          <w:spacing w:val="-2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ПАТ</w:t>
      </w:r>
    </w:p>
    <w:p w14:paraId="6E78D421" w14:textId="77777777" w:rsidR="007E22F1" w:rsidRDefault="00000000">
      <w:pPr>
        <w:pStyle w:val="a3"/>
        <w:spacing w:before="161"/>
        <w:ind w:left="2346"/>
      </w:pP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-4"/>
        </w:rPr>
        <w:t xml:space="preserve"> </w:t>
      </w:r>
      <w:r>
        <w:t>упродовж</w:t>
      </w:r>
      <w:r>
        <w:rPr>
          <w:spacing w:val="-7"/>
        </w:rPr>
        <w:t xml:space="preserve"> </w:t>
      </w:r>
      <w:r>
        <w:t>2017-2020</w:t>
      </w:r>
      <w:r>
        <w:rPr>
          <w:spacing w:val="-3"/>
        </w:rPr>
        <w:t xml:space="preserve"> </w:t>
      </w:r>
      <w:r>
        <w:t>рр.,</w:t>
      </w:r>
      <w:r>
        <w:rPr>
          <w:spacing w:val="-5"/>
        </w:rPr>
        <w:t xml:space="preserve"> </w:t>
      </w:r>
      <w:r>
        <w:t>%</w:t>
      </w:r>
    </w:p>
    <w:p w14:paraId="2C6EF85D" w14:textId="77777777" w:rsidR="007E22F1" w:rsidRDefault="00000000">
      <w:pPr>
        <w:spacing w:before="162"/>
        <w:ind w:left="1070"/>
        <w:jc w:val="both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побудовано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[63]</w:t>
      </w:r>
    </w:p>
    <w:p w14:paraId="383AE3B9" w14:textId="77777777" w:rsidR="007E22F1" w:rsidRDefault="00000000">
      <w:pPr>
        <w:pStyle w:val="a3"/>
        <w:spacing w:before="138" w:line="360" w:lineRule="auto"/>
        <w:ind w:right="480" w:firstLine="707"/>
        <w:jc w:val="both"/>
      </w:pPr>
      <w:r>
        <w:t>Як</w:t>
      </w:r>
      <w:r>
        <w:rPr>
          <w:spacing w:val="1"/>
        </w:rPr>
        <w:t xml:space="preserve"> </w:t>
      </w:r>
      <w:r>
        <w:t>бачимо,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найбільша частка припадає на дебіторську заборгованість за товари, роботи,</w:t>
      </w:r>
      <w:r>
        <w:rPr>
          <w:spacing w:val="1"/>
        </w:rPr>
        <w:t xml:space="preserve"> </w:t>
      </w:r>
      <w:r>
        <w:t>послуги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78,68% у</w:t>
      </w:r>
      <w:r>
        <w:rPr>
          <w:spacing w:val="1"/>
        </w:rPr>
        <w:t xml:space="preserve"> </w:t>
      </w:r>
      <w:r>
        <w:t>2017</w:t>
      </w:r>
      <w:r>
        <w:rPr>
          <w:spacing w:val="3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83,13%</w:t>
      </w:r>
      <w:r>
        <w:rPr>
          <w:spacing w:val="1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2018 р.,</w:t>
      </w:r>
      <w:r>
        <w:rPr>
          <w:spacing w:val="9"/>
        </w:rPr>
        <w:t xml:space="preserve"> </w:t>
      </w:r>
      <w:r>
        <w:t>82,57%</w:t>
      </w:r>
      <w:r>
        <w:rPr>
          <w:spacing w:val="4"/>
        </w:rPr>
        <w:t xml:space="preserve"> </w:t>
      </w:r>
      <w:r>
        <w:t>у 2019</w:t>
      </w:r>
      <w:r>
        <w:rPr>
          <w:spacing w:val="2"/>
        </w:rPr>
        <w:t xml:space="preserve"> </w:t>
      </w:r>
      <w:r>
        <w:t>р.</w:t>
      </w:r>
      <w:r>
        <w:rPr>
          <w:spacing w:val="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59,12%</w:t>
      </w:r>
      <w:r>
        <w:rPr>
          <w:spacing w:val="4"/>
        </w:rPr>
        <w:t xml:space="preserve"> </w:t>
      </w:r>
      <w:r>
        <w:t>у 2020</w:t>
      </w:r>
    </w:p>
    <w:p w14:paraId="463F052D" w14:textId="77777777" w:rsidR="007E22F1" w:rsidRDefault="00000000">
      <w:pPr>
        <w:pStyle w:val="a3"/>
        <w:spacing w:before="1" w:line="360" w:lineRule="auto"/>
        <w:ind w:right="489"/>
        <w:jc w:val="both"/>
      </w:pPr>
      <w:r>
        <w:t>р.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необачну кредитну</w:t>
      </w:r>
      <w:r>
        <w:rPr>
          <w:spacing w:val="-4"/>
        </w:rPr>
        <w:t xml:space="preserve"> </w:t>
      </w:r>
      <w:r>
        <w:t>політику</w:t>
      </w:r>
      <w:r>
        <w:rPr>
          <w:spacing w:val="-3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його клієнтів.</w:t>
      </w:r>
    </w:p>
    <w:p w14:paraId="7AB6686F" w14:textId="77777777" w:rsidR="007E22F1" w:rsidRDefault="00000000">
      <w:pPr>
        <w:pStyle w:val="a3"/>
        <w:spacing w:line="360" w:lineRule="auto"/>
        <w:ind w:right="481" w:firstLine="707"/>
        <w:jc w:val="both"/>
      </w:pPr>
      <w:r>
        <w:t>Виробничі запаси є дуже важливим елементом діяльності підприємства.</w:t>
      </w:r>
      <w:r>
        <w:rPr>
          <w:spacing w:val="1"/>
        </w:rPr>
        <w:t xml:space="preserve"> </w:t>
      </w:r>
      <w:r>
        <w:t>Упродовж</w:t>
      </w:r>
      <w:r>
        <w:rPr>
          <w:spacing w:val="63"/>
        </w:rPr>
        <w:t xml:space="preserve"> </w:t>
      </w:r>
      <w:r>
        <w:t>2017-2020</w:t>
      </w:r>
      <w:r>
        <w:rPr>
          <w:spacing w:val="65"/>
        </w:rPr>
        <w:t xml:space="preserve"> </w:t>
      </w:r>
      <w:r>
        <w:t>рр.</w:t>
      </w:r>
      <w:r>
        <w:rPr>
          <w:spacing w:val="64"/>
        </w:rPr>
        <w:t xml:space="preserve"> </w:t>
      </w:r>
      <w:r>
        <w:t>значну</w:t>
      </w:r>
      <w:r>
        <w:rPr>
          <w:spacing w:val="64"/>
        </w:rPr>
        <w:t xml:space="preserve"> </w:t>
      </w:r>
      <w:r>
        <w:t>частку</w:t>
      </w:r>
      <w:r>
        <w:rPr>
          <w:spacing w:val="63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t>структурі</w:t>
      </w:r>
      <w:r>
        <w:rPr>
          <w:spacing w:val="63"/>
        </w:rPr>
        <w:t xml:space="preserve"> </w:t>
      </w:r>
      <w:r>
        <w:t>оборотних</w:t>
      </w:r>
      <w:r>
        <w:rPr>
          <w:spacing w:val="65"/>
        </w:rPr>
        <w:t xml:space="preserve"> </w:t>
      </w:r>
      <w:r>
        <w:t>активів</w:t>
      </w:r>
      <w:r>
        <w:rPr>
          <w:spacing w:val="68"/>
        </w:rPr>
        <w:t xml:space="preserve"> </w:t>
      </w:r>
      <w:r>
        <w:t>ПАТ</w:t>
      </w:r>
    </w:p>
    <w:p w14:paraId="42D16967" w14:textId="77777777" w:rsidR="007E22F1" w:rsidRDefault="00000000">
      <w:pPr>
        <w:pStyle w:val="a3"/>
        <w:spacing w:line="360" w:lineRule="auto"/>
        <w:ind w:right="482"/>
        <w:jc w:val="both"/>
      </w:pP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запаси.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проведемо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матеріально-технічного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(МТЗ)</w:t>
      </w:r>
      <w:r>
        <w:rPr>
          <w:spacing w:val="1"/>
        </w:rPr>
        <w:t xml:space="preserve"> </w:t>
      </w:r>
      <w:r>
        <w:t>підприємства:</w:t>
      </w:r>
      <w:r>
        <w:rPr>
          <w:spacing w:val="1"/>
        </w:rPr>
        <w:t xml:space="preserve"> </w:t>
      </w:r>
      <w:r>
        <w:t>сировина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паливо,</w:t>
      </w:r>
      <w:r>
        <w:rPr>
          <w:spacing w:val="1"/>
        </w:rPr>
        <w:t xml:space="preserve"> </w:t>
      </w:r>
      <w:r>
        <w:t>тара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тарні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передані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переробку,</w:t>
      </w:r>
      <w:r>
        <w:rPr>
          <w:spacing w:val="-67"/>
        </w:rPr>
        <w:t xml:space="preserve"> </w:t>
      </w:r>
      <w:r>
        <w:t>запасні</w:t>
      </w:r>
      <w:r>
        <w:rPr>
          <w:spacing w:val="1"/>
        </w:rPr>
        <w:t xml:space="preserve"> </w:t>
      </w:r>
      <w:r>
        <w:t>частини,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матеріали.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узагальнююча</w:t>
      </w:r>
      <w:r>
        <w:rPr>
          <w:spacing w:val="1"/>
        </w:rPr>
        <w:t xml:space="preserve"> </w:t>
      </w:r>
      <w:r>
        <w:t>таблиця, яка узагальнює оцінку роботи підприємства з матеріально-технічного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-1"/>
        </w:rPr>
        <w:t xml:space="preserve"> </w:t>
      </w:r>
      <w:r>
        <w:t>(табл. 2.7).</w:t>
      </w:r>
    </w:p>
    <w:p w14:paraId="76C570A7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0F7FA783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2F4A1559" w14:textId="77777777" w:rsidR="007E22F1" w:rsidRDefault="00000000">
      <w:pPr>
        <w:pStyle w:val="a3"/>
        <w:spacing w:before="89" w:line="362" w:lineRule="auto"/>
        <w:ind w:right="481" w:firstLine="707"/>
        <w:jc w:val="both"/>
      </w:pPr>
      <w:r>
        <w:t>Таблиця</w:t>
      </w:r>
      <w:r>
        <w:rPr>
          <w:spacing w:val="1"/>
        </w:rPr>
        <w:t xml:space="preserve"> </w:t>
      </w:r>
      <w:r>
        <w:t>2.7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матеріально-технічного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ПАТ «</w:t>
      </w:r>
      <w:proofErr w:type="spellStart"/>
      <w:r>
        <w:t>Київмедпрепарат</w:t>
      </w:r>
      <w:proofErr w:type="spellEnd"/>
      <w:r>
        <w:t>»</w:t>
      </w:r>
      <w:r>
        <w:rPr>
          <w:spacing w:val="-1"/>
        </w:rPr>
        <w:t xml:space="preserve"> </w:t>
      </w:r>
      <w:r>
        <w:t>упродовж</w:t>
      </w:r>
      <w:r>
        <w:rPr>
          <w:spacing w:val="-5"/>
        </w:rPr>
        <w:t xml:space="preserve"> </w:t>
      </w:r>
      <w:r>
        <w:t>2017-2020</w:t>
      </w:r>
      <w:r>
        <w:rPr>
          <w:spacing w:val="-4"/>
        </w:rPr>
        <w:t xml:space="preserve"> </w:t>
      </w:r>
      <w:r>
        <w:t>рр.</w:t>
      </w:r>
      <w:r>
        <w:rPr>
          <w:spacing w:val="-1"/>
        </w:rPr>
        <w:t xml:space="preserve"> </w:t>
      </w:r>
      <w:r>
        <w:t>(тис.</w:t>
      </w:r>
      <w:r>
        <w:rPr>
          <w:spacing w:val="-2"/>
        </w:rPr>
        <w:t xml:space="preserve"> </w:t>
      </w:r>
      <w:r>
        <w:t>грн)</w:t>
      </w: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274"/>
        <w:gridCol w:w="1142"/>
        <w:gridCol w:w="1142"/>
        <w:gridCol w:w="1181"/>
        <w:gridCol w:w="1142"/>
        <w:gridCol w:w="1284"/>
      </w:tblGrid>
      <w:tr w:rsidR="007E22F1" w14:paraId="2AEABA2C" w14:textId="77777777">
        <w:trPr>
          <w:trHeight w:val="275"/>
        </w:trPr>
        <w:tc>
          <w:tcPr>
            <w:tcW w:w="2501" w:type="dxa"/>
            <w:vMerge w:val="restart"/>
          </w:tcPr>
          <w:p w14:paraId="4821B91E" w14:textId="77777777" w:rsidR="007E22F1" w:rsidRDefault="007E22F1">
            <w:pPr>
              <w:pStyle w:val="TableParagraph"/>
              <w:spacing w:before="9"/>
              <w:jc w:val="left"/>
              <w:rPr>
                <w:sz w:val="35"/>
              </w:rPr>
            </w:pPr>
          </w:p>
          <w:p w14:paraId="50C7A02B" w14:textId="77777777" w:rsidR="007E22F1" w:rsidRDefault="00000000">
            <w:pPr>
              <w:pStyle w:val="TableParagraph"/>
              <w:ind w:left="6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Група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МТЗ</w:t>
            </w:r>
          </w:p>
        </w:tc>
        <w:tc>
          <w:tcPr>
            <w:tcW w:w="4739" w:type="dxa"/>
            <w:gridSpan w:val="4"/>
          </w:tcPr>
          <w:p w14:paraId="15587D85" w14:textId="77777777" w:rsidR="007E22F1" w:rsidRDefault="00000000">
            <w:pPr>
              <w:pStyle w:val="TableParagraph"/>
              <w:spacing w:line="256" w:lineRule="exact"/>
              <w:ind w:left="5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надходження,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тис.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</w:p>
        </w:tc>
        <w:tc>
          <w:tcPr>
            <w:tcW w:w="2426" w:type="dxa"/>
            <w:gridSpan w:val="2"/>
          </w:tcPr>
          <w:p w14:paraId="7ED4205E" w14:textId="77777777" w:rsidR="007E22F1" w:rsidRDefault="00000000">
            <w:pPr>
              <w:pStyle w:val="TableParagraph"/>
              <w:spacing w:line="256" w:lineRule="exact"/>
              <w:ind w:left="4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2019 / 2017 рр.</w:t>
            </w:r>
          </w:p>
        </w:tc>
      </w:tr>
      <w:tr w:rsidR="007E22F1" w14:paraId="143BBC01" w14:textId="77777777">
        <w:trPr>
          <w:trHeight w:val="827"/>
        </w:trPr>
        <w:tc>
          <w:tcPr>
            <w:tcW w:w="2501" w:type="dxa"/>
            <w:vMerge/>
            <w:tcBorders>
              <w:top w:val="nil"/>
            </w:tcBorders>
          </w:tcPr>
          <w:p w14:paraId="09F505ED" w14:textId="77777777" w:rsidR="007E22F1" w:rsidRDefault="007E22F1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14:paraId="17F103B5" w14:textId="77777777" w:rsidR="007E22F1" w:rsidRDefault="007E22F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14:paraId="1427E97C" w14:textId="77777777" w:rsidR="007E22F1" w:rsidRDefault="00000000">
            <w:pPr>
              <w:pStyle w:val="TableParagraph"/>
              <w:spacing w:before="1"/>
              <w:ind w:left="249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2017 р.</w:t>
            </w:r>
          </w:p>
        </w:tc>
        <w:tc>
          <w:tcPr>
            <w:tcW w:w="1142" w:type="dxa"/>
          </w:tcPr>
          <w:p w14:paraId="5A34EC66" w14:textId="77777777" w:rsidR="007E22F1" w:rsidRDefault="007E22F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14:paraId="3B5DE14B" w14:textId="77777777" w:rsidR="007E22F1" w:rsidRDefault="00000000">
            <w:pPr>
              <w:pStyle w:val="TableParagraph"/>
              <w:spacing w:before="1"/>
              <w:ind w:left="97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2018 р.</w:t>
            </w:r>
          </w:p>
        </w:tc>
        <w:tc>
          <w:tcPr>
            <w:tcW w:w="1142" w:type="dxa"/>
          </w:tcPr>
          <w:p w14:paraId="1B98C4BA" w14:textId="77777777" w:rsidR="007E22F1" w:rsidRDefault="007E22F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14:paraId="4EBFDC2D" w14:textId="77777777" w:rsidR="007E22F1" w:rsidRDefault="00000000">
            <w:pPr>
              <w:pStyle w:val="TableParagraph"/>
              <w:spacing w:before="1"/>
              <w:ind w:left="9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2019 р.</w:t>
            </w:r>
          </w:p>
        </w:tc>
        <w:tc>
          <w:tcPr>
            <w:tcW w:w="1181" w:type="dxa"/>
          </w:tcPr>
          <w:p w14:paraId="316E8490" w14:textId="77777777" w:rsidR="007E22F1" w:rsidRDefault="007E22F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14:paraId="77E05676" w14:textId="77777777" w:rsidR="007E22F1" w:rsidRDefault="00000000">
            <w:pPr>
              <w:pStyle w:val="TableParagraph"/>
              <w:spacing w:before="1"/>
              <w:ind w:left="119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2020 р.</w:t>
            </w:r>
          </w:p>
        </w:tc>
        <w:tc>
          <w:tcPr>
            <w:tcW w:w="1142" w:type="dxa"/>
          </w:tcPr>
          <w:p w14:paraId="7461D803" w14:textId="77777777" w:rsidR="007E22F1" w:rsidRDefault="00000000">
            <w:pPr>
              <w:pStyle w:val="TableParagraph"/>
              <w:ind w:left="124" w:right="93" w:firstLine="21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Абс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приріст,</w:t>
            </w:r>
          </w:p>
          <w:p w14:paraId="68A8E1B3" w14:textId="77777777" w:rsidR="007E22F1" w:rsidRDefault="00000000">
            <w:pPr>
              <w:pStyle w:val="TableParagraph"/>
              <w:spacing w:line="261" w:lineRule="exact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тис.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грн</w:t>
            </w:r>
          </w:p>
        </w:tc>
        <w:tc>
          <w:tcPr>
            <w:tcW w:w="1284" w:type="dxa"/>
          </w:tcPr>
          <w:p w14:paraId="31E77E8C" w14:textId="77777777" w:rsidR="007E22F1" w:rsidRDefault="00000000">
            <w:pPr>
              <w:pStyle w:val="TableParagraph"/>
              <w:ind w:left="11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Темп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приросту,</w:t>
            </w:r>
          </w:p>
          <w:p w14:paraId="18EE97A1" w14:textId="77777777" w:rsidR="007E22F1" w:rsidRDefault="00000000">
            <w:pPr>
              <w:pStyle w:val="TableParagraph"/>
              <w:spacing w:line="261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7E22F1" w14:paraId="4F376696" w14:textId="77777777">
        <w:trPr>
          <w:trHeight w:val="275"/>
        </w:trPr>
        <w:tc>
          <w:tcPr>
            <w:tcW w:w="2501" w:type="dxa"/>
          </w:tcPr>
          <w:p w14:paraId="52A834E6" w14:textId="77777777" w:rsidR="007E22F1" w:rsidRDefault="00000000">
            <w:pPr>
              <w:pStyle w:val="TableParagraph"/>
              <w:spacing w:line="256" w:lineRule="exact"/>
              <w:ind w:left="126" w:right="124"/>
              <w:rPr>
                <w:sz w:val="24"/>
              </w:rPr>
            </w:pPr>
            <w:r>
              <w:rPr>
                <w:sz w:val="24"/>
              </w:rPr>
              <w:t>Сировина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</w:p>
        </w:tc>
        <w:tc>
          <w:tcPr>
            <w:tcW w:w="1274" w:type="dxa"/>
          </w:tcPr>
          <w:p w14:paraId="1A0240C9" w14:textId="77777777" w:rsidR="007E22F1" w:rsidRDefault="00000000">
            <w:pPr>
              <w:pStyle w:val="TableParagraph"/>
              <w:spacing w:line="256" w:lineRule="exact"/>
              <w:ind w:left="248" w:right="240"/>
              <w:rPr>
                <w:sz w:val="24"/>
              </w:rPr>
            </w:pPr>
            <w:r>
              <w:rPr>
                <w:sz w:val="24"/>
              </w:rPr>
              <w:t>274390</w:t>
            </w:r>
          </w:p>
        </w:tc>
        <w:tc>
          <w:tcPr>
            <w:tcW w:w="1142" w:type="dxa"/>
          </w:tcPr>
          <w:p w14:paraId="637C21B4" w14:textId="77777777" w:rsidR="007E22F1" w:rsidRDefault="00000000">
            <w:pPr>
              <w:pStyle w:val="TableParagraph"/>
              <w:spacing w:line="256" w:lineRule="exact"/>
              <w:ind w:left="94" w:right="90"/>
              <w:rPr>
                <w:sz w:val="24"/>
              </w:rPr>
            </w:pPr>
            <w:r>
              <w:rPr>
                <w:sz w:val="24"/>
              </w:rPr>
              <w:t>311865,1</w:t>
            </w:r>
          </w:p>
        </w:tc>
        <w:tc>
          <w:tcPr>
            <w:tcW w:w="1142" w:type="dxa"/>
          </w:tcPr>
          <w:p w14:paraId="2C25E98F" w14:textId="77777777" w:rsidR="007E22F1" w:rsidRDefault="00000000">
            <w:pPr>
              <w:pStyle w:val="TableParagraph"/>
              <w:spacing w:line="256" w:lineRule="exact"/>
              <w:ind w:left="98" w:right="88"/>
              <w:rPr>
                <w:sz w:val="24"/>
              </w:rPr>
            </w:pPr>
            <w:r>
              <w:rPr>
                <w:sz w:val="24"/>
              </w:rPr>
              <w:t>269466,8</w:t>
            </w:r>
          </w:p>
        </w:tc>
        <w:tc>
          <w:tcPr>
            <w:tcW w:w="1181" w:type="dxa"/>
          </w:tcPr>
          <w:p w14:paraId="457DCD65" w14:textId="77777777" w:rsidR="007E22F1" w:rsidRDefault="00000000">
            <w:pPr>
              <w:pStyle w:val="TableParagraph"/>
              <w:spacing w:line="256" w:lineRule="exact"/>
              <w:ind w:left="119" w:right="109"/>
              <w:rPr>
                <w:sz w:val="24"/>
              </w:rPr>
            </w:pPr>
            <w:r>
              <w:rPr>
                <w:sz w:val="24"/>
              </w:rPr>
              <w:t>411268,8</w:t>
            </w:r>
          </w:p>
        </w:tc>
        <w:tc>
          <w:tcPr>
            <w:tcW w:w="1142" w:type="dxa"/>
          </w:tcPr>
          <w:p w14:paraId="063D693F" w14:textId="77777777" w:rsidR="007E22F1" w:rsidRDefault="00000000">
            <w:pPr>
              <w:pStyle w:val="TableParagraph"/>
              <w:spacing w:line="256" w:lineRule="exact"/>
              <w:ind w:left="98" w:right="86"/>
              <w:rPr>
                <w:sz w:val="24"/>
              </w:rPr>
            </w:pPr>
            <w:r>
              <w:rPr>
                <w:sz w:val="24"/>
              </w:rPr>
              <w:t>136878,6</w:t>
            </w:r>
          </w:p>
        </w:tc>
        <w:tc>
          <w:tcPr>
            <w:tcW w:w="1284" w:type="dxa"/>
          </w:tcPr>
          <w:p w14:paraId="7CFB4949" w14:textId="77777777" w:rsidR="007E22F1" w:rsidRDefault="00000000">
            <w:pPr>
              <w:pStyle w:val="TableParagraph"/>
              <w:spacing w:line="256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49,88</w:t>
            </w:r>
          </w:p>
        </w:tc>
      </w:tr>
      <w:tr w:rsidR="007E22F1" w14:paraId="71533F88" w14:textId="77777777">
        <w:trPr>
          <w:trHeight w:val="275"/>
        </w:trPr>
        <w:tc>
          <w:tcPr>
            <w:tcW w:w="2501" w:type="dxa"/>
          </w:tcPr>
          <w:p w14:paraId="1B676615" w14:textId="77777777" w:rsidR="007E22F1" w:rsidRDefault="00000000">
            <w:pPr>
              <w:pStyle w:val="TableParagraph"/>
              <w:spacing w:line="256" w:lineRule="exact"/>
              <w:ind w:left="126" w:right="120"/>
              <w:rPr>
                <w:sz w:val="24"/>
              </w:rPr>
            </w:pPr>
            <w:r>
              <w:rPr>
                <w:sz w:val="24"/>
              </w:rPr>
              <w:t>Паливо</w:t>
            </w:r>
          </w:p>
        </w:tc>
        <w:tc>
          <w:tcPr>
            <w:tcW w:w="1274" w:type="dxa"/>
          </w:tcPr>
          <w:p w14:paraId="68C3E215" w14:textId="77777777" w:rsidR="007E22F1" w:rsidRDefault="00000000">
            <w:pPr>
              <w:pStyle w:val="TableParagraph"/>
              <w:spacing w:line="256" w:lineRule="exact"/>
              <w:ind w:left="248" w:right="240"/>
              <w:rPr>
                <w:sz w:val="24"/>
              </w:rPr>
            </w:pPr>
            <w:r>
              <w:rPr>
                <w:sz w:val="24"/>
              </w:rPr>
              <w:t>74541</w:t>
            </w:r>
          </w:p>
        </w:tc>
        <w:tc>
          <w:tcPr>
            <w:tcW w:w="1142" w:type="dxa"/>
          </w:tcPr>
          <w:p w14:paraId="3DC53125" w14:textId="77777777" w:rsidR="007E22F1" w:rsidRDefault="00000000">
            <w:pPr>
              <w:pStyle w:val="TableParagraph"/>
              <w:spacing w:line="256" w:lineRule="exact"/>
              <w:ind w:left="94" w:right="90"/>
              <w:rPr>
                <w:sz w:val="24"/>
              </w:rPr>
            </w:pPr>
            <w:r>
              <w:rPr>
                <w:sz w:val="24"/>
              </w:rPr>
              <w:t>84720,9</w:t>
            </w:r>
          </w:p>
        </w:tc>
        <w:tc>
          <w:tcPr>
            <w:tcW w:w="1142" w:type="dxa"/>
          </w:tcPr>
          <w:p w14:paraId="50FB3966" w14:textId="77777777" w:rsidR="007E22F1" w:rsidRDefault="00000000">
            <w:pPr>
              <w:pStyle w:val="TableParagraph"/>
              <w:spacing w:line="256" w:lineRule="exact"/>
              <w:ind w:left="98" w:right="88"/>
              <w:rPr>
                <w:sz w:val="24"/>
              </w:rPr>
            </w:pPr>
            <w:r>
              <w:rPr>
                <w:sz w:val="24"/>
              </w:rPr>
              <w:t>75445,1</w:t>
            </w:r>
          </w:p>
        </w:tc>
        <w:tc>
          <w:tcPr>
            <w:tcW w:w="1181" w:type="dxa"/>
          </w:tcPr>
          <w:p w14:paraId="50D5D98B" w14:textId="77777777" w:rsidR="007E22F1" w:rsidRDefault="00000000">
            <w:pPr>
              <w:pStyle w:val="TableParagraph"/>
              <w:spacing w:line="256" w:lineRule="exact"/>
              <w:ind w:left="119" w:right="109"/>
              <w:rPr>
                <w:sz w:val="24"/>
              </w:rPr>
            </w:pPr>
            <w:r>
              <w:rPr>
                <w:sz w:val="24"/>
              </w:rPr>
              <w:t>115146,7</w:t>
            </w:r>
          </w:p>
        </w:tc>
        <w:tc>
          <w:tcPr>
            <w:tcW w:w="1142" w:type="dxa"/>
          </w:tcPr>
          <w:p w14:paraId="37077B05" w14:textId="77777777" w:rsidR="007E22F1" w:rsidRDefault="00000000">
            <w:pPr>
              <w:pStyle w:val="TableParagraph"/>
              <w:spacing w:line="256" w:lineRule="exact"/>
              <w:ind w:left="98" w:right="86"/>
              <w:rPr>
                <w:sz w:val="24"/>
              </w:rPr>
            </w:pPr>
            <w:r>
              <w:rPr>
                <w:sz w:val="24"/>
              </w:rPr>
              <w:t>40606,2</w:t>
            </w:r>
          </w:p>
        </w:tc>
        <w:tc>
          <w:tcPr>
            <w:tcW w:w="1284" w:type="dxa"/>
          </w:tcPr>
          <w:p w14:paraId="35073A45" w14:textId="77777777" w:rsidR="007E22F1" w:rsidRDefault="00000000">
            <w:pPr>
              <w:pStyle w:val="TableParagraph"/>
              <w:spacing w:line="256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54,48</w:t>
            </w:r>
          </w:p>
        </w:tc>
      </w:tr>
      <w:tr w:rsidR="007E22F1" w14:paraId="5DD0C75D" w14:textId="77777777">
        <w:trPr>
          <w:trHeight w:val="554"/>
        </w:trPr>
        <w:tc>
          <w:tcPr>
            <w:tcW w:w="2501" w:type="dxa"/>
          </w:tcPr>
          <w:p w14:paraId="21B935C6" w14:textId="77777777" w:rsidR="007E22F1" w:rsidRDefault="00000000">
            <w:pPr>
              <w:pStyle w:val="TableParagraph"/>
              <w:spacing w:line="276" w:lineRule="exact"/>
              <w:ind w:left="743" w:right="596" w:hanging="123"/>
              <w:jc w:val="left"/>
              <w:rPr>
                <w:sz w:val="24"/>
              </w:rPr>
            </w:pPr>
            <w:r>
              <w:rPr>
                <w:sz w:val="24"/>
              </w:rPr>
              <w:t>Тара й тарні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</w:p>
        </w:tc>
        <w:tc>
          <w:tcPr>
            <w:tcW w:w="1274" w:type="dxa"/>
          </w:tcPr>
          <w:p w14:paraId="5950C006" w14:textId="77777777" w:rsidR="007E22F1" w:rsidRDefault="00000000">
            <w:pPr>
              <w:pStyle w:val="TableParagraph"/>
              <w:spacing w:before="133"/>
              <w:ind w:left="248" w:right="240"/>
              <w:rPr>
                <w:sz w:val="24"/>
              </w:rPr>
            </w:pPr>
            <w:r>
              <w:rPr>
                <w:sz w:val="24"/>
              </w:rPr>
              <w:t>12025</w:t>
            </w:r>
          </w:p>
        </w:tc>
        <w:tc>
          <w:tcPr>
            <w:tcW w:w="1142" w:type="dxa"/>
          </w:tcPr>
          <w:p w14:paraId="09E390E2" w14:textId="77777777" w:rsidR="007E22F1" w:rsidRDefault="00000000">
            <w:pPr>
              <w:pStyle w:val="TableParagraph"/>
              <w:spacing w:before="133"/>
              <w:ind w:left="94" w:right="90"/>
              <w:rPr>
                <w:sz w:val="24"/>
              </w:rPr>
            </w:pPr>
            <w:r>
              <w:rPr>
                <w:sz w:val="24"/>
              </w:rPr>
              <w:t>13667,7</w:t>
            </w:r>
          </w:p>
        </w:tc>
        <w:tc>
          <w:tcPr>
            <w:tcW w:w="1142" w:type="dxa"/>
          </w:tcPr>
          <w:p w14:paraId="7A39D463" w14:textId="77777777" w:rsidR="007E22F1" w:rsidRDefault="00000000">
            <w:pPr>
              <w:pStyle w:val="TableParagraph"/>
              <w:spacing w:before="133"/>
              <w:ind w:left="98" w:right="88"/>
              <w:rPr>
                <w:sz w:val="24"/>
              </w:rPr>
            </w:pPr>
            <w:r>
              <w:rPr>
                <w:sz w:val="24"/>
              </w:rPr>
              <w:t>11748,5</w:t>
            </w:r>
          </w:p>
        </w:tc>
        <w:tc>
          <w:tcPr>
            <w:tcW w:w="1181" w:type="dxa"/>
          </w:tcPr>
          <w:p w14:paraId="1795D334" w14:textId="77777777" w:rsidR="007E22F1" w:rsidRDefault="00000000">
            <w:pPr>
              <w:pStyle w:val="TableParagraph"/>
              <w:spacing w:before="133"/>
              <w:ind w:left="119" w:right="109"/>
              <w:rPr>
                <w:sz w:val="24"/>
              </w:rPr>
            </w:pPr>
            <w:r>
              <w:rPr>
                <w:sz w:val="24"/>
              </w:rPr>
              <w:t>17930,9</w:t>
            </w:r>
          </w:p>
        </w:tc>
        <w:tc>
          <w:tcPr>
            <w:tcW w:w="1142" w:type="dxa"/>
          </w:tcPr>
          <w:p w14:paraId="69D42178" w14:textId="77777777" w:rsidR="007E22F1" w:rsidRDefault="00000000">
            <w:pPr>
              <w:pStyle w:val="TableParagraph"/>
              <w:spacing w:before="133"/>
              <w:ind w:left="98" w:right="86"/>
              <w:rPr>
                <w:sz w:val="24"/>
              </w:rPr>
            </w:pPr>
            <w:r>
              <w:rPr>
                <w:sz w:val="24"/>
              </w:rPr>
              <w:t>5905,5</w:t>
            </w:r>
          </w:p>
        </w:tc>
        <w:tc>
          <w:tcPr>
            <w:tcW w:w="1284" w:type="dxa"/>
          </w:tcPr>
          <w:p w14:paraId="0A14DF8D" w14:textId="77777777" w:rsidR="007E22F1" w:rsidRDefault="00000000">
            <w:pPr>
              <w:pStyle w:val="TableParagraph"/>
              <w:spacing w:before="133"/>
              <w:ind w:left="109" w:right="94"/>
              <w:rPr>
                <w:sz w:val="24"/>
              </w:rPr>
            </w:pPr>
            <w:r>
              <w:rPr>
                <w:sz w:val="24"/>
              </w:rPr>
              <w:t>49,11</w:t>
            </w:r>
          </w:p>
        </w:tc>
      </w:tr>
      <w:tr w:rsidR="007E22F1" w14:paraId="48353954" w14:textId="77777777">
        <w:trPr>
          <w:trHeight w:val="551"/>
        </w:trPr>
        <w:tc>
          <w:tcPr>
            <w:tcW w:w="2501" w:type="dxa"/>
          </w:tcPr>
          <w:p w14:paraId="2D7D1BE5" w14:textId="77777777" w:rsidR="007E22F1" w:rsidRDefault="00000000">
            <w:pPr>
              <w:pStyle w:val="TableParagraph"/>
              <w:spacing w:line="270" w:lineRule="exact"/>
              <w:ind w:left="126" w:right="120"/>
              <w:rPr>
                <w:sz w:val="24"/>
              </w:rPr>
            </w:pPr>
            <w:r>
              <w:rPr>
                <w:sz w:val="24"/>
              </w:rPr>
              <w:t>Матеріали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3A3E341" w14:textId="77777777" w:rsidR="007E22F1" w:rsidRDefault="00000000">
            <w:pPr>
              <w:pStyle w:val="TableParagraph"/>
              <w:spacing w:line="261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переробку</w:t>
            </w:r>
          </w:p>
        </w:tc>
        <w:tc>
          <w:tcPr>
            <w:tcW w:w="1274" w:type="dxa"/>
          </w:tcPr>
          <w:p w14:paraId="3151FDE5" w14:textId="77777777" w:rsidR="007E22F1" w:rsidRDefault="00000000">
            <w:pPr>
              <w:pStyle w:val="TableParagraph"/>
              <w:spacing w:before="131"/>
              <w:ind w:left="248" w:right="240"/>
              <w:rPr>
                <w:sz w:val="24"/>
              </w:rPr>
            </w:pPr>
            <w:r>
              <w:rPr>
                <w:sz w:val="24"/>
              </w:rPr>
              <w:t>189066</w:t>
            </w:r>
          </w:p>
        </w:tc>
        <w:tc>
          <w:tcPr>
            <w:tcW w:w="1142" w:type="dxa"/>
          </w:tcPr>
          <w:p w14:paraId="31860665" w14:textId="77777777" w:rsidR="007E22F1" w:rsidRDefault="00000000">
            <w:pPr>
              <w:pStyle w:val="TableParagraph"/>
              <w:spacing w:before="131"/>
              <w:ind w:left="94" w:right="90"/>
              <w:rPr>
                <w:sz w:val="24"/>
              </w:rPr>
            </w:pPr>
            <w:r>
              <w:rPr>
                <w:sz w:val="24"/>
              </w:rPr>
              <w:t>214887,9</w:t>
            </w:r>
          </w:p>
        </w:tc>
        <w:tc>
          <w:tcPr>
            <w:tcW w:w="1142" w:type="dxa"/>
          </w:tcPr>
          <w:p w14:paraId="7DB0201D" w14:textId="77777777" w:rsidR="007E22F1" w:rsidRDefault="00000000">
            <w:pPr>
              <w:pStyle w:val="TableParagraph"/>
              <w:spacing w:before="131"/>
              <w:ind w:left="98" w:right="88"/>
              <w:rPr>
                <w:sz w:val="24"/>
              </w:rPr>
            </w:pPr>
            <w:r>
              <w:rPr>
                <w:sz w:val="24"/>
              </w:rPr>
              <w:t>174398,2</w:t>
            </w:r>
          </w:p>
        </w:tc>
        <w:tc>
          <w:tcPr>
            <w:tcW w:w="1181" w:type="dxa"/>
          </w:tcPr>
          <w:p w14:paraId="68CCE70D" w14:textId="77777777" w:rsidR="007E22F1" w:rsidRDefault="00000000">
            <w:pPr>
              <w:pStyle w:val="TableParagraph"/>
              <w:spacing w:before="131"/>
              <w:ind w:left="119" w:right="109"/>
              <w:rPr>
                <w:sz w:val="24"/>
              </w:rPr>
            </w:pPr>
            <w:r>
              <w:rPr>
                <w:sz w:val="24"/>
              </w:rPr>
              <w:t>266172,1</w:t>
            </w:r>
          </w:p>
        </w:tc>
        <w:tc>
          <w:tcPr>
            <w:tcW w:w="1142" w:type="dxa"/>
          </w:tcPr>
          <w:p w14:paraId="17C8DAEE" w14:textId="77777777" w:rsidR="007E22F1" w:rsidRDefault="00000000">
            <w:pPr>
              <w:pStyle w:val="TableParagraph"/>
              <w:spacing w:before="131"/>
              <w:ind w:left="98" w:right="86"/>
              <w:rPr>
                <w:sz w:val="24"/>
              </w:rPr>
            </w:pPr>
            <w:r>
              <w:rPr>
                <w:sz w:val="24"/>
              </w:rPr>
              <w:t>77106,0</w:t>
            </w:r>
          </w:p>
        </w:tc>
        <w:tc>
          <w:tcPr>
            <w:tcW w:w="1284" w:type="dxa"/>
          </w:tcPr>
          <w:p w14:paraId="0F83A3F2" w14:textId="77777777" w:rsidR="007E22F1" w:rsidRDefault="00000000">
            <w:pPr>
              <w:pStyle w:val="TableParagraph"/>
              <w:spacing w:before="131"/>
              <w:ind w:left="109" w:right="94"/>
              <w:rPr>
                <w:sz w:val="24"/>
              </w:rPr>
            </w:pPr>
            <w:r>
              <w:rPr>
                <w:sz w:val="24"/>
              </w:rPr>
              <w:t>40,78</w:t>
            </w:r>
          </w:p>
        </w:tc>
      </w:tr>
      <w:tr w:rsidR="007E22F1" w14:paraId="58633FAB" w14:textId="77777777">
        <w:trPr>
          <w:trHeight w:val="276"/>
        </w:trPr>
        <w:tc>
          <w:tcPr>
            <w:tcW w:w="2501" w:type="dxa"/>
          </w:tcPr>
          <w:p w14:paraId="3CE5311E" w14:textId="77777777" w:rsidR="007E22F1" w:rsidRDefault="00000000">
            <w:pPr>
              <w:pStyle w:val="TableParagraph"/>
              <w:spacing w:line="256" w:lineRule="exact"/>
              <w:ind w:left="126" w:right="122"/>
              <w:rPr>
                <w:sz w:val="24"/>
              </w:rPr>
            </w:pPr>
            <w:r>
              <w:rPr>
                <w:sz w:val="24"/>
              </w:rPr>
              <w:t>Запасні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</w:p>
        </w:tc>
        <w:tc>
          <w:tcPr>
            <w:tcW w:w="1274" w:type="dxa"/>
          </w:tcPr>
          <w:p w14:paraId="3F9A316D" w14:textId="77777777" w:rsidR="007E22F1" w:rsidRDefault="00000000">
            <w:pPr>
              <w:pStyle w:val="TableParagraph"/>
              <w:spacing w:line="256" w:lineRule="exact"/>
              <w:ind w:left="248" w:right="240"/>
              <w:rPr>
                <w:sz w:val="24"/>
              </w:rPr>
            </w:pPr>
            <w:r>
              <w:rPr>
                <w:sz w:val="24"/>
              </w:rPr>
              <w:t>14057</w:t>
            </w:r>
          </w:p>
        </w:tc>
        <w:tc>
          <w:tcPr>
            <w:tcW w:w="1142" w:type="dxa"/>
          </w:tcPr>
          <w:p w14:paraId="19670129" w14:textId="77777777" w:rsidR="007E22F1" w:rsidRDefault="00000000">
            <w:pPr>
              <w:pStyle w:val="TableParagraph"/>
              <w:spacing w:line="256" w:lineRule="exact"/>
              <w:ind w:left="94" w:right="90"/>
              <w:rPr>
                <w:sz w:val="24"/>
              </w:rPr>
            </w:pPr>
            <w:r>
              <w:rPr>
                <w:sz w:val="24"/>
              </w:rPr>
              <w:t>15976,7</w:t>
            </w:r>
          </w:p>
        </w:tc>
        <w:tc>
          <w:tcPr>
            <w:tcW w:w="1142" w:type="dxa"/>
          </w:tcPr>
          <w:p w14:paraId="1FA43E37" w14:textId="77777777" w:rsidR="007E22F1" w:rsidRDefault="00000000">
            <w:pPr>
              <w:pStyle w:val="TableParagraph"/>
              <w:spacing w:line="256" w:lineRule="exact"/>
              <w:ind w:left="98" w:right="88"/>
              <w:rPr>
                <w:sz w:val="24"/>
              </w:rPr>
            </w:pPr>
            <w:r>
              <w:rPr>
                <w:sz w:val="24"/>
              </w:rPr>
              <w:t>13138,5</w:t>
            </w:r>
          </w:p>
        </w:tc>
        <w:tc>
          <w:tcPr>
            <w:tcW w:w="1181" w:type="dxa"/>
          </w:tcPr>
          <w:p w14:paraId="7AF37FEB" w14:textId="77777777" w:rsidR="007E22F1" w:rsidRDefault="00000000">
            <w:pPr>
              <w:pStyle w:val="TableParagraph"/>
              <w:spacing w:line="256" w:lineRule="exact"/>
              <w:ind w:left="119" w:right="109"/>
              <w:rPr>
                <w:sz w:val="24"/>
              </w:rPr>
            </w:pPr>
            <w:r>
              <w:rPr>
                <w:sz w:val="24"/>
              </w:rPr>
              <w:t>20052,4</w:t>
            </w:r>
          </w:p>
        </w:tc>
        <w:tc>
          <w:tcPr>
            <w:tcW w:w="1142" w:type="dxa"/>
          </w:tcPr>
          <w:p w14:paraId="6A7F668F" w14:textId="77777777" w:rsidR="007E22F1" w:rsidRDefault="00000000">
            <w:pPr>
              <w:pStyle w:val="TableParagraph"/>
              <w:spacing w:line="256" w:lineRule="exact"/>
              <w:ind w:left="98" w:right="86"/>
              <w:rPr>
                <w:sz w:val="24"/>
              </w:rPr>
            </w:pPr>
            <w:r>
              <w:rPr>
                <w:sz w:val="24"/>
              </w:rPr>
              <w:t>5995,5</w:t>
            </w:r>
          </w:p>
        </w:tc>
        <w:tc>
          <w:tcPr>
            <w:tcW w:w="1284" w:type="dxa"/>
          </w:tcPr>
          <w:p w14:paraId="348E7675" w14:textId="77777777" w:rsidR="007E22F1" w:rsidRDefault="00000000">
            <w:pPr>
              <w:pStyle w:val="TableParagraph"/>
              <w:spacing w:line="256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42,65</w:t>
            </w:r>
          </w:p>
        </w:tc>
      </w:tr>
      <w:tr w:rsidR="007E22F1" w14:paraId="5C5AD17A" w14:textId="77777777">
        <w:trPr>
          <w:trHeight w:val="275"/>
        </w:trPr>
        <w:tc>
          <w:tcPr>
            <w:tcW w:w="2501" w:type="dxa"/>
          </w:tcPr>
          <w:p w14:paraId="728E62CD" w14:textId="77777777" w:rsidR="007E22F1" w:rsidRDefault="00000000">
            <w:pPr>
              <w:pStyle w:val="TableParagraph"/>
              <w:spacing w:line="256" w:lineRule="exact"/>
              <w:ind w:left="126" w:right="124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матеріали</w:t>
            </w:r>
          </w:p>
        </w:tc>
        <w:tc>
          <w:tcPr>
            <w:tcW w:w="1274" w:type="dxa"/>
          </w:tcPr>
          <w:p w14:paraId="5B7150F3" w14:textId="77777777" w:rsidR="007E22F1" w:rsidRDefault="00000000">
            <w:pPr>
              <w:pStyle w:val="TableParagraph"/>
              <w:spacing w:line="256" w:lineRule="exact"/>
              <w:ind w:left="245" w:right="240"/>
              <w:rPr>
                <w:sz w:val="24"/>
              </w:rPr>
            </w:pPr>
            <w:r>
              <w:rPr>
                <w:sz w:val="24"/>
              </w:rPr>
              <w:t>1281,3</w:t>
            </w:r>
          </w:p>
        </w:tc>
        <w:tc>
          <w:tcPr>
            <w:tcW w:w="1142" w:type="dxa"/>
          </w:tcPr>
          <w:p w14:paraId="253B6B7F" w14:textId="77777777" w:rsidR="007E22F1" w:rsidRDefault="00000000">
            <w:pPr>
              <w:pStyle w:val="TableParagraph"/>
              <w:spacing w:line="256" w:lineRule="exact"/>
              <w:ind w:left="94" w:right="90"/>
              <w:rPr>
                <w:sz w:val="24"/>
              </w:rPr>
            </w:pPr>
            <w:r>
              <w:rPr>
                <w:sz w:val="24"/>
              </w:rPr>
              <w:t>1456,3</w:t>
            </w:r>
          </w:p>
        </w:tc>
        <w:tc>
          <w:tcPr>
            <w:tcW w:w="1142" w:type="dxa"/>
          </w:tcPr>
          <w:p w14:paraId="7397AC38" w14:textId="77777777" w:rsidR="007E22F1" w:rsidRDefault="00000000">
            <w:pPr>
              <w:pStyle w:val="TableParagraph"/>
              <w:spacing w:line="256" w:lineRule="exact"/>
              <w:ind w:left="98" w:right="88"/>
              <w:rPr>
                <w:sz w:val="24"/>
              </w:rPr>
            </w:pPr>
            <w:r>
              <w:rPr>
                <w:sz w:val="24"/>
              </w:rPr>
              <w:t>929,1</w:t>
            </w:r>
          </w:p>
        </w:tc>
        <w:tc>
          <w:tcPr>
            <w:tcW w:w="1181" w:type="dxa"/>
          </w:tcPr>
          <w:p w14:paraId="1CB6CC51" w14:textId="77777777" w:rsidR="007E22F1" w:rsidRDefault="00000000">
            <w:pPr>
              <w:pStyle w:val="TableParagraph"/>
              <w:spacing w:line="256" w:lineRule="exact"/>
              <w:ind w:left="119" w:right="109"/>
              <w:rPr>
                <w:sz w:val="24"/>
              </w:rPr>
            </w:pPr>
            <w:r>
              <w:rPr>
                <w:sz w:val="24"/>
              </w:rPr>
              <w:t>1418,0</w:t>
            </w:r>
          </w:p>
        </w:tc>
        <w:tc>
          <w:tcPr>
            <w:tcW w:w="1142" w:type="dxa"/>
          </w:tcPr>
          <w:p w14:paraId="2BC90F87" w14:textId="77777777" w:rsidR="007E22F1" w:rsidRDefault="00000000">
            <w:pPr>
              <w:pStyle w:val="TableParagraph"/>
              <w:spacing w:line="256" w:lineRule="exact"/>
              <w:ind w:left="98" w:right="86"/>
              <w:rPr>
                <w:sz w:val="24"/>
              </w:rPr>
            </w:pPr>
            <w:r>
              <w:rPr>
                <w:sz w:val="24"/>
              </w:rPr>
              <w:t>136,7</w:t>
            </w:r>
          </w:p>
        </w:tc>
        <w:tc>
          <w:tcPr>
            <w:tcW w:w="1284" w:type="dxa"/>
          </w:tcPr>
          <w:p w14:paraId="5B656830" w14:textId="77777777" w:rsidR="007E22F1" w:rsidRDefault="00000000">
            <w:pPr>
              <w:pStyle w:val="TableParagraph"/>
              <w:spacing w:line="256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10,67</w:t>
            </w:r>
          </w:p>
        </w:tc>
      </w:tr>
      <w:tr w:rsidR="007E22F1" w14:paraId="696700ED" w14:textId="77777777">
        <w:trPr>
          <w:trHeight w:val="275"/>
        </w:trPr>
        <w:tc>
          <w:tcPr>
            <w:tcW w:w="2501" w:type="dxa"/>
          </w:tcPr>
          <w:p w14:paraId="23231F92" w14:textId="77777777" w:rsidR="007E22F1" w:rsidRDefault="00000000">
            <w:pPr>
              <w:pStyle w:val="TableParagraph"/>
              <w:spacing w:line="256" w:lineRule="exact"/>
              <w:ind w:left="126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274" w:type="dxa"/>
          </w:tcPr>
          <w:p w14:paraId="157EED3F" w14:textId="77777777" w:rsidR="007E22F1" w:rsidRDefault="00000000">
            <w:pPr>
              <w:pStyle w:val="TableParagraph"/>
              <w:spacing w:line="256" w:lineRule="exact"/>
              <w:ind w:left="248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565360</w:t>
            </w:r>
          </w:p>
        </w:tc>
        <w:tc>
          <w:tcPr>
            <w:tcW w:w="1142" w:type="dxa"/>
          </w:tcPr>
          <w:p w14:paraId="41604F1F" w14:textId="77777777" w:rsidR="007E22F1" w:rsidRDefault="00000000">
            <w:pPr>
              <w:pStyle w:val="TableParagraph"/>
              <w:spacing w:line="256" w:lineRule="exact"/>
              <w:ind w:left="94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642574,6</w:t>
            </w:r>
          </w:p>
        </w:tc>
        <w:tc>
          <w:tcPr>
            <w:tcW w:w="1142" w:type="dxa"/>
          </w:tcPr>
          <w:p w14:paraId="26C82BCF" w14:textId="77777777" w:rsidR="007E22F1" w:rsidRDefault="00000000">
            <w:pPr>
              <w:pStyle w:val="TableParagraph"/>
              <w:spacing w:line="256" w:lineRule="exact"/>
              <w:ind w:left="98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545126,2</w:t>
            </w:r>
          </w:p>
        </w:tc>
        <w:tc>
          <w:tcPr>
            <w:tcW w:w="1181" w:type="dxa"/>
          </w:tcPr>
          <w:p w14:paraId="68456BFA" w14:textId="77777777" w:rsidR="007E22F1" w:rsidRDefault="00000000">
            <w:pPr>
              <w:pStyle w:val="TableParagraph"/>
              <w:spacing w:line="256" w:lineRule="exact"/>
              <w:ind w:left="119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831989,0</w:t>
            </w:r>
          </w:p>
        </w:tc>
        <w:tc>
          <w:tcPr>
            <w:tcW w:w="1142" w:type="dxa"/>
          </w:tcPr>
          <w:p w14:paraId="4A4C5679" w14:textId="77777777" w:rsidR="007E22F1" w:rsidRDefault="00000000">
            <w:pPr>
              <w:pStyle w:val="TableParagraph"/>
              <w:spacing w:line="256" w:lineRule="exact"/>
              <w:ind w:left="98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266628,7</w:t>
            </w:r>
          </w:p>
        </w:tc>
        <w:tc>
          <w:tcPr>
            <w:tcW w:w="1284" w:type="dxa"/>
          </w:tcPr>
          <w:p w14:paraId="6D9E3513" w14:textId="77777777" w:rsidR="007E22F1" w:rsidRDefault="00000000">
            <w:pPr>
              <w:pStyle w:val="TableParagraph"/>
              <w:spacing w:line="256" w:lineRule="exact"/>
              <w:ind w:left="10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47,16</w:t>
            </w:r>
          </w:p>
        </w:tc>
      </w:tr>
    </w:tbl>
    <w:p w14:paraId="2F9B7B03" w14:textId="77777777" w:rsidR="007E22F1" w:rsidRDefault="00000000">
      <w:pPr>
        <w:ind w:left="1070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розраховано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[63]</w:t>
      </w:r>
    </w:p>
    <w:p w14:paraId="7ACADFAD" w14:textId="77777777" w:rsidR="007E22F1" w:rsidRDefault="007E22F1">
      <w:pPr>
        <w:pStyle w:val="a3"/>
        <w:ind w:left="0"/>
        <w:rPr>
          <w:i/>
          <w:sz w:val="26"/>
        </w:rPr>
      </w:pPr>
    </w:p>
    <w:p w14:paraId="53F3FBE3" w14:textId="77777777" w:rsidR="007E22F1" w:rsidRDefault="007E22F1">
      <w:pPr>
        <w:pStyle w:val="a3"/>
        <w:spacing w:before="7"/>
        <w:ind w:left="0"/>
        <w:rPr>
          <w:i/>
          <w:sz w:val="27"/>
        </w:rPr>
      </w:pPr>
    </w:p>
    <w:p w14:paraId="52132009" w14:textId="77777777" w:rsidR="007E22F1" w:rsidRDefault="00000000">
      <w:pPr>
        <w:pStyle w:val="a3"/>
        <w:spacing w:before="1" w:line="360" w:lineRule="auto"/>
        <w:ind w:right="479" w:firstLine="707"/>
        <w:jc w:val="both"/>
      </w:pPr>
      <w:r>
        <w:t>Дані табл. 2.8 свідчать про те, що упродовж 2017-2020 рр. спостерігаємо</w:t>
      </w:r>
      <w:r>
        <w:rPr>
          <w:spacing w:val="1"/>
        </w:rPr>
        <w:t xml:space="preserve"> </w:t>
      </w:r>
      <w:r>
        <w:t>зростання запасів ПАТ «</w:t>
      </w:r>
      <w:proofErr w:type="spellStart"/>
      <w:r>
        <w:t>Київмедпрепарат</w:t>
      </w:r>
      <w:proofErr w:type="spellEnd"/>
      <w:r>
        <w:t>» на 266628,7 тис. грн або на 47,16%,</w:t>
      </w:r>
      <w:r>
        <w:rPr>
          <w:spacing w:val="1"/>
        </w:rPr>
        <w:t xml:space="preserve"> </w:t>
      </w:r>
      <w:r>
        <w:t>що сталося у зв’язку із збільшенням таких складових матеріально-технічного</w:t>
      </w:r>
      <w:r>
        <w:rPr>
          <w:spacing w:val="1"/>
        </w:rPr>
        <w:t xml:space="preserve"> </w:t>
      </w:r>
      <w:r>
        <w:t>забезпечення підприємства: сировини та матеріалів на 136878,6 тис. грн або на</w:t>
      </w:r>
      <w:r>
        <w:rPr>
          <w:spacing w:val="1"/>
        </w:rPr>
        <w:t xml:space="preserve"> </w:t>
      </w:r>
      <w:r>
        <w:t>49,88%; палива на 40606,2 тис. грн або на</w:t>
      </w:r>
      <w:r>
        <w:rPr>
          <w:spacing w:val="1"/>
        </w:rPr>
        <w:t xml:space="preserve"> </w:t>
      </w:r>
      <w:r>
        <w:t>54,48%; тари й тарних матеріалів на</w:t>
      </w:r>
      <w:r>
        <w:rPr>
          <w:spacing w:val="1"/>
        </w:rPr>
        <w:t xml:space="preserve"> </w:t>
      </w:r>
      <w:r>
        <w:t>5905,5 тис. грн або на 49,11%; матеріалів, переданих в переробку на</w:t>
      </w:r>
      <w:r>
        <w:rPr>
          <w:spacing w:val="70"/>
        </w:rPr>
        <w:t xml:space="preserve"> </w:t>
      </w:r>
      <w:r>
        <w:t>77106,0</w:t>
      </w:r>
      <w:r>
        <w:rPr>
          <w:spacing w:val="1"/>
        </w:rPr>
        <w:t xml:space="preserve"> </w:t>
      </w:r>
      <w:r>
        <w:t>тис. грн або на 40,78%; запасних частин на 5995,5 тис. грн або на 42,65% та</w:t>
      </w:r>
      <w:r>
        <w:rPr>
          <w:spacing w:val="1"/>
        </w:rPr>
        <w:t xml:space="preserve"> </w:t>
      </w:r>
      <w:r>
        <w:t>інших матеріалів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136,7 тис.</w:t>
      </w:r>
      <w:r>
        <w:rPr>
          <w:spacing w:val="-1"/>
        </w:rPr>
        <w:t xml:space="preserve"> </w:t>
      </w:r>
      <w:r>
        <w:t>грн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10,67%.</w:t>
      </w:r>
    </w:p>
    <w:p w14:paraId="42C0DAAD" w14:textId="77777777" w:rsidR="007E22F1" w:rsidRDefault="00000000">
      <w:pPr>
        <w:pStyle w:val="a3"/>
        <w:spacing w:line="360" w:lineRule="auto"/>
        <w:ind w:right="490" w:firstLine="707"/>
        <w:jc w:val="both"/>
      </w:pPr>
      <w:r>
        <w:t>Проведемо розрахунок показників ефективності використання 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-3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ПАТ</w:t>
      </w:r>
      <w:r>
        <w:rPr>
          <w:spacing w:val="-3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3"/>
        </w:rPr>
        <w:t xml:space="preserve"> </w:t>
      </w:r>
      <w:r>
        <w:t>(табл.</w:t>
      </w:r>
      <w:r>
        <w:rPr>
          <w:spacing w:val="-2"/>
        </w:rPr>
        <w:t xml:space="preserve"> </w:t>
      </w:r>
      <w:r>
        <w:t>2.8).</w:t>
      </w:r>
    </w:p>
    <w:p w14:paraId="7B91FDC7" w14:textId="77777777" w:rsidR="007E22F1" w:rsidRDefault="00000000">
      <w:pPr>
        <w:pStyle w:val="a3"/>
        <w:spacing w:line="360" w:lineRule="auto"/>
        <w:ind w:right="483" w:firstLine="707"/>
        <w:jc w:val="both"/>
      </w:pPr>
      <w:r>
        <w:t>Таблиця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оборотних активів підприємства ПАТ «</w:t>
      </w:r>
      <w:proofErr w:type="spellStart"/>
      <w:r>
        <w:t>Київмедпрепарат</w:t>
      </w:r>
      <w:proofErr w:type="spellEnd"/>
      <w:r>
        <w:t>» упродовж 2017-2020</w:t>
      </w:r>
      <w:r>
        <w:rPr>
          <w:spacing w:val="1"/>
        </w:rPr>
        <w:t xml:space="preserve"> </w:t>
      </w:r>
      <w:r>
        <w:t>рр.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554"/>
        <w:gridCol w:w="1179"/>
        <w:gridCol w:w="1181"/>
        <w:gridCol w:w="1182"/>
        <w:gridCol w:w="1179"/>
        <w:gridCol w:w="961"/>
      </w:tblGrid>
      <w:tr w:rsidR="007E22F1" w14:paraId="1E6556AE" w14:textId="77777777">
        <w:trPr>
          <w:trHeight w:val="369"/>
        </w:trPr>
        <w:tc>
          <w:tcPr>
            <w:tcW w:w="1716" w:type="dxa"/>
          </w:tcPr>
          <w:p w14:paraId="2AC1C0D1" w14:textId="77777777" w:rsidR="007E22F1" w:rsidRDefault="00000000">
            <w:pPr>
              <w:pStyle w:val="TableParagraph"/>
              <w:spacing w:before="93"/>
              <w:ind w:left="4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Показники</w:t>
            </w:r>
          </w:p>
        </w:tc>
        <w:tc>
          <w:tcPr>
            <w:tcW w:w="2554" w:type="dxa"/>
          </w:tcPr>
          <w:p w14:paraId="660EDFC6" w14:textId="77777777" w:rsidR="007E22F1" w:rsidRDefault="00000000">
            <w:pPr>
              <w:pStyle w:val="TableParagraph"/>
              <w:spacing w:before="93"/>
              <w:ind w:left="3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Формула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розрахунку</w:t>
            </w:r>
          </w:p>
        </w:tc>
        <w:tc>
          <w:tcPr>
            <w:tcW w:w="1179" w:type="dxa"/>
          </w:tcPr>
          <w:p w14:paraId="63ABA491" w14:textId="77777777" w:rsidR="007E22F1" w:rsidRDefault="00000000">
            <w:pPr>
              <w:pStyle w:val="TableParagraph"/>
              <w:spacing w:before="93"/>
              <w:ind w:left="207"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01.01.2018</w:t>
            </w:r>
          </w:p>
        </w:tc>
        <w:tc>
          <w:tcPr>
            <w:tcW w:w="1181" w:type="dxa"/>
          </w:tcPr>
          <w:p w14:paraId="4AD52F42" w14:textId="77777777" w:rsidR="007E22F1" w:rsidRDefault="00000000">
            <w:pPr>
              <w:pStyle w:val="TableParagraph"/>
              <w:spacing w:before="93"/>
              <w:ind w:left="119"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01.01.2019</w:t>
            </w:r>
          </w:p>
        </w:tc>
        <w:tc>
          <w:tcPr>
            <w:tcW w:w="1182" w:type="dxa"/>
          </w:tcPr>
          <w:p w14:paraId="6F82D5FC" w14:textId="77777777" w:rsidR="007E22F1" w:rsidRDefault="00000000">
            <w:pPr>
              <w:pStyle w:val="TableParagraph"/>
              <w:spacing w:before="93"/>
              <w:ind w:left="210" w:right="202"/>
              <w:rPr>
                <w:b/>
                <w:sz w:val="16"/>
              </w:rPr>
            </w:pPr>
            <w:r>
              <w:rPr>
                <w:b/>
                <w:sz w:val="16"/>
              </w:rPr>
              <w:t>01.01.2020</w:t>
            </w:r>
          </w:p>
        </w:tc>
        <w:tc>
          <w:tcPr>
            <w:tcW w:w="1179" w:type="dxa"/>
          </w:tcPr>
          <w:p w14:paraId="09580AAE" w14:textId="77777777" w:rsidR="007E22F1" w:rsidRDefault="00000000">
            <w:pPr>
              <w:pStyle w:val="TableParagraph"/>
              <w:spacing w:before="93"/>
              <w:ind w:left="206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01.01.2021</w:t>
            </w:r>
          </w:p>
        </w:tc>
        <w:tc>
          <w:tcPr>
            <w:tcW w:w="961" w:type="dxa"/>
          </w:tcPr>
          <w:p w14:paraId="119E5881" w14:textId="77777777" w:rsidR="007E22F1" w:rsidRDefault="00000000">
            <w:pPr>
              <w:pStyle w:val="TableParagraph"/>
              <w:spacing w:before="1"/>
              <w:ind w:left="2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2020 /</w:t>
            </w:r>
          </w:p>
          <w:p w14:paraId="02B6158C" w14:textId="77777777" w:rsidR="007E22F1" w:rsidRDefault="00000000">
            <w:pPr>
              <w:pStyle w:val="TableParagraph"/>
              <w:spacing w:before="1" w:line="163" w:lineRule="exact"/>
              <w:ind w:left="18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рр.</w:t>
            </w:r>
          </w:p>
        </w:tc>
      </w:tr>
      <w:tr w:rsidR="007E22F1" w14:paraId="32D969B9" w14:textId="77777777">
        <w:trPr>
          <w:trHeight w:val="652"/>
        </w:trPr>
        <w:tc>
          <w:tcPr>
            <w:tcW w:w="1716" w:type="dxa"/>
          </w:tcPr>
          <w:p w14:paraId="30BB1B3E" w14:textId="77777777" w:rsidR="007E22F1" w:rsidRDefault="00000000">
            <w:pPr>
              <w:pStyle w:val="TableParagraph"/>
              <w:spacing w:before="49"/>
              <w:ind w:left="347" w:right="335" w:firstLine="84"/>
              <w:jc w:val="both"/>
              <w:rPr>
                <w:sz w:val="16"/>
              </w:rPr>
            </w:pPr>
            <w:r>
              <w:rPr>
                <w:sz w:val="16"/>
              </w:rPr>
              <w:t>Оборотність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дебіторської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заборгованості</w:t>
            </w:r>
          </w:p>
        </w:tc>
        <w:tc>
          <w:tcPr>
            <w:tcW w:w="2554" w:type="dxa"/>
          </w:tcPr>
          <w:p w14:paraId="1510F5B0" w14:textId="77777777" w:rsidR="007E22F1" w:rsidRDefault="00000000">
            <w:pPr>
              <w:pStyle w:val="TableParagraph"/>
              <w:spacing w:before="49"/>
              <w:ind w:left="335" w:right="327"/>
              <w:rPr>
                <w:sz w:val="16"/>
              </w:rPr>
            </w:pPr>
            <w:r>
              <w:rPr>
                <w:sz w:val="16"/>
              </w:rPr>
              <w:t>Виручка від реалізації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Середньорічна вартість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дебіторської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заборгованісті</w:t>
            </w:r>
            <w:proofErr w:type="spellEnd"/>
          </w:p>
        </w:tc>
        <w:tc>
          <w:tcPr>
            <w:tcW w:w="1179" w:type="dxa"/>
          </w:tcPr>
          <w:p w14:paraId="46AE2473" w14:textId="77777777" w:rsidR="007E22F1" w:rsidRDefault="007E22F1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14:paraId="21B91C82" w14:textId="77777777" w:rsidR="007E22F1" w:rsidRDefault="00000000">
            <w:pPr>
              <w:pStyle w:val="TableParagraph"/>
              <w:ind w:left="207" w:right="199"/>
              <w:rPr>
                <w:sz w:val="16"/>
              </w:rPr>
            </w:pPr>
            <w:r>
              <w:rPr>
                <w:sz w:val="16"/>
              </w:rPr>
              <w:t>5,956</w:t>
            </w:r>
          </w:p>
        </w:tc>
        <w:tc>
          <w:tcPr>
            <w:tcW w:w="1181" w:type="dxa"/>
          </w:tcPr>
          <w:p w14:paraId="55875AB4" w14:textId="77777777" w:rsidR="007E22F1" w:rsidRDefault="007E22F1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14:paraId="44AF7D10" w14:textId="77777777" w:rsidR="007E22F1" w:rsidRDefault="00000000">
            <w:pPr>
              <w:pStyle w:val="TableParagraph"/>
              <w:ind w:left="119" w:right="109"/>
              <w:rPr>
                <w:sz w:val="16"/>
              </w:rPr>
            </w:pPr>
            <w:r>
              <w:rPr>
                <w:sz w:val="16"/>
              </w:rPr>
              <w:t>6,294</w:t>
            </w:r>
          </w:p>
        </w:tc>
        <w:tc>
          <w:tcPr>
            <w:tcW w:w="1182" w:type="dxa"/>
          </w:tcPr>
          <w:p w14:paraId="1B5DA834" w14:textId="77777777" w:rsidR="007E22F1" w:rsidRDefault="007E22F1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14:paraId="730AA11D" w14:textId="77777777" w:rsidR="007E22F1" w:rsidRDefault="00000000">
            <w:pPr>
              <w:pStyle w:val="TableParagraph"/>
              <w:ind w:left="210" w:right="202"/>
              <w:rPr>
                <w:sz w:val="16"/>
              </w:rPr>
            </w:pPr>
            <w:r>
              <w:rPr>
                <w:sz w:val="16"/>
              </w:rPr>
              <w:t>6,075</w:t>
            </w:r>
          </w:p>
        </w:tc>
        <w:tc>
          <w:tcPr>
            <w:tcW w:w="1179" w:type="dxa"/>
          </w:tcPr>
          <w:p w14:paraId="79D3C7A6" w14:textId="77777777" w:rsidR="007E22F1" w:rsidRDefault="007E22F1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14:paraId="4C9F1DB8" w14:textId="77777777" w:rsidR="007E22F1" w:rsidRDefault="00000000">
            <w:pPr>
              <w:pStyle w:val="TableParagraph"/>
              <w:ind w:left="206" w:right="201"/>
              <w:rPr>
                <w:sz w:val="16"/>
              </w:rPr>
            </w:pPr>
            <w:r>
              <w:rPr>
                <w:sz w:val="16"/>
              </w:rPr>
              <w:t>7,911</w:t>
            </w:r>
          </w:p>
        </w:tc>
        <w:tc>
          <w:tcPr>
            <w:tcW w:w="961" w:type="dxa"/>
          </w:tcPr>
          <w:p w14:paraId="0F4403C6" w14:textId="77777777" w:rsidR="007E22F1" w:rsidRDefault="007E22F1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14:paraId="3F5173EF" w14:textId="77777777" w:rsidR="007E22F1" w:rsidRDefault="00000000">
            <w:pPr>
              <w:pStyle w:val="TableParagraph"/>
              <w:ind w:left="146" w:right="140"/>
              <w:rPr>
                <w:sz w:val="16"/>
              </w:rPr>
            </w:pPr>
            <w:r>
              <w:rPr>
                <w:sz w:val="16"/>
              </w:rPr>
              <w:t>1,955</w:t>
            </w:r>
          </w:p>
        </w:tc>
      </w:tr>
      <w:tr w:rsidR="007E22F1" w14:paraId="50EF8D77" w14:textId="77777777">
        <w:trPr>
          <w:trHeight w:val="765"/>
        </w:trPr>
        <w:tc>
          <w:tcPr>
            <w:tcW w:w="1716" w:type="dxa"/>
          </w:tcPr>
          <w:p w14:paraId="59B9A623" w14:textId="77777777" w:rsidR="007E22F1" w:rsidRDefault="00000000">
            <w:pPr>
              <w:pStyle w:val="TableParagraph"/>
              <w:spacing w:before="107"/>
              <w:ind w:left="347" w:right="320" w:firstLine="84"/>
              <w:jc w:val="left"/>
              <w:rPr>
                <w:sz w:val="16"/>
              </w:rPr>
            </w:pPr>
            <w:r>
              <w:rPr>
                <w:sz w:val="16"/>
              </w:rPr>
              <w:t>Оборотність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кредиторської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заборгованості</w:t>
            </w:r>
          </w:p>
        </w:tc>
        <w:tc>
          <w:tcPr>
            <w:tcW w:w="2554" w:type="dxa"/>
          </w:tcPr>
          <w:p w14:paraId="422774F1" w14:textId="77777777" w:rsidR="007E22F1" w:rsidRDefault="00000000">
            <w:pPr>
              <w:pStyle w:val="TableParagraph"/>
              <w:spacing w:before="16"/>
              <w:ind w:left="376" w:right="369" w:firstLine="1"/>
              <w:rPr>
                <w:sz w:val="16"/>
              </w:rPr>
            </w:pPr>
            <w:r>
              <w:rPr>
                <w:sz w:val="16"/>
              </w:rPr>
              <w:t>Собівартість реалізованої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продукції / Середньорічна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вартість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кредиторської</w:t>
            </w:r>
          </w:p>
          <w:p w14:paraId="7EBE0E6C" w14:textId="77777777" w:rsidR="007E22F1" w:rsidRDefault="00000000">
            <w:pPr>
              <w:pStyle w:val="TableParagraph"/>
              <w:spacing w:line="177" w:lineRule="exact"/>
              <w:ind w:left="222" w:right="214"/>
              <w:rPr>
                <w:sz w:val="16"/>
              </w:rPr>
            </w:pPr>
            <w:r>
              <w:rPr>
                <w:sz w:val="16"/>
              </w:rPr>
              <w:t>заборгованості</w:t>
            </w:r>
          </w:p>
        </w:tc>
        <w:tc>
          <w:tcPr>
            <w:tcW w:w="1179" w:type="dxa"/>
          </w:tcPr>
          <w:p w14:paraId="5C3C535F" w14:textId="77777777" w:rsidR="007E22F1" w:rsidRDefault="007E22F1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14:paraId="11575362" w14:textId="77777777" w:rsidR="007E22F1" w:rsidRDefault="00000000">
            <w:pPr>
              <w:pStyle w:val="TableParagraph"/>
              <w:ind w:left="207" w:right="199"/>
              <w:rPr>
                <w:sz w:val="16"/>
              </w:rPr>
            </w:pPr>
            <w:r>
              <w:rPr>
                <w:sz w:val="16"/>
              </w:rPr>
              <w:t>8,631</w:t>
            </w:r>
          </w:p>
        </w:tc>
        <w:tc>
          <w:tcPr>
            <w:tcW w:w="1181" w:type="dxa"/>
          </w:tcPr>
          <w:p w14:paraId="5E269158" w14:textId="77777777" w:rsidR="007E22F1" w:rsidRDefault="007E22F1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14:paraId="08A2C666" w14:textId="77777777" w:rsidR="007E22F1" w:rsidRDefault="00000000">
            <w:pPr>
              <w:pStyle w:val="TableParagraph"/>
              <w:ind w:left="119" w:right="109"/>
              <w:rPr>
                <w:sz w:val="16"/>
              </w:rPr>
            </w:pPr>
            <w:r>
              <w:rPr>
                <w:sz w:val="16"/>
              </w:rPr>
              <w:t>6,563</w:t>
            </w:r>
          </w:p>
        </w:tc>
        <w:tc>
          <w:tcPr>
            <w:tcW w:w="1182" w:type="dxa"/>
          </w:tcPr>
          <w:p w14:paraId="67A1D9F8" w14:textId="77777777" w:rsidR="007E22F1" w:rsidRDefault="007E22F1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14:paraId="4733F1A9" w14:textId="77777777" w:rsidR="007E22F1" w:rsidRDefault="00000000">
            <w:pPr>
              <w:pStyle w:val="TableParagraph"/>
              <w:ind w:left="210" w:right="202"/>
              <w:rPr>
                <w:sz w:val="16"/>
              </w:rPr>
            </w:pPr>
            <w:r>
              <w:rPr>
                <w:sz w:val="16"/>
              </w:rPr>
              <w:t>5,287</w:t>
            </w:r>
          </w:p>
        </w:tc>
        <w:tc>
          <w:tcPr>
            <w:tcW w:w="1179" w:type="dxa"/>
          </w:tcPr>
          <w:p w14:paraId="2ECAAFD2" w14:textId="77777777" w:rsidR="007E22F1" w:rsidRDefault="007E22F1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14:paraId="30C7D372" w14:textId="77777777" w:rsidR="007E22F1" w:rsidRDefault="00000000">
            <w:pPr>
              <w:pStyle w:val="TableParagraph"/>
              <w:ind w:left="206" w:right="201"/>
              <w:rPr>
                <w:sz w:val="16"/>
              </w:rPr>
            </w:pPr>
            <w:r>
              <w:rPr>
                <w:sz w:val="16"/>
              </w:rPr>
              <w:t>3,687</w:t>
            </w:r>
          </w:p>
        </w:tc>
        <w:tc>
          <w:tcPr>
            <w:tcW w:w="961" w:type="dxa"/>
          </w:tcPr>
          <w:p w14:paraId="7D07932D" w14:textId="77777777" w:rsidR="007E22F1" w:rsidRDefault="007E22F1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14:paraId="26A63297" w14:textId="77777777" w:rsidR="007E22F1" w:rsidRDefault="00000000">
            <w:pPr>
              <w:pStyle w:val="TableParagraph"/>
              <w:ind w:left="146" w:right="140"/>
              <w:rPr>
                <w:sz w:val="16"/>
              </w:rPr>
            </w:pPr>
            <w:r>
              <w:rPr>
                <w:sz w:val="16"/>
              </w:rPr>
              <w:t>-4,944</w:t>
            </w:r>
          </w:p>
        </w:tc>
      </w:tr>
      <w:tr w:rsidR="007E22F1" w14:paraId="4DCD5B91" w14:textId="77777777">
        <w:trPr>
          <w:trHeight w:val="597"/>
        </w:trPr>
        <w:tc>
          <w:tcPr>
            <w:tcW w:w="1716" w:type="dxa"/>
          </w:tcPr>
          <w:p w14:paraId="1112FA6E" w14:textId="77777777" w:rsidR="007E22F1" w:rsidRDefault="00000000">
            <w:pPr>
              <w:pStyle w:val="TableParagraph"/>
              <w:spacing w:before="23"/>
              <w:ind w:left="165" w:right="152" w:hanging="3"/>
              <w:rPr>
                <w:sz w:val="16"/>
              </w:rPr>
            </w:pPr>
            <w:r>
              <w:rPr>
                <w:sz w:val="16"/>
              </w:rPr>
              <w:t>Період погашення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дебіторської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заборгованості,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днів</w:t>
            </w:r>
          </w:p>
        </w:tc>
        <w:tc>
          <w:tcPr>
            <w:tcW w:w="2554" w:type="dxa"/>
          </w:tcPr>
          <w:p w14:paraId="201E0C87" w14:textId="77777777" w:rsidR="007E22F1" w:rsidRDefault="00000000">
            <w:pPr>
              <w:pStyle w:val="TableParagraph"/>
              <w:spacing w:before="23"/>
              <w:ind w:left="400" w:right="395" w:firstLine="2"/>
              <w:rPr>
                <w:sz w:val="16"/>
              </w:rPr>
            </w:pPr>
            <w:r>
              <w:rPr>
                <w:sz w:val="16"/>
              </w:rPr>
              <w:t>Кількість днів у періоді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Оборотність дебіторської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заборгованості</w:t>
            </w:r>
          </w:p>
        </w:tc>
        <w:tc>
          <w:tcPr>
            <w:tcW w:w="1179" w:type="dxa"/>
          </w:tcPr>
          <w:p w14:paraId="3BD36438" w14:textId="77777777" w:rsidR="007E22F1" w:rsidRDefault="007E22F1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37B895A1" w14:textId="77777777" w:rsidR="007E22F1" w:rsidRDefault="00000000">
            <w:pPr>
              <w:pStyle w:val="TableParagraph"/>
              <w:ind w:left="207" w:right="20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181" w:type="dxa"/>
          </w:tcPr>
          <w:p w14:paraId="3F5120CC" w14:textId="77777777" w:rsidR="007E22F1" w:rsidRDefault="007E22F1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26640DC0" w14:textId="77777777" w:rsidR="007E22F1" w:rsidRDefault="00000000">
            <w:pPr>
              <w:pStyle w:val="TableParagraph"/>
              <w:ind w:left="119" w:right="110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182" w:type="dxa"/>
          </w:tcPr>
          <w:p w14:paraId="677037D8" w14:textId="77777777" w:rsidR="007E22F1" w:rsidRDefault="007E22F1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571B430B" w14:textId="77777777" w:rsidR="007E22F1" w:rsidRDefault="00000000">
            <w:pPr>
              <w:pStyle w:val="TableParagraph"/>
              <w:ind w:left="209" w:right="20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179" w:type="dxa"/>
          </w:tcPr>
          <w:p w14:paraId="4BE7D436" w14:textId="77777777" w:rsidR="007E22F1" w:rsidRDefault="007E22F1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17C505F1" w14:textId="77777777" w:rsidR="007E22F1" w:rsidRDefault="00000000">
            <w:pPr>
              <w:pStyle w:val="TableParagraph"/>
              <w:ind w:left="205" w:right="201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961" w:type="dxa"/>
          </w:tcPr>
          <w:p w14:paraId="7C81BEB8" w14:textId="77777777" w:rsidR="007E22F1" w:rsidRDefault="007E22F1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187EA6B0" w14:textId="77777777" w:rsidR="007E22F1" w:rsidRDefault="00000000">
            <w:pPr>
              <w:pStyle w:val="TableParagraph"/>
              <w:ind w:left="146" w:right="141"/>
              <w:rPr>
                <w:sz w:val="16"/>
              </w:rPr>
            </w:pPr>
            <w:r>
              <w:rPr>
                <w:sz w:val="16"/>
              </w:rPr>
              <w:t>-15</w:t>
            </w:r>
          </w:p>
        </w:tc>
      </w:tr>
    </w:tbl>
    <w:p w14:paraId="5A3EBB44" w14:textId="77777777" w:rsidR="007E22F1" w:rsidRDefault="007E22F1">
      <w:pPr>
        <w:rPr>
          <w:sz w:val="16"/>
        </w:rPr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33A307A1" w14:textId="77777777" w:rsidR="007E22F1" w:rsidRDefault="007E22F1">
      <w:pPr>
        <w:pStyle w:val="a3"/>
        <w:spacing w:before="10"/>
        <w:ind w:left="0"/>
        <w:rPr>
          <w:sz w:val="15"/>
        </w:rPr>
      </w:pPr>
    </w:p>
    <w:p w14:paraId="106882DC" w14:textId="77777777" w:rsidR="007E22F1" w:rsidRDefault="00000000">
      <w:pPr>
        <w:pStyle w:val="a3"/>
        <w:spacing w:before="89"/>
        <w:jc w:val="both"/>
      </w:pPr>
      <w:r>
        <w:t>Продовження</w:t>
      </w:r>
      <w:r>
        <w:rPr>
          <w:spacing w:val="-2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2.8</w:t>
      </w:r>
    </w:p>
    <w:p w14:paraId="1470DD75" w14:textId="77777777" w:rsidR="007E22F1" w:rsidRDefault="007E22F1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554"/>
        <w:gridCol w:w="1179"/>
        <w:gridCol w:w="1181"/>
        <w:gridCol w:w="1182"/>
        <w:gridCol w:w="1179"/>
        <w:gridCol w:w="961"/>
      </w:tblGrid>
      <w:tr w:rsidR="007E22F1" w14:paraId="3BF88770" w14:textId="77777777">
        <w:trPr>
          <w:trHeight w:val="558"/>
        </w:trPr>
        <w:tc>
          <w:tcPr>
            <w:tcW w:w="1716" w:type="dxa"/>
          </w:tcPr>
          <w:p w14:paraId="48EC996F" w14:textId="77777777" w:rsidR="007E22F1" w:rsidRDefault="00000000">
            <w:pPr>
              <w:pStyle w:val="TableParagraph"/>
              <w:spacing w:line="180" w:lineRule="atLeast"/>
              <w:ind w:left="165" w:right="153" w:hanging="2"/>
              <w:rPr>
                <w:sz w:val="16"/>
              </w:rPr>
            </w:pPr>
            <w:r>
              <w:rPr>
                <w:sz w:val="16"/>
              </w:rPr>
              <w:t>Період погашення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кредиторської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заборгованості,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днів</w:t>
            </w:r>
          </w:p>
        </w:tc>
        <w:tc>
          <w:tcPr>
            <w:tcW w:w="2554" w:type="dxa"/>
          </w:tcPr>
          <w:p w14:paraId="37C71F8D" w14:textId="77777777" w:rsidR="007E22F1" w:rsidRDefault="00000000">
            <w:pPr>
              <w:pStyle w:val="TableParagraph"/>
              <w:spacing w:line="180" w:lineRule="atLeast"/>
              <w:ind w:left="342" w:right="335" w:hanging="1"/>
              <w:rPr>
                <w:sz w:val="16"/>
              </w:rPr>
            </w:pPr>
            <w:r>
              <w:rPr>
                <w:sz w:val="16"/>
              </w:rPr>
              <w:t>Кількість днів у періоді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Оборотність кредиторської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заборгованості</w:t>
            </w:r>
          </w:p>
        </w:tc>
        <w:tc>
          <w:tcPr>
            <w:tcW w:w="1179" w:type="dxa"/>
          </w:tcPr>
          <w:p w14:paraId="6D123119" w14:textId="77777777" w:rsidR="007E22F1" w:rsidRDefault="007E22F1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6DF273DB" w14:textId="77777777" w:rsidR="007E22F1" w:rsidRDefault="00000000">
            <w:pPr>
              <w:pStyle w:val="TableParagraph"/>
              <w:spacing w:before="1"/>
              <w:ind w:left="207" w:right="201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181" w:type="dxa"/>
          </w:tcPr>
          <w:p w14:paraId="0953886E" w14:textId="77777777" w:rsidR="007E22F1" w:rsidRDefault="007E22F1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64A59EC7" w14:textId="77777777" w:rsidR="007E22F1" w:rsidRDefault="00000000">
            <w:pPr>
              <w:pStyle w:val="TableParagraph"/>
              <w:spacing w:before="1"/>
              <w:ind w:left="508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182" w:type="dxa"/>
          </w:tcPr>
          <w:p w14:paraId="40C928B0" w14:textId="77777777" w:rsidR="007E22F1" w:rsidRDefault="007E22F1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002AAD1A" w14:textId="77777777" w:rsidR="007E22F1" w:rsidRDefault="00000000">
            <w:pPr>
              <w:pStyle w:val="TableParagraph"/>
              <w:spacing w:before="1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179" w:type="dxa"/>
          </w:tcPr>
          <w:p w14:paraId="003F64AA" w14:textId="77777777" w:rsidR="007E22F1" w:rsidRDefault="007E22F1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1B05734D" w14:textId="77777777" w:rsidR="007E22F1" w:rsidRDefault="00000000">
            <w:pPr>
              <w:pStyle w:val="TableParagraph"/>
              <w:spacing w:before="1"/>
              <w:ind w:left="205" w:right="20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961" w:type="dxa"/>
          </w:tcPr>
          <w:p w14:paraId="3B2512E6" w14:textId="77777777" w:rsidR="007E22F1" w:rsidRDefault="007E22F1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1852CFBF" w14:textId="77777777" w:rsidR="007E22F1" w:rsidRDefault="00000000">
            <w:pPr>
              <w:pStyle w:val="TableParagraph"/>
              <w:spacing w:before="1"/>
              <w:ind w:left="146" w:right="141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</w:tr>
      <w:tr w:rsidR="007E22F1" w14:paraId="48B35B91" w14:textId="77777777">
        <w:trPr>
          <w:trHeight w:val="551"/>
        </w:trPr>
        <w:tc>
          <w:tcPr>
            <w:tcW w:w="1716" w:type="dxa"/>
          </w:tcPr>
          <w:p w14:paraId="48709E3E" w14:textId="77777777" w:rsidR="007E22F1" w:rsidRDefault="00000000">
            <w:pPr>
              <w:pStyle w:val="TableParagraph"/>
              <w:spacing w:before="93"/>
              <w:ind w:left="242" w:right="223" w:firstLine="189"/>
              <w:jc w:val="left"/>
              <w:rPr>
                <w:sz w:val="16"/>
              </w:rPr>
            </w:pPr>
            <w:r>
              <w:rPr>
                <w:sz w:val="16"/>
              </w:rPr>
              <w:t>Оборотність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постійних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активів</w:t>
            </w:r>
          </w:p>
        </w:tc>
        <w:tc>
          <w:tcPr>
            <w:tcW w:w="2554" w:type="dxa"/>
          </w:tcPr>
          <w:p w14:paraId="23738019" w14:textId="77777777" w:rsidR="007E22F1" w:rsidRDefault="00000000">
            <w:pPr>
              <w:pStyle w:val="TableParagraph"/>
              <w:spacing w:before="1"/>
              <w:ind w:left="107" w:right="101" w:firstLine="1"/>
              <w:rPr>
                <w:sz w:val="16"/>
              </w:rPr>
            </w:pPr>
            <w:r>
              <w:rPr>
                <w:sz w:val="16"/>
              </w:rPr>
              <w:t>Виручка від реалізації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Середньорічна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вартість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постійних</w:t>
            </w:r>
          </w:p>
          <w:p w14:paraId="2106152D" w14:textId="77777777" w:rsidR="007E22F1" w:rsidRDefault="00000000">
            <w:pPr>
              <w:pStyle w:val="TableParagraph"/>
              <w:spacing w:line="162" w:lineRule="exact"/>
              <w:ind w:left="221" w:right="215"/>
              <w:rPr>
                <w:sz w:val="16"/>
              </w:rPr>
            </w:pPr>
            <w:r>
              <w:rPr>
                <w:sz w:val="16"/>
              </w:rPr>
              <w:t>активів</w:t>
            </w:r>
          </w:p>
        </w:tc>
        <w:tc>
          <w:tcPr>
            <w:tcW w:w="1179" w:type="dxa"/>
          </w:tcPr>
          <w:p w14:paraId="01672DE0" w14:textId="77777777" w:rsidR="007E22F1" w:rsidRDefault="007E22F1">
            <w:pPr>
              <w:pStyle w:val="TableParagraph"/>
              <w:jc w:val="left"/>
              <w:rPr>
                <w:sz w:val="16"/>
              </w:rPr>
            </w:pPr>
          </w:p>
          <w:p w14:paraId="6E57ABA3" w14:textId="77777777" w:rsidR="007E22F1" w:rsidRDefault="00000000">
            <w:pPr>
              <w:pStyle w:val="TableParagraph"/>
              <w:ind w:left="207" w:right="199"/>
              <w:rPr>
                <w:sz w:val="16"/>
              </w:rPr>
            </w:pPr>
            <w:r>
              <w:rPr>
                <w:sz w:val="16"/>
              </w:rPr>
              <w:t>5,985</w:t>
            </w:r>
          </w:p>
        </w:tc>
        <w:tc>
          <w:tcPr>
            <w:tcW w:w="1181" w:type="dxa"/>
          </w:tcPr>
          <w:p w14:paraId="34606E13" w14:textId="77777777" w:rsidR="007E22F1" w:rsidRDefault="007E22F1">
            <w:pPr>
              <w:pStyle w:val="TableParagraph"/>
              <w:jc w:val="left"/>
              <w:rPr>
                <w:sz w:val="16"/>
              </w:rPr>
            </w:pPr>
          </w:p>
          <w:p w14:paraId="726B9675" w14:textId="77777777" w:rsidR="007E22F1" w:rsidRDefault="00000000">
            <w:pPr>
              <w:pStyle w:val="TableParagraph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7,982</w:t>
            </w:r>
          </w:p>
        </w:tc>
        <w:tc>
          <w:tcPr>
            <w:tcW w:w="1182" w:type="dxa"/>
          </w:tcPr>
          <w:p w14:paraId="2477F241" w14:textId="77777777" w:rsidR="007E22F1" w:rsidRDefault="007E22F1">
            <w:pPr>
              <w:pStyle w:val="TableParagraph"/>
              <w:jc w:val="left"/>
              <w:rPr>
                <w:sz w:val="16"/>
              </w:rPr>
            </w:pPr>
          </w:p>
          <w:p w14:paraId="289562E2" w14:textId="77777777" w:rsidR="007E22F1" w:rsidRDefault="00000000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6,975</w:t>
            </w:r>
          </w:p>
        </w:tc>
        <w:tc>
          <w:tcPr>
            <w:tcW w:w="1179" w:type="dxa"/>
          </w:tcPr>
          <w:p w14:paraId="05FF4595" w14:textId="77777777" w:rsidR="007E22F1" w:rsidRDefault="007E22F1">
            <w:pPr>
              <w:pStyle w:val="TableParagraph"/>
              <w:jc w:val="left"/>
              <w:rPr>
                <w:sz w:val="16"/>
              </w:rPr>
            </w:pPr>
          </w:p>
          <w:p w14:paraId="2D1D1190" w14:textId="77777777" w:rsidR="007E22F1" w:rsidRDefault="00000000">
            <w:pPr>
              <w:pStyle w:val="TableParagraph"/>
              <w:ind w:left="206" w:right="201"/>
              <w:rPr>
                <w:sz w:val="16"/>
              </w:rPr>
            </w:pPr>
            <w:r>
              <w:rPr>
                <w:sz w:val="16"/>
              </w:rPr>
              <w:t>6,129</w:t>
            </w:r>
          </w:p>
        </w:tc>
        <w:tc>
          <w:tcPr>
            <w:tcW w:w="961" w:type="dxa"/>
          </w:tcPr>
          <w:p w14:paraId="4F379023" w14:textId="77777777" w:rsidR="007E22F1" w:rsidRDefault="007E22F1">
            <w:pPr>
              <w:pStyle w:val="TableParagraph"/>
              <w:jc w:val="left"/>
              <w:rPr>
                <w:sz w:val="16"/>
              </w:rPr>
            </w:pPr>
          </w:p>
          <w:p w14:paraId="21A16BDA" w14:textId="77777777" w:rsidR="007E22F1" w:rsidRDefault="00000000"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0,144</w:t>
            </w:r>
          </w:p>
        </w:tc>
      </w:tr>
      <w:tr w:rsidR="007E22F1" w14:paraId="27C29E15" w14:textId="77777777">
        <w:trPr>
          <w:trHeight w:val="522"/>
        </w:trPr>
        <w:tc>
          <w:tcPr>
            <w:tcW w:w="1716" w:type="dxa"/>
          </w:tcPr>
          <w:p w14:paraId="23CCAD8F" w14:textId="77777777" w:rsidR="007E22F1" w:rsidRDefault="007E22F1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7E2AFF4B" w14:textId="77777777" w:rsidR="007E22F1" w:rsidRDefault="00000000">
            <w:pPr>
              <w:pStyle w:val="TableParagraph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Оборотність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активів</w:t>
            </w:r>
          </w:p>
        </w:tc>
        <w:tc>
          <w:tcPr>
            <w:tcW w:w="2554" w:type="dxa"/>
          </w:tcPr>
          <w:p w14:paraId="5290D0DD" w14:textId="77777777" w:rsidR="007E22F1" w:rsidRDefault="00000000">
            <w:pPr>
              <w:pStyle w:val="TableParagraph"/>
              <w:spacing w:before="78"/>
              <w:ind w:left="201" w:right="191" w:firstLine="271"/>
              <w:jc w:val="left"/>
              <w:rPr>
                <w:sz w:val="16"/>
              </w:rPr>
            </w:pPr>
            <w:r>
              <w:rPr>
                <w:sz w:val="16"/>
              </w:rPr>
              <w:t>Виручка від реалізації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Середньорічна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вартість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активів</w:t>
            </w:r>
          </w:p>
        </w:tc>
        <w:tc>
          <w:tcPr>
            <w:tcW w:w="1179" w:type="dxa"/>
          </w:tcPr>
          <w:p w14:paraId="18A9886D" w14:textId="77777777" w:rsidR="007E22F1" w:rsidRDefault="007E22F1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3AE384C8" w14:textId="77777777" w:rsidR="007E22F1" w:rsidRDefault="00000000">
            <w:pPr>
              <w:pStyle w:val="TableParagraph"/>
              <w:ind w:left="207" w:right="199"/>
              <w:rPr>
                <w:sz w:val="16"/>
              </w:rPr>
            </w:pPr>
            <w:r>
              <w:rPr>
                <w:sz w:val="16"/>
              </w:rPr>
              <w:t>1,284</w:t>
            </w:r>
          </w:p>
        </w:tc>
        <w:tc>
          <w:tcPr>
            <w:tcW w:w="1181" w:type="dxa"/>
          </w:tcPr>
          <w:p w14:paraId="4569B590" w14:textId="77777777" w:rsidR="007E22F1" w:rsidRDefault="007E22F1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0367250A" w14:textId="77777777" w:rsidR="007E22F1" w:rsidRDefault="00000000">
            <w:pPr>
              <w:pStyle w:val="TableParagraph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1,435</w:t>
            </w:r>
          </w:p>
        </w:tc>
        <w:tc>
          <w:tcPr>
            <w:tcW w:w="1182" w:type="dxa"/>
          </w:tcPr>
          <w:p w14:paraId="2704AE4D" w14:textId="77777777" w:rsidR="007E22F1" w:rsidRDefault="007E22F1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799F8641" w14:textId="77777777" w:rsidR="007E22F1" w:rsidRDefault="00000000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1,514</w:t>
            </w:r>
          </w:p>
        </w:tc>
        <w:tc>
          <w:tcPr>
            <w:tcW w:w="1179" w:type="dxa"/>
          </w:tcPr>
          <w:p w14:paraId="77EE53FC" w14:textId="77777777" w:rsidR="007E22F1" w:rsidRDefault="007E22F1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0D18EBCD" w14:textId="77777777" w:rsidR="007E22F1" w:rsidRDefault="00000000">
            <w:pPr>
              <w:pStyle w:val="TableParagraph"/>
              <w:ind w:left="206" w:right="201"/>
              <w:rPr>
                <w:sz w:val="16"/>
              </w:rPr>
            </w:pPr>
            <w:r>
              <w:rPr>
                <w:sz w:val="16"/>
              </w:rPr>
              <w:t>1,493</w:t>
            </w:r>
          </w:p>
        </w:tc>
        <w:tc>
          <w:tcPr>
            <w:tcW w:w="961" w:type="dxa"/>
          </w:tcPr>
          <w:p w14:paraId="101AD7B1" w14:textId="77777777" w:rsidR="007E22F1" w:rsidRDefault="007E22F1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14:paraId="70D147F6" w14:textId="77777777" w:rsidR="007E22F1" w:rsidRDefault="00000000">
            <w:pPr>
              <w:pStyle w:val="TableParagraph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0,209</w:t>
            </w:r>
          </w:p>
        </w:tc>
      </w:tr>
      <w:tr w:rsidR="007E22F1" w14:paraId="1C09CC4E" w14:textId="77777777">
        <w:trPr>
          <w:trHeight w:val="633"/>
        </w:trPr>
        <w:tc>
          <w:tcPr>
            <w:tcW w:w="1716" w:type="dxa"/>
          </w:tcPr>
          <w:p w14:paraId="70374CE4" w14:textId="77777777" w:rsidR="007E22F1" w:rsidRDefault="00000000">
            <w:pPr>
              <w:pStyle w:val="TableParagraph"/>
              <w:spacing w:before="133"/>
              <w:ind w:left="606" w:right="148" w:hanging="432"/>
              <w:jc w:val="left"/>
              <w:rPr>
                <w:sz w:val="16"/>
              </w:rPr>
            </w:pPr>
            <w:r>
              <w:rPr>
                <w:sz w:val="16"/>
              </w:rPr>
              <w:t>Оборотність чистих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активів</w:t>
            </w:r>
          </w:p>
        </w:tc>
        <w:tc>
          <w:tcPr>
            <w:tcW w:w="2554" w:type="dxa"/>
          </w:tcPr>
          <w:p w14:paraId="148DA8B0" w14:textId="77777777" w:rsidR="007E22F1" w:rsidRDefault="00000000">
            <w:pPr>
              <w:pStyle w:val="TableParagraph"/>
              <w:spacing w:before="42"/>
              <w:ind w:left="215" w:right="209" w:firstLine="2"/>
              <w:rPr>
                <w:sz w:val="16"/>
              </w:rPr>
            </w:pPr>
            <w:r>
              <w:rPr>
                <w:sz w:val="16"/>
              </w:rPr>
              <w:t>Виручка від реалізації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Середньорічна вартість чистих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активів</w:t>
            </w:r>
          </w:p>
        </w:tc>
        <w:tc>
          <w:tcPr>
            <w:tcW w:w="1179" w:type="dxa"/>
          </w:tcPr>
          <w:p w14:paraId="198D241C" w14:textId="77777777" w:rsidR="007E22F1" w:rsidRDefault="007E22F1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14:paraId="56AEF42D" w14:textId="77777777" w:rsidR="007E22F1" w:rsidRDefault="00000000">
            <w:pPr>
              <w:pStyle w:val="TableParagraph"/>
              <w:ind w:left="207" w:right="199"/>
              <w:rPr>
                <w:sz w:val="16"/>
              </w:rPr>
            </w:pPr>
            <w:r>
              <w:rPr>
                <w:sz w:val="16"/>
              </w:rPr>
              <w:t>1,745</w:t>
            </w:r>
          </w:p>
        </w:tc>
        <w:tc>
          <w:tcPr>
            <w:tcW w:w="1181" w:type="dxa"/>
          </w:tcPr>
          <w:p w14:paraId="10DA506C" w14:textId="77777777" w:rsidR="007E22F1" w:rsidRDefault="007E22F1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14:paraId="224BEC32" w14:textId="77777777" w:rsidR="007E22F1" w:rsidRDefault="00000000">
            <w:pPr>
              <w:pStyle w:val="TableParagraph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1,728</w:t>
            </w:r>
          </w:p>
        </w:tc>
        <w:tc>
          <w:tcPr>
            <w:tcW w:w="1182" w:type="dxa"/>
          </w:tcPr>
          <w:p w14:paraId="55B0ED0A" w14:textId="77777777" w:rsidR="007E22F1" w:rsidRDefault="007E22F1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14:paraId="7F827F48" w14:textId="77777777" w:rsidR="007E22F1" w:rsidRDefault="00000000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3,592</w:t>
            </w:r>
          </w:p>
        </w:tc>
        <w:tc>
          <w:tcPr>
            <w:tcW w:w="1179" w:type="dxa"/>
          </w:tcPr>
          <w:p w14:paraId="4C59E784" w14:textId="77777777" w:rsidR="007E22F1" w:rsidRDefault="007E22F1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14:paraId="30137E42" w14:textId="77777777" w:rsidR="007E22F1" w:rsidRDefault="00000000">
            <w:pPr>
              <w:pStyle w:val="TableParagraph"/>
              <w:ind w:left="206" w:right="201"/>
              <w:rPr>
                <w:sz w:val="16"/>
              </w:rPr>
            </w:pPr>
            <w:r>
              <w:rPr>
                <w:sz w:val="16"/>
              </w:rPr>
              <w:t>3,005</w:t>
            </w:r>
          </w:p>
        </w:tc>
        <w:tc>
          <w:tcPr>
            <w:tcW w:w="961" w:type="dxa"/>
          </w:tcPr>
          <w:p w14:paraId="76DF7281" w14:textId="77777777" w:rsidR="007E22F1" w:rsidRDefault="007E22F1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14:paraId="7538B878" w14:textId="77777777" w:rsidR="007E22F1" w:rsidRDefault="00000000">
            <w:pPr>
              <w:pStyle w:val="TableParagraph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1,26</w:t>
            </w:r>
          </w:p>
        </w:tc>
      </w:tr>
      <w:tr w:rsidR="007E22F1" w14:paraId="50F93133" w14:textId="77777777">
        <w:trPr>
          <w:trHeight w:val="822"/>
        </w:trPr>
        <w:tc>
          <w:tcPr>
            <w:tcW w:w="1716" w:type="dxa"/>
          </w:tcPr>
          <w:p w14:paraId="3EEF97CA" w14:textId="77777777" w:rsidR="007E22F1" w:rsidRDefault="007E22F1">
            <w:pPr>
              <w:pStyle w:val="TableParagraph"/>
              <w:spacing w:before="11"/>
              <w:jc w:val="left"/>
              <w:rPr>
                <w:sz w:val="19"/>
              </w:rPr>
            </w:pPr>
          </w:p>
          <w:p w14:paraId="089EF6DB" w14:textId="77777777" w:rsidR="007E22F1" w:rsidRDefault="00000000">
            <w:pPr>
              <w:pStyle w:val="TableParagraph"/>
              <w:ind w:left="139" w:right="84" w:hanging="24"/>
              <w:jc w:val="left"/>
              <w:rPr>
                <w:sz w:val="16"/>
              </w:rPr>
            </w:pPr>
            <w:r>
              <w:rPr>
                <w:sz w:val="16"/>
              </w:rPr>
              <w:t>Оборотність товарно-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матеріальних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запасів</w:t>
            </w:r>
          </w:p>
        </w:tc>
        <w:tc>
          <w:tcPr>
            <w:tcW w:w="2554" w:type="dxa"/>
          </w:tcPr>
          <w:p w14:paraId="5570D433" w14:textId="77777777" w:rsidR="007E22F1" w:rsidRDefault="00000000">
            <w:pPr>
              <w:pStyle w:val="TableParagraph"/>
              <w:spacing w:before="45"/>
              <w:ind w:left="222" w:right="215"/>
              <w:rPr>
                <w:sz w:val="16"/>
              </w:rPr>
            </w:pPr>
            <w:r>
              <w:rPr>
                <w:sz w:val="16"/>
              </w:rPr>
              <w:t>Собівартість реалізованої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продукції / Середньорічна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вартість </w:t>
            </w:r>
            <w:r>
              <w:rPr>
                <w:sz w:val="16"/>
              </w:rPr>
              <w:t>товарно-матеріальних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запасів</w:t>
            </w:r>
          </w:p>
        </w:tc>
        <w:tc>
          <w:tcPr>
            <w:tcW w:w="1179" w:type="dxa"/>
          </w:tcPr>
          <w:p w14:paraId="64897B8C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  <w:p w14:paraId="09558D98" w14:textId="77777777" w:rsidR="007E22F1" w:rsidRDefault="00000000">
            <w:pPr>
              <w:pStyle w:val="TableParagraph"/>
              <w:spacing w:before="114"/>
              <w:ind w:left="207" w:right="199"/>
              <w:rPr>
                <w:sz w:val="16"/>
              </w:rPr>
            </w:pPr>
            <w:r>
              <w:rPr>
                <w:sz w:val="16"/>
              </w:rPr>
              <w:t>2,292</w:t>
            </w:r>
          </w:p>
        </w:tc>
        <w:tc>
          <w:tcPr>
            <w:tcW w:w="1181" w:type="dxa"/>
          </w:tcPr>
          <w:p w14:paraId="3225AAA1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  <w:p w14:paraId="6A0FB4FB" w14:textId="77777777" w:rsidR="007E22F1" w:rsidRDefault="00000000">
            <w:pPr>
              <w:pStyle w:val="TableParagraph"/>
              <w:spacing w:before="114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2,245</w:t>
            </w:r>
          </w:p>
        </w:tc>
        <w:tc>
          <w:tcPr>
            <w:tcW w:w="1182" w:type="dxa"/>
          </w:tcPr>
          <w:p w14:paraId="779F00DC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  <w:p w14:paraId="29F0E58B" w14:textId="77777777" w:rsidR="007E22F1" w:rsidRDefault="00000000">
            <w:pPr>
              <w:pStyle w:val="TableParagraph"/>
              <w:spacing w:before="114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2,454</w:t>
            </w:r>
          </w:p>
        </w:tc>
        <w:tc>
          <w:tcPr>
            <w:tcW w:w="1179" w:type="dxa"/>
          </w:tcPr>
          <w:p w14:paraId="19A2D572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  <w:p w14:paraId="16E348FD" w14:textId="77777777" w:rsidR="007E22F1" w:rsidRDefault="00000000">
            <w:pPr>
              <w:pStyle w:val="TableParagraph"/>
              <w:spacing w:before="114"/>
              <w:ind w:left="206" w:right="201"/>
              <w:rPr>
                <w:sz w:val="16"/>
              </w:rPr>
            </w:pPr>
            <w:r>
              <w:rPr>
                <w:sz w:val="16"/>
              </w:rPr>
              <w:t>1,955</w:t>
            </w:r>
          </w:p>
        </w:tc>
        <w:tc>
          <w:tcPr>
            <w:tcW w:w="961" w:type="dxa"/>
          </w:tcPr>
          <w:p w14:paraId="2873CBD5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  <w:p w14:paraId="7D5F6D83" w14:textId="77777777" w:rsidR="007E22F1" w:rsidRDefault="00000000">
            <w:pPr>
              <w:pStyle w:val="TableParagraph"/>
              <w:spacing w:before="114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-0,337</w:t>
            </w:r>
          </w:p>
        </w:tc>
      </w:tr>
      <w:tr w:rsidR="007E22F1" w14:paraId="3B0A433D" w14:textId="77777777">
        <w:trPr>
          <w:trHeight w:val="737"/>
        </w:trPr>
        <w:tc>
          <w:tcPr>
            <w:tcW w:w="1716" w:type="dxa"/>
          </w:tcPr>
          <w:p w14:paraId="02E1600D" w14:textId="77777777" w:rsidR="007E22F1" w:rsidRDefault="00000000">
            <w:pPr>
              <w:pStyle w:val="TableParagraph"/>
              <w:spacing w:before="1"/>
              <w:ind w:left="119" w:right="109" w:hanging="3"/>
              <w:rPr>
                <w:sz w:val="16"/>
              </w:rPr>
            </w:pPr>
            <w:r>
              <w:rPr>
                <w:sz w:val="16"/>
              </w:rPr>
              <w:t>Період обороту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матеріальних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запасів,</w:t>
            </w:r>
          </w:p>
          <w:p w14:paraId="1B2E8321" w14:textId="77777777" w:rsidR="007E22F1" w:rsidRDefault="00000000">
            <w:pPr>
              <w:pStyle w:val="TableParagraph"/>
              <w:spacing w:before="1" w:line="163" w:lineRule="exact"/>
              <w:ind w:left="284" w:right="276"/>
              <w:rPr>
                <w:sz w:val="16"/>
              </w:rPr>
            </w:pPr>
            <w:r>
              <w:rPr>
                <w:sz w:val="16"/>
              </w:rPr>
              <w:t>днів</w:t>
            </w:r>
          </w:p>
        </w:tc>
        <w:tc>
          <w:tcPr>
            <w:tcW w:w="2554" w:type="dxa"/>
          </w:tcPr>
          <w:p w14:paraId="62694981" w14:textId="77777777" w:rsidR="007E22F1" w:rsidRDefault="00000000">
            <w:pPr>
              <w:pStyle w:val="TableParagraph"/>
              <w:spacing w:before="93"/>
              <w:ind w:left="334" w:right="327"/>
              <w:rPr>
                <w:sz w:val="16"/>
              </w:rPr>
            </w:pPr>
            <w:r>
              <w:rPr>
                <w:sz w:val="16"/>
              </w:rPr>
              <w:t>Кількість днів у періоді 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Оборотність товарно-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матеріальних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запасів</w:t>
            </w:r>
          </w:p>
        </w:tc>
        <w:tc>
          <w:tcPr>
            <w:tcW w:w="1179" w:type="dxa"/>
          </w:tcPr>
          <w:p w14:paraId="7C35B366" w14:textId="77777777" w:rsidR="007E22F1" w:rsidRDefault="007E22F1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14:paraId="33305295" w14:textId="77777777" w:rsidR="007E22F1" w:rsidRDefault="00000000">
            <w:pPr>
              <w:pStyle w:val="TableParagraph"/>
              <w:ind w:left="207" w:right="199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181" w:type="dxa"/>
          </w:tcPr>
          <w:p w14:paraId="5FDCE1CA" w14:textId="77777777" w:rsidR="007E22F1" w:rsidRDefault="007E22F1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14:paraId="37CEDD0C" w14:textId="77777777" w:rsidR="007E22F1" w:rsidRDefault="00000000"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1182" w:type="dxa"/>
          </w:tcPr>
          <w:p w14:paraId="1602E6F6" w14:textId="77777777" w:rsidR="007E22F1" w:rsidRDefault="007E22F1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14:paraId="0863176E" w14:textId="77777777" w:rsidR="007E22F1" w:rsidRDefault="00000000"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179" w:type="dxa"/>
          </w:tcPr>
          <w:p w14:paraId="5C8682F1" w14:textId="77777777" w:rsidR="007E22F1" w:rsidRDefault="007E22F1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14:paraId="2F5A494B" w14:textId="77777777" w:rsidR="007E22F1" w:rsidRDefault="00000000">
            <w:pPr>
              <w:pStyle w:val="TableParagraph"/>
              <w:ind w:left="206" w:right="201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961" w:type="dxa"/>
          </w:tcPr>
          <w:p w14:paraId="35BA91BF" w14:textId="77777777" w:rsidR="007E22F1" w:rsidRDefault="007E22F1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14:paraId="51761B83" w14:textId="77777777" w:rsidR="007E22F1" w:rsidRDefault="00000000">
            <w:pPr>
              <w:pStyle w:val="TableParagraph"/>
              <w:ind w:left="146" w:right="141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7E22F1" w14:paraId="317A5BB8" w14:textId="77777777">
        <w:trPr>
          <w:trHeight w:val="551"/>
        </w:trPr>
        <w:tc>
          <w:tcPr>
            <w:tcW w:w="1716" w:type="dxa"/>
          </w:tcPr>
          <w:p w14:paraId="13C23C0D" w14:textId="77777777" w:rsidR="007E22F1" w:rsidRDefault="00000000">
            <w:pPr>
              <w:pStyle w:val="TableParagraph"/>
              <w:spacing w:line="184" w:lineRule="exact"/>
              <w:ind w:left="155" w:right="143" w:hanging="3"/>
              <w:rPr>
                <w:sz w:val="16"/>
              </w:rPr>
            </w:pPr>
            <w:r>
              <w:rPr>
                <w:sz w:val="16"/>
              </w:rPr>
              <w:t>Тривалість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операційного циклу,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днів</w:t>
            </w:r>
          </w:p>
        </w:tc>
        <w:tc>
          <w:tcPr>
            <w:tcW w:w="2554" w:type="dxa"/>
          </w:tcPr>
          <w:p w14:paraId="1D867DBD" w14:textId="77777777" w:rsidR="007E22F1" w:rsidRDefault="00000000">
            <w:pPr>
              <w:pStyle w:val="TableParagraph"/>
              <w:spacing w:line="184" w:lineRule="exact"/>
              <w:ind w:left="148" w:right="140" w:hanging="4"/>
              <w:rPr>
                <w:sz w:val="16"/>
              </w:rPr>
            </w:pPr>
            <w:r>
              <w:rPr>
                <w:sz w:val="16"/>
              </w:rPr>
              <w:t>Період погашення дебіторської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заборгованості + Період обороту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товарно-матеріальних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запасів</w:t>
            </w:r>
          </w:p>
        </w:tc>
        <w:tc>
          <w:tcPr>
            <w:tcW w:w="1179" w:type="dxa"/>
          </w:tcPr>
          <w:p w14:paraId="4B928C48" w14:textId="77777777" w:rsidR="007E22F1" w:rsidRDefault="007E22F1">
            <w:pPr>
              <w:pStyle w:val="TableParagraph"/>
              <w:jc w:val="left"/>
              <w:rPr>
                <w:sz w:val="16"/>
              </w:rPr>
            </w:pPr>
          </w:p>
          <w:p w14:paraId="501C9114" w14:textId="77777777" w:rsidR="007E22F1" w:rsidRDefault="00000000">
            <w:pPr>
              <w:pStyle w:val="TableParagraph"/>
              <w:ind w:left="207" w:right="199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181" w:type="dxa"/>
          </w:tcPr>
          <w:p w14:paraId="72F68DD2" w14:textId="77777777" w:rsidR="007E22F1" w:rsidRDefault="007E22F1">
            <w:pPr>
              <w:pStyle w:val="TableParagraph"/>
              <w:jc w:val="left"/>
              <w:rPr>
                <w:sz w:val="16"/>
              </w:rPr>
            </w:pPr>
          </w:p>
          <w:p w14:paraId="77AB9E28" w14:textId="77777777" w:rsidR="007E22F1" w:rsidRDefault="00000000"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182" w:type="dxa"/>
          </w:tcPr>
          <w:p w14:paraId="0DDF61E4" w14:textId="77777777" w:rsidR="007E22F1" w:rsidRDefault="007E22F1">
            <w:pPr>
              <w:pStyle w:val="TableParagraph"/>
              <w:jc w:val="left"/>
              <w:rPr>
                <w:sz w:val="16"/>
              </w:rPr>
            </w:pPr>
          </w:p>
          <w:p w14:paraId="4DBB16F5" w14:textId="77777777" w:rsidR="007E22F1" w:rsidRDefault="00000000"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179" w:type="dxa"/>
          </w:tcPr>
          <w:p w14:paraId="1D6C9883" w14:textId="77777777" w:rsidR="007E22F1" w:rsidRDefault="007E22F1">
            <w:pPr>
              <w:pStyle w:val="TableParagraph"/>
              <w:jc w:val="left"/>
              <w:rPr>
                <w:sz w:val="16"/>
              </w:rPr>
            </w:pPr>
          </w:p>
          <w:p w14:paraId="6A239575" w14:textId="77777777" w:rsidR="007E22F1" w:rsidRDefault="00000000">
            <w:pPr>
              <w:pStyle w:val="TableParagraph"/>
              <w:ind w:left="206" w:right="201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961" w:type="dxa"/>
          </w:tcPr>
          <w:p w14:paraId="7229885C" w14:textId="77777777" w:rsidR="007E22F1" w:rsidRDefault="007E22F1">
            <w:pPr>
              <w:pStyle w:val="TableParagraph"/>
              <w:jc w:val="left"/>
              <w:rPr>
                <w:sz w:val="16"/>
              </w:rPr>
            </w:pPr>
          </w:p>
          <w:p w14:paraId="3E612FFA" w14:textId="77777777" w:rsidR="007E22F1" w:rsidRDefault="00000000">
            <w:pPr>
              <w:pStyle w:val="TableParagraph"/>
              <w:ind w:left="146" w:right="14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7E22F1" w14:paraId="1F633209" w14:textId="77777777">
        <w:trPr>
          <w:trHeight w:val="1065"/>
        </w:trPr>
        <w:tc>
          <w:tcPr>
            <w:tcW w:w="1716" w:type="dxa"/>
          </w:tcPr>
          <w:p w14:paraId="3E1D69C6" w14:textId="77777777" w:rsidR="007E22F1" w:rsidRDefault="007E22F1">
            <w:pPr>
              <w:pStyle w:val="TableParagraph"/>
              <w:spacing w:before="2"/>
              <w:jc w:val="left"/>
            </w:pPr>
          </w:p>
          <w:p w14:paraId="096FB929" w14:textId="77777777" w:rsidR="007E22F1" w:rsidRDefault="00000000">
            <w:pPr>
              <w:pStyle w:val="TableParagraph"/>
              <w:ind w:left="191" w:right="179" w:hanging="3"/>
              <w:rPr>
                <w:sz w:val="16"/>
              </w:rPr>
            </w:pPr>
            <w:r>
              <w:rPr>
                <w:sz w:val="16"/>
              </w:rPr>
              <w:t>Тривалість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фінансового циклу,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днів</w:t>
            </w:r>
          </w:p>
        </w:tc>
        <w:tc>
          <w:tcPr>
            <w:tcW w:w="2554" w:type="dxa"/>
          </w:tcPr>
          <w:p w14:paraId="1E1F0069" w14:textId="77777777" w:rsidR="007E22F1" w:rsidRDefault="00000000">
            <w:pPr>
              <w:pStyle w:val="TableParagraph"/>
              <w:spacing w:before="73"/>
              <w:ind w:left="141" w:right="134" w:hanging="3"/>
              <w:rPr>
                <w:sz w:val="16"/>
              </w:rPr>
            </w:pPr>
            <w:r>
              <w:rPr>
                <w:sz w:val="16"/>
              </w:rPr>
              <w:t>Період погашення дебіторської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заборгованості + Період обороту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товарно-матеріальних запасів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Період погашення кредиторської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заборгованості</w:t>
            </w:r>
          </w:p>
        </w:tc>
        <w:tc>
          <w:tcPr>
            <w:tcW w:w="1179" w:type="dxa"/>
          </w:tcPr>
          <w:p w14:paraId="265F7D8F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  <w:p w14:paraId="3860A061" w14:textId="77777777" w:rsidR="007E22F1" w:rsidRDefault="007E22F1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14:paraId="6DF58360" w14:textId="77777777" w:rsidR="007E22F1" w:rsidRDefault="00000000">
            <w:pPr>
              <w:pStyle w:val="TableParagraph"/>
              <w:ind w:left="207" w:right="199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181" w:type="dxa"/>
          </w:tcPr>
          <w:p w14:paraId="7EBDE76B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  <w:p w14:paraId="5663E34A" w14:textId="77777777" w:rsidR="007E22F1" w:rsidRDefault="007E22F1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14:paraId="51136B9E" w14:textId="77777777" w:rsidR="007E22F1" w:rsidRDefault="00000000">
            <w:pPr>
              <w:pStyle w:val="TableParagraph"/>
              <w:ind w:left="470"/>
              <w:jc w:val="left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182" w:type="dxa"/>
          </w:tcPr>
          <w:p w14:paraId="71146F27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  <w:p w14:paraId="37F91471" w14:textId="77777777" w:rsidR="007E22F1" w:rsidRDefault="007E22F1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14:paraId="699214D4" w14:textId="77777777" w:rsidR="007E22F1" w:rsidRDefault="00000000">
            <w:pPr>
              <w:pStyle w:val="TableParagraph"/>
              <w:ind w:right="459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179" w:type="dxa"/>
          </w:tcPr>
          <w:p w14:paraId="24360ACB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  <w:p w14:paraId="4848D84D" w14:textId="77777777" w:rsidR="007E22F1" w:rsidRDefault="007E22F1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14:paraId="2D9ED18C" w14:textId="77777777" w:rsidR="007E22F1" w:rsidRDefault="00000000">
            <w:pPr>
              <w:pStyle w:val="TableParagraph"/>
              <w:ind w:left="206" w:right="201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961" w:type="dxa"/>
          </w:tcPr>
          <w:p w14:paraId="40D9BDF4" w14:textId="77777777" w:rsidR="007E22F1" w:rsidRDefault="007E22F1">
            <w:pPr>
              <w:pStyle w:val="TableParagraph"/>
              <w:jc w:val="left"/>
              <w:rPr>
                <w:sz w:val="18"/>
              </w:rPr>
            </w:pPr>
          </w:p>
          <w:p w14:paraId="7C59082A" w14:textId="77777777" w:rsidR="007E22F1" w:rsidRDefault="007E22F1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14:paraId="7E9B1AE1" w14:textId="77777777" w:rsidR="007E22F1" w:rsidRDefault="00000000">
            <w:pPr>
              <w:pStyle w:val="TableParagraph"/>
              <w:ind w:left="146" w:right="141"/>
              <w:rPr>
                <w:sz w:val="16"/>
              </w:rPr>
            </w:pPr>
            <w:r>
              <w:rPr>
                <w:sz w:val="16"/>
              </w:rPr>
              <w:t>-44</w:t>
            </w:r>
          </w:p>
        </w:tc>
      </w:tr>
      <w:tr w:rsidR="007E22F1" w14:paraId="2CD51C15" w14:textId="77777777">
        <w:trPr>
          <w:trHeight w:val="366"/>
        </w:trPr>
        <w:tc>
          <w:tcPr>
            <w:tcW w:w="1716" w:type="dxa"/>
          </w:tcPr>
          <w:p w14:paraId="3B834655" w14:textId="77777777" w:rsidR="007E22F1" w:rsidRDefault="00000000">
            <w:pPr>
              <w:pStyle w:val="TableParagraph"/>
              <w:spacing w:line="182" w:lineRule="exact"/>
              <w:ind w:left="606" w:right="313" w:hanging="269"/>
              <w:jc w:val="left"/>
              <w:rPr>
                <w:sz w:val="16"/>
              </w:rPr>
            </w:pPr>
            <w:r>
              <w:rPr>
                <w:sz w:val="16"/>
              </w:rPr>
              <w:t>Рентабельність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активів</w:t>
            </w:r>
          </w:p>
        </w:tc>
        <w:tc>
          <w:tcPr>
            <w:tcW w:w="2554" w:type="dxa"/>
          </w:tcPr>
          <w:p w14:paraId="362DF429" w14:textId="77777777" w:rsidR="007E22F1" w:rsidRDefault="00000000">
            <w:pPr>
              <w:pStyle w:val="TableParagraph"/>
              <w:spacing w:line="182" w:lineRule="exact"/>
              <w:ind w:left="727" w:right="93" w:hanging="613"/>
              <w:jc w:val="left"/>
              <w:rPr>
                <w:sz w:val="16"/>
              </w:rPr>
            </w:pPr>
            <w:r>
              <w:rPr>
                <w:sz w:val="16"/>
              </w:rPr>
              <w:t>Чистий прибуток / Середньорічна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вартість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активів</w:t>
            </w:r>
          </w:p>
        </w:tc>
        <w:tc>
          <w:tcPr>
            <w:tcW w:w="1179" w:type="dxa"/>
          </w:tcPr>
          <w:p w14:paraId="1BFC9519" w14:textId="77777777" w:rsidR="007E22F1" w:rsidRDefault="00000000">
            <w:pPr>
              <w:pStyle w:val="TableParagraph"/>
              <w:spacing w:before="93"/>
              <w:ind w:left="207" w:right="201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181" w:type="dxa"/>
          </w:tcPr>
          <w:p w14:paraId="43F0AF82" w14:textId="77777777" w:rsidR="007E22F1" w:rsidRDefault="00000000">
            <w:pPr>
              <w:pStyle w:val="TableParagraph"/>
              <w:spacing w:before="93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2,637</w:t>
            </w:r>
          </w:p>
        </w:tc>
        <w:tc>
          <w:tcPr>
            <w:tcW w:w="1182" w:type="dxa"/>
          </w:tcPr>
          <w:p w14:paraId="0389D663" w14:textId="77777777" w:rsidR="007E22F1" w:rsidRDefault="00000000">
            <w:pPr>
              <w:pStyle w:val="TableParagraph"/>
              <w:spacing w:before="93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3,102</w:t>
            </w:r>
          </w:p>
        </w:tc>
        <w:tc>
          <w:tcPr>
            <w:tcW w:w="1179" w:type="dxa"/>
          </w:tcPr>
          <w:p w14:paraId="59F2445E" w14:textId="77777777" w:rsidR="007E22F1" w:rsidRDefault="00000000">
            <w:pPr>
              <w:pStyle w:val="TableParagraph"/>
              <w:spacing w:before="93"/>
              <w:ind w:left="206" w:right="201"/>
              <w:rPr>
                <w:sz w:val="16"/>
              </w:rPr>
            </w:pPr>
            <w:r>
              <w:rPr>
                <w:sz w:val="16"/>
              </w:rPr>
              <w:t>-1,861</w:t>
            </w:r>
          </w:p>
        </w:tc>
        <w:tc>
          <w:tcPr>
            <w:tcW w:w="961" w:type="dxa"/>
          </w:tcPr>
          <w:p w14:paraId="3E35B107" w14:textId="77777777" w:rsidR="007E22F1" w:rsidRDefault="00000000">
            <w:pPr>
              <w:pStyle w:val="TableParagraph"/>
              <w:spacing w:before="93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-4,761</w:t>
            </w:r>
          </w:p>
        </w:tc>
      </w:tr>
      <w:tr w:rsidR="007E22F1" w14:paraId="2D3A1373" w14:textId="77777777">
        <w:trPr>
          <w:trHeight w:val="597"/>
        </w:trPr>
        <w:tc>
          <w:tcPr>
            <w:tcW w:w="1716" w:type="dxa"/>
          </w:tcPr>
          <w:p w14:paraId="06A3107F" w14:textId="77777777" w:rsidR="007E22F1" w:rsidRDefault="00000000">
            <w:pPr>
              <w:pStyle w:val="TableParagraph"/>
              <w:spacing w:before="117"/>
              <w:ind w:left="350" w:right="312" w:hanging="12"/>
              <w:jc w:val="left"/>
              <w:rPr>
                <w:sz w:val="16"/>
              </w:rPr>
            </w:pPr>
            <w:r>
              <w:rPr>
                <w:sz w:val="16"/>
              </w:rPr>
              <w:t>Рентабельність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чистих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активів</w:t>
            </w:r>
          </w:p>
        </w:tc>
        <w:tc>
          <w:tcPr>
            <w:tcW w:w="2554" w:type="dxa"/>
          </w:tcPr>
          <w:p w14:paraId="38BC9AD3" w14:textId="77777777" w:rsidR="007E22F1" w:rsidRDefault="00000000">
            <w:pPr>
              <w:pStyle w:val="TableParagraph"/>
              <w:spacing w:before="117"/>
              <w:ind w:left="470" w:right="93" w:hanging="356"/>
              <w:jc w:val="left"/>
              <w:rPr>
                <w:sz w:val="16"/>
              </w:rPr>
            </w:pPr>
            <w:r>
              <w:rPr>
                <w:sz w:val="16"/>
              </w:rPr>
              <w:t>Чистий прибуток / Середньорічна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вартість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чистих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активів</w:t>
            </w:r>
          </w:p>
        </w:tc>
        <w:tc>
          <w:tcPr>
            <w:tcW w:w="1179" w:type="dxa"/>
          </w:tcPr>
          <w:p w14:paraId="368C5D74" w14:textId="77777777" w:rsidR="007E22F1" w:rsidRDefault="007E22F1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41EA0BF3" w14:textId="77777777" w:rsidR="007E22F1" w:rsidRDefault="00000000">
            <w:pPr>
              <w:pStyle w:val="TableParagraph"/>
              <w:ind w:left="207" w:right="201"/>
              <w:rPr>
                <w:sz w:val="16"/>
              </w:rPr>
            </w:pPr>
            <w:r>
              <w:rPr>
                <w:sz w:val="16"/>
              </w:rPr>
              <w:t>3,74</w:t>
            </w:r>
          </w:p>
        </w:tc>
        <w:tc>
          <w:tcPr>
            <w:tcW w:w="1181" w:type="dxa"/>
          </w:tcPr>
          <w:p w14:paraId="4AD936D4" w14:textId="77777777" w:rsidR="007E22F1" w:rsidRDefault="007E22F1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0A193CC9" w14:textId="77777777" w:rsidR="007E22F1" w:rsidRDefault="00000000">
            <w:pPr>
              <w:pStyle w:val="TableParagraph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4,355</w:t>
            </w:r>
          </w:p>
        </w:tc>
        <w:tc>
          <w:tcPr>
            <w:tcW w:w="1182" w:type="dxa"/>
          </w:tcPr>
          <w:p w14:paraId="053D8F5D" w14:textId="77777777" w:rsidR="007E22F1" w:rsidRDefault="007E22F1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25B199EF" w14:textId="77777777" w:rsidR="007E22F1" w:rsidRDefault="00000000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7,259</w:t>
            </w:r>
          </w:p>
        </w:tc>
        <w:tc>
          <w:tcPr>
            <w:tcW w:w="1179" w:type="dxa"/>
          </w:tcPr>
          <w:p w14:paraId="296B33AD" w14:textId="77777777" w:rsidR="007E22F1" w:rsidRDefault="007E22F1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10AA4320" w14:textId="77777777" w:rsidR="007E22F1" w:rsidRDefault="00000000">
            <w:pPr>
              <w:pStyle w:val="TableParagraph"/>
              <w:ind w:left="206" w:right="201"/>
              <w:rPr>
                <w:sz w:val="16"/>
              </w:rPr>
            </w:pPr>
            <w:r>
              <w:rPr>
                <w:sz w:val="16"/>
              </w:rPr>
              <w:t>-4,724</w:t>
            </w:r>
          </w:p>
        </w:tc>
        <w:tc>
          <w:tcPr>
            <w:tcW w:w="961" w:type="dxa"/>
          </w:tcPr>
          <w:p w14:paraId="6EDDDCD7" w14:textId="77777777" w:rsidR="007E22F1" w:rsidRDefault="007E22F1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506E297A" w14:textId="77777777" w:rsidR="007E22F1" w:rsidRDefault="00000000">
            <w:pPr>
              <w:pStyle w:val="TableParagraph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-8,464</w:t>
            </w:r>
          </w:p>
        </w:tc>
      </w:tr>
      <w:tr w:rsidR="007E22F1" w14:paraId="4B0479D2" w14:textId="77777777">
        <w:trPr>
          <w:trHeight w:val="559"/>
        </w:trPr>
        <w:tc>
          <w:tcPr>
            <w:tcW w:w="1716" w:type="dxa"/>
          </w:tcPr>
          <w:p w14:paraId="2808EC5C" w14:textId="77777777" w:rsidR="007E22F1" w:rsidRDefault="00000000">
            <w:pPr>
              <w:pStyle w:val="TableParagraph"/>
              <w:spacing w:before="97"/>
              <w:ind w:left="225" w:right="205" w:firstLine="112"/>
              <w:jc w:val="left"/>
              <w:rPr>
                <w:sz w:val="16"/>
              </w:rPr>
            </w:pPr>
            <w:r>
              <w:rPr>
                <w:sz w:val="16"/>
              </w:rPr>
              <w:t>Рентабельність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оборотних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активів</w:t>
            </w:r>
          </w:p>
        </w:tc>
        <w:tc>
          <w:tcPr>
            <w:tcW w:w="2554" w:type="dxa"/>
          </w:tcPr>
          <w:p w14:paraId="79604721" w14:textId="77777777" w:rsidR="007E22F1" w:rsidRDefault="00000000">
            <w:pPr>
              <w:pStyle w:val="TableParagraph"/>
              <w:spacing w:before="4"/>
              <w:ind w:left="222" w:right="213"/>
              <w:rPr>
                <w:sz w:val="16"/>
              </w:rPr>
            </w:pPr>
            <w:r>
              <w:rPr>
                <w:sz w:val="16"/>
              </w:rPr>
              <w:t>Операційний прибуток 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Середньорічна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вартість</w:t>
            </w:r>
          </w:p>
          <w:p w14:paraId="7D95C8A7" w14:textId="77777777" w:rsidR="007E22F1" w:rsidRDefault="00000000">
            <w:pPr>
              <w:pStyle w:val="TableParagraph"/>
              <w:spacing w:before="2" w:line="165" w:lineRule="exact"/>
              <w:ind w:left="221" w:right="215"/>
              <w:rPr>
                <w:sz w:val="16"/>
              </w:rPr>
            </w:pPr>
            <w:r>
              <w:rPr>
                <w:sz w:val="16"/>
              </w:rPr>
              <w:t>оборотних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активів</w:t>
            </w:r>
          </w:p>
        </w:tc>
        <w:tc>
          <w:tcPr>
            <w:tcW w:w="1179" w:type="dxa"/>
          </w:tcPr>
          <w:p w14:paraId="763F9EAF" w14:textId="77777777" w:rsidR="007E22F1" w:rsidRDefault="007E22F1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01B78EB2" w14:textId="77777777" w:rsidR="007E22F1" w:rsidRDefault="00000000">
            <w:pPr>
              <w:pStyle w:val="TableParagraph"/>
              <w:spacing w:before="1"/>
              <w:ind w:left="207" w:right="199"/>
              <w:rPr>
                <w:sz w:val="16"/>
              </w:rPr>
            </w:pPr>
            <w:r>
              <w:rPr>
                <w:sz w:val="16"/>
              </w:rPr>
              <w:t>5,981</w:t>
            </w:r>
          </w:p>
        </w:tc>
        <w:tc>
          <w:tcPr>
            <w:tcW w:w="1181" w:type="dxa"/>
          </w:tcPr>
          <w:p w14:paraId="79EA0486" w14:textId="77777777" w:rsidR="007E22F1" w:rsidRDefault="007E22F1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21BC7BED" w14:textId="77777777" w:rsidR="007E22F1" w:rsidRDefault="00000000">
            <w:pPr>
              <w:pStyle w:val="TableParagraph"/>
              <w:spacing w:before="1"/>
              <w:ind w:left="410"/>
              <w:jc w:val="left"/>
              <w:rPr>
                <w:sz w:val="16"/>
              </w:rPr>
            </w:pPr>
            <w:r>
              <w:rPr>
                <w:sz w:val="16"/>
              </w:rPr>
              <w:t>6,287</w:t>
            </w:r>
          </w:p>
        </w:tc>
        <w:tc>
          <w:tcPr>
            <w:tcW w:w="1182" w:type="dxa"/>
          </w:tcPr>
          <w:p w14:paraId="56EAE539" w14:textId="77777777" w:rsidR="007E22F1" w:rsidRDefault="007E22F1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0C68A968" w14:textId="77777777" w:rsidR="007E22F1" w:rsidRDefault="00000000">
            <w:pPr>
              <w:pStyle w:val="TableParagraph"/>
              <w:spacing w:before="1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8,695</w:t>
            </w:r>
          </w:p>
        </w:tc>
        <w:tc>
          <w:tcPr>
            <w:tcW w:w="1179" w:type="dxa"/>
          </w:tcPr>
          <w:p w14:paraId="2637AB43" w14:textId="77777777" w:rsidR="007E22F1" w:rsidRDefault="007E22F1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40B1F0D2" w14:textId="77777777" w:rsidR="007E22F1" w:rsidRDefault="00000000">
            <w:pPr>
              <w:pStyle w:val="TableParagraph"/>
              <w:spacing w:before="1"/>
              <w:ind w:left="206" w:right="201"/>
              <w:rPr>
                <w:sz w:val="16"/>
              </w:rPr>
            </w:pPr>
            <w:r>
              <w:rPr>
                <w:sz w:val="16"/>
              </w:rPr>
              <w:t>8,019</w:t>
            </w:r>
          </w:p>
        </w:tc>
        <w:tc>
          <w:tcPr>
            <w:tcW w:w="961" w:type="dxa"/>
          </w:tcPr>
          <w:p w14:paraId="05708D12" w14:textId="77777777" w:rsidR="007E22F1" w:rsidRDefault="007E22F1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49E0AAC7" w14:textId="77777777" w:rsidR="007E22F1" w:rsidRDefault="00000000">
            <w:pPr>
              <w:pStyle w:val="TableParagraph"/>
              <w:spacing w:before="1"/>
              <w:ind w:left="298"/>
              <w:jc w:val="left"/>
              <w:rPr>
                <w:sz w:val="16"/>
              </w:rPr>
            </w:pPr>
            <w:r>
              <w:rPr>
                <w:sz w:val="16"/>
              </w:rPr>
              <w:t>2,038</w:t>
            </w:r>
          </w:p>
        </w:tc>
      </w:tr>
    </w:tbl>
    <w:p w14:paraId="05C24BDA" w14:textId="77777777" w:rsidR="007E22F1" w:rsidRDefault="00000000">
      <w:pPr>
        <w:ind w:left="1070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розраховано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[63]</w:t>
      </w:r>
    </w:p>
    <w:p w14:paraId="09E4A684" w14:textId="77777777" w:rsidR="007E22F1" w:rsidRDefault="007E22F1">
      <w:pPr>
        <w:pStyle w:val="a3"/>
        <w:ind w:left="0"/>
        <w:rPr>
          <w:i/>
          <w:sz w:val="26"/>
        </w:rPr>
      </w:pPr>
    </w:p>
    <w:p w14:paraId="23D4D1E6" w14:textId="77777777" w:rsidR="007E22F1" w:rsidRDefault="007E22F1">
      <w:pPr>
        <w:pStyle w:val="a3"/>
        <w:ind w:left="0"/>
        <w:rPr>
          <w:i/>
        </w:rPr>
      </w:pPr>
    </w:p>
    <w:p w14:paraId="36852405" w14:textId="77777777" w:rsidR="007E22F1" w:rsidRDefault="00000000">
      <w:pPr>
        <w:pStyle w:val="a3"/>
        <w:spacing w:before="1" w:line="360" w:lineRule="auto"/>
        <w:ind w:right="481" w:firstLine="707"/>
        <w:jc w:val="both"/>
      </w:pPr>
      <w:r>
        <w:t>Підсумовуючи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проведений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 оборотних активів підприємства ПАТ «</w:t>
      </w:r>
      <w:proofErr w:type="spellStart"/>
      <w:r>
        <w:t>Київмедпрепарат</w:t>
      </w:r>
      <w:proofErr w:type="spellEnd"/>
      <w:r>
        <w:t>», варто</w:t>
      </w:r>
      <w:r>
        <w:rPr>
          <w:spacing w:val="1"/>
        </w:rPr>
        <w:t xml:space="preserve"> </w:t>
      </w:r>
      <w:r>
        <w:t>відзначити, що коефіцієнт оборотності дебіторської заборгованості протягом</w:t>
      </w:r>
      <w:r>
        <w:rPr>
          <w:spacing w:val="1"/>
        </w:rPr>
        <w:t xml:space="preserve"> </w:t>
      </w:r>
      <w:r>
        <w:t>2017-2020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збільшився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1,955;</w:t>
      </w:r>
      <w:r>
        <w:rPr>
          <w:spacing w:val="1"/>
        </w:rPr>
        <w:t xml:space="preserve"> </w:t>
      </w:r>
      <w:r>
        <w:t>натомість</w:t>
      </w:r>
      <w:r>
        <w:rPr>
          <w:spacing w:val="1"/>
        </w:rPr>
        <w:t xml:space="preserve"> </w:t>
      </w:r>
      <w:r>
        <w:t>спостерігаємо</w:t>
      </w:r>
      <w:r>
        <w:rPr>
          <w:spacing w:val="1"/>
        </w:rPr>
        <w:t xml:space="preserve"> </w:t>
      </w:r>
      <w:r>
        <w:t>скорочення</w:t>
      </w:r>
      <w:r>
        <w:rPr>
          <w:spacing w:val="-67"/>
        </w:rPr>
        <w:t xml:space="preserve"> </w:t>
      </w:r>
      <w:r>
        <w:t>оборотності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4,944.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зростанню</w:t>
      </w:r>
      <w:r>
        <w:rPr>
          <w:spacing w:val="1"/>
        </w:rPr>
        <w:t xml:space="preserve"> </w:t>
      </w:r>
      <w:r>
        <w:t>оборотності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скороченням</w:t>
      </w:r>
      <w:r>
        <w:rPr>
          <w:spacing w:val="1"/>
        </w:rPr>
        <w:t xml:space="preserve"> </w:t>
      </w:r>
      <w:r>
        <w:t>оборотності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-67"/>
        </w:rPr>
        <w:t xml:space="preserve"> </w:t>
      </w:r>
      <w:r>
        <w:t>заборгованостей,</w:t>
      </w:r>
      <w:r>
        <w:rPr>
          <w:spacing w:val="1"/>
        </w:rPr>
        <w:t xml:space="preserve"> </w:t>
      </w:r>
      <w:r>
        <w:t>спостерігаємо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кредиторської заборгованостей на 57 днів. Зростання собівартості від продажу</w:t>
      </w:r>
      <w:r>
        <w:rPr>
          <w:spacing w:val="1"/>
        </w:rPr>
        <w:t xml:space="preserve"> </w:t>
      </w:r>
      <w:r>
        <w:t>фармацевтичної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вплинуло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оборотності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0,209.      </w:t>
      </w:r>
      <w:r>
        <w:rPr>
          <w:spacing w:val="18"/>
        </w:rPr>
        <w:t xml:space="preserve"> </w:t>
      </w:r>
      <w:r>
        <w:t xml:space="preserve">Позитивною      </w:t>
      </w:r>
      <w:r>
        <w:rPr>
          <w:spacing w:val="20"/>
        </w:rPr>
        <w:t xml:space="preserve"> </w:t>
      </w:r>
      <w:r>
        <w:t xml:space="preserve">тенденцією      </w:t>
      </w:r>
      <w:r>
        <w:rPr>
          <w:spacing w:val="17"/>
        </w:rPr>
        <w:t xml:space="preserve"> </w:t>
      </w:r>
      <w:r>
        <w:t xml:space="preserve">господарської      </w:t>
      </w:r>
      <w:r>
        <w:rPr>
          <w:spacing w:val="21"/>
        </w:rPr>
        <w:t xml:space="preserve"> </w:t>
      </w:r>
      <w:r>
        <w:t xml:space="preserve">діяльності      </w:t>
      </w:r>
      <w:r>
        <w:rPr>
          <w:spacing w:val="29"/>
        </w:rPr>
        <w:t xml:space="preserve"> </w:t>
      </w:r>
      <w:r>
        <w:t>ПАТ</w:t>
      </w:r>
    </w:p>
    <w:p w14:paraId="2CC3A7E3" w14:textId="77777777" w:rsidR="007E22F1" w:rsidRDefault="00000000">
      <w:pPr>
        <w:pStyle w:val="a3"/>
        <w:spacing w:before="1"/>
        <w:jc w:val="both"/>
      </w:pP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26"/>
        </w:rPr>
        <w:t xml:space="preserve"> </w:t>
      </w:r>
      <w:r>
        <w:t>є</w:t>
      </w:r>
      <w:r>
        <w:rPr>
          <w:spacing w:val="22"/>
        </w:rPr>
        <w:t xml:space="preserve"> </w:t>
      </w:r>
      <w:r>
        <w:t>зростання</w:t>
      </w:r>
      <w:r>
        <w:rPr>
          <w:spacing w:val="23"/>
        </w:rPr>
        <w:t xml:space="preserve"> </w:t>
      </w:r>
      <w:r>
        <w:t>оборотності</w:t>
      </w:r>
      <w:r>
        <w:rPr>
          <w:spacing w:val="23"/>
        </w:rPr>
        <w:t xml:space="preserve"> </w:t>
      </w:r>
      <w:r>
        <w:t>чистих</w:t>
      </w:r>
      <w:r>
        <w:rPr>
          <w:spacing w:val="23"/>
        </w:rPr>
        <w:t xml:space="preserve"> </w:t>
      </w:r>
      <w:r>
        <w:t>активів</w:t>
      </w:r>
      <w:r>
        <w:rPr>
          <w:spacing w:val="23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1,26.</w:t>
      </w:r>
      <w:r>
        <w:rPr>
          <w:spacing w:val="22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2020</w:t>
      </w:r>
      <w:r>
        <w:rPr>
          <w:spacing w:val="24"/>
        </w:rPr>
        <w:t xml:space="preserve"> </w:t>
      </w:r>
      <w:r>
        <w:t>р.,</w:t>
      </w:r>
    </w:p>
    <w:p w14:paraId="690C81A9" w14:textId="77777777" w:rsidR="007E22F1" w:rsidRDefault="007E22F1">
      <w:pPr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1FD71434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192EC045" w14:textId="77777777" w:rsidR="007E22F1" w:rsidRDefault="00000000">
      <w:pPr>
        <w:pStyle w:val="a3"/>
        <w:spacing w:before="89" w:line="360" w:lineRule="auto"/>
        <w:ind w:right="478"/>
        <w:jc w:val="both"/>
      </w:pPr>
      <w:r>
        <w:t>порівняно з 2017 р., відбулося скорочення оборотності товарно-матеріальних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0,337,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позначилося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збільшенні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обороту</w:t>
      </w:r>
      <w:r>
        <w:rPr>
          <w:spacing w:val="-67"/>
        </w:rPr>
        <w:t xml:space="preserve"> </w:t>
      </w:r>
      <w:r>
        <w:t>товарно-матеріальних запасів на 27 днів. Також, слід відзначити, що протягом</w:t>
      </w:r>
      <w:r>
        <w:rPr>
          <w:spacing w:val="1"/>
        </w:rPr>
        <w:t xml:space="preserve"> </w:t>
      </w:r>
      <w:r>
        <w:t>2017-2020 рр. відбулося зростання тривалості операційного циклу на 12 днів та</w:t>
      </w:r>
      <w:r>
        <w:rPr>
          <w:spacing w:val="1"/>
        </w:rPr>
        <w:t xml:space="preserve"> </w:t>
      </w:r>
      <w:r>
        <w:t>зменшення тривалості фінансового циклу на 44 дні. Протягом 2017-2020 рр.</w:t>
      </w:r>
      <w:r>
        <w:rPr>
          <w:spacing w:val="1"/>
        </w:rPr>
        <w:t xml:space="preserve"> </w:t>
      </w:r>
      <w:r>
        <w:t>відбулося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4,761%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чистих активів на 8,464% – це сталося у зв’язку із скороченням фінансового</w:t>
      </w:r>
      <w:r>
        <w:rPr>
          <w:spacing w:val="1"/>
        </w:rPr>
        <w:t xml:space="preserve"> </w:t>
      </w:r>
      <w:r>
        <w:t>результату від</w:t>
      </w:r>
      <w:r>
        <w:rPr>
          <w:spacing w:val="1"/>
        </w:rPr>
        <w:t xml:space="preserve"> </w:t>
      </w:r>
      <w:r>
        <w:t>діяльності ПАТ</w:t>
      </w:r>
      <w:r>
        <w:rPr>
          <w:spacing w:val="-3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».</w:t>
      </w:r>
    </w:p>
    <w:p w14:paraId="3192E571" w14:textId="77777777" w:rsidR="007E22F1" w:rsidRDefault="007E22F1">
      <w:pPr>
        <w:pStyle w:val="a3"/>
        <w:spacing w:before="1"/>
        <w:ind w:left="0"/>
      </w:pPr>
    </w:p>
    <w:p w14:paraId="6B78F9BD" w14:textId="77777777" w:rsidR="007E22F1" w:rsidRDefault="00000000">
      <w:pPr>
        <w:pStyle w:val="1"/>
        <w:numPr>
          <w:ilvl w:val="1"/>
          <w:numId w:val="7"/>
        </w:numPr>
        <w:tabs>
          <w:tab w:val="left" w:pos="1729"/>
          <w:tab w:val="left" w:pos="1730"/>
          <w:tab w:val="left" w:pos="5232"/>
          <w:tab w:val="left" w:pos="6258"/>
          <w:tab w:val="left" w:pos="8195"/>
        </w:tabs>
        <w:spacing w:line="362" w:lineRule="auto"/>
        <w:ind w:right="483" w:firstLine="707"/>
      </w:pPr>
      <w:bookmarkStart w:id="10" w:name="_bookmark10"/>
      <w:bookmarkEnd w:id="10"/>
      <w:r>
        <w:t>Кореляційно-регресійний</w:t>
      </w:r>
      <w:r>
        <w:tab/>
        <w:t>аналіз</w:t>
      </w:r>
      <w:r>
        <w:tab/>
        <w:t>ефективності</w:t>
      </w:r>
      <w:r>
        <w:tab/>
      </w:r>
      <w:r>
        <w:rPr>
          <w:spacing w:val="-1"/>
        </w:rPr>
        <w:t>використання</w:t>
      </w:r>
      <w:r>
        <w:rPr>
          <w:spacing w:val="-67"/>
        </w:rPr>
        <w:t xml:space="preserve"> </w:t>
      </w:r>
      <w:r>
        <w:t>оборотних активів</w:t>
      </w:r>
      <w:r>
        <w:rPr>
          <w:spacing w:val="-4"/>
        </w:rPr>
        <w:t xml:space="preserve"> </w:t>
      </w:r>
      <w:r>
        <w:t>підприємства</w:t>
      </w:r>
      <w:r>
        <w:rPr>
          <w:spacing w:val="3"/>
        </w:rPr>
        <w:t xml:space="preserve"> </w:t>
      </w:r>
      <w:r>
        <w:t>ПАТ</w:t>
      </w:r>
      <w:r>
        <w:rPr>
          <w:spacing w:val="-4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</w:p>
    <w:p w14:paraId="1B11B1C3" w14:textId="77777777" w:rsidR="007E22F1" w:rsidRDefault="007E22F1">
      <w:pPr>
        <w:pStyle w:val="a3"/>
        <w:spacing w:before="6"/>
        <w:ind w:left="0"/>
        <w:rPr>
          <w:b/>
          <w:sz w:val="27"/>
        </w:rPr>
      </w:pPr>
    </w:p>
    <w:p w14:paraId="10DD411D" w14:textId="77777777" w:rsidR="007E22F1" w:rsidRDefault="00000000">
      <w:pPr>
        <w:pStyle w:val="a3"/>
        <w:spacing w:line="360" w:lineRule="auto"/>
        <w:ind w:right="483" w:firstLine="707"/>
        <w:jc w:val="both"/>
      </w:pPr>
      <w:bookmarkStart w:id="11" w:name="_bookmark11"/>
      <w:bookmarkEnd w:id="11"/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аналізу</w:t>
      </w:r>
      <w:r>
        <w:rPr>
          <w:spacing w:val="-67"/>
        </w:rPr>
        <w:t xml:space="preserve"> </w:t>
      </w:r>
      <w:r>
        <w:t>оборотних активів продукції проведемо кореляційний аналіз низки фінансових</w:t>
      </w:r>
      <w:r>
        <w:rPr>
          <w:spacing w:val="1"/>
        </w:rPr>
        <w:t xml:space="preserve"> </w:t>
      </w:r>
      <w:r>
        <w:t>показників для визначення щільності зв’язку між результативною ознакою та</w:t>
      </w:r>
      <w:r>
        <w:rPr>
          <w:spacing w:val="1"/>
        </w:rPr>
        <w:t xml:space="preserve"> </w:t>
      </w:r>
      <w:r>
        <w:t>факторними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(регресійний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для)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економіко-</w:t>
      </w:r>
      <w:r>
        <w:rPr>
          <w:spacing w:val="1"/>
        </w:rPr>
        <w:t xml:space="preserve"> </w:t>
      </w:r>
      <w:r>
        <w:t>математичну</w:t>
      </w:r>
      <w:r>
        <w:rPr>
          <w:spacing w:val="1"/>
        </w:rPr>
        <w:t xml:space="preserve"> </w:t>
      </w:r>
      <w:r>
        <w:t>модель.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усієї</w:t>
      </w:r>
      <w:r>
        <w:rPr>
          <w:spacing w:val="1"/>
        </w:rPr>
        <w:t xml:space="preserve"> </w:t>
      </w:r>
      <w:r>
        <w:t>сукупності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погляд,</w:t>
      </w:r>
      <w:r>
        <w:rPr>
          <w:spacing w:val="1"/>
        </w:rPr>
        <w:t xml:space="preserve"> </w:t>
      </w:r>
      <w:r>
        <w:t>найбільший вплив на формування оборотних активів ПАТ 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оборотні активи в запасах товарно-матеріальних цінностей, поточні фінансові</w:t>
      </w:r>
      <w:r>
        <w:rPr>
          <w:spacing w:val="1"/>
        </w:rPr>
        <w:t xml:space="preserve"> </w:t>
      </w:r>
      <w:r>
        <w:t>інвестиції. Адже обсяг оборотних активів   ПАТ «</w:t>
      </w:r>
      <w:proofErr w:type="spellStart"/>
      <w:r>
        <w:t>Київмедпрепарат</w:t>
      </w:r>
      <w:proofErr w:type="spellEnd"/>
      <w:r>
        <w:t>», 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підприємствами-конкурентами,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порівнюються</w:t>
      </w:r>
      <w:r>
        <w:rPr>
          <w:spacing w:val="1"/>
        </w:rPr>
        <w:t xml:space="preserve"> </w:t>
      </w:r>
      <w:r>
        <w:t>основними</w:t>
      </w:r>
      <w:r>
        <w:rPr>
          <w:spacing w:val="-1"/>
        </w:rPr>
        <w:t xml:space="preserve"> </w:t>
      </w:r>
      <w:r>
        <w:t>економічними</w:t>
      </w:r>
      <w:r>
        <w:rPr>
          <w:spacing w:val="-3"/>
        </w:rPr>
        <w:t xml:space="preserve"> </w:t>
      </w:r>
      <w:r>
        <w:t>показниками</w:t>
      </w:r>
      <w:r>
        <w:rPr>
          <w:spacing w:val="-3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підприємства.</w:t>
      </w:r>
    </w:p>
    <w:p w14:paraId="13179CA7" w14:textId="77777777" w:rsidR="007E22F1" w:rsidRDefault="00000000">
      <w:pPr>
        <w:pStyle w:val="a3"/>
        <w:spacing w:before="1" w:line="360" w:lineRule="auto"/>
        <w:ind w:right="480" w:firstLine="707"/>
        <w:jc w:val="both"/>
      </w:pPr>
      <w:r>
        <w:t xml:space="preserve">Ефективним способом уникнути </w:t>
      </w:r>
      <w:proofErr w:type="spellStart"/>
      <w:r>
        <w:t>громістких</w:t>
      </w:r>
      <w:proofErr w:type="spellEnd"/>
      <w:r>
        <w:t xml:space="preserve"> розрахунків є «Аналіз даних»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програмному</w:t>
      </w:r>
      <w:r>
        <w:rPr>
          <w:spacing w:val="1"/>
        </w:rPr>
        <w:t xml:space="preserve"> </w:t>
      </w:r>
      <w:r>
        <w:t>пакеті</w:t>
      </w:r>
      <w:r>
        <w:rPr>
          <w:spacing w:val="1"/>
        </w:rPr>
        <w:t xml:space="preserve"> </w:t>
      </w:r>
      <w:r>
        <w:t>MS</w:t>
      </w:r>
      <w:r>
        <w:rPr>
          <w:spacing w:val="1"/>
        </w:rPr>
        <w:t xml:space="preserve"> </w:t>
      </w:r>
      <w:r>
        <w:t>Excel,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швидко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економіко-</w:t>
      </w:r>
      <w:r>
        <w:rPr>
          <w:spacing w:val="1"/>
        </w:rPr>
        <w:t xml:space="preserve"> </w:t>
      </w:r>
      <w:r>
        <w:t>математичні</w:t>
      </w:r>
      <w:r>
        <w:rPr>
          <w:spacing w:val="1"/>
        </w:rPr>
        <w:t xml:space="preserve"> </w:t>
      </w:r>
      <w:r>
        <w:t>розрахунки,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багатофакторної</w:t>
      </w:r>
      <w:r>
        <w:rPr>
          <w:spacing w:val="1"/>
        </w:rPr>
        <w:t xml:space="preserve"> </w:t>
      </w:r>
      <w:r>
        <w:t>лінійної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нелінійні</w:t>
      </w:r>
      <w:r>
        <w:rPr>
          <w:spacing w:val="1"/>
        </w:rPr>
        <w:t xml:space="preserve"> </w:t>
      </w:r>
      <w:r>
        <w:t>моделі.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Припускаючи,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proofErr w:type="spellStart"/>
      <w:r>
        <w:t>дійсніими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факторнними</w:t>
      </w:r>
      <w:proofErr w:type="spellEnd"/>
      <w:r>
        <w:rPr>
          <w:spacing w:val="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описуються</w:t>
      </w:r>
      <w:r>
        <w:rPr>
          <w:spacing w:val="-3"/>
        </w:rPr>
        <w:t xml:space="preserve"> </w:t>
      </w:r>
      <w:r>
        <w:t>рівнянням</w:t>
      </w:r>
      <w:r>
        <w:rPr>
          <w:spacing w:val="-1"/>
        </w:rPr>
        <w:t xml:space="preserve"> </w:t>
      </w:r>
      <w:r>
        <w:t>лінійної</w:t>
      </w:r>
      <w:r>
        <w:rPr>
          <w:spacing w:val="1"/>
        </w:rPr>
        <w:t xml:space="preserve"> </w:t>
      </w:r>
      <w:r>
        <w:t>регресії:</w:t>
      </w:r>
    </w:p>
    <w:p w14:paraId="0BE15F1B" w14:textId="77777777" w:rsidR="007E22F1" w:rsidRDefault="00000000">
      <w:pPr>
        <w:pStyle w:val="a3"/>
        <w:tabs>
          <w:tab w:val="left" w:pos="9464"/>
        </w:tabs>
        <w:spacing w:before="1"/>
        <w:ind w:left="3189"/>
      </w:pPr>
      <w:r>
        <w:rPr>
          <w:noProof/>
          <w:position w:val="-4"/>
        </w:rPr>
        <w:drawing>
          <wp:inline distT="0" distB="0" distL="0" distR="0" wp14:anchorId="0E0A0E57" wp14:editId="32D4DC26">
            <wp:extent cx="2828290" cy="142875"/>
            <wp:effectExtent l="0" t="0" r="0" b="0"/>
            <wp:docPr id="1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tab/>
        <w:t>(2.1)</w:t>
      </w:r>
    </w:p>
    <w:p w14:paraId="600A3745" w14:textId="77777777" w:rsidR="007E22F1" w:rsidRDefault="00000000">
      <w:pPr>
        <w:pStyle w:val="a3"/>
        <w:tabs>
          <w:tab w:val="left" w:pos="1069"/>
        </w:tabs>
        <w:spacing w:before="160"/>
      </w:pPr>
      <w:r>
        <w:t>де</w:t>
      </w:r>
      <w:r>
        <w:tab/>
        <w:t>0,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…n –</w:t>
      </w:r>
      <w:r>
        <w:rPr>
          <w:spacing w:val="-2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індекси;</w:t>
      </w:r>
    </w:p>
    <w:p w14:paraId="02F72F35" w14:textId="77777777" w:rsidR="007E22F1" w:rsidRDefault="007E22F1">
      <w:pPr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5FDAAF43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63828138" w14:textId="77777777" w:rsidR="007E22F1" w:rsidRDefault="007E22F1">
      <w:pPr>
        <w:rPr>
          <w:sz w:val="15"/>
        </w:rPr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20A4370F" w14:textId="77777777" w:rsidR="007E22F1" w:rsidRDefault="007E22F1">
      <w:pPr>
        <w:pStyle w:val="a3"/>
        <w:ind w:left="0"/>
        <w:rPr>
          <w:sz w:val="30"/>
        </w:rPr>
      </w:pPr>
    </w:p>
    <w:p w14:paraId="56E0FBA3" w14:textId="77777777" w:rsidR="007E22F1" w:rsidRDefault="007E22F1">
      <w:pPr>
        <w:pStyle w:val="a3"/>
        <w:ind w:left="0"/>
        <w:rPr>
          <w:sz w:val="30"/>
        </w:rPr>
      </w:pPr>
    </w:p>
    <w:p w14:paraId="1022771B" w14:textId="77777777" w:rsidR="007E22F1" w:rsidRDefault="007E22F1">
      <w:pPr>
        <w:pStyle w:val="a3"/>
        <w:spacing w:before="10"/>
        <w:ind w:left="0"/>
        <w:rPr>
          <w:sz w:val="31"/>
        </w:rPr>
      </w:pPr>
    </w:p>
    <w:p w14:paraId="154006F3" w14:textId="77777777" w:rsidR="007E22F1" w:rsidRDefault="00000000">
      <w:pPr>
        <w:pStyle w:val="a3"/>
      </w:pPr>
      <w:r>
        <w:t>грн.),</w:t>
      </w:r>
    </w:p>
    <w:p w14:paraId="54575E56" w14:textId="77777777" w:rsidR="007E22F1" w:rsidRDefault="00000000">
      <w:pPr>
        <w:pStyle w:val="a3"/>
        <w:spacing w:before="89"/>
        <w:ind w:left="26"/>
      </w:pPr>
      <w:r>
        <w:br w:type="column"/>
      </w:r>
      <w:r>
        <w:t>y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оборотні активи</w:t>
      </w:r>
      <w:r>
        <w:rPr>
          <w:spacing w:val="65"/>
        </w:rPr>
        <w:t xml:space="preserve"> </w:t>
      </w:r>
      <w:r>
        <w:t>(тис.</w:t>
      </w:r>
      <w:r>
        <w:rPr>
          <w:spacing w:val="-2"/>
        </w:rPr>
        <w:t xml:space="preserve"> </w:t>
      </w:r>
      <w:r>
        <w:t>грн.),</w:t>
      </w:r>
    </w:p>
    <w:p w14:paraId="36CADCB7" w14:textId="77777777" w:rsidR="007E22F1" w:rsidRDefault="00000000">
      <w:pPr>
        <w:pStyle w:val="a3"/>
        <w:tabs>
          <w:tab w:val="left" w:pos="8397"/>
        </w:tabs>
        <w:spacing w:before="163"/>
        <w:ind w:left="26"/>
      </w:pPr>
      <w:r>
        <w:t>x1</w:t>
      </w:r>
      <w:r>
        <w:rPr>
          <w:spacing w:val="62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оборотні</w:t>
      </w:r>
      <w:r>
        <w:rPr>
          <w:spacing w:val="65"/>
        </w:rPr>
        <w:t xml:space="preserve"> </w:t>
      </w:r>
      <w:r>
        <w:t>активи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запасах</w:t>
      </w:r>
      <w:r>
        <w:rPr>
          <w:spacing w:val="65"/>
        </w:rPr>
        <w:t xml:space="preserve"> </w:t>
      </w:r>
      <w:r>
        <w:t>товарно-матеріальних</w:t>
      </w:r>
      <w:r>
        <w:rPr>
          <w:spacing w:val="62"/>
        </w:rPr>
        <w:t xml:space="preserve"> </w:t>
      </w:r>
      <w:r>
        <w:t>цінностей</w:t>
      </w:r>
      <w:r>
        <w:tab/>
        <w:t>(тис.</w:t>
      </w:r>
    </w:p>
    <w:p w14:paraId="1F82194C" w14:textId="77777777" w:rsidR="007E22F1" w:rsidRDefault="007E22F1">
      <w:pPr>
        <w:pStyle w:val="a3"/>
        <w:ind w:left="0"/>
        <w:rPr>
          <w:sz w:val="30"/>
        </w:rPr>
      </w:pPr>
    </w:p>
    <w:p w14:paraId="5D1130A7" w14:textId="77777777" w:rsidR="007E22F1" w:rsidRDefault="007E22F1">
      <w:pPr>
        <w:pStyle w:val="a3"/>
        <w:spacing w:before="11"/>
        <w:ind w:left="0"/>
        <w:rPr>
          <w:sz w:val="25"/>
        </w:rPr>
      </w:pPr>
    </w:p>
    <w:p w14:paraId="778471C6" w14:textId="77777777" w:rsidR="007E22F1" w:rsidRDefault="00000000">
      <w:pPr>
        <w:pStyle w:val="a3"/>
        <w:spacing w:line="360" w:lineRule="auto"/>
        <w:ind w:left="26" w:right="4098"/>
      </w:pPr>
      <w:r>
        <w:t>x2 – поточні фінансові інвестиції (тис. грн.).</w:t>
      </w:r>
      <w:r>
        <w:rPr>
          <w:spacing w:val="-67"/>
        </w:rPr>
        <w:t xml:space="preserve"> </w:t>
      </w:r>
      <w:r>
        <w:t>a0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вільний</w:t>
      </w:r>
      <w:r>
        <w:rPr>
          <w:spacing w:val="-1"/>
        </w:rPr>
        <w:t xml:space="preserve"> </w:t>
      </w:r>
      <w:r>
        <w:t>член рівняння</w:t>
      </w:r>
      <w:r>
        <w:rPr>
          <w:spacing w:val="-4"/>
        </w:rPr>
        <w:t xml:space="preserve"> </w:t>
      </w:r>
      <w:r>
        <w:t>регресії,</w:t>
      </w:r>
    </w:p>
    <w:p w14:paraId="2F0DA37B" w14:textId="77777777" w:rsidR="007E22F1" w:rsidRDefault="00000000">
      <w:pPr>
        <w:pStyle w:val="a3"/>
        <w:spacing w:line="321" w:lineRule="exact"/>
        <w:ind w:left="26"/>
      </w:pPr>
      <w:proofErr w:type="spellStart"/>
      <w:r>
        <w:t>aі</w:t>
      </w:r>
      <w:proofErr w:type="spellEnd"/>
      <w:r>
        <w:rPr>
          <w:spacing w:val="37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коефіцієнти</w:t>
      </w:r>
      <w:r>
        <w:rPr>
          <w:spacing w:val="36"/>
        </w:rPr>
        <w:t xml:space="preserve"> </w:t>
      </w:r>
      <w:r>
        <w:t>рівняння</w:t>
      </w:r>
      <w:r>
        <w:rPr>
          <w:spacing w:val="37"/>
        </w:rPr>
        <w:t xml:space="preserve"> </w:t>
      </w:r>
      <w:r>
        <w:t>регресії,</w:t>
      </w:r>
      <w:r>
        <w:rPr>
          <w:spacing w:val="37"/>
        </w:rPr>
        <w:t xml:space="preserve"> </w:t>
      </w:r>
      <w:r>
        <w:t>які</w:t>
      </w:r>
      <w:r>
        <w:rPr>
          <w:spacing w:val="36"/>
        </w:rPr>
        <w:t xml:space="preserve"> </w:t>
      </w:r>
      <w:r>
        <w:t>характеризують</w:t>
      </w:r>
      <w:r>
        <w:rPr>
          <w:spacing w:val="37"/>
        </w:rPr>
        <w:t xml:space="preserve"> </w:t>
      </w:r>
      <w:r>
        <w:t>кількісний</w:t>
      </w:r>
      <w:r>
        <w:rPr>
          <w:spacing w:val="38"/>
        </w:rPr>
        <w:t xml:space="preserve"> </w:t>
      </w:r>
      <w:r>
        <w:t>вплив</w:t>
      </w:r>
    </w:p>
    <w:p w14:paraId="3945648D" w14:textId="77777777" w:rsidR="007E22F1" w:rsidRDefault="007E22F1">
      <w:pPr>
        <w:spacing w:line="321" w:lineRule="exact"/>
        <w:sectPr w:rsidR="007E22F1">
          <w:type w:val="continuous"/>
          <w:pgSz w:w="11910" w:h="16840"/>
          <w:pgMar w:top="1040" w:right="80" w:bottom="280" w:left="1340" w:header="720" w:footer="720" w:gutter="0"/>
          <w:cols w:num="2" w:space="720" w:equalWidth="0">
            <w:col w:w="1004" w:space="40"/>
            <w:col w:w="9446"/>
          </w:cols>
        </w:sectPr>
      </w:pPr>
    </w:p>
    <w:p w14:paraId="362F37E9" w14:textId="77777777" w:rsidR="007E22F1" w:rsidRDefault="00000000">
      <w:pPr>
        <w:pStyle w:val="a3"/>
        <w:spacing w:before="163" w:line="360" w:lineRule="auto"/>
        <w:ind w:right="485"/>
      </w:pPr>
      <w:r>
        <w:t>на</w:t>
      </w:r>
      <w:r>
        <w:rPr>
          <w:spacing w:val="13"/>
        </w:rPr>
        <w:t xml:space="preserve"> </w:t>
      </w:r>
      <w:r>
        <w:t>результуючий</w:t>
      </w:r>
      <w:r>
        <w:rPr>
          <w:spacing w:val="14"/>
        </w:rPr>
        <w:t xml:space="preserve"> </w:t>
      </w:r>
      <w:r>
        <w:t>показник</w:t>
      </w:r>
      <w:r>
        <w:rPr>
          <w:spacing w:val="14"/>
        </w:rPr>
        <w:t xml:space="preserve"> </w:t>
      </w:r>
      <w:r>
        <w:t>зміни</w:t>
      </w:r>
      <w:r>
        <w:rPr>
          <w:spacing w:val="14"/>
        </w:rPr>
        <w:t xml:space="preserve"> </w:t>
      </w:r>
      <w:r>
        <w:t>величини</w:t>
      </w:r>
      <w:r>
        <w:rPr>
          <w:spacing w:val="14"/>
        </w:rPr>
        <w:t xml:space="preserve"> </w:t>
      </w:r>
      <w:r>
        <w:t>відповідного</w:t>
      </w:r>
      <w:r>
        <w:rPr>
          <w:spacing w:val="14"/>
        </w:rPr>
        <w:t xml:space="preserve"> </w:t>
      </w:r>
      <w:r>
        <w:t>факторного</w:t>
      </w:r>
      <w:r>
        <w:rPr>
          <w:spacing w:val="15"/>
        </w:rPr>
        <w:t xml:space="preserve"> </w:t>
      </w:r>
      <w:r>
        <w:t>показника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одиницю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виміру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1,4).</w:t>
      </w:r>
    </w:p>
    <w:p w14:paraId="4C80B272" w14:textId="77777777" w:rsidR="007E22F1" w:rsidRDefault="00000000">
      <w:pPr>
        <w:pStyle w:val="a3"/>
        <w:tabs>
          <w:tab w:val="left" w:pos="2223"/>
          <w:tab w:val="left" w:pos="3093"/>
          <w:tab w:val="left" w:pos="3880"/>
          <w:tab w:val="left" w:pos="5639"/>
          <w:tab w:val="left" w:pos="9133"/>
        </w:tabs>
        <w:spacing w:line="360" w:lineRule="auto"/>
        <w:ind w:right="486" w:firstLine="707"/>
      </w:pPr>
      <w:r>
        <w:t>Вхідні</w:t>
      </w:r>
      <w:r>
        <w:tab/>
        <w:t>дані</w:t>
      </w:r>
      <w:r>
        <w:tab/>
        <w:t>для</w:t>
      </w:r>
      <w:r>
        <w:tab/>
        <w:t>проведення</w:t>
      </w:r>
      <w:r>
        <w:tab/>
        <w:t>кореляційно-регресійного</w:t>
      </w:r>
      <w:r>
        <w:tab/>
      </w:r>
      <w:r>
        <w:rPr>
          <w:spacing w:val="-1"/>
        </w:rPr>
        <w:t>аналізу</w:t>
      </w:r>
      <w:r>
        <w:rPr>
          <w:spacing w:val="-67"/>
        </w:rPr>
        <w:t xml:space="preserve"> </w:t>
      </w:r>
      <w:r>
        <w:t>представлено у таблиці</w:t>
      </w:r>
      <w:r>
        <w:rPr>
          <w:spacing w:val="1"/>
        </w:rPr>
        <w:t xml:space="preserve"> </w:t>
      </w:r>
      <w:r>
        <w:t>2.9:</w:t>
      </w:r>
    </w:p>
    <w:p w14:paraId="004AA03A" w14:textId="77777777" w:rsidR="007E22F1" w:rsidRDefault="00000000">
      <w:pPr>
        <w:pStyle w:val="a3"/>
        <w:tabs>
          <w:tab w:val="left" w:pos="2305"/>
          <w:tab w:val="left" w:pos="2887"/>
          <w:tab w:val="left" w:pos="3256"/>
          <w:tab w:val="left" w:pos="4464"/>
          <w:tab w:val="left" w:pos="5939"/>
          <w:tab w:val="left" w:pos="7633"/>
          <w:tab w:val="left" w:pos="9126"/>
        </w:tabs>
        <w:spacing w:line="360" w:lineRule="auto"/>
        <w:ind w:right="479" w:firstLine="707"/>
      </w:pPr>
      <w:r>
        <w:t>Таблиця</w:t>
      </w:r>
      <w:r>
        <w:tab/>
        <w:t>2.9</w:t>
      </w:r>
      <w:r>
        <w:tab/>
        <w:t>–</w:t>
      </w:r>
      <w:r>
        <w:tab/>
        <w:t>Основні</w:t>
      </w:r>
      <w:r>
        <w:tab/>
        <w:t>показники</w:t>
      </w:r>
      <w:r>
        <w:tab/>
        <w:t>формування</w:t>
      </w:r>
      <w:r>
        <w:tab/>
        <w:t>оборотних</w:t>
      </w:r>
      <w:r>
        <w:tab/>
        <w:t>активів</w:t>
      </w:r>
      <w:r>
        <w:rPr>
          <w:spacing w:val="-67"/>
        </w:rPr>
        <w:t xml:space="preserve"> </w:t>
      </w:r>
      <w:r>
        <w:t>підприємства</w:t>
      </w:r>
      <w:r>
        <w:rPr>
          <w:spacing w:val="-1"/>
        </w:rPr>
        <w:t xml:space="preserve"> </w:t>
      </w:r>
      <w:r>
        <w:t>за 2017-2019</w:t>
      </w:r>
      <w:r>
        <w:rPr>
          <w:spacing w:val="-3"/>
        </w:rPr>
        <w:t xml:space="preserve"> </w:t>
      </w:r>
      <w:r>
        <w:t>рр.</w:t>
      </w:r>
      <w:r>
        <w:rPr>
          <w:spacing w:val="-1"/>
        </w:rPr>
        <w:t xml:space="preserve"> </w:t>
      </w:r>
      <w:r>
        <w:t>(тис.</w:t>
      </w:r>
      <w:r>
        <w:rPr>
          <w:spacing w:val="-2"/>
        </w:rPr>
        <w:t xml:space="preserve"> </w:t>
      </w:r>
      <w:r>
        <w:t>грн.)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056"/>
        <w:gridCol w:w="1056"/>
        <w:gridCol w:w="1056"/>
        <w:gridCol w:w="1057"/>
        <w:gridCol w:w="1224"/>
        <w:gridCol w:w="1066"/>
      </w:tblGrid>
      <w:tr w:rsidR="007E22F1" w14:paraId="181B4B7D" w14:textId="77777777">
        <w:trPr>
          <w:trHeight w:val="551"/>
        </w:trPr>
        <w:tc>
          <w:tcPr>
            <w:tcW w:w="3370" w:type="dxa"/>
            <w:vMerge w:val="restart"/>
          </w:tcPr>
          <w:p w14:paraId="49F17842" w14:textId="77777777" w:rsidR="007E22F1" w:rsidRDefault="007E22F1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14:paraId="4F9F55BE" w14:textId="77777777" w:rsidR="007E22F1" w:rsidRDefault="00000000">
            <w:pPr>
              <w:pStyle w:val="TableParagraph"/>
              <w:ind w:left="1127"/>
              <w:jc w:val="left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</w:tc>
        <w:tc>
          <w:tcPr>
            <w:tcW w:w="4225" w:type="dxa"/>
            <w:gridSpan w:val="4"/>
          </w:tcPr>
          <w:p w14:paraId="2EA9331D" w14:textId="77777777" w:rsidR="007E22F1" w:rsidRDefault="00000000">
            <w:pPr>
              <w:pStyle w:val="TableParagraph"/>
              <w:spacing w:before="138"/>
              <w:ind w:left="1817" w:right="1812"/>
              <w:rPr>
                <w:sz w:val="24"/>
              </w:rPr>
            </w:pPr>
            <w:r>
              <w:rPr>
                <w:sz w:val="24"/>
              </w:rPr>
              <w:t>Роки</w:t>
            </w:r>
          </w:p>
        </w:tc>
        <w:tc>
          <w:tcPr>
            <w:tcW w:w="2290" w:type="dxa"/>
            <w:gridSpan w:val="2"/>
          </w:tcPr>
          <w:p w14:paraId="2C1AB840" w14:textId="77777777" w:rsidR="007E22F1" w:rsidRDefault="00000000">
            <w:pPr>
              <w:pStyle w:val="TableParagraph"/>
              <w:spacing w:line="276" w:lineRule="exact"/>
              <w:ind w:left="388" w:right="381" w:firstLine="158"/>
              <w:jc w:val="left"/>
              <w:rPr>
                <w:sz w:val="24"/>
              </w:rPr>
            </w:pP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</w:tc>
      </w:tr>
      <w:tr w:rsidR="007E22F1" w14:paraId="3707B134" w14:textId="77777777">
        <w:trPr>
          <w:trHeight w:val="275"/>
        </w:trPr>
        <w:tc>
          <w:tcPr>
            <w:tcW w:w="3370" w:type="dxa"/>
            <w:vMerge/>
            <w:tcBorders>
              <w:top w:val="nil"/>
            </w:tcBorders>
          </w:tcPr>
          <w:p w14:paraId="6A2BC4E3" w14:textId="77777777" w:rsidR="007E22F1" w:rsidRDefault="007E22F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14:paraId="2C2D276F" w14:textId="77777777" w:rsidR="007E22F1" w:rsidRDefault="00000000">
            <w:pPr>
              <w:pStyle w:val="TableParagraph"/>
              <w:spacing w:line="255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56" w:type="dxa"/>
          </w:tcPr>
          <w:p w14:paraId="5B4EA789" w14:textId="77777777" w:rsidR="007E22F1" w:rsidRDefault="00000000">
            <w:pPr>
              <w:pStyle w:val="TableParagraph"/>
              <w:spacing w:line="255" w:lineRule="exact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56" w:type="dxa"/>
          </w:tcPr>
          <w:p w14:paraId="737E2748" w14:textId="77777777" w:rsidR="007E22F1" w:rsidRDefault="00000000">
            <w:pPr>
              <w:pStyle w:val="TableParagraph"/>
              <w:spacing w:line="255" w:lineRule="exact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057" w:type="dxa"/>
          </w:tcPr>
          <w:p w14:paraId="49B5E04E" w14:textId="77777777" w:rsidR="007E22F1" w:rsidRDefault="00000000">
            <w:pPr>
              <w:pStyle w:val="TableParagraph"/>
              <w:spacing w:line="255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24" w:type="dxa"/>
          </w:tcPr>
          <w:p w14:paraId="616AE095" w14:textId="77777777" w:rsidR="007E22F1" w:rsidRDefault="00000000">
            <w:pPr>
              <w:pStyle w:val="TableParagraph"/>
              <w:spacing w:line="255" w:lineRule="exact"/>
              <w:ind w:left="156" w:right="152"/>
              <w:rPr>
                <w:sz w:val="24"/>
              </w:rPr>
            </w:pPr>
            <w:r>
              <w:rPr>
                <w:sz w:val="24"/>
              </w:rPr>
              <w:t>тис.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066" w:type="dxa"/>
          </w:tcPr>
          <w:p w14:paraId="5C36A292" w14:textId="77777777" w:rsidR="007E22F1" w:rsidRDefault="00000000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E22F1" w14:paraId="7A5F8C85" w14:textId="77777777">
        <w:trPr>
          <w:trHeight w:val="278"/>
        </w:trPr>
        <w:tc>
          <w:tcPr>
            <w:tcW w:w="3370" w:type="dxa"/>
          </w:tcPr>
          <w:p w14:paraId="3D25DC87" w14:textId="77777777" w:rsidR="007E22F1" w:rsidRDefault="00000000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Оборотні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</w:tc>
        <w:tc>
          <w:tcPr>
            <w:tcW w:w="1056" w:type="dxa"/>
          </w:tcPr>
          <w:p w14:paraId="7089E934" w14:textId="77777777" w:rsidR="007E22F1" w:rsidRDefault="00000000">
            <w:pPr>
              <w:pStyle w:val="TableParagraph"/>
              <w:spacing w:before="1" w:line="257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1137109</w:t>
            </w:r>
          </w:p>
        </w:tc>
        <w:tc>
          <w:tcPr>
            <w:tcW w:w="1056" w:type="dxa"/>
          </w:tcPr>
          <w:p w14:paraId="75C458A3" w14:textId="77777777" w:rsidR="007E22F1" w:rsidRDefault="00000000">
            <w:pPr>
              <w:pStyle w:val="TableParagraph"/>
              <w:spacing w:before="1" w:line="25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1239070</w:t>
            </w:r>
          </w:p>
        </w:tc>
        <w:tc>
          <w:tcPr>
            <w:tcW w:w="1056" w:type="dxa"/>
          </w:tcPr>
          <w:p w14:paraId="08896306" w14:textId="77777777" w:rsidR="007E22F1" w:rsidRDefault="00000000">
            <w:pPr>
              <w:pStyle w:val="TableParagraph"/>
              <w:spacing w:before="1" w:line="25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1192154</w:t>
            </w:r>
          </w:p>
        </w:tc>
        <w:tc>
          <w:tcPr>
            <w:tcW w:w="1057" w:type="dxa"/>
          </w:tcPr>
          <w:p w14:paraId="19A88FC2" w14:textId="77777777" w:rsidR="007E22F1" w:rsidRDefault="00000000">
            <w:pPr>
              <w:pStyle w:val="TableParagraph"/>
              <w:spacing w:before="1" w:line="257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1457866</w:t>
            </w:r>
          </w:p>
        </w:tc>
        <w:tc>
          <w:tcPr>
            <w:tcW w:w="1224" w:type="dxa"/>
          </w:tcPr>
          <w:p w14:paraId="729FD041" w14:textId="77777777" w:rsidR="007E22F1" w:rsidRDefault="00000000">
            <w:pPr>
              <w:pStyle w:val="TableParagraph"/>
              <w:spacing w:before="1" w:line="257" w:lineRule="exact"/>
              <w:ind w:left="156" w:right="151"/>
              <w:rPr>
                <w:sz w:val="24"/>
              </w:rPr>
            </w:pPr>
            <w:r>
              <w:rPr>
                <w:sz w:val="24"/>
              </w:rPr>
              <w:t>320757</w:t>
            </w:r>
          </w:p>
        </w:tc>
        <w:tc>
          <w:tcPr>
            <w:tcW w:w="1066" w:type="dxa"/>
          </w:tcPr>
          <w:p w14:paraId="78053217" w14:textId="77777777" w:rsidR="007E22F1" w:rsidRDefault="00000000">
            <w:pPr>
              <w:pStyle w:val="TableParagraph"/>
              <w:spacing w:before="1" w:line="257" w:lineRule="exact"/>
              <w:ind w:left="241" w:right="234"/>
              <w:rPr>
                <w:sz w:val="24"/>
              </w:rPr>
            </w:pPr>
            <w:r>
              <w:rPr>
                <w:sz w:val="24"/>
              </w:rPr>
              <w:t>28,21</w:t>
            </w:r>
          </w:p>
        </w:tc>
      </w:tr>
      <w:tr w:rsidR="007E22F1" w14:paraId="365609C3" w14:textId="77777777">
        <w:trPr>
          <w:trHeight w:val="827"/>
        </w:trPr>
        <w:tc>
          <w:tcPr>
            <w:tcW w:w="3370" w:type="dxa"/>
          </w:tcPr>
          <w:p w14:paraId="3E9EC75F" w14:textId="77777777" w:rsidR="007E22F1" w:rsidRDefault="00000000">
            <w:pPr>
              <w:pStyle w:val="TableParagraph"/>
              <w:ind w:left="107" w:right="535"/>
              <w:jc w:val="left"/>
              <w:rPr>
                <w:sz w:val="24"/>
              </w:rPr>
            </w:pPr>
            <w:r>
              <w:rPr>
                <w:sz w:val="24"/>
              </w:rPr>
              <w:t>Оборотні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товарно-матеріальних</w:t>
            </w:r>
          </w:p>
          <w:p w14:paraId="6C53677E" w14:textId="77777777" w:rsidR="007E22F1" w:rsidRDefault="00000000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цінностей</w:t>
            </w:r>
          </w:p>
        </w:tc>
        <w:tc>
          <w:tcPr>
            <w:tcW w:w="1056" w:type="dxa"/>
          </w:tcPr>
          <w:p w14:paraId="56B640C3" w14:textId="77777777" w:rsidR="007E22F1" w:rsidRDefault="007E22F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28DF5993" w14:textId="77777777" w:rsidR="007E22F1" w:rsidRDefault="00000000">
            <w:pPr>
              <w:pStyle w:val="TableParagraph"/>
              <w:ind w:left="85" w:right="80"/>
              <w:rPr>
                <w:sz w:val="24"/>
              </w:rPr>
            </w:pPr>
            <w:r>
              <w:rPr>
                <w:sz w:val="24"/>
              </w:rPr>
              <w:t>487467</w:t>
            </w:r>
          </w:p>
        </w:tc>
        <w:tc>
          <w:tcPr>
            <w:tcW w:w="1056" w:type="dxa"/>
          </w:tcPr>
          <w:p w14:paraId="1B7C22FD" w14:textId="77777777" w:rsidR="007E22F1" w:rsidRDefault="007E22F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0456FB70" w14:textId="77777777" w:rsidR="007E22F1" w:rsidRDefault="00000000"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554043</w:t>
            </w:r>
          </w:p>
        </w:tc>
        <w:tc>
          <w:tcPr>
            <w:tcW w:w="1056" w:type="dxa"/>
          </w:tcPr>
          <w:p w14:paraId="17F89BA8" w14:textId="77777777" w:rsidR="007E22F1" w:rsidRDefault="007E22F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377836B3" w14:textId="77777777" w:rsidR="007E22F1" w:rsidRDefault="00000000">
            <w:pPr>
              <w:pStyle w:val="TableParagraph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466677</w:t>
            </w:r>
          </w:p>
        </w:tc>
        <w:tc>
          <w:tcPr>
            <w:tcW w:w="1057" w:type="dxa"/>
          </w:tcPr>
          <w:p w14:paraId="19D7537C" w14:textId="77777777" w:rsidR="007E22F1" w:rsidRDefault="007E22F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74AA8972" w14:textId="77777777" w:rsidR="007E22F1" w:rsidRDefault="00000000">
            <w:pPr>
              <w:pStyle w:val="TableParagraph"/>
              <w:ind w:left="85" w:right="81"/>
              <w:rPr>
                <w:sz w:val="24"/>
              </w:rPr>
            </w:pPr>
            <w:r>
              <w:rPr>
                <w:sz w:val="24"/>
              </w:rPr>
              <w:t>831989</w:t>
            </w:r>
          </w:p>
        </w:tc>
        <w:tc>
          <w:tcPr>
            <w:tcW w:w="1224" w:type="dxa"/>
          </w:tcPr>
          <w:p w14:paraId="4D67CC9B" w14:textId="77777777" w:rsidR="007E22F1" w:rsidRDefault="007E22F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22212942" w14:textId="77777777" w:rsidR="007E22F1" w:rsidRDefault="00000000">
            <w:pPr>
              <w:pStyle w:val="TableParagraph"/>
              <w:ind w:left="156" w:right="151"/>
              <w:rPr>
                <w:sz w:val="24"/>
              </w:rPr>
            </w:pPr>
            <w:r>
              <w:rPr>
                <w:sz w:val="24"/>
              </w:rPr>
              <w:t>344522</w:t>
            </w:r>
          </w:p>
        </w:tc>
        <w:tc>
          <w:tcPr>
            <w:tcW w:w="1066" w:type="dxa"/>
          </w:tcPr>
          <w:p w14:paraId="6D387F5F" w14:textId="77777777" w:rsidR="007E22F1" w:rsidRDefault="007E22F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2B7B5AC5" w14:textId="77777777" w:rsidR="007E22F1" w:rsidRDefault="00000000">
            <w:pPr>
              <w:pStyle w:val="TableParagraph"/>
              <w:ind w:left="241" w:right="234"/>
              <w:rPr>
                <w:sz w:val="24"/>
              </w:rPr>
            </w:pPr>
            <w:r>
              <w:rPr>
                <w:sz w:val="24"/>
              </w:rPr>
              <w:t>70,68</w:t>
            </w:r>
          </w:p>
        </w:tc>
      </w:tr>
      <w:tr w:rsidR="007E22F1" w14:paraId="28FFE774" w14:textId="77777777">
        <w:trPr>
          <w:trHeight w:val="275"/>
        </w:trPr>
        <w:tc>
          <w:tcPr>
            <w:tcW w:w="3370" w:type="dxa"/>
          </w:tcPr>
          <w:p w14:paraId="1DC161A6" w14:textId="77777777" w:rsidR="007E22F1" w:rsidRDefault="0000000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Поточні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інвестиції</w:t>
            </w:r>
          </w:p>
        </w:tc>
        <w:tc>
          <w:tcPr>
            <w:tcW w:w="1056" w:type="dxa"/>
          </w:tcPr>
          <w:p w14:paraId="1ECBCEAF" w14:textId="77777777" w:rsidR="007E22F1" w:rsidRDefault="00000000">
            <w:pPr>
              <w:pStyle w:val="TableParagraph"/>
              <w:spacing w:line="256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238286</w:t>
            </w:r>
          </w:p>
        </w:tc>
        <w:tc>
          <w:tcPr>
            <w:tcW w:w="1056" w:type="dxa"/>
          </w:tcPr>
          <w:p w14:paraId="0BC4DDF4" w14:textId="77777777" w:rsidR="007E22F1" w:rsidRDefault="00000000">
            <w:pPr>
              <w:pStyle w:val="TableParagraph"/>
              <w:spacing w:line="25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216286</w:t>
            </w:r>
          </w:p>
        </w:tc>
        <w:tc>
          <w:tcPr>
            <w:tcW w:w="1056" w:type="dxa"/>
          </w:tcPr>
          <w:p w14:paraId="1A838CF8" w14:textId="77777777" w:rsidR="007E22F1" w:rsidRDefault="00000000">
            <w:pPr>
              <w:pStyle w:val="TableParagraph"/>
              <w:spacing w:line="256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205663</w:t>
            </w:r>
          </w:p>
        </w:tc>
        <w:tc>
          <w:tcPr>
            <w:tcW w:w="1057" w:type="dxa"/>
          </w:tcPr>
          <w:p w14:paraId="43C3C9D4" w14:textId="77777777" w:rsidR="007E22F1" w:rsidRDefault="00000000">
            <w:pPr>
              <w:pStyle w:val="TableParagraph"/>
              <w:spacing w:line="256" w:lineRule="exact"/>
              <w:ind w:left="85" w:right="81"/>
              <w:rPr>
                <w:sz w:val="24"/>
              </w:rPr>
            </w:pPr>
            <w:r>
              <w:rPr>
                <w:sz w:val="24"/>
              </w:rPr>
              <w:t>215651</w:t>
            </w:r>
          </w:p>
        </w:tc>
        <w:tc>
          <w:tcPr>
            <w:tcW w:w="1224" w:type="dxa"/>
          </w:tcPr>
          <w:p w14:paraId="4922ABA6" w14:textId="77777777" w:rsidR="007E22F1" w:rsidRDefault="00000000">
            <w:pPr>
              <w:pStyle w:val="TableParagraph"/>
              <w:spacing w:line="256" w:lineRule="exact"/>
              <w:ind w:left="154" w:right="152"/>
              <w:rPr>
                <w:sz w:val="24"/>
              </w:rPr>
            </w:pPr>
            <w:r>
              <w:rPr>
                <w:sz w:val="24"/>
              </w:rPr>
              <w:t>-22635</w:t>
            </w:r>
          </w:p>
        </w:tc>
        <w:tc>
          <w:tcPr>
            <w:tcW w:w="1066" w:type="dxa"/>
          </w:tcPr>
          <w:p w14:paraId="521FCCC8" w14:textId="77777777" w:rsidR="007E22F1" w:rsidRDefault="00000000">
            <w:pPr>
              <w:pStyle w:val="TableParagraph"/>
              <w:spacing w:line="256" w:lineRule="exact"/>
              <w:ind w:left="241" w:right="232"/>
              <w:rPr>
                <w:sz w:val="24"/>
              </w:rPr>
            </w:pPr>
            <w:r>
              <w:rPr>
                <w:sz w:val="24"/>
              </w:rPr>
              <w:t>-9,50</w:t>
            </w:r>
          </w:p>
        </w:tc>
      </w:tr>
    </w:tbl>
    <w:p w14:paraId="7C5F1BF6" w14:textId="77777777" w:rsidR="007E22F1" w:rsidRDefault="00000000">
      <w:pPr>
        <w:ind w:left="1070"/>
        <w:jc w:val="both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розраховано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[63]</w:t>
      </w:r>
    </w:p>
    <w:p w14:paraId="67C0AFDD" w14:textId="77777777" w:rsidR="007E22F1" w:rsidRDefault="00000000">
      <w:pPr>
        <w:pStyle w:val="a3"/>
        <w:spacing w:before="138" w:line="360" w:lineRule="auto"/>
        <w:ind w:right="481" w:firstLine="707"/>
        <w:jc w:val="both"/>
      </w:pPr>
      <w:r>
        <w:t>З метою виявлення основних факторів, що впливають на обсяг 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кореляційний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окремих фінансових показників діяльності підприємства. Для його проведення</w:t>
      </w:r>
      <w:r>
        <w:rPr>
          <w:spacing w:val="1"/>
        </w:rPr>
        <w:t xml:space="preserve"> </w:t>
      </w:r>
      <w:r>
        <w:t>використано</w:t>
      </w:r>
      <w:r>
        <w:rPr>
          <w:spacing w:val="1"/>
        </w:rPr>
        <w:t xml:space="preserve"> </w:t>
      </w:r>
      <w:r>
        <w:t>MS</w:t>
      </w:r>
      <w:r>
        <w:rPr>
          <w:spacing w:val="1"/>
        </w:rPr>
        <w:t xml:space="preserve"> </w:t>
      </w:r>
      <w:r>
        <w:t>Excel</w:t>
      </w:r>
      <w:r>
        <w:rPr>
          <w:spacing w:val="1"/>
        </w:rPr>
        <w:t xml:space="preserve"> </w:t>
      </w:r>
      <w:r>
        <w:t>(надбудова</w:t>
      </w:r>
      <w:r>
        <w:rPr>
          <w:spacing w:val="1"/>
        </w:rPr>
        <w:t xml:space="preserve"> </w:t>
      </w:r>
      <w:r>
        <w:t>«Аналіз</w:t>
      </w:r>
      <w:r>
        <w:rPr>
          <w:spacing w:val="1"/>
        </w:rPr>
        <w:t xml:space="preserve"> </w:t>
      </w:r>
      <w:r>
        <w:t>даних/Кореляція»),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представлено у таблиці</w:t>
      </w:r>
      <w:r>
        <w:rPr>
          <w:spacing w:val="1"/>
        </w:rPr>
        <w:t xml:space="preserve"> </w:t>
      </w:r>
      <w:r>
        <w:t>2.10:</w:t>
      </w:r>
    </w:p>
    <w:p w14:paraId="6627A918" w14:textId="77777777" w:rsidR="007E22F1" w:rsidRDefault="00000000">
      <w:pPr>
        <w:pStyle w:val="a3"/>
        <w:spacing w:before="1" w:line="360" w:lineRule="auto"/>
        <w:ind w:right="481" w:firstLine="707"/>
        <w:jc w:val="both"/>
      </w:pPr>
      <w:r>
        <w:t>Таблиця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кореляційного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підприємства</w:t>
      </w:r>
    </w:p>
    <w:tbl>
      <w:tblPr>
        <w:tblStyle w:val="TableNormal"/>
        <w:tblW w:w="0" w:type="auto"/>
        <w:tblInd w:w="4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1"/>
        <w:gridCol w:w="1162"/>
        <w:gridCol w:w="2953"/>
        <w:gridCol w:w="1522"/>
      </w:tblGrid>
      <w:tr w:rsidR="007E22F1" w14:paraId="5EC5DC27" w14:textId="77777777">
        <w:trPr>
          <w:trHeight w:val="827"/>
        </w:trPr>
        <w:tc>
          <w:tcPr>
            <w:tcW w:w="3841" w:type="dxa"/>
          </w:tcPr>
          <w:p w14:paraId="1A8EE892" w14:textId="77777777" w:rsidR="007E22F1" w:rsidRDefault="007E22F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777CDD43" w14:textId="77777777" w:rsidR="007E22F1" w:rsidRDefault="00000000">
            <w:pPr>
              <w:pStyle w:val="TableParagraph"/>
              <w:ind w:left="1405" w:right="1396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1162" w:type="dxa"/>
          </w:tcPr>
          <w:p w14:paraId="0C414456" w14:textId="77777777" w:rsidR="007E22F1" w:rsidRDefault="00000000">
            <w:pPr>
              <w:pStyle w:val="TableParagraph"/>
              <w:spacing w:before="138"/>
              <w:ind w:left="232" w:right="69" w:hanging="130"/>
              <w:jc w:val="left"/>
              <w:rPr>
                <w:sz w:val="24"/>
              </w:rPr>
            </w:pPr>
            <w:r>
              <w:rPr>
                <w:sz w:val="24"/>
              </w:rPr>
              <w:t>Оборотні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</w:tc>
        <w:tc>
          <w:tcPr>
            <w:tcW w:w="2953" w:type="dxa"/>
          </w:tcPr>
          <w:p w14:paraId="3EE7476C" w14:textId="77777777" w:rsidR="007E22F1" w:rsidRDefault="00000000">
            <w:pPr>
              <w:pStyle w:val="TableParagraph"/>
              <w:spacing w:line="276" w:lineRule="exact"/>
              <w:ind w:left="116" w:right="106"/>
              <w:rPr>
                <w:sz w:val="24"/>
              </w:rPr>
            </w:pPr>
            <w:r>
              <w:rPr>
                <w:sz w:val="24"/>
              </w:rPr>
              <w:t>Оборотні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товарно-матеріальних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</w:p>
        </w:tc>
        <w:tc>
          <w:tcPr>
            <w:tcW w:w="1522" w:type="dxa"/>
          </w:tcPr>
          <w:p w14:paraId="49ABCC35" w14:textId="77777777" w:rsidR="007E22F1" w:rsidRDefault="00000000">
            <w:pPr>
              <w:pStyle w:val="TableParagraph"/>
              <w:spacing w:line="276" w:lineRule="exact"/>
              <w:ind w:left="248" w:right="222" w:firstLine="91"/>
              <w:jc w:val="left"/>
              <w:rPr>
                <w:sz w:val="24"/>
              </w:rPr>
            </w:pPr>
            <w:r>
              <w:rPr>
                <w:sz w:val="24"/>
              </w:rPr>
              <w:t>Поточні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інвестиції</w:t>
            </w:r>
          </w:p>
        </w:tc>
      </w:tr>
      <w:tr w:rsidR="007E22F1" w14:paraId="50465DE2" w14:textId="77777777">
        <w:trPr>
          <w:trHeight w:val="276"/>
        </w:trPr>
        <w:tc>
          <w:tcPr>
            <w:tcW w:w="3841" w:type="dxa"/>
          </w:tcPr>
          <w:p w14:paraId="679BA845" w14:textId="77777777" w:rsidR="007E22F1" w:rsidRDefault="00000000">
            <w:pPr>
              <w:pStyle w:val="TableParagraph"/>
              <w:spacing w:line="257" w:lineRule="exact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Оборотні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</w:tc>
        <w:tc>
          <w:tcPr>
            <w:tcW w:w="1162" w:type="dxa"/>
          </w:tcPr>
          <w:p w14:paraId="599352AE" w14:textId="77777777" w:rsidR="007E22F1" w:rsidRDefault="00000000">
            <w:pPr>
              <w:pStyle w:val="TableParagraph"/>
              <w:spacing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</w:tcPr>
          <w:p w14:paraId="03D7C178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22" w:type="dxa"/>
          </w:tcPr>
          <w:p w14:paraId="0725CD6C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</w:tc>
      </w:tr>
      <w:tr w:rsidR="007E22F1" w14:paraId="192218C9" w14:textId="77777777">
        <w:trPr>
          <w:trHeight w:val="551"/>
        </w:trPr>
        <w:tc>
          <w:tcPr>
            <w:tcW w:w="3841" w:type="dxa"/>
          </w:tcPr>
          <w:p w14:paraId="368C830A" w14:textId="77777777" w:rsidR="007E22F1" w:rsidRDefault="00000000">
            <w:pPr>
              <w:pStyle w:val="TableParagraph"/>
              <w:spacing w:line="276" w:lineRule="exact"/>
              <w:ind w:left="38" w:right="113"/>
              <w:jc w:val="left"/>
              <w:rPr>
                <w:sz w:val="24"/>
              </w:rPr>
            </w:pPr>
            <w:r>
              <w:rPr>
                <w:sz w:val="24"/>
              </w:rPr>
              <w:t>Оборотні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</w:p>
        </w:tc>
        <w:tc>
          <w:tcPr>
            <w:tcW w:w="1162" w:type="dxa"/>
          </w:tcPr>
          <w:p w14:paraId="478BEB9A" w14:textId="77777777" w:rsidR="007E22F1" w:rsidRDefault="00000000">
            <w:pPr>
              <w:pStyle w:val="TableParagraph"/>
              <w:spacing w:before="135"/>
              <w:ind w:left="250" w:right="235"/>
              <w:rPr>
                <w:sz w:val="24"/>
              </w:rPr>
            </w:pPr>
            <w:r>
              <w:rPr>
                <w:sz w:val="24"/>
              </w:rPr>
              <w:t>0,977</w:t>
            </w:r>
          </w:p>
        </w:tc>
        <w:tc>
          <w:tcPr>
            <w:tcW w:w="2953" w:type="dxa"/>
          </w:tcPr>
          <w:p w14:paraId="5DDA4C09" w14:textId="77777777" w:rsidR="007E22F1" w:rsidRDefault="00000000">
            <w:pPr>
              <w:pStyle w:val="TableParagraph"/>
              <w:spacing w:before="135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14:paraId="1AA3CDFD" w14:textId="77777777" w:rsidR="007E22F1" w:rsidRDefault="007E22F1">
            <w:pPr>
              <w:pStyle w:val="TableParagraph"/>
              <w:jc w:val="left"/>
              <w:rPr>
                <w:sz w:val="26"/>
              </w:rPr>
            </w:pPr>
          </w:p>
        </w:tc>
      </w:tr>
      <w:tr w:rsidR="007E22F1" w14:paraId="116DBFBE" w14:textId="77777777">
        <w:trPr>
          <w:trHeight w:val="274"/>
        </w:trPr>
        <w:tc>
          <w:tcPr>
            <w:tcW w:w="3841" w:type="dxa"/>
          </w:tcPr>
          <w:p w14:paraId="4C1DA17F" w14:textId="77777777" w:rsidR="007E22F1" w:rsidRDefault="00000000">
            <w:pPr>
              <w:pStyle w:val="TableParagraph"/>
              <w:spacing w:line="255" w:lineRule="exact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Поточні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інвестиції</w:t>
            </w:r>
          </w:p>
        </w:tc>
        <w:tc>
          <w:tcPr>
            <w:tcW w:w="1162" w:type="dxa"/>
          </w:tcPr>
          <w:p w14:paraId="27C9741B" w14:textId="77777777" w:rsidR="007E22F1" w:rsidRDefault="00000000">
            <w:pPr>
              <w:pStyle w:val="TableParagraph"/>
              <w:spacing w:line="255" w:lineRule="exact"/>
              <w:ind w:left="250" w:right="237"/>
              <w:rPr>
                <w:sz w:val="24"/>
              </w:rPr>
            </w:pPr>
            <w:r>
              <w:rPr>
                <w:sz w:val="24"/>
              </w:rPr>
              <w:t>-0,612</w:t>
            </w:r>
          </w:p>
        </w:tc>
        <w:tc>
          <w:tcPr>
            <w:tcW w:w="2953" w:type="dxa"/>
          </w:tcPr>
          <w:p w14:paraId="76780A05" w14:textId="77777777" w:rsidR="007E22F1" w:rsidRDefault="00000000">
            <w:pPr>
              <w:pStyle w:val="TableParagraph"/>
              <w:spacing w:line="255" w:lineRule="exact"/>
              <w:ind w:left="116" w:right="104"/>
              <w:rPr>
                <w:sz w:val="24"/>
              </w:rPr>
            </w:pPr>
            <w:r>
              <w:rPr>
                <w:sz w:val="24"/>
              </w:rPr>
              <w:t>-0,150</w:t>
            </w:r>
          </w:p>
        </w:tc>
        <w:tc>
          <w:tcPr>
            <w:tcW w:w="1522" w:type="dxa"/>
          </w:tcPr>
          <w:p w14:paraId="76255654" w14:textId="77777777" w:rsidR="007E22F1" w:rsidRDefault="00000000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A618CCD" w14:textId="77777777" w:rsidR="007E22F1" w:rsidRDefault="00000000">
      <w:pPr>
        <w:ind w:left="1070"/>
        <w:jc w:val="both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розраховано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[63]</w:t>
      </w:r>
    </w:p>
    <w:p w14:paraId="4B6377D4" w14:textId="77777777" w:rsidR="007E22F1" w:rsidRDefault="007E22F1">
      <w:pPr>
        <w:jc w:val="both"/>
        <w:rPr>
          <w:sz w:val="24"/>
        </w:rPr>
        <w:sectPr w:rsidR="007E22F1">
          <w:type w:val="continuous"/>
          <w:pgSz w:w="11910" w:h="16840"/>
          <w:pgMar w:top="1040" w:right="80" w:bottom="280" w:left="1340" w:header="720" w:footer="720" w:gutter="0"/>
          <w:cols w:space="720"/>
        </w:sectPr>
      </w:pPr>
    </w:p>
    <w:p w14:paraId="41F8D44F" w14:textId="77777777" w:rsidR="007E22F1" w:rsidRDefault="007E22F1">
      <w:pPr>
        <w:pStyle w:val="a3"/>
        <w:ind w:left="0"/>
        <w:rPr>
          <w:i/>
          <w:sz w:val="20"/>
        </w:rPr>
      </w:pPr>
    </w:p>
    <w:p w14:paraId="01F5C1CE" w14:textId="77777777" w:rsidR="007E22F1" w:rsidRDefault="007E22F1">
      <w:pPr>
        <w:pStyle w:val="a3"/>
        <w:ind w:left="0"/>
        <w:rPr>
          <w:i/>
          <w:sz w:val="20"/>
        </w:rPr>
      </w:pPr>
    </w:p>
    <w:p w14:paraId="4C18ACEA" w14:textId="77777777" w:rsidR="007E22F1" w:rsidRDefault="007E22F1">
      <w:pPr>
        <w:pStyle w:val="a3"/>
        <w:spacing w:before="10"/>
        <w:ind w:left="0"/>
        <w:rPr>
          <w:i/>
          <w:sz w:val="17"/>
        </w:rPr>
      </w:pPr>
    </w:p>
    <w:p w14:paraId="69AE65DF" w14:textId="77777777" w:rsidR="007E22F1" w:rsidRDefault="00000000">
      <w:pPr>
        <w:pStyle w:val="a3"/>
        <w:spacing w:before="89" w:line="360" w:lineRule="auto"/>
        <w:ind w:right="492" w:firstLine="707"/>
        <w:jc w:val="both"/>
      </w:pPr>
      <w:r>
        <w:t>Оцінка тісноти зв’язку між досліджуваними ознаками здійснювалась із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-2"/>
        </w:rPr>
        <w:t xml:space="preserve"> </w:t>
      </w:r>
      <w:r>
        <w:t>шкали</w:t>
      </w:r>
      <w:r>
        <w:rPr>
          <w:spacing w:val="-1"/>
        </w:rPr>
        <w:t xml:space="preserve"> </w:t>
      </w:r>
      <w:proofErr w:type="spellStart"/>
      <w:r>
        <w:t>Чеддока</w:t>
      </w:r>
      <w:proofErr w:type="spellEnd"/>
      <w:r>
        <w:t>,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таблиці</w:t>
      </w:r>
      <w:r>
        <w:rPr>
          <w:spacing w:val="-3"/>
        </w:rPr>
        <w:t xml:space="preserve"> </w:t>
      </w:r>
      <w:r>
        <w:t>2.11.</w:t>
      </w:r>
    </w:p>
    <w:p w14:paraId="62871D30" w14:textId="77777777" w:rsidR="007E22F1" w:rsidRDefault="00000000">
      <w:pPr>
        <w:pStyle w:val="a3"/>
        <w:spacing w:line="360" w:lineRule="auto"/>
        <w:ind w:right="481" w:firstLine="707"/>
        <w:jc w:val="both"/>
      </w:pPr>
      <w:r>
        <w:t>Таблиця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тісноти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факторними</w:t>
      </w:r>
      <w:r>
        <w:rPr>
          <w:spacing w:val="-3"/>
        </w:rPr>
        <w:t xml:space="preserve"> </w:t>
      </w:r>
      <w:r>
        <w:t>ознаками</w:t>
      </w: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4659"/>
        <w:gridCol w:w="2542"/>
      </w:tblGrid>
      <w:tr w:rsidR="007E22F1" w14:paraId="0D8D2824" w14:textId="77777777">
        <w:trPr>
          <w:trHeight w:val="553"/>
        </w:trPr>
        <w:tc>
          <w:tcPr>
            <w:tcW w:w="1988" w:type="dxa"/>
          </w:tcPr>
          <w:p w14:paraId="747799F8" w14:textId="77777777" w:rsidR="007E22F1" w:rsidRDefault="00000000">
            <w:pPr>
              <w:pStyle w:val="TableParagraph"/>
              <w:spacing w:before="138"/>
              <w:ind w:left="116" w:right="107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4659" w:type="dxa"/>
          </w:tcPr>
          <w:p w14:paraId="2B5AAFA3" w14:textId="77777777" w:rsidR="007E22F1" w:rsidRDefault="00000000">
            <w:pPr>
              <w:pStyle w:val="TableParagraph"/>
              <w:spacing w:line="270" w:lineRule="atLeast"/>
              <w:ind w:left="1103" w:right="478" w:hanging="612"/>
              <w:jc w:val="left"/>
              <w:rPr>
                <w:sz w:val="24"/>
              </w:rPr>
            </w:pPr>
            <w:r>
              <w:rPr>
                <w:sz w:val="24"/>
              </w:rPr>
              <w:t>Оборотні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</w:p>
        </w:tc>
        <w:tc>
          <w:tcPr>
            <w:tcW w:w="2542" w:type="dxa"/>
          </w:tcPr>
          <w:p w14:paraId="5110D376" w14:textId="77777777" w:rsidR="007E22F1" w:rsidRDefault="00000000">
            <w:pPr>
              <w:pStyle w:val="TableParagraph"/>
              <w:spacing w:line="270" w:lineRule="atLeast"/>
              <w:ind w:left="760" w:right="295" w:hanging="435"/>
              <w:jc w:val="left"/>
              <w:rPr>
                <w:sz w:val="24"/>
              </w:rPr>
            </w:pPr>
            <w:r>
              <w:rPr>
                <w:sz w:val="24"/>
              </w:rPr>
              <w:t>Поточні фінансові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інвестиції</w:t>
            </w:r>
          </w:p>
        </w:tc>
      </w:tr>
      <w:tr w:rsidR="007E22F1" w14:paraId="2A751C33" w14:textId="77777777">
        <w:trPr>
          <w:trHeight w:val="275"/>
        </w:trPr>
        <w:tc>
          <w:tcPr>
            <w:tcW w:w="1988" w:type="dxa"/>
          </w:tcPr>
          <w:p w14:paraId="7B49B17C" w14:textId="77777777" w:rsidR="007E22F1" w:rsidRDefault="00000000">
            <w:pPr>
              <w:pStyle w:val="TableParagraph"/>
              <w:spacing w:line="255" w:lineRule="exact"/>
              <w:ind w:left="116" w:right="107"/>
              <w:rPr>
                <w:sz w:val="24"/>
              </w:rPr>
            </w:pPr>
            <w:r>
              <w:rPr>
                <w:sz w:val="24"/>
              </w:rPr>
              <w:t>Оборотні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</w:tc>
        <w:tc>
          <w:tcPr>
            <w:tcW w:w="4659" w:type="dxa"/>
          </w:tcPr>
          <w:p w14:paraId="552ADC07" w14:textId="77777777" w:rsidR="007E22F1" w:rsidRDefault="00000000">
            <w:pPr>
              <w:pStyle w:val="TableParagraph"/>
              <w:spacing w:line="255" w:lineRule="exact"/>
              <w:ind w:left="1689" w:right="1678"/>
              <w:rPr>
                <w:sz w:val="24"/>
              </w:rPr>
            </w:pPr>
            <w:r>
              <w:rPr>
                <w:sz w:val="24"/>
              </w:rPr>
              <w:t>дуже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тісний</w:t>
            </w:r>
          </w:p>
        </w:tc>
        <w:tc>
          <w:tcPr>
            <w:tcW w:w="2542" w:type="dxa"/>
          </w:tcPr>
          <w:p w14:paraId="6847EDA7" w14:textId="77777777" w:rsidR="007E22F1" w:rsidRDefault="00000000">
            <w:pPr>
              <w:pStyle w:val="TableParagraph"/>
              <w:spacing w:line="255" w:lineRule="exact"/>
              <w:ind w:left="791"/>
              <w:jc w:val="left"/>
              <w:rPr>
                <w:sz w:val="24"/>
              </w:rPr>
            </w:pPr>
            <w:r>
              <w:rPr>
                <w:sz w:val="24"/>
              </w:rPr>
              <w:t>помітний</w:t>
            </w:r>
          </w:p>
        </w:tc>
      </w:tr>
    </w:tbl>
    <w:p w14:paraId="69C7A605" w14:textId="77777777" w:rsidR="007E22F1" w:rsidRDefault="00000000">
      <w:pPr>
        <w:ind w:left="1070"/>
        <w:jc w:val="both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розраховано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[63]</w:t>
      </w:r>
    </w:p>
    <w:p w14:paraId="2B38F153" w14:textId="77777777" w:rsidR="007E22F1" w:rsidRDefault="007E22F1">
      <w:pPr>
        <w:pStyle w:val="a3"/>
        <w:ind w:left="0"/>
        <w:rPr>
          <w:i/>
          <w:sz w:val="26"/>
        </w:rPr>
      </w:pPr>
    </w:p>
    <w:p w14:paraId="428EB905" w14:textId="77777777" w:rsidR="007E22F1" w:rsidRDefault="007E22F1">
      <w:pPr>
        <w:pStyle w:val="a3"/>
        <w:spacing w:before="11"/>
        <w:ind w:left="0"/>
        <w:rPr>
          <w:i/>
          <w:sz w:val="27"/>
        </w:rPr>
      </w:pPr>
    </w:p>
    <w:p w14:paraId="785CD3AC" w14:textId="77777777" w:rsidR="007E22F1" w:rsidRDefault="00000000">
      <w:pPr>
        <w:pStyle w:val="a3"/>
        <w:spacing w:line="360" w:lineRule="auto"/>
        <w:ind w:right="480" w:firstLine="707"/>
        <w:jc w:val="both"/>
      </w:pPr>
      <w:r>
        <w:t>За результатами кореляційного аналізу можна зробити висновок (табл.</w:t>
      </w:r>
      <w:r>
        <w:rPr>
          <w:spacing w:val="1"/>
        </w:rPr>
        <w:t xml:space="preserve"> </w:t>
      </w:r>
      <w:r>
        <w:t>2.11), що між оборотними активами і оборотними активами в запасах товарно-</w:t>
      </w:r>
      <w:r>
        <w:rPr>
          <w:spacing w:val="1"/>
        </w:rPr>
        <w:t xml:space="preserve"> </w:t>
      </w:r>
      <w:r>
        <w:t>матеріальних цінностей дуже тісний зв’язок, між іншими факторами та обсягом</w:t>
      </w:r>
      <w:r>
        <w:rPr>
          <w:spacing w:val="-67"/>
        </w:rPr>
        <w:t xml:space="preserve"> </w:t>
      </w:r>
      <w:r>
        <w:t>оборотних активів</w:t>
      </w:r>
      <w:r>
        <w:rPr>
          <w:spacing w:val="-2"/>
        </w:rPr>
        <w:t xml:space="preserve"> </w:t>
      </w:r>
      <w:r>
        <w:t>зв’язок помітний.</w:t>
      </w:r>
    </w:p>
    <w:p w14:paraId="1C316C0A" w14:textId="77777777" w:rsidR="007E22F1" w:rsidRDefault="00000000">
      <w:pPr>
        <w:pStyle w:val="a3"/>
        <w:spacing w:line="360" w:lineRule="auto"/>
        <w:ind w:right="485" w:firstLine="707"/>
        <w:jc w:val="both"/>
      </w:pPr>
      <w:r>
        <w:t>Для встановлення форми зв’язку між досліджуваними ознаками потрібно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регресійний</w:t>
      </w:r>
      <w:r>
        <w:rPr>
          <w:spacing w:val="1"/>
        </w:rPr>
        <w:t xml:space="preserve"> </w:t>
      </w:r>
      <w:r>
        <w:t>аналіз.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використано</w:t>
      </w:r>
      <w:r>
        <w:rPr>
          <w:spacing w:val="1"/>
        </w:rPr>
        <w:t xml:space="preserve"> </w:t>
      </w:r>
      <w:r>
        <w:t>MS</w:t>
      </w:r>
      <w:r>
        <w:rPr>
          <w:spacing w:val="1"/>
        </w:rPr>
        <w:t xml:space="preserve"> </w:t>
      </w:r>
      <w:r>
        <w:t>Excel</w:t>
      </w:r>
      <w:r>
        <w:rPr>
          <w:spacing w:val="1"/>
        </w:rPr>
        <w:t xml:space="preserve"> </w:t>
      </w:r>
      <w:r>
        <w:t>(надбудова</w:t>
      </w:r>
      <w:r>
        <w:rPr>
          <w:spacing w:val="-6"/>
        </w:rPr>
        <w:t xml:space="preserve"> </w:t>
      </w:r>
      <w:r>
        <w:t>«Аналіз</w:t>
      </w:r>
      <w:r>
        <w:rPr>
          <w:spacing w:val="-2"/>
        </w:rPr>
        <w:t xml:space="preserve"> </w:t>
      </w:r>
      <w:r>
        <w:t>даних/Регресія»),</w:t>
      </w:r>
      <w:r>
        <w:rPr>
          <w:spacing w:val="-3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представлені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2.12.</w:t>
      </w:r>
    </w:p>
    <w:p w14:paraId="2F0A8D88" w14:textId="77777777" w:rsidR="007E22F1" w:rsidRDefault="00000000">
      <w:pPr>
        <w:pStyle w:val="a3"/>
        <w:spacing w:before="1"/>
        <w:ind w:left="1070"/>
        <w:jc w:val="both"/>
      </w:pPr>
      <w:r>
        <w:t>Таблиця</w:t>
      </w:r>
      <w:r>
        <w:rPr>
          <w:spacing w:val="-3"/>
        </w:rPr>
        <w:t xml:space="preserve"> </w:t>
      </w:r>
      <w:r>
        <w:t>2.12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Регресійна</w:t>
      </w:r>
      <w:r>
        <w:rPr>
          <w:spacing w:val="-2"/>
        </w:rPr>
        <w:t xml:space="preserve"> </w:t>
      </w:r>
      <w:r>
        <w:t>статистика</w:t>
      </w:r>
    </w:p>
    <w:p w14:paraId="42E46256" w14:textId="77777777" w:rsidR="007E22F1" w:rsidRDefault="007E22F1">
      <w:pPr>
        <w:pStyle w:val="a3"/>
        <w:spacing w:before="11"/>
        <w:ind w:left="0"/>
        <w:rPr>
          <w:sz w:val="13"/>
        </w:rPr>
      </w:pPr>
    </w:p>
    <w:tbl>
      <w:tblPr>
        <w:tblStyle w:val="TableNormal"/>
        <w:tblW w:w="0" w:type="auto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3970"/>
      </w:tblGrid>
      <w:tr w:rsidR="007E22F1" w14:paraId="4F22D85E" w14:textId="77777777">
        <w:trPr>
          <w:trHeight w:val="275"/>
        </w:trPr>
        <w:tc>
          <w:tcPr>
            <w:tcW w:w="5247" w:type="dxa"/>
          </w:tcPr>
          <w:p w14:paraId="4E9D6578" w14:textId="77777777" w:rsidR="007E22F1" w:rsidRDefault="00000000">
            <w:pPr>
              <w:pStyle w:val="TableParagraph"/>
              <w:spacing w:line="255" w:lineRule="exact"/>
              <w:ind w:left="1414" w:right="1399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3970" w:type="dxa"/>
          </w:tcPr>
          <w:p w14:paraId="074A7979" w14:textId="77777777" w:rsidR="007E22F1" w:rsidRDefault="00000000">
            <w:pPr>
              <w:pStyle w:val="TableParagraph"/>
              <w:spacing w:line="255" w:lineRule="exact"/>
              <w:ind w:left="1488" w:right="1477"/>
              <w:rPr>
                <w:sz w:val="24"/>
              </w:rPr>
            </w:pPr>
            <w:r>
              <w:rPr>
                <w:sz w:val="24"/>
              </w:rPr>
              <w:t>Значення</w:t>
            </w:r>
          </w:p>
        </w:tc>
      </w:tr>
      <w:tr w:rsidR="007E22F1" w14:paraId="02F12D7D" w14:textId="77777777">
        <w:trPr>
          <w:trHeight w:val="275"/>
        </w:trPr>
        <w:tc>
          <w:tcPr>
            <w:tcW w:w="5247" w:type="dxa"/>
          </w:tcPr>
          <w:p w14:paraId="06D37DF2" w14:textId="77777777" w:rsidR="007E22F1" w:rsidRDefault="00000000">
            <w:pPr>
              <w:pStyle w:val="TableParagraph"/>
              <w:spacing w:line="255" w:lineRule="exact"/>
              <w:ind w:left="1414" w:right="1400"/>
              <w:rPr>
                <w:sz w:val="24"/>
              </w:rPr>
            </w:pPr>
            <w:r>
              <w:rPr>
                <w:sz w:val="24"/>
              </w:rPr>
              <w:t>Множинний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</w:p>
        </w:tc>
        <w:tc>
          <w:tcPr>
            <w:tcW w:w="3970" w:type="dxa"/>
          </w:tcPr>
          <w:p w14:paraId="7A9360B0" w14:textId="77777777" w:rsidR="007E22F1" w:rsidRDefault="00000000">
            <w:pPr>
              <w:pStyle w:val="TableParagraph"/>
              <w:spacing w:line="255" w:lineRule="exact"/>
              <w:ind w:left="1485" w:right="1477"/>
              <w:rPr>
                <w:sz w:val="24"/>
              </w:rPr>
            </w:pPr>
            <w:r>
              <w:rPr>
                <w:sz w:val="24"/>
              </w:rPr>
              <w:t>0,99498</w:t>
            </w:r>
          </w:p>
        </w:tc>
      </w:tr>
      <w:tr w:rsidR="007E22F1" w14:paraId="13FE84AD" w14:textId="77777777">
        <w:trPr>
          <w:trHeight w:val="275"/>
        </w:trPr>
        <w:tc>
          <w:tcPr>
            <w:tcW w:w="5247" w:type="dxa"/>
          </w:tcPr>
          <w:p w14:paraId="796AB719" w14:textId="77777777" w:rsidR="007E22F1" w:rsidRDefault="00000000">
            <w:pPr>
              <w:pStyle w:val="TableParagraph"/>
              <w:spacing w:line="255" w:lineRule="exact"/>
              <w:ind w:left="1412" w:right="1401"/>
              <w:rPr>
                <w:sz w:val="24"/>
              </w:rPr>
            </w:pPr>
            <w:r>
              <w:rPr>
                <w:sz w:val="24"/>
              </w:rPr>
              <w:t>R-квадрат</w:t>
            </w:r>
          </w:p>
        </w:tc>
        <w:tc>
          <w:tcPr>
            <w:tcW w:w="3970" w:type="dxa"/>
          </w:tcPr>
          <w:p w14:paraId="0DFF3E1D" w14:textId="77777777" w:rsidR="007E22F1" w:rsidRDefault="00000000">
            <w:pPr>
              <w:pStyle w:val="TableParagraph"/>
              <w:spacing w:line="255" w:lineRule="exact"/>
              <w:ind w:left="1485" w:right="1477"/>
              <w:rPr>
                <w:sz w:val="24"/>
              </w:rPr>
            </w:pPr>
            <w:r>
              <w:rPr>
                <w:sz w:val="24"/>
              </w:rPr>
              <w:t>0,99497</w:t>
            </w:r>
          </w:p>
        </w:tc>
      </w:tr>
      <w:tr w:rsidR="007E22F1" w14:paraId="4DA1A991" w14:textId="77777777">
        <w:trPr>
          <w:trHeight w:val="277"/>
        </w:trPr>
        <w:tc>
          <w:tcPr>
            <w:tcW w:w="5247" w:type="dxa"/>
          </w:tcPr>
          <w:p w14:paraId="2634A5C9" w14:textId="77777777" w:rsidR="007E22F1" w:rsidRDefault="00000000">
            <w:pPr>
              <w:pStyle w:val="TableParagraph"/>
              <w:spacing w:before="1" w:line="257" w:lineRule="exact"/>
              <w:ind w:left="1414" w:right="1401"/>
              <w:rPr>
                <w:sz w:val="24"/>
              </w:rPr>
            </w:pPr>
            <w:r>
              <w:rPr>
                <w:sz w:val="24"/>
              </w:rPr>
              <w:t>Нормований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R-квадрат</w:t>
            </w:r>
          </w:p>
        </w:tc>
        <w:tc>
          <w:tcPr>
            <w:tcW w:w="3970" w:type="dxa"/>
          </w:tcPr>
          <w:p w14:paraId="4CC8C7B1" w14:textId="77777777" w:rsidR="007E22F1" w:rsidRDefault="00000000">
            <w:pPr>
              <w:pStyle w:val="TableParagraph"/>
              <w:spacing w:before="1" w:line="257" w:lineRule="exact"/>
              <w:ind w:left="1485" w:right="1477"/>
              <w:rPr>
                <w:sz w:val="24"/>
              </w:rPr>
            </w:pPr>
            <w:r>
              <w:rPr>
                <w:sz w:val="24"/>
              </w:rPr>
              <w:t>0,99483</w:t>
            </w:r>
          </w:p>
        </w:tc>
      </w:tr>
      <w:tr w:rsidR="007E22F1" w14:paraId="21731F0C" w14:textId="77777777">
        <w:trPr>
          <w:trHeight w:val="275"/>
        </w:trPr>
        <w:tc>
          <w:tcPr>
            <w:tcW w:w="5247" w:type="dxa"/>
          </w:tcPr>
          <w:p w14:paraId="4DF2F877" w14:textId="77777777" w:rsidR="007E22F1" w:rsidRDefault="00000000">
            <w:pPr>
              <w:pStyle w:val="TableParagraph"/>
              <w:spacing w:line="255" w:lineRule="exact"/>
              <w:ind w:left="1414" w:right="1401"/>
              <w:rPr>
                <w:sz w:val="24"/>
              </w:rPr>
            </w:pPr>
            <w:r>
              <w:rPr>
                <w:sz w:val="24"/>
              </w:rPr>
              <w:t>Стандартна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помилка</w:t>
            </w:r>
          </w:p>
        </w:tc>
        <w:tc>
          <w:tcPr>
            <w:tcW w:w="3970" w:type="dxa"/>
          </w:tcPr>
          <w:p w14:paraId="7D32D06F" w14:textId="77777777" w:rsidR="007E22F1" w:rsidRDefault="00000000">
            <w:pPr>
              <w:pStyle w:val="TableParagraph"/>
              <w:spacing w:line="255" w:lineRule="exact"/>
              <w:ind w:left="1484" w:right="1477"/>
              <w:rPr>
                <w:sz w:val="24"/>
              </w:rPr>
            </w:pPr>
            <w:r>
              <w:rPr>
                <w:sz w:val="24"/>
              </w:rPr>
              <w:t>6716,305</w:t>
            </w:r>
          </w:p>
        </w:tc>
      </w:tr>
    </w:tbl>
    <w:p w14:paraId="587AD86A" w14:textId="77777777" w:rsidR="007E22F1" w:rsidRDefault="00000000">
      <w:pPr>
        <w:ind w:left="1070"/>
        <w:jc w:val="both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розраховано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[63]</w:t>
      </w:r>
    </w:p>
    <w:p w14:paraId="7BCD382A" w14:textId="77777777" w:rsidR="007E22F1" w:rsidRDefault="007E22F1">
      <w:pPr>
        <w:pStyle w:val="a3"/>
        <w:ind w:left="0"/>
        <w:rPr>
          <w:i/>
          <w:sz w:val="26"/>
        </w:rPr>
      </w:pPr>
    </w:p>
    <w:p w14:paraId="0AF0A569" w14:textId="77777777" w:rsidR="007E22F1" w:rsidRDefault="007E22F1">
      <w:pPr>
        <w:pStyle w:val="a3"/>
        <w:ind w:left="0"/>
        <w:rPr>
          <w:i/>
        </w:rPr>
      </w:pPr>
    </w:p>
    <w:p w14:paraId="4D067440" w14:textId="77777777" w:rsidR="007E22F1" w:rsidRDefault="00000000">
      <w:pPr>
        <w:pStyle w:val="a3"/>
        <w:spacing w:before="1" w:line="360" w:lineRule="auto"/>
        <w:ind w:right="486" w:firstLine="707"/>
        <w:jc w:val="both"/>
      </w:pPr>
      <w:r>
        <w:t>Скорегований коефіцієнт детермінації R</w:t>
      </w:r>
      <w:r>
        <w:rPr>
          <w:vertAlign w:val="superscript"/>
        </w:rPr>
        <w:t>2</w:t>
      </w:r>
      <w:r>
        <w:t>=0,99498 (таблиця 2.13), тобто</w:t>
      </w:r>
      <w:r>
        <w:rPr>
          <w:spacing w:val="1"/>
        </w:rPr>
        <w:t xml:space="preserve"> </w:t>
      </w:r>
      <w:r>
        <w:t>зміна</w:t>
      </w:r>
      <w:r>
        <w:rPr>
          <w:spacing w:val="-4"/>
        </w:rPr>
        <w:t xml:space="preserve"> </w:t>
      </w:r>
      <w:r>
        <w:t>результативної ознаки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99,49%</w:t>
      </w:r>
      <w:r>
        <w:rPr>
          <w:spacing w:val="1"/>
        </w:rPr>
        <w:t xml:space="preserve"> </w:t>
      </w:r>
      <w:r>
        <w:t>спричинена</w:t>
      </w:r>
      <w:r>
        <w:rPr>
          <w:spacing w:val="-1"/>
        </w:rPr>
        <w:t xml:space="preserve"> </w:t>
      </w:r>
      <w:r>
        <w:t>зміною</w:t>
      </w:r>
      <w:r>
        <w:rPr>
          <w:spacing w:val="-4"/>
        </w:rPr>
        <w:t xml:space="preserve"> </w:t>
      </w:r>
      <w:r>
        <w:t>факторних.</w:t>
      </w:r>
    </w:p>
    <w:p w14:paraId="0BA6A38E" w14:textId="77777777" w:rsidR="007E22F1" w:rsidRDefault="00000000">
      <w:pPr>
        <w:pStyle w:val="a3"/>
        <w:spacing w:line="321" w:lineRule="exact"/>
        <w:ind w:left="1070"/>
        <w:jc w:val="both"/>
      </w:pPr>
      <w:r>
        <w:t>Таблиця</w:t>
      </w:r>
      <w:r>
        <w:rPr>
          <w:spacing w:val="-4"/>
        </w:rPr>
        <w:t xml:space="preserve"> </w:t>
      </w:r>
      <w:r>
        <w:t>2.13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Результати</w:t>
      </w:r>
      <w:r>
        <w:rPr>
          <w:spacing w:val="-4"/>
        </w:rPr>
        <w:t xml:space="preserve"> </w:t>
      </w:r>
      <w:r>
        <w:t>дисперсійного</w:t>
      </w:r>
      <w:r>
        <w:rPr>
          <w:spacing w:val="-2"/>
        </w:rPr>
        <w:t xml:space="preserve"> </w:t>
      </w:r>
      <w:r>
        <w:t>аналізу</w:t>
      </w:r>
    </w:p>
    <w:p w14:paraId="12DD2C12" w14:textId="77777777" w:rsidR="007E22F1" w:rsidRDefault="007E22F1">
      <w:pPr>
        <w:pStyle w:val="a3"/>
        <w:spacing w:before="1"/>
        <w:ind w:left="0"/>
        <w:rPr>
          <w:sz w:val="14"/>
        </w:rPr>
      </w:pPr>
    </w:p>
    <w:tbl>
      <w:tblPr>
        <w:tblStyle w:val="TableNormal"/>
        <w:tblW w:w="0" w:type="auto"/>
        <w:tblInd w:w="5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1197"/>
        <w:gridCol w:w="1277"/>
        <w:gridCol w:w="1277"/>
        <w:gridCol w:w="1201"/>
        <w:gridCol w:w="1709"/>
      </w:tblGrid>
      <w:tr w:rsidR="007E22F1" w14:paraId="39E898C3" w14:textId="77777777">
        <w:trPr>
          <w:trHeight w:val="275"/>
        </w:trPr>
        <w:tc>
          <w:tcPr>
            <w:tcW w:w="2681" w:type="dxa"/>
          </w:tcPr>
          <w:p w14:paraId="49F06BD5" w14:textId="77777777" w:rsidR="007E22F1" w:rsidRDefault="00000000">
            <w:pPr>
              <w:pStyle w:val="TableParagraph"/>
              <w:spacing w:line="255" w:lineRule="exact"/>
              <w:ind w:left="826" w:right="814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1197" w:type="dxa"/>
          </w:tcPr>
          <w:p w14:paraId="2765942F" w14:textId="77777777" w:rsidR="007E22F1" w:rsidRDefault="00000000">
            <w:pPr>
              <w:pStyle w:val="TableParagraph"/>
              <w:spacing w:line="255" w:lineRule="exact"/>
              <w:ind w:left="49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df</w:t>
            </w:r>
            <w:proofErr w:type="spellEnd"/>
          </w:p>
        </w:tc>
        <w:tc>
          <w:tcPr>
            <w:tcW w:w="1277" w:type="dxa"/>
          </w:tcPr>
          <w:p w14:paraId="7EF2A5B0" w14:textId="77777777" w:rsidR="007E22F1" w:rsidRDefault="00000000">
            <w:pPr>
              <w:pStyle w:val="TableParagraph"/>
              <w:spacing w:line="255" w:lineRule="exact"/>
              <w:ind w:left="136" w:right="120"/>
              <w:rPr>
                <w:sz w:val="24"/>
              </w:rPr>
            </w:pPr>
            <w:r>
              <w:rPr>
                <w:sz w:val="24"/>
              </w:rPr>
              <w:t>SS</w:t>
            </w:r>
          </w:p>
        </w:tc>
        <w:tc>
          <w:tcPr>
            <w:tcW w:w="1277" w:type="dxa"/>
          </w:tcPr>
          <w:p w14:paraId="3DCB503E" w14:textId="77777777" w:rsidR="007E22F1" w:rsidRDefault="00000000">
            <w:pPr>
              <w:pStyle w:val="TableParagraph"/>
              <w:spacing w:line="255" w:lineRule="exact"/>
              <w:ind w:left="136" w:right="123"/>
              <w:rPr>
                <w:sz w:val="24"/>
              </w:rPr>
            </w:pPr>
            <w:r>
              <w:rPr>
                <w:sz w:val="24"/>
              </w:rPr>
              <w:t>MS</w:t>
            </w:r>
          </w:p>
        </w:tc>
        <w:tc>
          <w:tcPr>
            <w:tcW w:w="1201" w:type="dxa"/>
          </w:tcPr>
          <w:p w14:paraId="3BD22561" w14:textId="77777777" w:rsidR="007E22F1" w:rsidRDefault="00000000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1709" w:type="dxa"/>
          </w:tcPr>
          <w:p w14:paraId="07F0BF53" w14:textId="77777777" w:rsidR="007E22F1" w:rsidRDefault="00000000">
            <w:pPr>
              <w:pStyle w:val="TableParagraph"/>
              <w:spacing w:line="255" w:lineRule="exact"/>
              <w:ind w:left="165" w:right="151"/>
              <w:rPr>
                <w:sz w:val="24"/>
              </w:rPr>
            </w:pPr>
            <w:r>
              <w:rPr>
                <w:sz w:val="24"/>
              </w:rPr>
              <w:t>Значимість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</w:p>
        </w:tc>
      </w:tr>
      <w:tr w:rsidR="007E22F1" w14:paraId="69E05F00" w14:textId="77777777">
        <w:trPr>
          <w:trHeight w:val="275"/>
        </w:trPr>
        <w:tc>
          <w:tcPr>
            <w:tcW w:w="2681" w:type="dxa"/>
          </w:tcPr>
          <w:p w14:paraId="2B3940DD" w14:textId="77777777" w:rsidR="007E22F1" w:rsidRDefault="00000000">
            <w:pPr>
              <w:pStyle w:val="TableParagraph"/>
              <w:spacing w:line="255" w:lineRule="exact"/>
              <w:ind w:left="822" w:right="814"/>
              <w:rPr>
                <w:sz w:val="24"/>
              </w:rPr>
            </w:pPr>
            <w:r>
              <w:rPr>
                <w:sz w:val="24"/>
              </w:rPr>
              <w:t>Регресія</w:t>
            </w:r>
          </w:p>
        </w:tc>
        <w:tc>
          <w:tcPr>
            <w:tcW w:w="1197" w:type="dxa"/>
          </w:tcPr>
          <w:p w14:paraId="4E7A37D3" w14:textId="77777777" w:rsidR="007E22F1" w:rsidRDefault="00000000">
            <w:pPr>
              <w:pStyle w:val="TableParagraph"/>
              <w:spacing w:line="255" w:lineRule="exact"/>
              <w:ind w:left="535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14:paraId="41BC75D0" w14:textId="77777777" w:rsidR="007E22F1" w:rsidRDefault="00000000">
            <w:pPr>
              <w:pStyle w:val="TableParagraph"/>
              <w:spacing w:line="255" w:lineRule="exact"/>
              <w:ind w:left="136" w:right="123"/>
              <w:rPr>
                <w:sz w:val="24"/>
              </w:rPr>
            </w:pPr>
            <w:r>
              <w:rPr>
                <w:sz w:val="24"/>
              </w:rPr>
              <w:t>1,3976</w:t>
            </w:r>
          </w:p>
        </w:tc>
        <w:tc>
          <w:tcPr>
            <w:tcW w:w="1277" w:type="dxa"/>
          </w:tcPr>
          <w:p w14:paraId="7600966F" w14:textId="77777777" w:rsidR="007E22F1" w:rsidRDefault="00000000">
            <w:pPr>
              <w:pStyle w:val="TableParagraph"/>
              <w:spacing w:line="255" w:lineRule="exact"/>
              <w:ind w:left="136" w:right="122"/>
              <w:rPr>
                <w:sz w:val="24"/>
              </w:rPr>
            </w:pPr>
            <w:r>
              <w:rPr>
                <w:sz w:val="24"/>
              </w:rPr>
              <w:t>3,4875</w:t>
            </w:r>
          </w:p>
        </w:tc>
        <w:tc>
          <w:tcPr>
            <w:tcW w:w="1201" w:type="dxa"/>
          </w:tcPr>
          <w:p w14:paraId="0F98136B" w14:textId="77777777" w:rsidR="007E22F1" w:rsidRDefault="00000000">
            <w:pPr>
              <w:pStyle w:val="TableParagraph"/>
              <w:spacing w:line="255" w:lineRule="exact"/>
              <w:ind w:left="69" w:right="57"/>
              <w:rPr>
                <w:sz w:val="24"/>
              </w:rPr>
            </w:pPr>
            <w:r>
              <w:rPr>
                <w:sz w:val="24"/>
              </w:rPr>
              <w:t>6906,0763</w:t>
            </w:r>
          </w:p>
        </w:tc>
        <w:tc>
          <w:tcPr>
            <w:tcW w:w="1709" w:type="dxa"/>
          </w:tcPr>
          <w:p w14:paraId="582DA358" w14:textId="77777777" w:rsidR="007E22F1" w:rsidRDefault="00000000">
            <w:pPr>
              <w:pStyle w:val="TableParagraph"/>
              <w:spacing w:line="255" w:lineRule="exact"/>
              <w:ind w:left="163" w:right="151"/>
              <w:rPr>
                <w:sz w:val="24"/>
              </w:rPr>
            </w:pPr>
            <w:r>
              <w:rPr>
                <w:sz w:val="24"/>
              </w:rPr>
              <w:t>0,0084</w:t>
            </w:r>
          </w:p>
        </w:tc>
      </w:tr>
      <w:tr w:rsidR="007E22F1" w14:paraId="75829765" w14:textId="77777777">
        <w:trPr>
          <w:trHeight w:val="275"/>
        </w:trPr>
        <w:tc>
          <w:tcPr>
            <w:tcW w:w="2681" w:type="dxa"/>
          </w:tcPr>
          <w:p w14:paraId="5FA982C0" w14:textId="77777777" w:rsidR="007E22F1" w:rsidRDefault="00000000">
            <w:pPr>
              <w:pStyle w:val="TableParagraph"/>
              <w:spacing w:line="255" w:lineRule="exact"/>
              <w:ind w:left="824" w:right="814"/>
              <w:rPr>
                <w:sz w:val="24"/>
              </w:rPr>
            </w:pPr>
            <w:r>
              <w:rPr>
                <w:sz w:val="24"/>
              </w:rPr>
              <w:t>Залишок</w:t>
            </w:r>
          </w:p>
        </w:tc>
        <w:tc>
          <w:tcPr>
            <w:tcW w:w="1197" w:type="dxa"/>
          </w:tcPr>
          <w:p w14:paraId="0509F458" w14:textId="77777777" w:rsidR="007E22F1" w:rsidRDefault="00000000">
            <w:pPr>
              <w:pStyle w:val="TableParagraph"/>
              <w:spacing w:line="255" w:lineRule="exact"/>
              <w:ind w:left="53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69EF795B" w14:textId="77777777" w:rsidR="007E22F1" w:rsidRDefault="00000000">
            <w:pPr>
              <w:pStyle w:val="TableParagraph"/>
              <w:spacing w:line="255" w:lineRule="exact"/>
              <w:ind w:left="136" w:right="125"/>
              <w:rPr>
                <w:sz w:val="24"/>
              </w:rPr>
            </w:pPr>
            <w:r>
              <w:rPr>
                <w:sz w:val="24"/>
              </w:rPr>
              <w:t>47986687</w:t>
            </w:r>
          </w:p>
        </w:tc>
        <w:tc>
          <w:tcPr>
            <w:tcW w:w="1277" w:type="dxa"/>
          </w:tcPr>
          <w:p w14:paraId="230F8A67" w14:textId="77777777" w:rsidR="007E22F1" w:rsidRDefault="00000000">
            <w:pPr>
              <w:pStyle w:val="TableParagraph"/>
              <w:spacing w:line="255" w:lineRule="exact"/>
              <w:ind w:left="136" w:right="125"/>
              <w:rPr>
                <w:sz w:val="24"/>
              </w:rPr>
            </w:pPr>
            <w:r>
              <w:rPr>
                <w:sz w:val="24"/>
              </w:rPr>
              <w:t>47986687</w:t>
            </w:r>
          </w:p>
        </w:tc>
        <w:tc>
          <w:tcPr>
            <w:tcW w:w="1201" w:type="dxa"/>
          </w:tcPr>
          <w:p w14:paraId="263D4BF0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9" w:type="dxa"/>
          </w:tcPr>
          <w:p w14:paraId="18970AB6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</w:tc>
      </w:tr>
      <w:tr w:rsidR="007E22F1" w14:paraId="1BA22B67" w14:textId="77777777">
        <w:trPr>
          <w:trHeight w:val="277"/>
        </w:trPr>
        <w:tc>
          <w:tcPr>
            <w:tcW w:w="2681" w:type="dxa"/>
          </w:tcPr>
          <w:p w14:paraId="2DF6EF22" w14:textId="77777777" w:rsidR="007E22F1" w:rsidRDefault="00000000">
            <w:pPr>
              <w:pStyle w:val="TableParagraph"/>
              <w:spacing w:before="1" w:line="257" w:lineRule="exact"/>
              <w:ind w:left="825" w:right="814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197" w:type="dxa"/>
          </w:tcPr>
          <w:p w14:paraId="7540C57D" w14:textId="77777777" w:rsidR="007E22F1" w:rsidRDefault="00000000">
            <w:pPr>
              <w:pStyle w:val="TableParagraph"/>
              <w:spacing w:before="1" w:line="257" w:lineRule="exact"/>
              <w:ind w:left="53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14:paraId="50E539F4" w14:textId="77777777" w:rsidR="007E22F1" w:rsidRDefault="00000000">
            <w:pPr>
              <w:pStyle w:val="TableParagraph"/>
              <w:spacing w:before="1" w:line="257" w:lineRule="exact"/>
              <w:ind w:left="136" w:right="123"/>
              <w:rPr>
                <w:sz w:val="24"/>
              </w:rPr>
            </w:pPr>
            <w:r>
              <w:rPr>
                <w:sz w:val="24"/>
              </w:rPr>
              <w:t>1,3976</w:t>
            </w:r>
          </w:p>
        </w:tc>
        <w:tc>
          <w:tcPr>
            <w:tcW w:w="1277" w:type="dxa"/>
          </w:tcPr>
          <w:p w14:paraId="04ED3510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01" w:type="dxa"/>
          </w:tcPr>
          <w:p w14:paraId="1B195E1D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9" w:type="dxa"/>
          </w:tcPr>
          <w:p w14:paraId="373C33F6" w14:textId="77777777" w:rsidR="007E22F1" w:rsidRDefault="007E22F1">
            <w:pPr>
              <w:pStyle w:val="TableParagraph"/>
              <w:jc w:val="left"/>
              <w:rPr>
                <w:sz w:val="20"/>
              </w:rPr>
            </w:pPr>
          </w:p>
        </w:tc>
      </w:tr>
    </w:tbl>
    <w:p w14:paraId="3767C963" w14:textId="77777777" w:rsidR="007E22F1" w:rsidRDefault="00000000">
      <w:pPr>
        <w:ind w:left="1070"/>
        <w:jc w:val="both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розраховано автором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[63]</w:t>
      </w:r>
    </w:p>
    <w:p w14:paraId="23A5B2EF" w14:textId="77777777" w:rsidR="007E22F1" w:rsidRDefault="007E22F1">
      <w:pPr>
        <w:jc w:val="both"/>
        <w:rPr>
          <w:sz w:val="24"/>
        </w:rPr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26CE37BE" w14:textId="77777777" w:rsidR="007E22F1" w:rsidRDefault="007E22F1">
      <w:pPr>
        <w:pStyle w:val="a3"/>
        <w:spacing w:before="8"/>
        <w:ind w:left="0"/>
        <w:rPr>
          <w:i/>
          <w:sz w:val="15"/>
        </w:rPr>
      </w:pPr>
    </w:p>
    <w:p w14:paraId="503D4159" w14:textId="77777777" w:rsidR="007E22F1" w:rsidRDefault="00000000">
      <w:pPr>
        <w:pStyle w:val="a3"/>
        <w:spacing w:before="89" w:line="360" w:lineRule="auto"/>
        <w:ind w:right="484" w:firstLine="707"/>
        <w:jc w:val="both"/>
      </w:pPr>
      <w:r>
        <w:t>Результати</w:t>
      </w:r>
      <w:r>
        <w:rPr>
          <w:spacing w:val="1"/>
        </w:rPr>
        <w:t xml:space="preserve"> </w:t>
      </w:r>
      <w:r>
        <w:t>дисперсійного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вказують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надійність</w:t>
      </w:r>
      <w:r>
        <w:rPr>
          <w:spacing w:val="1"/>
        </w:rPr>
        <w:t xml:space="preserve"> </w:t>
      </w:r>
      <w:r>
        <w:t>отриманої</w:t>
      </w:r>
      <w:r>
        <w:rPr>
          <w:spacing w:val="1"/>
        </w:rPr>
        <w:t xml:space="preserve"> </w:t>
      </w:r>
      <w:r>
        <w:t>моделі, тобто рівняння регресії (його коефіцієнти) значиме (на 95%), вплив</w:t>
      </w:r>
      <w:r>
        <w:rPr>
          <w:spacing w:val="1"/>
        </w:rPr>
        <w:t xml:space="preserve"> </w:t>
      </w:r>
      <w:r>
        <w:t>випадкових факторів</w:t>
      </w:r>
      <w:r>
        <w:rPr>
          <w:spacing w:val="-2"/>
        </w:rPr>
        <w:t xml:space="preserve"> </w:t>
      </w:r>
      <w:r>
        <w:t>відсутній (табл.</w:t>
      </w:r>
      <w:r>
        <w:rPr>
          <w:spacing w:val="-2"/>
        </w:rPr>
        <w:t xml:space="preserve"> </w:t>
      </w:r>
      <w:r>
        <w:t>2.14).</w:t>
      </w:r>
    </w:p>
    <w:p w14:paraId="5900DE8E" w14:textId="77777777" w:rsidR="007E22F1" w:rsidRDefault="00000000">
      <w:pPr>
        <w:pStyle w:val="a3"/>
        <w:spacing w:before="1"/>
        <w:ind w:left="1070"/>
        <w:jc w:val="both"/>
      </w:pPr>
      <w:r>
        <w:t>Таблиця</w:t>
      </w:r>
      <w:r>
        <w:rPr>
          <w:spacing w:val="-3"/>
        </w:rPr>
        <w:t xml:space="preserve"> </w:t>
      </w:r>
      <w:r>
        <w:t>2.14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регресійного</w:t>
      </w:r>
      <w:r>
        <w:rPr>
          <w:spacing w:val="-4"/>
        </w:rPr>
        <w:t xml:space="preserve"> </w:t>
      </w:r>
      <w:r>
        <w:t>аналізу</w:t>
      </w:r>
    </w:p>
    <w:p w14:paraId="1166C4A8" w14:textId="77777777" w:rsidR="007E22F1" w:rsidRDefault="007E22F1">
      <w:pPr>
        <w:pStyle w:val="a3"/>
        <w:spacing w:before="11"/>
        <w:ind w:left="0"/>
        <w:rPr>
          <w:sz w:val="13"/>
        </w:r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724"/>
        <w:gridCol w:w="1652"/>
        <w:gridCol w:w="1488"/>
        <w:gridCol w:w="1426"/>
        <w:gridCol w:w="1560"/>
      </w:tblGrid>
      <w:tr w:rsidR="007E22F1" w14:paraId="210291DD" w14:textId="77777777">
        <w:trPr>
          <w:trHeight w:val="551"/>
        </w:trPr>
        <w:tc>
          <w:tcPr>
            <w:tcW w:w="1692" w:type="dxa"/>
          </w:tcPr>
          <w:p w14:paraId="2E93170E" w14:textId="77777777" w:rsidR="007E22F1" w:rsidRDefault="00000000">
            <w:pPr>
              <w:pStyle w:val="TableParagraph"/>
              <w:spacing w:before="138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Показник</w:t>
            </w:r>
          </w:p>
        </w:tc>
        <w:tc>
          <w:tcPr>
            <w:tcW w:w="1724" w:type="dxa"/>
          </w:tcPr>
          <w:p w14:paraId="5BE84C80" w14:textId="77777777" w:rsidR="007E22F1" w:rsidRDefault="00000000">
            <w:pPr>
              <w:pStyle w:val="TableParagraph"/>
              <w:spacing w:line="276" w:lineRule="exact"/>
              <w:ind w:left="427" w:right="234" w:hanging="161"/>
              <w:jc w:val="left"/>
              <w:rPr>
                <w:sz w:val="24"/>
              </w:rPr>
            </w:pPr>
            <w:r>
              <w:rPr>
                <w:sz w:val="24"/>
              </w:rPr>
              <w:t>Стандартна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помилка</w:t>
            </w:r>
          </w:p>
        </w:tc>
        <w:tc>
          <w:tcPr>
            <w:tcW w:w="1652" w:type="dxa"/>
          </w:tcPr>
          <w:p w14:paraId="79CBB139" w14:textId="77777777" w:rsidR="007E22F1" w:rsidRDefault="00000000">
            <w:pPr>
              <w:pStyle w:val="TableParagraph"/>
              <w:spacing w:line="276" w:lineRule="exact"/>
              <w:ind w:left="268" w:right="234" w:firstLine="484"/>
              <w:jc w:val="left"/>
              <w:rPr>
                <w:sz w:val="24"/>
              </w:rPr>
            </w:pPr>
            <w:r>
              <w:rPr>
                <w:sz w:val="24"/>
              </w:rPr>
              <w:t>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488" w:type="dxa"/>
          </w:tcPr>
          <w:p w14:paraId="165AD909" w14:textId="77777777" w:rsidR="007E22F1" w:rsidRDefault="00000000">
            <w:pPr>
              <w:pStyle w:val="TableParagraph"/>
              <w:spacing w:line="275" w:lineRule="exact"/>
              <w:ind w:left="94" w:right="78"/>
              <w:rPr>
                <w:sz w:val="24"/>
              </w:rPr>
            </w:pPr>
            <w:r>
              <w:rPr>
                <w:sz w:val="24"/>
              </w:rPr>
              <w:t>P-</w:t>
            </w:r>
          </w:p>
          <w:p w14:paraId="3644F587" w14:textId="77777777" w:rsidR="007E22F1" w:rsidRDefault="00000000">
            <w:pPr>
              <w:pStyle w:val="TableParagraph"/>
              <w:spacing w:line="257" w:lineRule="exact"/>
              <w:ind w:left="94" w:right="76"/>
              <w:rPr>
                <w:sz w:val="24"/>
              </w:rPr>
            </w:pPr>
            <w:r>
              <w:rPr>
                <w:sz w:val="24"/>
              </w:rPr>
              <w:t>значення</w:t>
            </w:r>
          </w:p>
        </w:tc>
        <w:tc>
          <w:tcPr>
            <w:tcW w:w="1426" w:type="dxa"/>
          </w:tcPr>
          <w:p w14:paraId="0E8C0BEB" w14:textId="77777777" w:rsidR="007E22F1" w:rsidRDefault="00000000">
            <w:pPr>
              <w:pStyle w:val="TableParagraph"/>
              <w:spacing w:before="138"/>
              <w:ind w:left="28" w:right="13"/>
              <w:rPr>
                <w:sz w:val="24"/>
              </w:rPr>
            </w:pPr>
            <w:proofErr w:type="spellStart"/>
            <w:r>
              <w:rPr>
                <w:sz w:val="24"/>
              </w:rPr>
              <w:t>Нижние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95%</w:t>
            </w:r>
          </w:p>
        </w:tc>
        <w:tc>
          <w:tcPr>
            <w:tcW w:w="1560" w:type="dxa"/>
          </w:tcPr>
          <w:p w14:paraId="2DB201FA" w14:textId="77777777" w:rsidR="007E22F1" w:rsidRDefault="00000000">
            <w:pPr>
              <w:pStyle w:val="TableParagraph"/>
              <w:spacing w:before="138"/>
              <w:ind w:left="76" w:right="61"/>
              <w:rPr>
                <w:sz w:val="24"/>
              </w:rPr>
            </w:pPr>
            <w:proofErr w:type="spellStart"/>
            <w:r>
              <w:rPr>
                <w:sz w:val="24"/>
              </w:rPr>
              <w:t>Верхние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95%</w:t>
            </w:r>
          </w:p>
        </w:tc>
      </w:tr>
      <w:tr w:rsidR="007E22F1" w14:paraId="0DCC8769" w14:textId="77777777">
        <w:trPr>
          <w:trHeight w:val="552"/>
        </w:trPr>
        <w:tc>
          <w:tcPr>
            <w:tcW w:w="1692" w:type="dxa"/>
          </w:tcPr>
          <w:p w14:paraId="7AA28E0B" w14:textId="77777777" w:rsidR="007E22F1" w:rsidRDefault="00000000">
            <w:pPr>
              <w:pStyle w:val="TableParagraph"/>
              <w:spacing w:line="270" w:lineRule="atLeast"/>
              <w:ind w:left="496" w:right="335" w:hanging="130"/>
              <w:jc w:val="left"/>
              <w:rPr>
                <w:sz w:val="24"/>
              </w:rPr>
            </w:pPr>
            <w:r>
              <w:rPr>
                <w:sz w:val="24"/>
              </w:rPr>
              <w:t>Оборотні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</w:tc>
        <w:tc>
          <w:tcPr>
            <w:tcW w:w="1724" w:type="dxa"/>
          </w:tcPr>
          <w:p w14:paraId="49303621" w14:textId="77777777" w:rsidR="007E22F1" w:rsidRDefault="00000000">
            <w:pPr>
              <w:pStyle w:val="TableParagraph"/>
              <w:spacing w:before="137"/>
              <w:ind w:left="453" w:right="436"/>
              <w:rPr>
                <w:sz w:val="24"/>
              </w:rPr>
            </w:pPr>
            <w:r>
              <w:rPr>
                <w:sz w:val="24"/>
              </w:rPr>
              <w:t>63009,3</w:t>
            </w:r>
          </w:p>
        </w:tc>
        <w:tc>
          <w:tcPr>
            <w:tcW w:w="1652" w:type="dxa"/>
          </w:tcPr>
          <w:p w14:paraId="59996CD3" w14:textId="77777777" w:rsidR="007E22F1" w:rsidRDefault="00000000">
            <w:pPr>
              <w:pStyle w:val="TableParagraph"/>
              <w:spacing w:before="137"/>
              <w:ind w:left="176" w:right="161"/>
              <w:rPr>
                <w:sz w:val="24"/>
              </w:rPr>
            </w:pPr>
            <w:r>
              <w:rPr>
                <w:sz w:val="24"/>
              </w:rPr>
              <w:t>5,484105869</w:t>
            </w:r>
          </w:p>
        </w:tc>
        <w:tc>
          <w:tcPr>
            <w:tcW w:w="1488" w:type="dxa"/>
          </w:tcPr>
          <w:p w14:paraId="6DF0B683" w14:textId="77777777" w:rsidR="007E22F1" w:rsidRDefault="00000000">
            <w:pPr>
              <w:pStyle w:val="TableParagraph"/>
              <w:spacing w:before="137"/>
              <w:ind w:left="94" w:right="79"/>
              <w:rPr>
                <w:sz w:val="24"/>
              </w:rPr>
            </w:pPr>
            <w:r>
              <w:rPr>
                <w:sz w:val="24"/>
              </w:rPr>
              <w:t>0,103736809</w:t>
            </w:r>
          </w:p>
        </w:tc>
        <w:tc>
          <w:tcPr>
            <w:tcW w:w="1426" w:type="dxa"/>
          </w:tcPr>
          <w:p w14:paraId="4696B3F4" w14:textId="77777777" w:rsidR="007E22F1" w:rsidRDefault="00000000">
            <w:pPr>
              <w:pStyle w:val="TableParagraph"/>
              <w:spacing w:before="137"/>
              <w:ind w:left="25" w:right="13"/>
              <w:rPr>
                <w:sz w:val="24"/>
              </w:rPr>
            </w:pPr>
            <w:r>
              <w:rPr>
                <w:sz w:val="24"/>
              </w:rPr>
              <w:t>-436872,743</w:t>
            </w:r>
          </w:p>
        </w:tc>
        <w:tc>
          <w:tcPr>
            <w:tcW w:w="1560" w:type="dxa"/>
          </w:tcPr>
          <w:p w14:paraId="1E8274EE" w14:textId="77777777" w:rsidR="007E22F1" w:rsidRDefault="00000000">
            <w:pPr>
              <w:pStyle w:val="TableParagraph"/>
              <w:spacing w:before="137"/>
              <w:ind w:left="76" w:right="61"/>
              <w:rPr>
                <w:sz w:val="24"/>
              </w:rPr>
            </w:pPr>
            <w:r>
              <w:rPr>
                <w:sz w:val="24"/>
              </w:rPr>
              <w:t>1164346,03</w:t>
            </w:r>
          </w:p>
        </w:tc>
      </w:tr>
      <w:tr w:rsidR="007E22F1" w14:paraId="2AE05EC1" w14:textId="77777777">
        <w:trPr>
          <w:trHeight w:val="1655"/>
        </w:trPr>
        <w:tc>
          <w:tcPr>
            <w:tcW w:w="1692" w:type="dxa"/>
          </w:tcPr>
          <w:p w14:paraId="7A737C6A" w14:textId="77777777" w:rsidR="007E22F1" w:rsidRDefault="00000000">
            <w:pPr>
              <w:pStyle w:val="TableParagraph"/>
              <w:ind w:left="160" w:right="144" w:hanging="1"/>
              <w:rPr>
                <w:sz w:val="24"/>
              </w:rPr>
            </w:pPr>
            <w:r>
              <w:rPr>
                <w:sz w:val="24"/>
              </w:rPr>
              <w:t>Оборотні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товарно-</w:t>
            </w:r>
          </w:p>
          <w:p w14:paraId="3B78F455" w14:textId="77777777" w:rsidR="007E22F1" w:rsidRDefault="00000000">
            <w:pPr>
              <w:pStyle w:val="TableParagraph"/>
              <w:spacing w:line="270" w:lineRule="atLeast"/>
              <w:ind w:left="160" w:right="144"/>
              <w:rPr>
                <w:sz w:val="24"/>
              </w:rPr>
            </w:pPr>
            <w:r>
              <w:rPr>
                <w:sz w:val="24"/>
              </w:rPr>
              <w:t>матеріальних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</w:p>
        </w:tc>
        <w:tc>
          <w:tcPr>
            <w:tcW w:w="1724" w:type="dxa"/>
          </w:tcPr>
          <w:p w14:paraId="2A42243E" w14:textId="77777777" w:rsidR="007E22F1" w:rsidRDefault="007E22F1">
            <w:pPr>
              <w:pStyle w:val="TableParagraph"/>
              <w:jc w:val="left"/>
              <w:rPr>
                <w:sz w:val="26"/>
              </w:rPr>
            </w:pPr>
          </w:p>
          <w:p w14:paraId="46751D50" w14:textId="77777777" w:rsidR="007E22F1" w:rsidRDefault="007E22F1">
            <w:pPr>
              <w:pStyle w:val="TableParagraph"/>
              <w:spacing w:before="9"/>
              <w:jc w:val="left"/>
              <w:rPr>
                <w:sz w:val="33"/>
              </w:rPr>
            </w:pPr>
          </w:p>
          <w:p w14:paraId="15F26826" w14:textId="77777777" w:rsidR="007E22F1" w:rsidRDefault="00000000">
            <w:pPr>
              <w:pStyle w:val="TableParagraph"/>
              <w:ind w:left="453" w:right="436"/>
              <w:rPr>
                <w:sz w:val="24"/>
              </w:rPr>
            </w:pPr>
            <w:r>
              <w:rPr>
                <w:sz w:val="24"/>
              </w:rPr>
              <w:t>7,79</w:t>
            </w:r>
          </w:p>
        </w:tc>
        <w:tc>
          <w:tcPr>
            <w:tcW w:w="1652" w:type="dxa"/>
          </w:tcPr>
          <w:p w14:paraId="0F92245E" w14:textId="77777777" w:rsidR="007E22F1" w:rsidRDefault="007E22F1">
            <w:pPr>
              <w:pStyle w:val="TableParagraph"/>
              <w:jc w:val="left"/>
              <w:rPr>
                <w:sz w:val="26"/>
              </w:rPr>
            </w:pPr>
          </w:p>
          <w:p w14:paraId="7489E437" w14:textId="77777777" w:rsidR="007E22F1" w:rsidRDefault="007E22F1">
            <w:pPr>
              <w:pStyle w:val="TableParagraph"/>
              <w:spacing w:before="9"/>
              <w:jc w:val="left"/>
              <w:rPr>
                <w:sz w:val="33"/>
              </w:rPr>
            </w:pPr>
          </w:p>
          <w:p w14:paraId="6905096A" w14:textId="77777777" w:rsidR="007E22F1" w:rsidRDefault="00000000">
            <w:pPr>
              <w:pStyle w:val="TableParagraph"/>
              <w:ind w:left="174" w:right="161"/>
              <w:rPr>
                <w:sz w:val="24"/>
              </w:rPr>
            </w:pPr>
            <w:r>
              <w:rPr>
                <w:sz w:val="24"/>
              </w:rPr>
              <w:t>-7,37889782</w:t>
            </w:r>
          </w:p>
        </w:tc>
        <w:tc>
          <w:tcPr>
            <w:tcW w:w="1488" w:type="dxa"/>
          </w:tcPr>
          <w:p w14:paraId="01471608" w14:textId="77777777" w:rsidR="007E22F1" w:rsidRDefault="007E22F1">
            <w:pPr>
              <w:pStyle w:val="TableParagraph"/>
              <w:jc w:val="left"/>
              <w:rPr>
                <w:sz w:val="26"/>
              </w:rPr>
            </w:pPr>
          </w:p>
          <w:p w14:paraId="1F24E150" w14:textId="77777777" w:rsidR="007E22F1" w:rsidRDefault="007E22F1">
            <w:pPr>
              <w:pStyle w:val="TableParagraph"/>
              <w:spacing w:before="9"/>
              <w:jc w:val="left"/>
              <w:rPr>
                <w:sz w:val="33"/>
              </w:rPr>
            </w:pPr>
          </w:p>
          <w:p w14:paraId="64E47A93" w14:textId="77777777" w:rsidR="007E22F1" w:rsidRDefault="00000000">
            <w:pPr>
              <w:pStyle w:val="TableParagraph"/>
              <w:ind w:left="94" w:right="79"/>
              <w:rPr>
                <w:sz w:val="24"/>
              </w:rPr>
            </w:pPr>
            <w:r>
              <w:rPr>
                <w:sz w:val="24"/>
              </w:rPr>
              <w:t>0,077437864</w:t>
            </w:r>
          </w:p>
        </w:tc>
        <w:tc>
          <w:tcPr>
            <w:tcW w:w="1426" w:type="dxa"/>
          </w:tcPr>
          <w:p w14:paraId="2C3F4DCE" w14:textId="77777777" w:rsidR="007E22F1" w:rsidRDefault="007E22F1">
            <w:pPr>
              <w:pStyle w:val="TableParagraph"/>
              <w:jc w:val="left"/>
              <w:rPr>
                <w:sz w:val="26"/>
              </w:rPr>
            </w:pPr>
          </w:p>
          <w:p w14:paraId="1398A551" w14:textId="77777777" w:rsidR="007E22F1" w:rsidRDefault="007E22F1">
            <w:pPr>
              <w:pStyle w:val="TableParagraph"/>
              <w:spacing w:before="9"/>
              <w:jc w:val="left"/>
              <w:rPr>
                <w:sz w:val="33"/>
              </w:rPr>
            </w:pPr>
          </w:p>
          <w:p w14:paraId="620AC0DB" w14:textId="77777777" w:rsidR="007E22F1" w:rsidRDefault="00000000">
            <w:pPr>
              <w:pStyle w:val="TableParagraph"/>
              <w:ind w:left="25" w:right="13"/>
              <w:rPr>
                <w:sz w:val="24"/>
              </w:rPr>
            </w:pPr>
            <w:r>
              <w:rPr>
                <w:sz w:val="24"/>
              </w:rPr>
              <w:t>-160,270882</w:t>
            </w:r>
          </w:p>
        </w:tc>
        <w:tc>
          <w:tcPr>
            <w:tcW w:w="1560" w:type="dxa"/>
          </w:tcPr>
          <w:p w14:paraId="519586BF" w14:textId="77777777" w:rsidR="007E22F1" w:rsidRDefault="007E22F1">
            <w:pPr>
              <w:pStyle w:val="TableParagraph"/>
              <w:jc w:val="left"/>
              <w:rPr>
                <w:sz w:val="26"/>
              </w:rPr>
            </w:pPr>
          </w:p>
          <w:p w14:paraId="705F2A85" w14:textId="77777777" w:rsidR="007E22F1" w:rsidRDefault="007E22F1">
            <w:pPr>
              <w:pStyle w:val="TableParagraph"/>
              <w:spacing w:before="9"/>
              <w:jc w:val="left"/>
              <w:rPr>
                <w:sz w:val="33"/>
              </w:rPr>
            </w:pPr>
          </w:p>
          <w:p w14:paraId="0DEF280E" w14:textId="77777777" w:rsidR="007E22F1" w:rsidRDefault="00000000">
            <w:pPr>
              <w:pStyle w:val="TableParagraph"/>
              <w:ind w:left="76" w:right="61"/>
              <w:rPr>
                <w:sz w:val="24"/>
              </w:rPr>
            </w:pPr>
            <w:r>
              <w:rPr>
                <w:sz w:val="24"/>
              </w:rPr>
              <w:t>38,6631609</w:t>
            </w:r>
          </w:p>
        </w:tc>
      </w:tr>
      <w:tr w:rsidR="007E22F1" w14:paraId="20002E07" w14:textId="77777777">
        <w:trPr>
          <w:trHeight w:val="827"/>
        </w:trPr>
        <w:tc>
          <w:tcPr>
            <w:tcW w:w="1692" w:type="dxa"/>
          </w:tcPr>
          <w:p w14:paraId="7C9FD865" w14:textId="77777777" w:rsidR="007E22F1" w:rsidRDefault="00000000">
            <w:pPr>
              <w:pStyle w:val="TableParagraph"/>
              <w:spacing w:line="276" w:lineRule="exact"/>
              <w:ind w:left="338" w:right="302" w:firstLine="91"/>
              <w:jc w:val="left"/>
              <w:rPr>
                <w:sz w:val="24"/>
              </w:rPr>
            </w:pPr>
            <w:r>
              <w:rPr>
                <w:sz w:val="24"/>
              </w:rPr>
              <w:t>Поточні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інвестиції</w:t>
            </w:r>
          </w:p>
        </w:tc>
        <w:tc>
          <w:tcPr>
            <w:tcW w:w="1724" w:type="dxa"/>
          </w:tcPr>
          <w:p w14:paraId="1B3D8312" w14:textId="77777777" w:rsidR="007E22F1" w:rsidRDefault="007E22F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21D9FE11" w14:textId="77777777" w:rsidR="007E22F1" w:rsidRDefault="00000000">
            <w:pPr>
              <w:pStyle w:val="TableParagraph"/>
              <w:ind w:left="453" w:right="436"/>
              <w:rPr>
                <w:sz w:val="24"/>
              </w:rPr>
            </w:pPr>
            <w:r>
              <w:rPr>
                <w:sz w:val="24"/>
              </w:rPr>
              <w:t>2,945</w:t>
            </w:r>
          </w:p>
        </w:tc>
        <w:tc>
          <w:tcPr>
            <w:tcW w:w="1652" w:type="dxa"/>
          </w:tcPr>
          <w:p w14:paraId="42F49251" w14:textId="77777777" w:rsidR="007E22F1" w:rsidRDefault="007E22F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3B9DF37C" w14:textId="77777777" w:rsidR="007E22F1" w:rsidRDefault="00000000">
            <w:pPr>
              <w:pStyle w:val="TableParagraph"/>
              <w:ind w:left="176" w:right="161"/>
              <w:rPr>
                <w:sz w:val="24"/>
              </w:rPr>
            </w:pPr>
            <w:r>
              <w:rPr>
                <w:sz w:val="24"/>
              </w:rPr>
              <w:t>13,46610768</w:t>
            </w:r>
          </w:p>
        </w:tc>
        <w:tc>
          <w:tcPr>
            <w:tcW w:w="1488" w:type="dxa"/>
          </w:tcPr>
          <w:p w14:paraId="3592AF85" w14:textId="77777777" w:rsidR="007E22F1" w:rsidRDefault="007E22F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57644221" w14:textId="77777777" w:rsidR="007E22F1" w:rsidRDefault="00000000">
            <w:pPr>
              <w:pStyle w:val="TableParagraph"/>
              <w:ind w:left="94" w:right="79"/>
              <w:rPr>
                <w:sz w:val="24"/>
              </w:rPr>
            </w:pPr>
            <w:r>
              <w:rPr>
                <w:sz w:val="24"/>
              </w:rPr>
              <w:t>0,042595754</w:t>
            </w:r>
          </w:p>
        </w:tc>
        <w:tc>
          <w:tcPr>
            <w:tcW w:w="1426" w:type="dxa"/>
          </w:tcPr>
          <w:p w14:paraId="3C49CA66" w14:textId="77777777" w:rsidR="007E22F1" w:rsidRDefault="007E22F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75E67FCC" w14:textId="77777777" w:rsidR="007E22F1" w:rsidRDefault="00000000">
            <w:pPr>
              <w:pStyle w:val="TableParagraph"/>
              <w:ind w:left="28" w:right="13"/>
              <w:rPr>
                <w:sz w:val="24"/>
              </w:rPr>
            </w:pPr>
            <w:r>
              <w:rPr>
                <w:sz w:val="24"/>
              </w:rPr>
              <w:t>4,329894332</w:t>
            </w:r>
          </w:p>
        </w:tc>
        <w:tc>
          <w:tcPr>
            <w:tcW w:w="1560" w:type="dxa"/>
          </w:tcPr>
          <w:p w14:paraId="26C19FA9" w14:textId="77777777" w:rsidR="007E22F1" w:rsidRDefault="007E22F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6D16D542" w14:textId="77777777" w:rsidR="007E22F1" w:rsidRDefault="00000000">
            <w:pPr>
              <w:pStyle w:val="TableParagraph"/>
              <w:ind w:left="76" w:right="61"/>
              <w:rPr>
                <w:sz w:val="24"/>
              </w:rPr>
            </w:pPr>
            <w:r>
              <w:rPr>
                <w:sz w:val="24"/>
              </w:rPr>
              <w:t>79,2513448</w:t>
            </w:r>
          </w:p>
        </w:tc>
      </w:tr>
    </w:tbl>
    <w:p w14:paraId="41F28F7F" w14:textId="77777777" w:rsidR="007E22F1" w:rsidRDefault="00000000">
      <w:pPr>
        <w:ind w:left="1070"/>
        <w:jc w:val="both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розраховано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[63]</w:t>
      </w:r>
    </w:p>
    <w:p w14:paraId="1177C385" w14:textId="77777777" w:rsidR="007E22F1" w:rsidRDefault="007E22F1">
      <w:pPr>
        <w:pStyle w:val="a3"/>
        <w:ind w:left="0"/>
        <w:rPr>
          <w:i/>
          <w:sz w:val="26"/>
        </w:rPr>
      </w:pPr>
    </w:p>
    <w:p w14:paraId="3A948AA0" w14:textId="77777777" w:rsidR="007E22F1" w:rsidRDefault="007E22F1">
      <w:pPr>
        <w:pStyle w:val="a3"/>
        <w:ind w:left="0"/>
        <w:rPr>
          <w:i/>
        </w:rPr>
      </w:pPr>
    </w:p>
    <w:p w14:paraId="6F96F6A3" w14:textId="77777777" w:rsidR="007E22F1" w:rsidRDefault="00000000">
      <w:pPr>
        <w:pStyle w:val="a3"/>
        <w:spacing w:before="1" w:line="360" w:lineRule="auto"/>
        <w:ind w:right="483" w:firstLine="707"/>
        <w:jc w:val="both"/>
      </w:pPr>
      <w:r>
        <w:t>За результатами регресійного аналізу (таблиця 1.22), оскільки для усіх</w:t>
      </w:r>
      <w:r>
        <w:rPr>
          <w:spacing w:val="1"/>
        </w:rPr>
        <w:t xml:space="preserve"> </w:t>
      </w:r>
      <w:r>
        <w:t>показників Р-значення менше 0,5, то коефіцієнти можна вважати ненульовими,</w:t>
      </w:r>
      <w:r>
        <w:rPr>
          <w:spacing w:val="1"/>
        </w:rPr>
        <w:t xml:space="preserve"> </w:t>
      </w:r>
      <w:r>
        <w:t>отже,</w:t>
      </w:r>
      <w:r>
        <w:rPr>
          <w:spacing w:val="-2"/>
        </w:rPr>
        <w:t xml:space="preserve"> </w:t>
      </w:r>
      <w:r>
        <w:t>факторні</w:t>
      </w:r>
      <w:r>
        <w:rPr>
          <w:spacing w:val="-2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впливають</w:t>
      </w:r>
      <w:r>
        <w:rPr>
          <w:spacing w:val="-1"/>
        </w:rPr>
        <w:t xml:space="preserve"> </w:t>
      </w:r>
      <w:r>
        <w:t>на результативну.</w:t>
      </w:r>
    </w:p>
    <w:p w14:paraId="0D80B53E" w14:textId="77777777" w:rsidR="007E22F1" w:rsidRDefault="00000000">
      <w:pPr>
        <w:pStyle w:val="a3"/>
        <w:spacing w:before="1" w:line="360" w:lineRule="auto"/>
        <w:ind w:right="477" w:firstLine="595"/>
        <w:jc w:val="both"/>
      </w:pPr>
      <w:r>
        <w:t>Оцінка</w:t>
      </w:r>
      <w:r>
        <w:rPr>
          <w:spacing w:val="1"/>
        </w:rPr>
        <w:t xml:space="preserve"> </w:t>
      </w:r>
      <w:r>
        <w:t>статистичної</w:t>
      </w:r>
      <w:r>
        <w:rPr>
          <w:spacing w:val="1"/>
        </w:rPr>
        <w:t xml:space="preserve"> </w:t>
      </w:r>
      <w:r>
        <w:t>значимості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регресії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 xml:space="preserve">допомогою t-критерія (табл. 1.17), при значеннях t-статистики, які менші </w:t>
      </w:r>
      <w:proofErr w:type="spellStart"/>
      <w:r>
        <w:t>t</w:t>
      </w:r>
      <w:r>
        <w:rPr>
          <w:vertAlign w:val="subscript"/>
        </w:rPr>
        <w:t>табл</w:t>
      </w:r>
      <w:proofErr w:type="spellEnd"/>
      <w:r>
        <w:rPr>
          <w:spacing w:val="1"/>
        </w:rPr>
        <w:t xml:space="preserve"> </w:t>
      </w:r>
      <w:r>
        <w:t xml:space="preserve">(0,95; n – m – 1) = 0,078, природа формування параметрів </w:t>
      </w:r>
      <w:proofErr w:type="spellStart"/>
      <w:r>
        <w:t>а</w:t>
      </w:r>
      <w:r>
        <w:rPr>
          <w:vertAlign w:val="subscript"/>
        </w:rPr>
        <w:t>і</w:t>
      </w:r>
      <w:proofErr w:type="spellEnd"/>
      <w:r>
        <w:t xml:space="preserve"> є випадковою,</w:t>
      </w:r>
      <w:r>
        <w:rPr>
          <w:spacing w:val="1"/>
        </w:rPr>
        <w:t xml:space="preserve"> </w:t>
      </w:r>
      <w:r>
        <w:t>інакше,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визнати</w:t>
      </w:r>
      <w:r>
        <w:rPr>
          <w:spacing w:val="1"/>
        </w:rPr>
        <w:t xml:space="preserve"> </w:t>
      </w:r>
      <w:r>
        <w:t>статистичну</w:t>
      </w:r>
      <w:r>
        <w:rPr>
          <w:spacing w:val="1"/>
        </w:rPr>
        <w:t xml:space="preserve"> </w:t>
      </w:r>
      <w:r>
        <w:t>значимість</w:t>
      </w:r>
      <w:r>
        <w:rPr>
          <w:spacing w:val="1"/>
        </w:rPr>
        <w:t xml:space="preserve"> </w:t>
      </w:r>
      <w:r>
        <w:t>параметра.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параметра</w:t>
      </w:r>
      <w:r>
        <w:rPr>
          <w:spacing w:val="1"/>
        </w:rPr>
        <w:t xml:space="preserve"> </w:t>
      </w:r>
      <w:proofErr w:type="spellStart"/>
      <w:r>
        <w:t>аг</w:t>
      </w:r>
      <w:proofErr w:type="spellEnd"/>
      <w:r>
        <w:rPr>
          <w:spacing w:val="1"/>
        </w:rPr>
        <w:t xml:space="preserve"> </w:t>
      </w:r>
      <w:r>
        <w:t>(пов’язаний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ознакою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запасах</w:t>
      </w:r>
      <w:r>
        <w:rPr>
          <w:spacing w:val="1"/>
        </w:rPr>
        <w:t xml:space="preserve"> </w:t>
      </w:r>
      <w:r>
        <w:t>товарно-</w:t>
      </w:r>
      <w:r>
        <w:rPr>
          <w:spacing w:val="1"/>
        </w:rPr>
        <w:t xml:space="preserve"> </w:t>
      </w:r>
      <w:r>
        <w:t>матеріальних цінностей) випадкова, інші параметри (а</w:t>
      </w:r>
      <w:r>
        <w:rPr>
          <w:vertAlign w:val="subscript"/>
        </w:rPr>
        <w:t>2</w:t>
      </w:r>
      <w:r>
        <w:t>, а</w:t>
      </w:r>
      <w:r>
        <w:rPr>
          <w:vertAlign w:val="subscript"/>
        </w:rPr>
        <w:t>3</w:t>
      </w:r>
      <w:r>
        <w:t>, а</w:t>
      </w:r>
      <w:r>
        <w:rPr>
          <w:vertAlign w:val="subscript"/>
        </w:rPr>
        <w:t>4</w:t>
      </w:r>
      <w:r>
        <w:t>) – статистично</w:t>
      </w:r>
      <w:r>
        <w:rPr>
          <w:spacing w:val="1"/>
        </w:rPr>
        <w:t xml:space="preserve"> </w:t>
      </w:r>
      <w:r>
        <w:t>значимі.</w:t>
      </w:r>
    </w:p>
    <w:p w14:paraId="1DB5BFE7" w14:textId="77777777" w:rsidR="007E22F1" w:rsidRDefault="00000000">
      <w:pPr>
        <w:pStyle w:val="a3"/>
        <w:spacing w:line="321" w:lineRule="exact"/>
        <w:ind w:left="957"/>
        <w:jc w:val="both"/>
      </w:pPr>
      <w:r>
        <w:t>Надійні</w:t>
      </w:r>
      <w:r>
        <w:rPr>
          <w:spacing w:val="-2"/>
        </w:rPr>
        <w:t xml:space="preserve"> </w:t>
      </w:r>
      <w:r>
        <w:t>інтервали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параметрів</w:t>
      </w:r>
      <w:r>
        <w:rPr>
          <w:spacing w:val="-5"/>
        </w:rPr>
        <w:t xml:space="preserve"> </w:t>
      </w:r>
      <w:r>
        <w:t>лінії</w:t>
      </w:r>
      <w:r>
        <w:rPr>
          <w:spacing w:val="-5"/>
        </w:rPr>
        <w:t xml:space="preserve"> </w:t>
      </w:r>
      <w:r>
        <w:t>регресії:</w:t>
      </w:r>
    </w:p>
    <w:p w14:paraId="608FB31E" w14:textId="77777777" w:rsidR="007E22F1" w:rsidRDefault="00000000">
      <w:pPr>
        <w:pStyle w:val="a3"/>
        <w:spacing w:before="163"/>
        <w:ind w:left="964" w:right="491"/>
        <w:jc w:val="center"/>
      </w:pPr>
      <w:r>
        <w:t>-160,27</w:t>
      </w:r>
      <w:r>
        <w:rPr>
          <w:spacing w:val="-1"/>
        </w:rPr>
        <w:t xml:space="preserve"> </w:t>
      </w:r>
      <w:r>
        <w:t>&lt;</w:t>
      </w:r>
      <w:r>
        <w:rPr>
          <w:spacing w:val="-3"/>
        </w:rPr>
        <w:t xml:space="preserve"> </w:t>
      </w:r>
      <w:r>
        <w:t>а</w:t>
      </w:r>
      <w:r>
        <w:rPr>
          <w:vertAlign w:val="subscript"/>
        </w:rPr>
        <w:t>1</w:t>
      </w:r>
      <w:r>
        <w:t>*</w:t>
      </w:r>
      <w:r>
        <w:rPr>
          <w:spacing w:val="-1"/>
        </w:rPr>
        <w:t xml:space="preserve"> </w:t>
      </w:r>
      <w:r>
        <w:t>&lt;</w:t>
      </w:r>
      <w:r>
        <w:rPr>
          <w:spacing w:val="-2"/>
        </w:rPr>
        <w:t xml:space="preserve"> </w:t>
      </w:r>
      <w:r>
        <w:t>38,66;</w:t>
      </w:r>
    </w:p>
    <w:p w14:paraId="03D77A91" w14:textId="77777777" w:rsidR="007E22F1" w:rsidRDefault="00000000">
      <w:pPr>
        <w:pStyle w:val="a3"/>
        <w:spacing w:before="160"/>
        <w:ind w:left="964" w:right="491"/>
        <w:jc w:val="center"/>
      </w:pPr>
      <w:r>
        <w:t>4,33 &lt;</w:t>
      </w:r>
      <w:r>
        <w:rPr>
          <w:spacing w:val="-1"/>
        </w:rPr>
        <w:t xml:space="preserve"> </w:t>
      </w:r>
      <w:r>
        <w:t>а</w:t>
      </w:r>
      <w:r>
        <w:rPr>
          <w:vertAlign w:val="subscript"/>
        </w:rPr>
        <w:t>2</w:t>
      </w:r>
      <w:r>
        <w:t>* &lt;</w:t>
      </w:r>
      <w:r>
        <w:rPr>
          <w:spacing w:val="-4"/>
        </w:rPr>
        <w:t xml:space="preserve"> </w:t>
      </w:r>
      <w:r>
        <w:t>79,25.</w:t>
      </w:r>
    </w:p>
    <w:p w14:paraId="7C85B908" w14:textId="77777777" w:rsidR="007E22F1" w:rsidRDefault="00000000">
      <w:pPr>
        <w:pStyle w:val="a3"/>
        <w:spacing w:before="160"/>
        <w:ind w:left="4" w:right="3665"/>
        <w:jc w:val="center"/>
      </w:pPr>
      <w:r>
        <w:t>Рівняння</w:t>
      </w:r>
      <w:r>
        <w:rPr>
          <w:spacing w:val="-4"/>
        </w:rPr>
        <w:t xml:space="preserve"> </w:t>
      </w:r>
      <w:r>
        <w:t>множинної</w:t>
      </w:r>
      <w:r>
        <w:rPr>
          <w:spacing w:val="-3"/>
        </w:rPr>
        <w:t xml:space="preserve"> </w:t>
      </w:r>
      <w:r>
        <w:t>регресії</w:t>
      </w:r>
      <w:r>
        <w:rPr>
          <w:spacing w:val="-3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вигляд:</w:t>
      </w:r>
    </w:p>
    <w:p w14:paraId="31185621" w14:textId="77777777" w:rsidR="007E22F1" w:rsidRDefault="00000000">
      <w:pPr>
        <w:pStyle w:val="a3"/>
        <w:tabs>
          <w:tab w:val="left" w:pos="8376"/>
        </w:tabs>
        <w:spacing w:before="161"/>
        <w:ind w:left="1943"/>
        <w:jc w:val="center"/>
      </w:pPr>
      <w:r>
        <w:t>y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382689,26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63,95x</w:t>
      </w:r>
      <w:r>
        <w:rPr>
          <w:vertAlign w:val="subscript"/>
        </w:rPr>
        <w:t>1</w:t>
      </w:r>
      <w:r>
        <w:rPr>
          <w:spacing w:val="-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43,98x</w:t>
      </w:r>
      <w:r>
        <w:rPr>
          <w:vertAlign w:val="subscript"/>
        </w:rPr>
        <w:t>2</w:t>
      </w:r>
      <w:r>
        <w:tab/>
        <w:t>(2.2)</w:t>
      </w:r>
    </w:p>
    <w:p w14:paraId="0DACEAF6" w14:textId="77777777" w:rsidR="007E22F1" w:rsidRDefault="007E22F1">
      <w:pPr>
        <w:jc w:val="center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3DBE90F8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52CC5D5F" w14:textId="77777777" w:rsidR="007E22F1" w:rsidRDefault="00000000">
      <w:pPr>
        <w:pStyle w:val="a3"/>
        <w:spacing w:before="89" w:line="360" w:lineRule="auto"/>
        <w:ind w:right="483" w:firstLine="595"/>
        <w:jc w:val="both"/>
      </w:pPr>
      <w:r>
        <w:t>Отже, якщо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в запасах</w:t>
      </w:r>
      <w:r>
        <w:rPr>
          <w:spacing w:val="1"/>
        </w:rPr>
        <w:t xml:space="preserve"> </w:t>
      </w:r>
      <w:r>
        <w:t>товарно-матеріальних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зростуть на одиницю, то оборотні активи зменшиться на 63,95 тис. грн; при</w:t>
      </w:r>
      <w:r>
        <w:rPr>
          <w:spacing w:val="1"/>
        </w:rPr>
        <w:t xml:space="preserve"> </w:t>
      </w:r>
      <w:r>
        <w:t>зростанні</w:t>
      </w:r>
      <w:r>
        <w:rPr>
          <w:spacing w:val="1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інвестицій,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збільшиться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43,98 тис.</w:t>
      </w:r>
      <w:r>
        <w:rPr>
          <w:spacing w:val="-1"/>
        </w:rPr>
        <w:t xml:space="preserve"> </w:t>
      </w:r>
      <w:r>
        <w:t>грн.</w:t>
      </w:r>
    </w:p>
    <w:p w14:paraId="0526F934" w14:textId="77777777" w:rsidR="007E22F1" w:rsidRDefault="00000000">
      <w:pPr>
        <w:pStyle w:val="a3"/>
        <w:spacing w:before="1" w:line="360" w:lineRule="auto"/>
        <w:ind w:right="481" w:firstLine="595"/>
        <w:jc w:val="both"/>
      </w:pPr>
      <w:r>
        <w:t>Для аналізу впливу зміни питомої ваги факторної ознаки на результуючу у</w:t>
      </w:r>
      <w:r>
        <w:rPr>
          <w:spacing w:val="-67"/>
        </w:rPr>
        <w:t xml:space="preserve"> </w:t>
      </w:r>
      <w:r>
        <w:t>припущенні, що вплив інших факторних ознак відсутній потрібно визначити</w:t>
      </w:r>
      <w:r>
        <w:rPr>
          <w:spacing w:val="1"/>
        </w:rPr>
        <w:t xml:space="preserve"> </w:t>
      </w:r>
      <w:r>
        <w:t>коефіцієнти</w:t>
      </w:r>
      <w:r>
        <w:rPr>
          <w:spacing w:val="-1"/>
        </w:rPr>
        <w:t xml:space="preserve"> </w:t>
      </w:r>
      <w:r>
        <w:t>еластичності:</w:t>
      </w:r>
    </w:p>
    <w:p w14:paraId="433304C0" w14:textId="77777777" w:rsidR="007E22F1" w:rsidRDefault="00000000">
      <w:pPr>
        <w:tabs>
          <w:tab w:val="left" w:pos="9161"/>
        </w:tabs>
        <w:ind w:left="3498"/>
        <w:rPr>
          <w:sz w:val="28"/>
        </w:rPr>
      </w:pPr>
      <w:r>
        <w:rPr>
          <w:noProof/>
          <w:position w:val="-4"/>
        </w:rPr>
        <w:drawing>
          <wp:inline distT="0" distB="0" distL="0" distR="0" wp14:anchorId="2B0E6EA7" wp14:editId="63B7D621">
            <wp:extent cx="1571624" cy="142875"/>
            <wp:effectExtent l="0" t="0" r="0" b="0"/>
            <wp:docPr id="1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4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11"/>
          <w:sz w:val="20"/>
        </w:rPr>
        <w:t xml:space="preserve"> </w:t>
      </w:r>
      <w:r>
        <w:rPr>
          <w:sz w:val="28"/>
        </w:rPr>
        <w:t>(2.3)</w:t>
      </w:r>
    </w:p>
    <w:p w14:paraId="174A10D2" w14:textId="77777777" w:rsidR="007E22F1" w:rsidRDefault="00000000">
      <w:pPr>
        <w:pStyle w:val="a3"/>
        <w:spacing w:before="161" w:line="360" w:lineRule="auto"/>
        <w:ind w:right="480" w:firstLine="707"/>
        <w:jc w:val="both"/>
      </w:pPr>
      <w:r>
        <w:t>Тож,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запасах</w:t>
      </w:r>
      <w:r>
        <w:rPr>
          <w:spacing w:val="1"/>
        </w:rPr>
        <w:t xml:space="preserve"> </w:t>
      </w:r>
      <w:r>
        <w:t>товарно-матеріальних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-67"/>
        </w:rPr>
        <w:t xml:space="preserve"> </w:t>
      </w:r>
      <w:r>
        <w:t>зростуть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1%,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зменшиться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0,599%;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поточні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інвестиції</w:t>
      </w:r>
      <w:r>
        <w:rPr>
          <w:spacing w:val="1"/>
        </w:rPr>
        <w:t xml:space="preserve"> </w:t>
      </w:r>
      <w:r>
        <w:t>зростуть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1%,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зменшиться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0,0999%.</w:t>
      </w:r>
    </w:p>
    <w:p w14:paraId="0F73FE51" w14:textId="77777777" w:rsidR="007E22F1" w:rsidRDefault="00000000">
      <w:pPr>
        <w:pStyle w:val="a3"/>
        <w:spacing w:before="1" w:line="360" w:lineRule="auto"/>
        <w:ind w:right="480" w:firstLine="707"/>
        <w:jc w:val="both"/>
      </w:pPr>
      <w:r>
        <w:t xml:space="preserve">Отже, </w:t>
      </w:r>
      <w:proofErr w:type="spellStart"/>
      <w:r>
        <w:t>cеред</w:t>
      </w:r>
      <w:proofErr w:type="spellEnd"/>
      <w:r>
        <w:t xml:space="preserve"> усієї сукупності факторів, на наш погляд, найбільший вплив</w:t>
      </w:r>
      <w:r>
        <w:rPr>
          <w:spacing w:val="1"/>
        </w:rPr>
        <w:t xml:space="preserve"> </w:t>
      </w:r>
      <w:r>
        <w:t>на формування оборотних активів ПАТ «</w:t>
      </w:r>
      <w:proofErr w:type="spellStart"/>
      <w:r>
        <w:t>Київмедпрепарат</w:t>
      </w:r>
      <w:proofErr w:type="spellEnd"/>
      <w:r>
        <w:t>» здійснюють вплив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фактори: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запасах</w:t>
      </w:r>
      <w:r>
        <w:rPr>
          <w:spacing w:val="1"/>
        </w:rPr>
        <w:t xml:space="preserve"> </w:t>
      </w:r>
      <w:r>
        <w:t>товарно-матеріальних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-1"/>
        </w:rPr>
        <w:t xml:space="preserve"> </w:t>
      </w:r>
      <w:r>
        <w:t>та поточні</w:t>
      </w:r>
      <w:r>
        <w:rPr>
          <w:spacing w:val="1"/>
        </w:rPr>
        <w:t xml:space="preserve"> </w:t>
      </w:r>
      <w:r>
        <w:t>фінансові</w:t>
      </w:r>
      <w:r>
        <w:rPr>
          <w:spacing w:val="-4"/>
        </w:rPr>
        <w:t xml:space="preserve"> </w:t>
      </w:r>
      <w:r>
        <w:t>інвестиції.</w:t>
      </w:r>
    </w:p>
    <w:p w14:paraId="6FF01B7A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695AFE0B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62D0ED65" w14:textId="77777777" w:rsidR="007E22F1" w:rsidRDefault="00000000">
      <w:pPr>
        <w:pStyle w:val="1"/>
        <w:spacing w:before="89"/>
        <w:ind w:left="367"/>
      </w:pPr>
      <w:r>
        <w:t>Висновки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розділу</w:t>
      </w:r>
      <w:r>
        <w:rPr>
          <w:spacing w:val="-2"/>
        </w:rPr>
        <w:t xml:space="preserve"> </w:t>
      </w:r>
      <w:r>
        <w:t>2</w:t>
      </w:r>
    </w:p>
    <w:p w14:paraId="04303022" w14:textId="77777777" w:rsidR="007E22F1" w:rsidRDefault="007E22F1">
      <w:pPr>
        <w:pStyle w:val="a3"/>
        <w:ind w:left="0"/>
        <w:rPr>
          <w:b/>
          <w:sz w:val="30"/>
        </w:rPr>
      </w:pPr>
    </w:p>
    <w:p w14:paraId="47B3462B" w14:textId="77777777" w:rsidR="007E22F1" w:rsidRDefault="00000000">
      <w:pPr>
        <w:pStyle w:val="a3"/>
        <w:spacing w:before="178" w:line="360" w:lineRule="auto"/>
        <w:ind w:right="482" w:firstLine="707"/>
        <w:jc w:val="both"/>
      </w:pPr>
      <w:r>
        <w:t>Отже, за результатами проведеного аналізу ефективності використання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висновки:</w:t>
      </w:r>
    </w:p>
    <w:p w14:paraId="4397B3D7" w14:textId="77777777" w:rsidR="007E22F1" w:rsidRDefault="00000000">
      <w:pPr>
        <w:pStyle w:val="a3"/>
        <w:spacing w:before="1" w:line="360" w:lineRule="auto"/>
        <w:ind w:right="480" w:firstLine="707"/>
        <w:jc w:val="both"/>
      </w:pPr>
      <w:r>
        <w:t>Визначено,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лідер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антибактеріальних</w:t>
      </w:r>
      <w:r>
        <w:rPr>
          <w:spacing w:val="1"/>
        </w:rPr>
        <w:t xml:space="preserve"> </w:t>
      </w:r>
      <w:r>
        <w:t>препаратів.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виділяється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proofErr w:type="spellStart"/>
      <w:r>
        <w:t>дистриб’юції</w:t>
      </w:r>
      <w:proofErr w:type="spellEnd"/>
      <w:r>
        <w:t xml:space="preserve"> на зовнішніх ринках. Саме дана організаційна одиниця відповідає</w:t>
      </w:r>
      <w:r>
        <w:rPr>
          <w:spacing w:val="1"/>
        </w:rPr>
        <w:t xml:space="preserve"> </w:t>
      </w:r>
      <w:r>
        <w:t>за ефективну реалізацію принципів ведення зовнішньоекономічної діяльності.</w:t>
      </w:r>
      <w:r>
        <w:rPr>
          <w:spacing w:val="1"/>
        </w:rPr>
        <w:t xml:space="preserve"> </w:t>
      </w:r>
      <w:r>
        <w:t>Також у рамках Служби виокремлено Відділ митного оформлення вантажів.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конкурентних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такі:</w:t>
      </w:r>
      <w:r>
        <w:rPr>
          <w:spacing w:val="-67"/>
        </w:rPr>
        <w:t xml:space="preserve"> </w:t>
      </w:r>
      <w:r>
        <w:t xml:space="preserve">баланс ціни та якості; </w:t>
      </w:r>
      <w:proofErr w:type="spellStart"/>
      <w:r>
        <w:t>впізнаваність</w:t>
      </w:r>
      <w:proofErr w:type="spellEnd"/>
      <w:r>
        <w:t xml:space="preserve"> на зовнішньому ринку; багаторічний досвід</w:t>
      </w:r>
      <w:r>
        <w:rPr>
          <w:spacing w:val="-67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закордоном;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стійких</w:t>
      </w:r>
      <w:r>
        <w:rPr>
          <w:spacing w:val="1"/>
        </w:rPr>
        <w:t xml:space="preserve"> </w:t>
      </w:r>
      <w:r>
        <w:t>взаємозв1язків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дистриб’юторами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країнах-імпортерах;</w:t>
      </w:r>
      <w:r>
        <w:rPr>
          <w:spacing w:val="-2"/>
        </w:rPr>
        <w:t xml:space="preserve"> </w:t>
      </w:r>
      <w:proofErr w:type="spellStart"/>
      <w:r>
        <w:t>сфокусованість</w:t>
      </w:r>
      <w:proofErr w:type="spellEnd"/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певному сегменті (госпітальний).</w:t>
      </w:r>
    </w:p>
    <w:p w14:paraId="2DDB1F3D" w14:textId="77777777" w:rsidR="007E22F1" w:rsidRDefault="00000000">
      <w:pPr>
        <w:pStyle w:val="a3"/>
        <w:spacing w:line="360" w:lineRule="auto"/>
        <w:ind w:right="481" w:firstLine="707"/>
        <w:jc w:val="both"/>
      </w:pPr>
      <w:r>
        <w:t>Проаналізовано,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спостерігаємо</w:t>
      </w:r>
      <w:r>
        <w:rPr>
          <w:spacing w:val="1"/>
        </w:rPr>
        <w:t xml:space="preserve"> </w:t>
      </w:r>
      <w:r>
        <w:t>зростання</w:t>
      </w:r>
      <w:r>
        <w:rPr>
          <w:spacing w:val="15"/>
        </w:rPr>
        <w:t xml:space="preserve"> </w:t>
      </w:r>
      <w:r>
        <w:t>чистого</w:t>
      </w:r>
      <w:r>
        <w:rPr>
          <w:spacing w:val="16"/>
        </w:rPr>
        <w:t xml:space="preserve"> </w:t>
      </w:r>
      <w:r>
        <w:t>доходу</w:t>
      </w:r>
      <w:r>
        <w:rPr>
          <w:spacing w:val="18"/>
        </w:rPr>
        <w:t xml:space="preserve"> </w:t>
      </w:r>
      <w:r>
        <w:t>від</w:t>
      </w:r>
      <w:r>
        <w:rPr>
          <w:spacing w:val="18"/>
        </w:rPr>
        <w:t xml:space="preserve"> </w:t>
      </w:r>
      <w:r>
        <w:t>реалізації</w:t>
      </w:r>
      <w:r>
        <w:rPr>
          <w:spacing w:val="16"/>
        </w:rPr>
        <w:t xml:space="preserve"> </w:t>
      </w:r>
      <w:r>
        <w:t>продукції</w:t>
      </w:r>
      <w:r>
        <w:rPr>
          <w:spacing w:val="15"/>
        </w:rPr>
        <w:t xml:space="preserve"> </w:t>
      </w:r>
      <w:r>
        <w:t>(товарів,</w:t>
      </w:r>
      <w:r>
        <w:rPr>
          <w:spacing w:val="14"/>
        </w:rPr>
        <w:t xml:space="preserve"> </w:t>
      </w:r>
      <w:r>
        <w:t>робіт,</w:t>
      </w:r>
      <w:r>
        <w:rPr>
          <w:spacing w:val="17"/>
        </w:rPr>
        <w:t xml:space="preserve"> </w:t>
      </w:r>
      <w:r>
        <w:t>послуг)</w:t>
      </w:r>
      <w:r>
        <w:rPr>
          <w:spacing w:val="23"/>
        </w:rPr>
        <w:t xml:space="preserve"> </w:t>
      </w:r>
      <w:r>
        <w:t>ПАТ</w:t>
      </w:r>
    </w:p>
    <w:p w14:paraId="4A4A42B9" w14:textId="77777777" w:rsidR="007E22F1" w:rsidRDefault="00000000">
      <w:pPr>
        <w:pStyle w:val="a3"/>
        <w:spacing w:line="360" w:lineRule="auto"/>
        <w:ind w:right="482"/>
        <w:jc w:val="both"/>
      </w:pPr>
      <w:r>
        <w:t>«</w:t>
      </w:r>
      <w:proofErr w:type="spellStart"/>
      <w:r>
        <w:t>Київмедпрепарат</w:t>
      </w:r>
      <w:proofErr w:type="spellEnd"/>
      <w:r>
        <w:t>» на 900795 тис. грн. або на 52,53%. Також упродовж 2017-</w:t>
      </w:r>
      <w:r>
        <w:rPr>
          <w:spacing w:val="1"/>
        </w:rPr>
        <w:t xml:space="preserve"> </w:t>
      </w:r>
      <w:r>
        <w:t>2020 рр. відбулося зростання собівартості реалізованої продукції на 216431 тис.</w:t>
      </w:r>
      <w:r>
        <w:rPr>
          <w:spacing w:val="-67"/>
        </w:rPr>
        <w:t xml:space="preserve"> </w:t>
      </w:r>
      <w:r>
        <w:t>грн. або на 20,55%, що вплинуло на зростання валового прибутку підприємства</w:t>
      </w:r>
      <w:r>
        <w:rPr>
          <w:spacing w:val="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684364</w:t>
      </w:r>
      <w:r>
        <w:rPr>
          <w:spacing w:val="13"/>
        </w:rPr>
        <w:t xml:space="preserve"> </w:t>
      </w:r>
      <w:r>
        <w:t>тис.</w:t>
      </w:r>
      <w:r>
        <w:rPr>
          <w:spacing w:val="13"/>
        </w:rPr>
        <w:t xml:space="preserve"> </w:t>
      </w:r>
      <w:r>
        <w:t>грн.</w:t>
      </w:r>
      <w:r>
        <w:rPr>
          <w:spacing w:val="12"/>
        </w:rPr>
        <w:t xml:space="preserve"> </w:t>
      </w:r>
      <w:r>
        <w:t>або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103,39%.</w:t>
      </w:r>
      <w:r>
        <w:rPr>
          <w:spacing w:val="13"/>
        </w:rPr>
        <w:t xml:space="preserve"> </w:t>
      </w:r>
      <w:r>
        <w:t>Варто</w:t>
      </w:r>
      <w:r>
        <w:rPr>
          <w:spacing w:val="13"/>
        </w:rPr>
        <w:t xml:space="preserve"> </w:t>
      </w:r>
      <w:r>
        <w:t>відзначити,</w:t>
      </w:r>
      <w:r>
        <w:rPr>
          <w:spacing w:val="13"/>
        </w:rPr>
        <w:t xml:space="preserve"> </w:t>
      </w:r>
      <w:r>
        <w:t>що</w:t>
      </w:r>
      <w:r>
        <w:rPr>
          <w:spacing w:val="13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2017-2019</w:t>
      </w:r>
      <w:r>
        <w:rPr>
          <w:spacing w:val="11"/>
        </w:rPr>
        <w:t xml:space="preserve"> </w:t>
      </w:r>
      <w:r>
        <w:t>рр.</w:t>
      </w:r>
      <w:r>
        <w:rPr>
          <w:spacing w:val="14"/>
        </w:rPr>
        <w:t xml:space="preserve"> </w:t>
      </w:r>
      <w:r>
        <w:t>ПАТ</w:t>
      </w:r>
    </w:p>
    <w:p w14:paraId="1DEE8BB3" w14:textId="77777777" w:rsidR="007E22F1" w:rsidRDefault="00000000">
      <w:pPr>
        <w:pStyle w:val="a3"/>
        <w:spacing w:line="360" w:lineRule="auto"/>
        <w:ind w:right="482"/>
        <w:jc w:val="both"/>
      </w:pPr>
      <w:r>
        <w:t>«</w:t>
      </w:r>
      <w:proofErr w:type="spellStart"/>
      <w:r>
        <w:t>Київмедпрепарат</w:t>
      </w:r>
      <w:proofErr w:type="spellEnd"/>
      <w:r>
        <w:t>» вело прибуткову діяльність (чистий прибуток склав 38746</w:t>
      </w:r>
      <w:r>
        <w:rPr>
          <w:spacing w:val="1"/>
        </w:rPr>
        <w:t xml:space="preserve"> </w:t>
      </w:r>
      <w:r>
        <w:t>тис. грн. у 2017 р., 38330 тис. грн. у 2018 р. та 48268 тис. грн. у 2019 р.),</w:t>
      </w:r>
      <w:r>
        <w:rPr>
          <w:spacing w:val="1"/>
        </w:rPr>
        <w:t xml:space="preserve"> </w:t>
      </w:r>
      <w:r>
        <w:t xml:space="preserve">натомість  </w:t>
      </w:r>
      <w:r>
        <w:rPr>
          <w:spacing w:val="25"/>
        </w:rPr>
        <w:t xml:space="preserve"> </w:t>
      </w:r>
      <w:r>
        <w:t xml:space="preserve">у  </w:t>
      </w:r>
      <w:r>
        <w:rPr>
          <w:spacing w:val="30"/>
        </w:rPr>
        <w:t xml:space="preserve"> </w:t>
      </w:r>
      <w:r>
        <w:t xml:space="preserve">2020  </w:t>
      </w:r>
      <w:r>
        <w:rPr>
          <w:spacing w:val="28"/>
        </w:rPr>
        <w:t xml:space="preserve"> </w:t>
      </w:r>
      <w:r>
        <w:t xml:space="preserve">році  </w:t>
      </w:r>
      <w:r>
        <w:rPr>
          <w:spacing w:val="30"/>
        </w:rPr>
        <w:t xml:space="preserve"> </w:t>
      </w:r>
      <w:r>
        <w:t xml:space="preserve">ситуація  </w:t>
      </w:r>
      <w:r>
        <w:rPr>
          <w:spacing w:val="30"/>
        </w:rPr>
        <w:t xml:space="preserve"> </w:t>
      </w:r>
      <w:r>
        <w:t xml:space="preserve">на  </w:t>
      </w:r>
      <w:r>
        <w:rPr>
          <w:spacing w:val="29"/>
        </w:rPr>
        <w:t xml:space="preserve"> </w:t>
      </w:r>
      <w:r>
        <w:t xml:space="preserve">підприємстві  </w:t>
      </w:r>
      <w:r>
        <w:rPr>
          <w:spacing w:val="30"/>
        </w:rPr>
        <w:t xml:space="preserve"> </w:t>
      </w:r>
      <w:r>
        <w:t xml:space="preserve">погіршилася  </w:t>
      </w:r>
      <w:r>
        <w:rPr>
          <w:spacing w:val="37"/>
        </w:rPr>
        <w:t xml:space="preserve"> </w:t>
      </w:r>
      <w:r>
        <w:t xml:space="preserve">–  </w:t>
      </w:r>
      <w:r>
        <w:rPr>
          <w:spacing w:val="31"/>
        </w:rPr>
        <w:t xml:space="preserve"> </w:t>
      </w:r>
      <w:r>
        <w:t>ПАТ</w:t>
      </w:r>
    </w:p>
    <w:p w14:paraId="6372195B" w14:textId="77777777" w:rsidR="007E22F1" w:rsidRDefault="00000000">
      <w:pPr>
        <w:pStyle w:val="a3"/>
        <w:spacing w:before="1" w:line="360" w:lineRule="auto"/>
        <w:ind w:right="481"/>
        <w:jc w:val="both"/>
      </w:pPr>
      <w:r>
        <w:t>«</w:t>
      </w:r>
      <w:proofErr w:type="spellStart"/>
      <w:r>
        <w:t>Київмедпрепарат</w:t>
      </w:r>
      <w:proofErr w:type="spellEnd"/>
      <w:r>
        <w:t>» у 2020 р. отримало чистий збиток у розмірі -31035 тис. грн.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2017-2020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відбулося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операційних</w:t>
      </w:r>
      <w:r>
        <w:rPr>
          <w:spacing w:val="7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825786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47,82%.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відзначити,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зростання операційних витрат в основному відбулося за рахунок збільшення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125566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12,49%.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досліджуваного</w:t>
      </w:r>
      <w:r>
        <w:rPr>
          <w:spacing w:val="64"/>
        </w:rPr>
        <w:t xml:space="preserve"> </w:t>
      </w:r>
      <w:r>
        <w:t>періоду</w:t>
      </w:r>
      <w:r>
        <w:rPr>
          <w:spacing w:val="65"/>
        </w:rPr>
        <w:t xml:space="preserve"> </w:t>
      </w:r>
      <w:r>
        <w:t>спостерігаємо</w:t>
      </w:r>
      <w:r>
        <w:rPr>
          <w:spacing w:val="63"/>
        </w:rPr>
        <w:t xml:space="preserve"> </w:t>
      </w:r>
      <w:r>
        <w:t>збільшення</w:t>
      </w:r>
      <w:r>
        <w:rPr>
          <w:spacing w:val="65"/>
        </w:rPr>
        <w:t xml:space="preserve"> </w:t>
      </w:r>
      <w:r>
        <w:t>таких</w:t>
      </w:r>
      <w:r>
        <w:rPr>
          <w:spacing w:val="63"/>
        </w:rPr>
        <w:t xml:space="preserve"> </w:t>
      </w:r>
      <w:r>
        <w:t>статей</w:t>
      </w:r>
      <w:r>
        <w:rPr>
          <w:spacing w:val="65"/>
        </w:rPr>
        <w:t xml:space="preserve"> </w:t>
      </w:r>
      <w:r>
        <w:t>операційних</w:t>
      </w:r>
    </w:p>
    <w:p w14:paraId="2B43B544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5F8DB92F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5B0624DA" w14:textId="77777777" w:rsidR="007E22F1" w:rsidRDefault="00000000">
      <w:pPr>
        <w:pStyle w:val="a3"/>
        <w:spacing w:before="89" w:line="360" w:lineRule="auto"/>
        <w:ind w:right="486"/>
        <w:jc w:val="both"/>
      </w:pPr>
      <w:r>
        <w:t>витрат</w:t>
      </w:r>
      <w:r>
        <w:rPr>
          <w:spacing w:val="1"/>
        </w:rPr>
        <w:t xml:space="preserve"> </w:t>
      </w:r>
      <w:r>
        <w:t>як: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137262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55,40%;</w:t>
      </w:r>
      <w:r>
        <w:rPr>
          <w:spacing w:val="1"/>
        </w:rPr>
        <w:t xml:space="preserve"> </w:t>
      </w:r>
      <w:r>
        <w:t>відрахувань на соціальні заходи на 28435 тис.</w:t>
      </w:r>
      <w:r>
        <w:rPr>
          <w:spacing w:val="70"/>
        </w:rPr>
        <w:t xml:space="preserve"> </w:t>
      </w:r>
      <w:r>
        <w:t>грн. або на 62,51%; амортизації</w:t>
      </w:r>
      <w:r>
        <w:rPr>
          <w:spacing w:val="1"/>
        </w:rPr>
        <w:t xml:space="preserve"> </w:t>
      </w:r>
      <w:r>
        <w:t>на 34594 тис. грн. або на 145,91% та інших операційних витрат на 499929 тис.</w:t>
      </w:r>
      <w:r>
        <w:rPr>
          <w:spacing w:val="1"/>
        </w:rPr>
        <w:t xml:space="preserve"> </w:t>
      </w:r>
      <w:r>
        <w:t>грн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123,54%.</w:t>
      </w:r>
    </w:p>
    <w:p w14:paraId="15C0A4CD" w14:textId="77777777" w:rsidR="007E22F1" w:rsidRDefault="00000000">
      <w:pPr>
        <w:pStyle w:val="a3"/>
        <w:spacing w:before="1" w:line="360" w:lineRule="auto"/>
        <w:ind w:right="481" w:firstLine="707"/>
        <w:jc w:val="both"/>
      </w:pPr>
      <w:r>
        <w:t>Досліджено,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упродовж</w:t>
      </w:r>
      <w:r>
        <w:rPr>
          <w:spacing w:val="1"/>
        </w:rPr>
        <w:t xml:space="preserve"> </w:t>
      </w:r>
      <w:r>
        <w:t>2017-2020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спостерігаємо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оборотних активів ПАТ «</w:t>
      </w:r>
      <w:proofErr w:type="spellStart"/>
      <w:r>
        <w:t>Київмедпрепарат</w:t>
      </w:r>
      <w:proofErr w:type="spellEnd"/>
      <w:r>
        <w:t>» на 320757 тис. грн або на 28,21%,</w:t>
      </w:r>
      <w:r>
        <w:rPr>
          <w:spacing w:val="1"/>
        </w:rPr>
        <w:t xml:space="preserve"> </w:t>
      </w:r>
      <w:r>
        <w:t>що сталося у зв’язку із збільшенням таких складових оборотних активів як: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344522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70,68%;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розрахунками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бюджетом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62221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431,58%;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 за розрахунками за виданими авансами на 4679 тис. грн або на</w:t>
      </w:r>
      <w:r>
        <w:rPr>
          <w:spacing w:val="1"/>
        </w:rPr>
        <w:t xml:space="preserve"> </w:t>
      </w:r>
      <w:r>
        <w:t>8,62%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11482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71,57%.Варто</w:t>
      </w:r>
      <w:r>
        <w:rPr>
          <w:spacing w:val="1"/>
        </w:rPr>
        <w:t xml:space="preserve"> </w:t>
      </w:r>
      <w:r>
        <w:t>відзначити,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найбільша частка припадає на дебіторську заборгованість за товари, роботи та</w:t>
      </w:r>
      <w:r>
        <w:rPr>
          <w:spacing w:val="1"/>
        </w:rPr>
        <w:t xml:space="preserve"> </w:t>
      </w:r>
      <w:r>
        <w:t>послуги</w:t>
      </w:r>
      <w:r>
        <w:rPr>
          <w:spacing w:val="21"/>
        </w:rPr>
        <w:t xml:space="preserve"> </w:t>
      </w:r>
      <w:r>
        <w:t>(27,49%</w:t>
      </w:r>
      <w:r>
        <w:rPr>
          <w:spacing w:val="21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2017</w:t>
      </w:r>
      <w:r>
        <w:rPr>
          <w:spacing w:val="20"/>
        </w:rPr>
        <w:t xml:space="preserve"> </w:t>
      </w:r>
      <w:r>
        <w:t>р.,</w:t>
      </w:r>
      <w:r>
        <w:rPr>
          <w:spacing w:val="21"/>
        </w:rPr>
        <w:t xml:space="preserve"> </w:t>
      </w:r>
      <w:r>
        <w:t>28,26%</w:t>
      </w:r>
      <w:r>
        <w:rPr>
          <w:spacing w:val="20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2018</w:t>
      </w:r>
      <w:r>
        <w:rPr>
          <w:spacing w:val="20"/>
        </w:rPr>
        <w:t xml:space="preserve"> </w:t>
      </w:r>
      <w:r>
        <w:t>р.,</w:t>
      </w:r>
      <w:r>
        <w:rPr>
          <w:spacing w:val="17"/>
        </w:rPr>
        <w:t xml:space="preserve"> </w:t>
      </w:r>
      <w:r>
        <w:t>35,68%</w:t>
      </w:r>
      <w:r>
        <w:rPr>
          <w:spacing w:val="21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2019</w:t>
      </w:r>
      <w:r>
        <w:rPr>
          <w:spacing w:val="20"/>
        </w:rPr>
        <w:t xml:space="preserve"> </w:t>
      </w:r>
      <w:r>
        <w:t>р.</w:t>
      </w:r>
      <w:r>
        <w:rPr>
          <w:spacing w:val="19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16,18%</w:t>
      </w:r>
      <w:r>
        <w:rPr>
          <w:spacing w:val="20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2020</w:t>
      </w:r>
    </w:p>
    <w:p w14:paraId="1A7F0BA4" w14:textId="77777777" w:rsidR="007E22F1" w:rsidRDefault="00000000">
      <w:pPr>
        <w:pStyle w:val="a3"/>
        <w:spacing w:before="2"/>
        <w:jc w:val="both"/>
      </w:pPr>
      <w:r>
        <w:t>р.)</w:t>
      </w:r>
      <w:r>
        <w:rPr>
          <w:spacing w:val="4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запаси</w:t>
      </w:r>
      <w:r>
        <w:rPr>
          <w:spacing w:val="3"/>
        </w:rPr>
        <w:t xml:space="preserve"> </w:t>
      </w:r>
      <w:r>
        <w:t>підприємства</w:t>
      </w:r>
      <w:r>
        <w:rPr>
          <w:spacing w:val="4"/>
        </w:rPr>
        <w:t xml:space="preserve"> </w:t>
      </w:r>
      <w:r>
        <w:t>(42,87%</w:t>
      </w:r>
      <w:r>
        <w:rPr>
          <w:spacing w:val="4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2017</w:t>
      </w:r>
      <w:r>
        <w:rPr>
          <w:spacing w:val="3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44,71%</w:t>
      </w:r>
      <w:r>
        <w:rPr>
          <w:spacing w:val="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2018</w:t>
      </w:r>
      <w:r>
        <w:rPr>
          <w:spacing w:val="3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39,15%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2019</w:t>
      </w:r>
      <w:r>
        <w:rPr>
          <w:spacing w:val="2"/>
        </w:rPr>
        <w:t xml:space="preserve"> </w:t>
      </w:r>
      <w:r>
        <w:t>р.</w:t>
      </w:r>
    </w:p>
    <w:p w14:paraId="16EE4AC7" w14:textId="77777777" w:rsidR="007E22F1" w:rsidRDefault="00000000">
      <w:pPr>
        <w:pStyle w:val="a3"/>
        <w:spacing w:before="160"/>
        <w:jc w:val="both"/>
      </w:pPr>
      <w:r>
        <w:t>і 57,07% у</w:t>
      </w:r>
      <w:r>
        <w:rPr>
          <w:spacing w:val="-4"/>
        </w:rPr>
        <w:t xml:space="preserve"> </w:t>
      </w:r>
      <w:r>
        <w:t>2020 р.).</w:t>
      </w:r>
    </w:p>
    <w:p w14:paraId="4EB7709C" w14:textId="77777777" w:rsidR="007E22F1" w:rsidRDefault="00000000">
      <w:pPr>
        <w:pStyle w:val="a3"/>
        <w:spacing w:before="161" w:line="360" w:lineRule="auto"/>
        <w:ind w:right="480" w:firstLine="707"/>
        <w:jc w:val="both"/>
      </w:pPr>
      <w:r>
        <w:t xml:space="preserve">Зазначено, </w:t>
      </w:r>
      <w:proofErr w:type="spellStart"/>
      <w:r>
        <w:t>cеред</w:t>
      </w:r>
      <w:proofErr w:type="spellEnd"/>
      <w:r>
        <w:t xml:space="preserve"> усієї сукупності факторів, на наш погляд, найбільший</w:t>
      </w:r>
      <w:r>
        <w:rPr>
          <w:spacing w:val="1"/>
        </w:rPr>
        <w:t xml:space="preserve"> </w:t>
      </w:r>
      <w:r>
        <w:t>вплив на формування оборотних активів ПАТ «</w:t>
      </w:r>
      <w:proofErr w:type="spellStart"/>
      <w:r>
        <w:t>Київмедпрепарат</w:t>
      </w:r>
      <w:proofErr w:type="spellEnd"/>
      <w:r>
        <w:t>» здійснюють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фактори: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запасах</w:t>
      </w:r>
      <w:r>
        <w:rPr>
          <w:spacing w:val="71"/>
        </w:rPr>
        <w:t xml:space="preserve"> </w:t>
      </w:r>
      <w:r>
        <w:t>товарно-</w:t>
      </w:r>
      <w:r>
        <w:rPr>
          <w:spacing w:val="1"/>
        </w:rPr>
        <w:t xml:space="preserve"> </w:t>
      </w:r>
      <w:r>
        <w:t>матеріальних</w:t>
      </w:r>
      <w:r>
        <w:rPr>
          <w:spacing w:val="-4"/>
        </w:rPr>
        <w:t xml:space="preserve"> </w:t>
      </w:r>
      <w:r>
        <w:t>цінностей</w:t>
      </w:r>
      <w:r>
        <w:rPr>
          <w:spacing w:val="-1"/>
        </w:rPr>
        <w:t xml:space="preserve"> </w:t>
      </w:r>
      <w:r>
        <w:t>та поточні фінансові</w:t>
      </w:r>
      <w:r>
        <w:rPr>
          <w:spacing w:val="1"/>
        </w:rPr>
        <w:t xml:space="preserve"> </w:t>
      </w:r>
      <w:r>
        <w:t>інвестиції.</w:t>
      </w:r>
    </w:p>
    <w:p w14:paraId="6E67F2FA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24E146A6" w14:textId="77777777" w:rsidR="007E22F1" w:rsidRDefault="007E22F1">
      <w:pPr>
        <w:pStyle w:val="a3"/>
        <w:ind w:left="0"/>
        <w:rPr>
          <w:sz w:val="20"/>
        </w:rPr>
      </w:pPr>
    </w:p>
    <w:p w14:paraId="71602272" w14:textId="77777777" w:rsidR="007E22F1" w:rsidRDefault="007E22F1">
      <w:pPr>
        <w:pStyle w:val="a3"/>
        <w:ind w:left="0"/>
        <w:rPr>
          <w:sz w:val="20"/>
        </w:rPr>
      </w:pPr>
    </w:p>
    <w:p w14:paraId="10166EF2" w14:textId="77777777" w:rsidR="007E22F1" w:rsidRDefault="007E22F1">
      <w:pPr>
        <w:pStyle w:val="a3"/>
        <w:spacing w:before="10"/>
        <w:ind w:left="0"/>
        <w:rPr>
          <w:sz w:val="17"/>
        </w:rPr>
      </w:pPr>
    </w:p>
    <w:p w14:paraId="47AAF362" w14:textId="77777777" w:rsidR="007E22F1" w:rsidRDefault="00000000">
      <w:pPr>
        <w:pStyle w:val="1"/>
        <w:spacing w:before="89" w:line="360" w:lineRule="auto"/>
        <w:ind w:left="736" w:right="863" w:firstLine="948"/>
        <w:jc w:val="left"/>
      </w:pPr>
      <w:bookmarkStart w:id="12" w:name="_bookmark12"/>
      <w:bookmarkEnd w:id="12"/>
      <w:r>
        <w:t>РОЗДІЛ 3. ЕКОНОМІЧНЕ ОБҐРУНТУВАННЯ НАПРЯМІВ</w:t>
      </w:r>
      <w:r>
        <w:rPr>
          <w:spacing w:val="1"/>
        </w:rPr>
        <w:t xml:space="preserve"> </w:t>
      </w:r>
      <w:r>
        <w:t>ПІДВИЩЕННЯ</w:t>
      </w:r>
      <w:r>
        <w:rPr>
          <w:spacing w:val="-4"/>
        </w:rPr>
        <w:t xml:space="preserve"> </w:t>
      </w:r>
      <w:r>
        <w:t>ЕФЕКТИВНОСТІ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7"/>
        </w:rPr>
        <w:t xml:space="preserve"> </w:t>
      </w:r>
      <w:r>
        <w:t>ОБОРОТНИХ</w:t>
      </w:r>
    </w:p>
    <w:p w14:paraId="0447DCA8" w14:textId="77777777" w:rsidR="007E22F1" w:rsidRDefault="00000000">
      <w:pPr>
        <w:spacing w:line="321" w:lineRule="exact"/>
        <w:ind w:left="1348"/>
        <w:rPr>
          <w:b/>
          <w:sz w:val="28"/>
        </w:rPr>
      </w:pPr>
      <w:r>
        <w:rPr>
          <w:b/>
          <w:sz w:val="28"/>
        </w:rPr>
        <w:t>АКТИВІВ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ПІДПРИЄМСТВА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«КИЇВМЕДПРЕПАРАТ»</w:t>
      </w:r>
    </w:p>
    <w:p w14:paraId="53E8DBA4" w14:textId="77777777" w:rsidR="007E22F1" w:rsidRDefault="00000000">
      <w:pPr>
        <w:pStyle w:val="1"/>
        <w:numPr>
          <w:ilvl w:val="1"/>
          <w:numId w:val="6"/>
        </w:numPr>
        <w:tabs>
          <w:tab w:val="left" w:pos="1689"/>
        </w:tabs>
        <w:spacing w:before="161" w:line="360" w:lineRule="auto"/>
        <w:ind w:right="486" w:firstLine="707"/>
        <w:jc w:val="left"/>
      </w:pPr>
      <w:bookmarkStart w:id="13" w:name="_bookmark13"/>
      <w:bookmarkEnd w:id="13"/>
      <w:r>
        <w:t>Напрями</w:t>
      </w:r>
      <w:r>
        <w:rPr>
          <w:spacing w:val="50"/>
        </w:rPr>
        <w:t xml:space="preserve"> </w:t>
      </w:r>
      <w:r>
        <w:t>підвищення</w:t>
      </w:r>
      <w:r>
        <w:rPr>
          <w:spacing w:val="50"/>
        </w:rPr>
        <w:t xml:space="preserve"> </w:t>
      </w:r>
      <w:r>
        <w:t>ефективності</w:t>
      </w:r>
      <w:r>
        <w:rPr>
          <w:spacing w:val="52"/>
        </w:rPr>
        <w:t xml:space="preserve"> </w:t>
      </w:r>
      <w:r>
        <w:t>використання</w:t>
      </w:r>
      <w:r>
        <w:rPr>
          <w:spacing w:val="50"/>
        </w:rPr>
        <w:t xml:space="preserve"> </w:t>
      </w:r>
      <w:r>
        <w:t>оборотних</w:t>
      </w:r>
      <w:r>
        <w:rPr>
          <w:spacing w:val="-67"/>
        </w:rPr>
        <w:t xml:space="preserve"> </w:t>
      </w:r>
      <w:r>
        <w:t>активів</w:t>
      </w:r>
      <w:r>
        <w:rPr>
          <w:spacing w:val="-1"/>
        </w:rPr>
        <w:t xml:space="preserve"> </w:t>
      </w:r>
      <w:r>
        <w:t>підприємства</w:t>
      </w:r>
      <w:r>
        <w:rPr>
          <w:spacing w:val="2"/>
        </w:rPr>
        <w:t xml:space="preserve"> </w:t>
      </w:r>
      <w:r>
        <w:t>ПАТ</w:t>
      </w:r>
      <w:r>
        <w:rPr>
          <w:spacing w:val="-4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</w:p>
    <w:p w14:paraId="273F0EC7" w14:textId="77777777" w:rsidR="007E22F1" w:rsidRDefault="007E22F1">
      <w:pPr>
        <w:pStyle w:val="a3"/>
        <w:ind w:left="0"/>
        <w:rPr>
          <w:b/>
        </w:rPr>
      </w:pPr>
    </w:p>
    <w:p w14:paraId="3926A6DC" w14:textId="77777777" w:rsidR="007E22F1" w:rsidRDefault="00000000">
      <w:pPr>
        <w:pStyle w:val="a3"/>
        <w:spacing w:before="1" w:line="360" w:lineRule="auto"/>
        <w:ind w:right="480" w:firstLine="707"/>
        <w:jc w:val="both"/>
      </w:pPr>
      <w:r>
        <w:t>Управління</w:t>
      </w:r>
      <w:r>
        <w:rPr>
          <w:spacing w:val="1"/>
        </w:rPr>
        <w:t xml:space="preserve"> </w:t>
      </w:r>
      <w:r>
        <w:t>оборотними</w:t>
      </w:r>
      <w:r>
        <w:rPr>
          <w:spacing w:val="1"/>
        </w:rPr>
        <w:t xml:space="preserve"> </w:t>
      </w:r>
      <w:r>
        <w:t>активами</w:t>
      </w:r>
      <w:r>
        <w:rPr>
          <w:spacing w:val="1"/>
        </w:rPr>
        <w:t xml:space="preserve"> </w:t>
      </w:r>
      <w:r>
        <w:t>займає</w:t>
      </w:r>
      <w:r>
        <w:rPr>
          <w:spacing w:val="1"/>
        </w:rPr>
        <w:t xml:space="preserve"> </w:t>
      </w:r>
      <w:r>
        <w:t>особливе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-67"/>
        </w:rPr>
        <w:t xml:space="preserve"> </w:t>
      </w:r>
      <w:r>
        <w:t>менеджера,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постійним,</w:t>
      </w:r>
      <w:r>
        <w:rPr>
          <w:spacing w:val="1"/>
        </w:rPr>
        <w:t xml:space="preserve"> </w:t>
      </w:r>
      <w:r>
        <w:t>щоденним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безперервним</w:t>
      </w:r>
      <w:r>
        <w:rPr>
          <w:spacing w:val="71"/>
        </w:rPr>
        <w:t xml:space="preserve"> </w:t>
      </w:r>
      <w:r>
        <w:t>процесом.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ринкових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Висока</w:t>
      </w:r>
      <w:r>
        <w:rPr>
          <w:spacing w:val="1"/>
        </w:rPr>
        <w:t xml:space="preserve"> </w:t>
      </w:r>
      <w:r>
        <w:t>інфляція, неплатежі й інші кризові явища, притаманні українській економіці,</w:t>
      </w:r>
      <w:r>
        <w:rPr>
          <w:spacing w:val="1"/>
        </w:rPr>
        <w:t xml:space="preserve"> </w:t>
      </w:r>
      <w:r>
        <w:t>змушують підприємства змінювати свою політику стосовно оборотних коштів,</w:t>
      </w:r>
      <w:r>
        <w:rPr>
          <w:spacing w:val="1"/>
        </w:rPr>
        <w:t xml:space="preserve"> </w:t>
      </w:r>
      <w:r>
        <w:t>шукати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поповнення,</w:t>
      </w:r>
      <w:r>
        <w:rPr>
          <w:spacing w:val="1"/>
        </w:rPr>
        <w:t xml:space="preserve"> </w:t>
      </w:r>
      <w:r>
        <w:t>вивчати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використання,</w:t>
      </w:r>
      <w:r>
        <w:rPr>
          <w:spacing w:val="1"/>
        </w:rPr>
        <w:t xml:space="preserve"> </w:t>
      </w:r>
      <w:r>
        <w:t>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частини: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формуванням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управління</w:t>
      </w:r>
      <w:r>
        <w:rPr>
          <w:spacing w:val="-1"/>
        </w:rPr>
        <w:t xml:space="preserve"> </w:t>
      </w:r>
      <w:r>
        <w:t>використанням</w:t>
      </w:r>
      <w:r>
        <w:rPr>
          <w:spacing w:val="-1"/>
        </w:rPr>
        <w:t xml:space="preserve"> </w:t>
      </w:r>
      <w:r>
        <w:t>активів.</w:t>
      </w:r>
    </w:p>
    <w:p w14:paraId="1ADC131A" w14:textId="77777777" w:rsidR="007E22F1" w:rsidRDefault="00000000">
      <w:pPr>
        <w:pStyle w:val="a3"/>
        <w:spacing w:before="1" w:line="360" w:lineRule="auto"/>
        <w:ind w:right="484" w:firstLine="707"/>
        <w:jc w:val="both"/>
      </w:pPr>
      <w:r>
        <w:t xml:space="preserve">Для </w:t>
      </w:r>
      <w:proofErr w:type="spellStart"/>
      <w:r>
        <w:t>покращенння</w:t>
      </w:r>
      <w:proofErr w:type="spellEnd"/>
      <w:r>
        <w:rPr>
          <w:spacing w:val="1"/>
        </w:rPr>
        <w:t xml:space="preserve"> </w:t>
      </w:r>
      <w:r>
        <w:t>фінансового стану</w:t>
      </w:r>
      <w:r>
        <w:rPr>
          <w:spacing w:val="1"/>
        </w:rPr>
        <w:t xml:space="preserve"> </w:t>
      </w:r>
      <w:r>
        <w:t>ПАТ «</w:t>
      </w:r>
      <w:proofErr w:type="spellStart"/>
      <w:r>
        <w:t>Київмедпрепарат»впершу</w:t>
      </w:r>
      <w:proofErr w:type="spellEnd"/>
      <w:r>
        <w:rPr>
          <w:spacing w:val="1"/>
        </w:rPr>
        <w:t xml:space="preserve"> </w:t>
      </w:r>
      <w:r>
        <w:t>чергу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виробничий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комерційний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Залежно від свого відношення до фінансових ризиків, власники або менеджери</w:t>
      </w:r>
      <w:r>
        <w:rPr>
          <w:spacing w:val="1"/>
        </w:rPr>
        <w:t xml:space="preserve"> </w:t>
      </w:r>
      <w:r>
        <w:t xml:space="preserve">підприємства вибирають один з розглянутих варіантів фінансування </w:t>
      </w:r>
      <w:proofErr w:type="spellStart"/>
      <w:r>
        <w:t>активів.В</w:t>
      </w:r>
      <w:proofErr w:type="spellEnd"/>
      <w:r>
        <w:rPr>
          <w:spacing w:val="1"/>
        </w:rPr>
        <w:t xml:space="preserve"> </w:t>
      </w:r>
      <w:r>
        <w:t>сучасний час дуже складно отримати позику тому потрібно обрати таку модель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proofErr w:type="spellStart"/>
      <w:r>
        <w:t>активів,яка</w:t>
      </w:r>
      <w:proofErr w:type="spellEnd"/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позикового</w:t>
      </w:r>
      <w:r>
        <w:rPr>
          <w:spacing w:val="-67"/>
        </w:rPr>
        <w:t xml:space="preserve"> </w:t>
      </w:r>
      <w:r>
        <w:t>(короткострокового)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оптимізувати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цих</w:t>
      </w:r>
      <w:r>
        <w:rPr>
          <w:spacing w:val="-67"/>
        </w:rPr>
        <w:t xml:space="preserve"> </w:t>
      </w:r>
      <w:r>
        <w:t>позицій.</w:t>
      </w:r>
    </w:p>
    <w:p w14:paraId="07D5835F" w14:textId="77777777" w:rsidR="007E22F1" w:rsidRDefault="00000000">
      <w:pPr>
        <w:pStyle w:val="a3"/>
        <w:spacing w:before="1" w:line="360" w:lineRule="auto"/>
        <w:ind w:right="483" w:firstLine="707"/>
        <w:jc w:val="both"/>
      </w:pPr>
      <w:r>
        <w:t>Перед</w:t>
      </w:r>
      <w:r>
        <w:rPr>
          <w:spacing w:val="1"/>
        </w:rPr>
        <w:t xml:space="preserve"> </w:t>
      </w:r>
      <w:r>
        <w:t>вибором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підприємства , потрібно визначити основні проблеми ПАТ «</w:t>
      </w:r>
      <w:proofErr w:type="spellStart"/>
      <w:r>
        <w:t>Київмедпрепарат</w:t>
      </w:r>
      <w:proofErr w:type="spellEnd"/>
      <w:r>
        <w:t>».</w:t>
      </w:r>
      <w:r>
        <w:rPr>
          <w:spacing w:val="1"/>
        </w:rPr>
        <w:t xml:space="preserve"> </w:t>
      </w:r>
      <w:r>
        <w:t>Отже,</w:t>
      </w:r>
      <w:r>
        <w:rPr>
          <w:spacing w:val="-5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виділити  :</w:t>
      </w:r>
    </w:p>
    <w:p w14:paraId="251D8C76" w14:textId="77777777" w:rsidR="007E22F1" w:rsidRDefault="00000000">
      <w:pPr>
        <w:pStyle w:val="a3"/>
        <w:spacing w:line="320" w:lineRule="exact"/>
        <w:ind w:left="1070"/>
        <w:jc w:val="both"/>
      </w:pPr>
      <w:r>
        <w:t>−</w:t>
      </w:r>
      <w:r>
        <w:rPr>
          <w:spacing w:val="117"/>
        </w:rPr>
        <w:t xml:space="preserve"> </w:t>
      </w:r>
      <w:r>
        <w:t>ріст</w:t>
      </w:r>
      <w:r>
        <w:rPr>
          <w:spacing w:val="60"/>
        </w:rPr>
        <w:t xml:space="preserve"> </w:t>
      </w:r>
      <w:r>
        <w:t>дебіторської</w:t>
      </w:r>
      <w:r>
        <w:rPr>
          <w:spacing w:val="-1"/>
        </w:rPr>
        <w:t xml:space="preserve"> </w:t>
      </w:r>
      <w:r>
        <w:t>заборгованості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продукцію,</w:t>
      </w:r>
      <w:r>
        <w:rPr>
          <w:spacing w:val="-4"/>
        </w:rPr>
        <w:t xml:space="preserve"> </w:t>
      </w:r>
      <w:r>
        <w:t>товари</w:t>
      </w:r>
      <w:r>
        <w:rPr>
          <w:spacing w:val="-5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послуги;</w:t>
      </w:r>
    </w:p>
    <w:p w14:paraId="79A24023" w14:textId="77777777" w:rsidR="007E22F1" w:rsidRDefault="00000000">
      <w:pPr>
        <w:pStyle w:val="a3"/>
        <w:spacing w:before="163"/>
        <w:ind w:left="1070"/>
        <w:jc w:val="both"/>
      </w:pPr>
      <w:r>
        <w:t>−</w:t>
      </w:r>
      <w:r>
        <w:rPr>
          <w:spacing w:val="125"/>
        </w:rPr>
        <w:t xml:space="preserve"> </w:t>
      </w:r>
      <w:r>
        <w:t>борг</w:t>
      </w:r>
      <w:r>
        <w:rPr>
          <w:spacing w:val="67"/>
        </w:rPr>
        <w:t xml:space="preserve"> </w:t>
      </w:r>
      <w:r>
        <w:t>по оплаті праці;</w:t>
      </w:r>
    </w:p>
    <w:p w14:paraId="60838489" w14:textId="77777777" w:rsidR="007E22F1" w:rsidRDefault="00000000">
      <w:pPr>
        <w:pStyle w:val="a3"/>
        <w:spacing w:before="160"/>
        <w:ind w:left="1070"/>
        <w:jc w:val="both"/>
      </w:pPr>
      <w:r>
        <w:t>−</w:t>
      </w:r>
      <w:r>
        <w:rPr>
          <w:spacing w:val="121"/>
        </w:rPr>
        <w:t xml:space="preserve"> </w:t>
      </w:r>
      <w:r>
        <w:t>зниження</w:t>
      </w:r>
      <w:r>
        <w:rPr>
          <w:spacing w:val="-2"/>
        </w:rPr>
        <w:t xml:space="preserve"> </w:t>
      </w:r>
      <w:r>
        <w:t>прибутку</w:t>
      </w:r>
      <w:r>
        <w:rPr>
          <w:spacing w:val="65"/>
        </w:rPr>
        <w:t xml:space="preserve"> </w:t>
      </w:r>
      <w:r>
        <w:t>від реалізації</w:t>
      </w:r>
      <w:r>
        <w:rPr>
          <w:spacing w:val="-1"/>
        </w:rPr>
        <w:t xml:space="preserve"> </w:t>
      </w:r>
      <w:r>
        <w:t>продукції;</w:t>
      </w:r>
    </w:p>
    <w:p w14:paraId="3080657F" w14:textId="77777777" w:rsidR="007E22F1" w:rsidRDefault="007E22F1">
      <w:pPr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48C277ED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677FA12D" w14:textId="77777777" w:rsidR="007E22F1" w:rsidRDefault="00000000">
      <w:pPr>
        <w:pStyle w:val="a3"/>
        <w:tabs>
          <w:tab w:val="left" w:pos="1494"/>
          <w:tab w:val="left" w:pos="3288"/>
          <w:tab w:val="left" w:pos="4538"/>
          <w:tab w:val="left" w:pos="6047"/>
          <w:tab w:val="left" w:pos="6721"/>
          <w:tab w:val="left" w:pos="7172"/>
          <w:tab w:val="left" w:pos="8095"/>
          <w:tab w:val="left" w:pos="9074"/>
        </w:tabs>
        <w:spacing w:before="89" w:line="362" w:lineRule="auto"/>
        <w:ind w:right="487" w:firstLine="707"/>
      </w:pPr>
      <w:r>
        <w:t>−</w:t>
      </w:r>
      <w:r>
        <w:tab/>
        <w:t>зниження</w:t>
      </w:r>
      <w:r>
        <w:tab/>
        <w:t>чистого</w:t>
      </w:r>
      <w:r>
        <w:tab/>
        <w:t>прибутку,</w:t>
      </w:r>
      <w:r>
        <w:tab/>
        <w:t>що</w:t>
      </w:r>
      <w:r>
        <w:tab/>
        <w:t>в</w:t>
      </w:r>
      <w:r>
        <w:tab/>
        <w:t>свою</w:t>
      </w:r>
      <w:r>
        <w:tab/>
        <w:t>чергу</w:t>
      </w:r>
      <w:r>
        <w:tab/>
      </w:r>
      <w:proofErr w:type="spellStart"/>
      <w:r>
        <w:rPr>
          <w:spacing w:val="-1"/>
        </w:rPr>
        <w:t>знизтло</w:t>
      </w:r>
      <w:proofErr w:type="spellEnd"/>
      <w:r>
        <w:rPr>
          <w:spacing w:val="-67"/>
        </w:rPr>
        <w:t xml:space="preserve"> </w:t>
      </w:r>
      <w:proofErr w:type="spellStart"/>
      <w:r>
        <w:t>рентабельность</w:t>
      </w:r>
      <w:proofErr w:type="spellEnd"/>
      <w:r>
        <w:t>;</w:t>
      </w:r>
    </w:p>
    <w:p w14:paraId="265732A3" w14:textId="77777777" w:rsidR="007E22F1" w:rsidRDefault="00000000">
      <w:pPr>
        <w:pStyle w:val="a3"/>
        <w:tabs>
          <w:tab w:val="left" w:pos="1494"/>
          <w:tab w:val="left" w:pos="2703"/>
          <w:tab w:val="left" w:pos="4367"/>
          <w:tab w:val="left" w:pos="5738"/>
          <w:tab w:val="left" w:pos="7852"/>
          <w:tab w:val="left" w:pos="8504"/>
        </w:tabs>
        <w:spacing w:line="360" w:lineRule="auto"/>
        <w:ind w:right="484" w:firstLine="707"/>
      </w:pPr>
      <w:r>
        <w:t>−</w:t>
      </w:r>
      <w:r>
        <w:tab/>
        <w:t>значна</w:t>
      </w:r>
      <w:r>
        <w:tab/>
        <w:t>тривалість</w:t>
      </w:r>
      <w:r>
        <w:tab/>
        <w:t>обороту</w:t>
      </w:r>
      <w:r>
        <w:tab/>
        <w:t>кредиторської</w:t>
      </w:r>
      <w:r>
        <w:tab/>
        <w:t>та</w:t>
      </w:r>
      <w:r>
        <w:tab/>
      </w:r>
      <w:r>
        <w:rPr>
          <w:spacing w:val="-1"/>
        </w:rPr>
        <w:t>дебіторської</w:t>
      </w:r>
      <w:r>
        <w:rPr>
          <w:spacing w:val="-67"/>
        </w:rPr>
        <w:t xml:space="preserve"> </w:t>
      </w:r>
      <w:r>
        <w:t>заборгованостей;</w:t>
      </w:r>
    </w:p>
    <w:p w14:paraId="7A3E5148" w14:textId="77777777" w:rsidR="007E22F1" w:rsidRDefault="00000000">
      <w:pPr>
        <w:pStyle w:val="a3"/>
        <w:tabs>
          <w:tab w:val="left" w:pos="1494"/>
        </w:tabs>
        <w:spacing w:line="321" w:lineRule="exact"/>
        <w:ind w:left="1070"/>
      </w:pPr>
      <w:r>
        <w:t>−</w:t>
      </w:r>
      <w:r>
        <w:tab/>
        <w:t>не</w:t>
      </w:r>
      <w:r>
        <w:rPr>
          <w:spacing w:val="-3"/>
        </w:rPr>
        <w:t xml:space="preserve"> </w:t>
      </w:r>
      <w:r>
        <w:t>спрощений</w:t>
      </w:r>
      <w:r>
        <w:rPr>
          <w:spacing w:val="65"/>
        </w:rPr>
        <w:t xml:space="preserve"> </w:t>
      </w:r>
      <w:r>
        <w:t>операційний</w:t>
      </w:r>
      <w:r>
        <w:rPr>
          <w:spacing w:val="65"/>
        </w:rPr>
        <w:t xml:space="preserve"> </w:t>
      </w:r>
      <w:r>
        <w:t>цикл;</w:t>
      </w:r>
    </w:p>
    <w:p w14:paraId="43C12E98" w14:textId="77777777" w:rsidR="007E22F1" w:rsidRDefault="00000000">
      <w:pPr>
        <w:pStyle w:val="a3"/>
        <w:tabs>
          <w:tab w:val="left" w:pos="1494"/>
        </w:tabs>
        <w:spacing w:before="156"/>
        <w:ind w:left="1070"/>
      </w:pPr>
      <w:r>
        <w:t>−</w:t>
      </w:r>
      <w:r>
        <w:tab/>
        <w:t>наявність</w:t>
      </w:r>
      <w:r>
        <w:rPr>
          <w:spacing w:val="-6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ліквідністю;</w:t>
      </w:r>
    </w:p>
    <w:p w14:paraId="6525455F" w14:textId="77777777" w:rsidR="007E22F1" w:rsidRDefault="00000000">
      <w:pPr>
        <w:pStyle w:val="a3"/>
        <w:tabs>
          <w:tab w:val="left" w:pos="1494"/>
        </w:tabs>
        <w:spacing w:before="163"/>
        <w:ind w:left="1070"/>
      </w:pPr>
      <w:r>
        <w:t>−</w:t>
      </w:r>
      <w:r>
        <w:tab/>
        <w:t>відсутність</w:t>
      </w:r>
      <w:r>
        <w:rPr>
          <w:spacing w:val="-7"/>
        </w:rPr>
        <w:t xml:space="preserve"> </w:t>
      </w:r>
      <w:r>
        <w:t>власного</w:t>
      </w:r>
      <w:r>
        <w:rPr>
          <w:spacing w:val="-4"/>
        </w:rPr>
        <w:t xml:space="preserve"> </w:t>
      </w:r>
      <w:r>
        <w:t>оборотного</w:t>
      </w:r>
      <w:r>
        <w:rPr>
          <w:spacing w:val="-4"/>
        </w:rPr>
        <w:t xml:space="preserve"> </w:t>
      </w:r>
      <w:r>
        <w:t>капіталу;</w:t>
      </w:r>
    </w:p>
    <w:p w14:paraId="61E34AA4" w14:textId="77777777" w:rsidR="007E22F1" w:rsidRDefault="00000000">
      <w:pPr>
        <w:pStyle w:val="a3"/>
        <w:tabs>
          <w:tab w:val="left" w:pos="1494"/>
        </w:tabs>
        <w:spacing w:before="160"/>
        <w:ind w:left="1070"/>
      </w:pPr>
      <w:r>
        <w:t>−</w:t>
      </w:r>
      <w:r>
        <w:tab/>
        <w:t>критичний</w:t>
      </w:r>
      <w:r>
        <w:rPr>
          <w:spacing w:val="-4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фінансової</w:t>
      </w:r>
      <w:r>
        <w:rPr>
          <w:spacing w:val="-3"/>
        </w:rPr>
        <w:t xml:space="preserve"> </w:t>
      </w:r>
      <w:r>
        <w:t>стійкості.</w:t>
      </w:r>
    </w:p>
    <w:p w14:paraId="67B35C74" w14:textId="77777777" w:rsidR="007E22F1" w:rsidRDefault="00000000">
      <w:pPr>
        <w:pStyle w:val="a3"/>
        <w:spacing w:before="161" w:line="360" w:lineRule="auto"/>
        <w:ind w:right="1068" w:firstLine="707"/>
      </w:pPr>
      <w:r>
        <w:t>Для поліпшення стану оборотних активів ПАТ «</w:t>
      </w:r>
      <w:proofErr w:type="spellStart"/>
      <w:r>
        <w:t>Київмедпрепарат</w:t>
      </w:r>
      <w:proofErr w:type="spellEnd"/>
      <w:r>
        <w:t>»,</w:t>
      </w:r>
      <w:r>
        <w:rPr>
          <w:spacing w:val="1"/>
        </w:rPr>
        <w:t xml:space="preserve"> </w:t>
      </w:r>
      <w:r>
        <w:t xml:space="preserve">потрібно створити чіткий план </w:t>
      </w:r>
      <w:proofErr w:type="spellStart"/>
      <w:r>
        <w:t>дійдля</w:t>
      </w:r>
      <w:proofErr w:type="spellEnd"/>
      <w:r>
        <w:t xml:space="preserve"> кожної проблемної зони та бажаного</w:t>
      </w:r>
      <w:r>
        <w:rPr>
          <w:spacing w:val="-68"/>
        </w:rPr>
        <w:t xml:space="preserve"> </w:t>
      </w:r>
      <w:r>
        <w:t>назначити</w:t>
      </w:r>
      <w:r>
        <w:rPr>
          <w:spacing w:val="-1"/>
        </w:rPr>
        <w:t xml:space="preserve"> </w:t>
      </w:r>
      <w:r>
        <w:t>відповідальних</w:t>
      </w:r>
      <w:r>
        <w:rPr>
          <w:spacing w:val="-1"/>
        </w:rPr>
        <w:t xml:space="preserve"> </w:t>
      </w:r>
      <w:r>
        <w:t>.</w:t>
      </w:r>
      <w:r>
        <w:rPr>
          <w:spacing w:val="67"/>
        </w:rPr>
        <w:t xml:space="preserve"> </w:t>
      </w:r>
      <w:r>
        <w:t>Вказаний</w:t>
      </w:r>
      <w:r>
        <w:rPr>
          <w:spacing w:val="-4"/>
        </w:rPr>
        <w:t xml:space="preserve"> </w:t>
      </w:r>
      <w:r>
        <w:t>перелік</w:t>
      </w:r>
      <w:r>
        <w:rPr>
          <w:spacing w:val="-1"/>
        </w:rPr>
        <w:t xml:space="preserve"> </w:t>
      </w:r>
      <w:r>
        <w:t>представимо</w:t>
      </w:r>
      <w:r>
        <w:rPr>
          <w:spacing w:val="-3"/>
        </w:rPr>
        <w:t xml:space="preserve"> </w:t>
      </w:r>
      <w:r>
        <w:t>у табл.</w:t>
      </w:r>
      <w:r>
        <w:rPr>
          <w:spacing w:val="-2"/>
        </w:rPr>
        <w:t xml:space="preserve"> </w:t>
      </w:r>
      <w:r>
        <w:t>3.1.</w:t>
      </w:r>
    </w:p>
    <w:p w14:paraId="66EEB70A" w14:textId="77777777" w:rsidR="007E22F1" w:rsidRDefault="00000000">
      <w:pPr>
        <w:pStyle w:val="a3"/>
        <w:spacing w:before="1" w:line="360" w:lineRule="auto"/>
        <w:ind w:firstLine="707"/>
      </w:pPr>
      <w:r>
        <w:t>Таблиця</w:t>
      </w:r>
      <w:r>
        <w:rPr>
          <w:spacing w:val="54"/>
        </w:rPr>
        <w:t xml:space="preserve"> </w:t>
      </w:r>
      <w:r>
        <w:t>3.1</w:t>
      </w:r>
      <w:r>
        <w:rPr>
          <w:spacing w:val="56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Перелік</w:t>
      </w:r>
      <w:r>
        <w:rPr>
          <w:spacing w:val="57"/>
        </w:rPr>
        <w:t xml:space="preserve"> </w:t>
      </w:r>
      <w:r>
        <w:t>завдань</w:t>
      </w:r>
      <w:r>
        <w:rPr>
          <w:spacing w:val="55"/>
        </w:rPr>
        <w:t xml:space="preserve"> </w:t>
      </w:r>
      <w:r>
        <w:t>зі</w:t>
      </w:r>
      <w:r>
        <w:rPr>
          <w:spacing w:val="55"/>
        </w:rPr>
        <w:t xml:space="preserve"> </w:t>
      </w:r>
      <w:r>
        <w:t>поліпшення</w:t>
      </w:r>
      <w:r>
        <w:rPr>
          <w:spacing w:val="56"/>
        </w:rPr>
        <w:t xml:space="preserve"> </w:t>
      </w:r>
      <w:r>
        <w:t>стану</w:t>
      </w:r>
      <w:r>
        <w:rPr>
          <w:spacing w:val="54"/>
        </w:rPr>
        <w:t xml:space="preserve"> </w:t>
      </w:r>
      <w:r>
        <w:t>оборотних</w:t>
      </w:r>
      <w:r>
        <w:rPr>
          <w:spacing w:val="57"/>
        </w:rPr>
        <w:t xml:space="preserve"> </w:t>
      </w:r>
      <w:r>
        <w:t>активів</w:t>
      </w:r>
      <w:r>
        <w:rPr>
          <w:spacing w:val="-67"/>
        </w:rPr>
        <w:t xml:space="preserve"> </w:t>
      </w:r>
      <w:r>
        <w:t>ПАТ</w:t>
      </w:r>
      <w:r>
        <w:rPr>
          <w:spacing w:val="-3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кожним</w:t>
      </w:r>
      <w:r>
        <w:rPr>
          <w:spacing w:val="-4"/>
        </w:rPr>
        <w:t xml:space="preserve"> </w:t>
      </w:r>
      <w:r>
        <w:t>напрямом</w:t>
      </w:r>
      <w:r>
        <w:rPr>
          <w:spacing w:val="-1"/>
        </w:rPr>
        <w:t xml:space="preserve"> </w:t>
      </w:r>
      <w:r>
        <w:t>(авторський</w:t>
      </w:r>
      <w:r>
        <w:rPr>
          <w:spacing w:val="-2"/>
        </w:rPr>
        <w:t xml:space="preserve"> </w:t>
      </w:r>
      <w:r>
        <w:t>підхід)</w:t>
      </w:r>
    </w:p>
    <w:tbl>
      <w:tblPr>
        <w:tblStyle w:val="TableNormal"/>
        <w:tblW w:w="0" w:type="auto"/>
        <w:tblInd w:w="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78"/>
      </w:tblGrid>
      <w:tr w:rsidR="007E22F1" w14:paraId="1ADE9469" w14:textId="77777777">
        <w:trPr>
          <w:trHeight w:val="277"/>
        </w:trPr>
        <w:tc>
          <w:tcPr>
            <w:tcW w:w="3795" w:type="dxa"/>
            <w:tcBorders>
              <w:bottom w:val="single" w:sz="6" w:space="0" w:color="000000"/>
              <w:right w:val="single" w:sz="6" w:space="0" w:color="000000"/>
            </w:tcBorders>
          </w:tcPr>
          <w:p w14:paraId="6EF0DFDC" w14:textId="77777777" w:rsidR="007E22F1" w:rsidRDefault="00000000">
            <w:pPr>
              <w:pStyle w:val="TableParagraph"/>
              <w:spacing w:before="1" w:line="257" w:lineRule="exact"/>
              <w:ind w:left="1439" w:right="1426"/>
              <w:rPr>
                <w:b/>
                <w:sz w:val="24"/>
              </w:rPr>
            </w:pPr>
            <w:r>
              <w:rPr>
                <w:b/>
                <w:sz w:val="24"/>
              </w:rPr>
              <w:t>Напрям</w:t>
            </w:r>
          </w:p>
        </w:tc>
        <w:tc>
          <w:tcPr>
            <w:tcW w:w="5778" w:type="dxa"/>
            <w:tcBorders>
              <w:left w:val="single" w:sz="6" w:space="0" w:color="000000"/>
              <w:bottom w:val="single" w:sz="6" w:space="0" w:color="000000"/>
            </w:tcBorders>
          </w:tcPr>
          <w:p w14:paraId="29C8E3F9" w14:textId="77777777" w:rsidR="007E22F1" w:rsidRDefault="00000000">
            <w:pPr>
              <w:pStyle w:val="TableParagraph"/>
              <w:spacing w:before="1" w:line="257" w:lineRule="exact"/>
              <w:ind w:left="1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</w:tr>
      <w:tr w:rsidR="007E22F1" w14:paraId="1E6ADE48" w14:textId="77777777">
        <w:trPr>
          <w:trHeight w:val="551"/>
        </w:trPr>
        <w:tc>
          <w:tcPr>
            <w:tcW w:w="37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04886" w14:textId="77777777" w:rsidR="007E22F1" w:rsidRDefault="007E22F1">
            <w:pPr>
              <w:pStyle w:val="TableParagraph"/>
              <w:spacing w:before="2"/>
              <w:jc w:val="left"/>
              <w:rPr>
                <w:sz w:val="37"/>
              </w:rPr>
            </w:pPr>
          </w:p>
          <w:p w14:paraId="081B285B" w14:textId="77777777" w:rsidR="007E22F1" w:rsidRDefault="00000000">
            <w:pPr>
              <w:pStyle w:val="TableParagraph"/>
              <w:spacing w:before="1"/>
              <w:ind w:left="373" w:right="356" w:firstLine="124"/>
              <w:jc w:val="left"/>
              <w:rPr>
                <w:sz w:val="24"/>
              </w:rPr>
            </w:pPr>
            <w:r>
              <w:rPr>
                <w:sz w:val="24"/>
              </w:rPr>
              <w:t>Удосконалення 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дебіторською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заборгованістю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E7DF36" w14:textId="77777777" w:rsidR="007E22F1" w:rsidRDefault="00000000">
            <w:pPr>
              <w:pStyle w:val="TableParagraph"/>
              <w:spacing w:line="276" w:lineRule="exact"/>
              <w:ind w:left="107" w:right="1189"/>
              <w:jc w:val="left"/>
              <w:rPr>
                <w:sz w:val="24"/>
              </w:rPr>
            </w:pPr>
            <w:r>
              <w:rPr>
                <w:sz w:val="24"/>
              </w:rPr>
              <w:t>Вдосконалити кредитну політику і грошові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розрахунки</w:t>
            </w:r>
          </w:p>
        </w:tc>
      </w:tr>
      <w:tr w:rsidR="007E22F1" w14:paraId="2571ADDE" w14:textId="77777777">
        <w:trPr>
          <w:trHeight w:val="550"/>
        </w:trPr>
        <w:tc>
          <w:tcPr>
            <w:tcW w:w="37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4DE2476" w14:textId="77777777" w:rsidR="007E22F1" w:rsidRDefault="007E22F1">
            <w:pPr>
              <w:rPr>
                <w:sz w:val="2"/>
                <w:szCs w:val="2"/>
              </w:rPr>
            </w:pP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296E19" w14:textId="77777777" w:rsidR="007E22F1" w:rsidRDefault="00000000">
            <w:pPr>
              <w:pStyle w:val="TableParagraph"/>
              <w:spacing w:line="276" w:lineRule="exact"/>
              <w:ind w:left="107" w:right="510"/>
              <w:jc w:val="left"/>
              <w:rPr>
                <w:sz w:val="24"/>
              </w:rPr>
            </w:pPr>
            <w:r>
              <w:rPr>
                <w:sz w:val="24"/>
              </w:rPr>
              <w:t>Впровадити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стимулювання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</w:tr>
      <w:tr w:rsidR="007E22F1" w14:paraId="77AEC9F3" w14:textId="77777777">
        <w:trPr>
          <w:trHeight w:val="274"/>
        </w:trPr>
        <w:tc>
          <w:tcPr>
            <w:tcW w:w="37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527EFFF" w14:textId="77777777" w:rsidR="007E22F1" w:rsidRDefault="007E22F1">
            <w:pPr>
              <w:rPr>
                <w:sz w:val="2"/>
                <w:szCs w:val="2"/>
              </w:rPr>
            </w:pP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2ED504" w14:textId="77777777" w:rsidR="007E22F1" w:rsidRDefault="00000000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Забезпечити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ефективний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</w:p>
        </w:tc>
      </w:tr>
      <w:tr w:rsidR="007E22F1" w14:paraId="5CF7816C" w14:textId="77777777">
        <w:trPr>
          <w:trHeight w:val="553"/>
        </w:trPr>
        <w:tc>
          <w:tcPr>
            <w:tcW w:w="37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664C5" w14:textId="77777777" w:rsidR="007E22F1" w:rsidRDefault="007E22F1">
            <w:pPr>
              <w:pStyle w:val="TableParagraph"/>
              <w:jc w:val="left"/>
              <w:rPr>
                <w:sz w:val="26"/>
              </w:rPr>
            </w:pPr>
          </w:p>
          <w:p w14:paraId="49D485D9" w14:textId="77777777" w:rsidR="007E22F1" w:rsidRDefault="007E22F1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14:paraId="791FBD14" w14:textId="77777777" w:rsidR="007E22F1" w:rsidRDefault="00000000">
            <w:pPr>
              <w:pStyle w:val="TableParagraph"/>
              <w:ind w:left="285" w:right="269" w:firstLine="213"/>
              <w:jc w:val="left"/>
              <w:rPr>
                <w:sz w:val="24"/>
              </w:rPr>
            </w:pPr>
            <w:r>
              <w:rPr>
                <w:sz w:val="24"/>
              </w:rPr>
              <w:t>Удосконалення 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кредиторською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заборгованістю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A5B402" w14:textId="77777777" w:rsidR="007E22F1" w:rsidRDefault="00000000">
            <w:pPr>
              <w:pStyle w:val="TableParagraph"/>
              <w:spacing w:line="270" w:lineRule="atLeast"/>
              <w:ind w:left="107" w:right="517"/>
              <w:jc w:val="left"/>
              <w:rPr>
                <w:sz w:val="24"/>
              </w:rPr>
            </w:pPr>
            <w:r>
              <w:rPr>
                <w:sz w:val="24"/>
              </w:rPr>
              <w:t>Розробити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7E22F1" w14:paraId="7A68FFB1" w14:textId="77777777">
        <w:trPr>
          <w:trHeight w:val="551"/>
        </w:trPr>
        <w:tc>
          <w:tcPr>
            <w:tcW w:w="37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E2CFE21" w14:textId="77777777" w:rsidR="007E22F1" w:rsidRDefault="007E22F1">
            <w:pPr>
              <w:rPr>
                <w:sz w:val="2"/>
                <w:szCs w:val="2"/>
              </w:rPr>
            </w:pP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1DEF10" w14:textId="77777777" w:rsidR="007E22F1" w:rsidRDefault="00000000">
            <w:pPr>
              <w:pStyle w:val="TableParagraph"/>
              <w:spacing w:line="276" w:lineRule="exact"/>
              <w:ind w:left="107" w:right="303"/>
              <w:jc w:val="left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альтернативні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7E22F1" w14:paraId="4209AD6F" w14:textId="77777777">
        <w:trPr>
          <w:trHeight w:val="550"/>
        </w:trPr>
        <w:tc>
          <w:tcPr>
            <w:tcW w:w="37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9262310" w14:textId="77777777" w:rsidR="007E22F1" w:rsidRDefault="007E22F1">
            <w:pPr>
              <w:rPr>
                <w:sz w:val="2"/>
                <w:szCs w:val="2"/>
              </w:rPr>
            </w:pP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1BD6BC" w14:textId="77777777" w:rsidR="007E22F1" w:rsidRDefault="00000000">
            <w:pPr>
              <w:pStyle w:val="TableParagraph"/>
              <w:spacing w:line="276" w:lineRule="exact"/>
              <w:ind w:left="107" w:right="885"/>
              <w:jc w:val="left"/>
              <w:rPr>
                <w:sz w:val="24"/>
              </w:rPr>
            </w:pPr>
            <w:r>
              <w:rPr>
                <w:sz w:val="24"/>
              </w:rPr>
              <w:t>Стимулювати збут, нарощуючи обсяг власних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</w:p>
        </w:tc>
      </w:tr>
      <w:tr w:rsidR="007E22F1" w14:paraId="7DB89B77" w14:textId="77777777">
        <w:trPr>
          <w:trHeight w:val="547"/>
        </w:trPr>
        <w:tc>
          <w:tcPr>
            <w:tcW w:w="379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084F4B93" w14:textId="77777777" w:rsidR="007E22F1" w:rsidRDefault="007E22F1">
            <w:pPr>
              <w:pStyle w:val="TableParagraph"/>
              <w:spacing w:before="1"/>
              <w:jc w:val="left"/>
              <w:rPr>
                <w:sz w:val="37"/>
              </w:rPr>
            </w:pPr>
          </w:p>
          <w:p w14:paraId="65130E7B" w14:textId="77777777" w:rsidR="007E22F1" w:rsidRDefault="00000000">
            <w:pPr>
              <w:pStyle w:val="TableParagraph"/>
              <w:ind w:left="561" w:right="473" w:hanging="63"/>
              <w:jc w:val="left"/>
              <w:rPr>
                <w:sz w:val="24"/>
              </w:rPr>
            </w:pPr>
            <w:r>
              <w:rPr>
                <w:sz w:val="24"/>
              </w:rPr>
              <w:t>Удосконалення управління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фінансуванням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1F7AD9" w14:textId="77777777" w:rsidR="007E22F1" w:rsidRDefault="00000000">
            <w:pPr>
              <w:pStyle w:val="TableParagraph"/>
              <w:spacing w:line="276" w:lineRule="exact"/>
              <w:ind w:left="107" w:right="147"/>
              <w:jc w:val="left"/>
              <w:rPr>
                <w:sz w:val="24"/>
              </w:rPr>
            </w:pPr>
            <w:r>
              <w:rPr>
                <w:sz w:val="24"/>
              </w:rPr>
              <w:t>Вибір оптимальної стратегії фінансування оборотних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</w:tr>
      <w:tr w:rsidR="007E22F1" w14:paraId="1D394573" w14:textId="77777777">
        <w:trPr>
          <w:trHeight w:val="268"/>
        </w:trPr>
        <w:tc>
          <w:tcPr>
            <w:tcW w:w="3795" w:type="dxa"/>
            <w:vMerge/>
            <w:tcBorders>
              <w:top w:val="nil"/>
              <w:right w:val="single" w:sz="6" w:space="0" w:color="000000"/>
            </w:tcBorders>
          </w:tcPr>
          <w:p w14:paraId="2E310CC2" w14:textId="77777777" w:rsidR="007E22F1" w:rsidRDefault="007E22F1">
            <w:pPr>
              <w:rPr>
                <w:sz w:val="2"/>
                <w:szCs w:val="2"/>
              </w:rPr>
            </w:pP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C330F1" w14:textId="77777777" w:rsidR="007E22F1" w:rsidRDefault="00000000">
            <w:pPr>
              <w:pStyle w:val="TableParagraph"/>
              <w:spacing w:line="24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платоспроможності</w:t>
            </w:r>
          </w:p>
        </w:tc>
      </w:tr>
      <w:tr w:rsidR="007E22F1" w14:paraId="58ADD92F" w14:textId="77777777">
        <w:trPr>
          <w:trHeight w:val="549"/>
        </w:trPr>
        <w:tc>
          <w:tcPr>
            <w:tcW w:w="3795" w:type="dxa"/>
            <w:vMerge/>
            <w:tcBorders>
              <w:top w:val="nil"/>
              <w:right w:val="single" w:sz="6" w:space="0" w:color="000000"/>
            </w:tcBorders>
          </w:tcPr>
          <w:p w14:paraId="392A1396" w14:textId="77777777" w:rsidR="007E22F1" w:rsidRDefault="007E22F1">
            <w:pPr>
              <w:rPr>
                <w:sz w:val="2"/>
                <w:szCs w:val="2"/>
              </w:rPr>
            </w:pPr>
          </w:p>
        </w:tc>
        <w:tc>
          <w:tcPr>
            <w:tcW w:w="5778" w:type="dxa"/>
            <w:tcBorders>
              <w:top w:val="single" w:sz="6" w:space="0" w:color="000000"/>
              <w:left w:val="single" w:sz="6" w:space="0" w:color="000000"/>
            </w:tcBorders>
          </w:tcPr>
          <w:p w14:paraId="1E3E2DEC" w14:textId="77777777" w:rsidR="007E22F1" w:rsidRDefault="00000000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прийнятного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14:paraId="527474B3" w14:textId="77777777" w:rsidR="007E22F1" w:rsidRDefault="00000000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рентабельності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</w:p>
        </w:tc>
      </w:tr>
    </w:tbl>
    <w:p w14:paraId="2071B7F8" w14:textId="77777777" w:rsidR="007E22F1" w:rsidRDefault="00000000">
      <w:pPr>
        <w:ind w:left="1070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розроблено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автором.</w:t>
      </w:r>
    </w:p>
    <w:p w14:paraId="45AB5B0B" w14:textId="77777777" w:rsidR="007E22F1" w:rsidRDefault="007E22F1">
      <w:pPr>
        <w:pStyle w:val="a3"/>
        <w:ind w:left="0"/>
        <w:rPr>
          <w:i/>
          <w:sz w:val="26"/>
        </w:rPr>
      </w:pPr>
    </w:p>
    <w:p w14:paraId="59D08671" w14:textId="77777777" w:rsidR="007E22F1" w:rsidRDefault="007E22F1">
      <w:pPr>
        <w:pStyle w:val="a3"/>
        <w:spacing w:before="11"/>
        <w:ind w:left="0"/>
        <w:rPr>
          <w:i/>
          <w:sz w:val="27"/>
        </w:rPr>
      </w:pPr>
    </w:p>
    <w:p w14:paraId="2FC287E6" w14:textId="77777777" w:rsidR="007E22F1" w:rsidRDefault="00000000">
      <w:pPr>
        <w:pStyle w:val="a3"/>
        <w:ind w:left="1070"/>
        <w:jc w:val="both"/>
      </w:pPr>
      <w:r>
        <w:t>Перш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все,</w:t>
      </w:r>
      <w:r>
        <w:rPr>
          <w:spacing w:val="11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того</w:t>
      </w:r>
      <w:r>
        <w:rPr>
          <w:spacing w:val="14"/>
        </w:rPr>
        <w:t xml:space="preserve"> </w:t>
      </w:r>
      <w:r>
        <w:t>щоб</w:t>
      </w:r>
      <w:r>
        <w:rPr>
          <w:spacing w:val="13"/>
        </w:rPr>
        <w:t xml:space="preserve"> </w:t>
      </w:r>
      <w:r>
        <w:t>покращити</w:t>
      </w:r>
      <w:r>
        <w:rPr>
          <w:spacing w:val="27"/>
        </w:rPr>
        <w:t xml:space="preserve"> </w:t>
      </w:r>
      <w:r>
        <w:t>стану</w:t>
      </w:r>
      <w:r>
        <w:rPr>
          <w:spacing w:val="13"/>
        </w:rPr>
        <w:t xml:space="preserve"> </w:t>
      </w:r>
      <w:r>
        <w:t>оборотних</w:t>
      </w:r>
      <w:r>
        <w:rPr>
          <w:spacing w:val="13"/>
        </w:rPr>
        <w:t xml:space="preserve"> </w:t>
      </w:r>
      <w:r>
        <w:t>активів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ПАТ</w:t>
      </w:r>
    </w:p>
    <w:p w14:paraId="54E45D24" w14:textId="77777777" w:rsidR="007E22F1" w:rsidRDefault="00000000">
      <w:pPr>
        <w:pStyle w:val="a3"/>
        <w:spacing w:before="160" w:line="360" w:lineRule="auto"/>
        <w:ind w:right="482"/>
        <w:jc w:val="both"/>
      </w:pPr>
      <w:r>
        <w:t>«</w:t>
      </w:r>
      <w:proofErr w:type="spellStart"/>
      <w:r>
        <w:t>Київмедпрепарат</w:t>
      </w:r>
      <w:proofErr w:type="spellEnd"/>
      <w:r>
        <w:t>»,</w:t>
      </w:r>
      <w:r>
        <w:rPr>
          <w:spacing w:val="1"/>
        </w:rPr>
        <w:t xml:space="preserve"> </w:t>
      </w:r>
      <w:r>
        <w:t>критично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7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 впорядкувати структуру його оборотних коштів та</w:t>
      </w:r>
      <w:r>
        <w:rPr>
          <w:spacing w:val="1"/>
        </w:rPr>
        <w:t xml:space="preserve"> </w:t>
      </w:r>
      <w:r>
        <w:t>посилити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ліквідну частину.</w:t>
      </w:r>
    </w:p>
    <w:p w14:paraId="57D61F12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4C72CC15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6B0C1399" w14:textId="77777777" w:rsidR="007E22F1" w:rsidRDefault="00000000">
      <w:pPr>
        <w:pStyle w:val="a3"/>
        <w:spacing w:before="89" w:line="362" w:lineRule="auto"/>
        <w:ind w:right="479" w:firstLine="707"/>
      </w:pPr>
      <w:r>
        <w:t>Хочу</w:t>
      </w:r>
      <w:r>
        <w:rPr>
          <w:spacing w:val="7"/>
        </w:rPr>
        <w:t xml:space="preserve"> </w:t>
      </w:r>
      <w:r>
        <w:t>виділити</w:t>
      </w:r>
      <w:r>
        <w:rPr>
          <w:spacing w:val="6"/>
        </w:rPr>
        <w:t xml:space="preserve"> </w:t>
      </w:r>
      <w:r>
        <w:t>такі</w:t>
      </w:r>
      <w:r>
        <w:rPr>
          <w:spacing w:val="4"/>
        </w:rPr>
        <w:t xml:space="preserve"> </w:t>
      </w:r>
      <w:r>
        <w:t>основні</w:t>
      </w:r>
      <w:r>
        <w:rPr>
          <w:spacing w:val="6"/>
        </w:rPr>
        <w:t xml:space="preserve"> </w:t>
      </w:r>
      <w:r>
        <w:t>напрямки</w:t>
      </w:r>
      <w:r>
        <w:rPr>
          <w:spacing w:val="7"/>
        </w:rPr>
        <w:t xml:space="preserve"> </w:t>
      </w:r>
      <w:r>
        <w:t>діяльності</w:t>
      </w:r>
      <w:r>
        <w:rPr>
          <w:spacing w:val="7"/>
        </w:rPr>
        <w:t xml:space="preserve"> </w:t>
      </w:r>
      <w:r>
        <w:t>ПАТ</w:t>
      </w:r>
      <w:r>
        <w:rPr>
          <w:spacing w:val="6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-67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t>зниження</w:t>
      </w:r>
      <w:r>
        <w:rPr>
          <w:spacing w:val="66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заборгованості:</w:t>
      </w:r>
    </w:p>
    <w:p w14:paraId="4958C9D8" w14:textId="77777777" w:rsidR="007E22F1" w:rsidRDefault="00000000">
      <w:pPr>
        <w:pStyle w:val="a3"/>
        <w:tabs>
          <w:tab w:val="left" w:pos="1494"/>
        </w:tabs>
        <w:spacing w:line="317" w:lineRule="exact"/>
        <w:ind w:left="1070"/>
      </w:pPr>
      <w:r>
        <w:t>−</w:t>
      </w:r>
      <w:r>
        <w:tab/>
        <w:t>застосування</w:t>
      </w:r>
      <w:r>
        <w:rPr>
          <w:spacing w:val="-8"/>
        </w:rPr>
        <w:t xml:space="preserve"> </w:t>
      </w:r>
      <w:r>
        <w:t>АВС-методу</w:t>
      </w:r>
      <w:r>
        <w:rPr>
          <w:spacing w:val="-4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дебіторської</w:t>
      </w:r>
      <w:r>
        <w:rPr>
          <w:spacing w:val="-3"/>
        </w:rPr>
        <w:t xml:space="preserve"> </w:t>
      </w:r>
      <w:r>
        <w:t>заборгованості;</w:t>
      </w:r>
    </w:p>
    <w:p w14:paraId="6E4447A5" w14:textId="77777777" w:rsidR="007E22F1" w:rsidRDefault="00000000">
      <w:pPr>
        <w:pStyle w:val="a3"/>
        <w:tabs>
          <w:tab w:val="left" w:pos="1494"/>
        </w:tabs>
        <w:spacing w:before="161"/>
        <w:ind w:left="1070"/>
      </w:pPr>
      <w:r>
        <w:t>−</w:t>
      </w:r>
      <w:r>
        <w:tab/>
        <w:t>введення</w:t>
      </w:r>
      <w:r>
        <w:rPr>
          <w:spacing w:val="-4"/>
        </w:rPr>
        <w:t xml:space="preserve"> </w:t>
      </w:r>
      <w:r>
        <w:t>ефективної</w:t>
      </w:r>
      <w:r>
        <w:rPr>
          <w:spacing w:val="-3"/>
        </w:rPr>
        <w:t xml:space="preserve"> </w:t>
      </w:r>
      <w:r>
        <w:t>кредитної</w:t>
      </w:r>
      <w:r>
        <w:rPr>
          <w:spacing w:val="-2"/>
        </w:rPr>
        <w:t xml:space="preserve"> </w:t>
      </w:r>
      <w:r>
        <w:t>політики ;</w:t>
      </w:r>
    </w:p>
    <w:p w14:paraId="4C7D7F86" w14:textId="77777777" w:rsidR="007E22F1" w:rsidRDefault="00000000">
      <w:pPr>
        <w:pStyle w:val="a3"/>
        <w:tabs>
          <w:tab w:val="left" w:pos="1494"/>
          <w:tab w:val="left" w:pos="3449"/>
          <w:tab w:val="left" w:pos="4923"/>
          <w:tab w:val="left" w:pos="6221"/>
          <w:tab w:val="left" w:pos="8499"/>
        </w:tabs>
        <w:spacing w:before="160" w:line="360" w:lineRule="auto"/>
        <w:ind w:right="489" w:firstLine="707"/>
      </w:pPr>
      <w:r>
        <w:t>−</w:t>
      </w:r>
      <w:r>
        <w:tab/>
        <w:t>застосування</w:t>
      </w:r>
      <w:r>
        <w:tab/>
        <w:t>сучасних</w:t>
      </w:r>
      <w:r>
        <w:tab/>
        <w:t>методів</w:t>
      </w:r>
      <w:r>
        <w:tab/>
        <w:t>рефінансування</w:t>
      </w:r>
      <w:r>
        <w:tab/>
      </w:r>
      <w:r>
        <w:rPr>
          <w:spacing w:val="-1"/>
        </w:rPr>
        <w:t>дебіторської</w:t>
      </w:r>
      <w:r>
        <w:rPr>
          <w:spacing w:val="-67"/>
        </w:rPr>
        <w:t xml:space="preserve"> </w:t>
      </w:r>
      <w:r>
        <w:t>заборгованості.</w:t>
      </w:r>
    </w:p>
    <w:p w14:paraId="059217D1" w14:textId="77777777" w:rsidR="007E22F1" w:rsidRDefault="00000000">
      <w:pPr>
        <w:pStyle w:val="a3"/>
        <w:spacing w:before="1"/>
        <w:ind w:left="1070"/>
      </w:pPr>
      <w:r>
        <w:t>Наше</w:t>
      </w:r>
      <w:r>
        <w:rPr>
          <w:spacing w:val="-3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proofErr w:type="spellStart"/>
      <w:r>
        <w:t>покращеня</w:t>
      </w:r>
      <w:proofErr w:type="spellEnd"/>
      <w:r>
        <w:rPr>
          <w:spacing w:val="-3"/>
        </w:rPr>
        <w:t xml:space="preserve"> </w:t>
      </w:r>
      <w:r>
        <w:t>управління</w:t>
      </w:r>
      <w:r>
        <w:rPr>
          <w:spacing w:val="64"/>
        </w:rPr>
        <w:t xml:space="preserve"> </w:t>
      </w:r>
      <w:r>
        <w:t>дебіторської</w:t>
      </w:r>
      <w:r>
        <w:rPr>
          <w:spacing w:val="-2"/>
        </w:rPr>
        <w:t xml:space="preserve"> </w:t>
      </w:r>
      <w:r>
        <w:t>заборгованості</w:t>
      </w:r>
    </w:p>
    <w:p w14:paraId="50A86220" w14:textId="77777777" w:rsidR="007E22F1" w:rsidRDefault="00000000">
      <w:pPr>
        <w:pStyle w:val="a3"/>
        <w:spacing w:before="161" w:line="360" w:lineRule="auto"/>
        <w:ind w:right="477"/>
        <w:jc w:val="both"/>
      </w:pPr>
      <w:r>
        <w:t>є встановлення оптимального співвідношення між доходами від реалізації та</w:t>
      </w:r>
      <w:r>
        <w:rPr>
          <w:spacing w:val="1"/>
        </w:rPr>
        <w:t xml:space="preserve"> </w:t>
      </w:r>
      <w:r>
        <w:t>обсягами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proofErr w:type="spellStart"/>
      <w:r>
        <w:t>підпримства</w:t>
      </w:r>
      <w:proofErr w:type="spellEnd"/>
      <w:r>
        <w:rPr>
          <w:spacing w:val="70"/>
        </w:rPr>
        <w:t xml:space="preserve"> </w:t>
      </w:r>
      <w:r>
        <w:t>дало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скорочення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супроводжувалося</w:t>
      </w:r>
      <w:r>
        <w:rPr>
          <w:spacing w:val="1"/>
        </w:rPr>
        <w:t xml:space="preserve"> </w:t>
      </w:r>
      <w:r>
        <w:t>нарощуванням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Це</w:t>
      </w:r>
      <w:r>
        <w:rPr>
          <w:spacing w:val="-67"/>
        </w:rPr>
        <w:t xml:space="preserve"> </w:t>
      </w:r>
      <w:r>
        <w:t>означає, що</w:t>
      </w:r>
      <w:r>
        <w:rPr>
          <w:spacing w:val="1"/>
        </w:rPr>
        <w:t xml:space="preserve"> </w:t>
      </w:r>
      <w:r>
        <w:t>навіть можливість надання оплати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не впливало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збільшення обсягів</w:t>
      </w:r>
      <w:r>
        <w:rPr>
          <w:spacing w:val="1"/>
        </w:rPr>
        <w:t xml:space="preserve"> </w:t>
      </w:r>
      <w:r>
        <w:t>купівлі його продукції. Для нас це означає, необхідність</w:t>
      </w:r>
      <w:r>
        <w:rPr>
          <w:spacing w:val="1"/>
        </w:rPr>
        <w:t xml:space="preserve"> </w:t>
      </w:r>
      <w:r>
        <w:t xml:space="preserve">створення чіткого плану дій, метою якого буде </w:t>
      </w:r>
      <w:proofErr w:type="spellStart"/>
      <w:r>
        <w:t>заочення</w:t>
      </w:r>
      <w:proofErr w:type="spellEnd"/>
      <w:r>
        <w:t xml:space="preserve"> клієнтів здійснювати</w:t>
      </w:r>
      <w:r>
        <w:rPr>
          <w:spacing w:val="1"/>
        </w:rPr>
        <w:t xml:space="preserve"> </w:t>
      </w:r>
      <w:r>
        <w:t>оплату за придбану</w:t>
      </w:r>
      <w:r>
        <w:rPr>
          <w:spacing w:val="-4"/>
        </w:rPr>
        <w:t xml:space="preserve"> </w:t>
      </w:r>
      <w:proofErr w:type="spellStart"/>
      <w:r>
        <w:t>продукці</w:t>
      </w:r>
      <w:proofErr w:type="spellEnd"/>
      <w:r>
        <w:rPr>
          <w:spacing w:val="1"/>
        </w:rPr>
        <w:t xml:space="preserve"> </w:t>
      </w:r>
      <w:r>
        <w:t>одразу</w:t>
      </w:r>
      <w:r>
        <w:rPr>
          <w:spacing w:val="-3"/>
        </w:rPr>
        <w:t xml:space="preserve"> </w:t>
      </w:r>
      <w:r>
        <w:t>після її надходження.</w:t>
      </w:r>
    </w:p>
    <w:p w14:paraId="66C93E1D" w14:textId="77777777" w:rsidR="007E22F1" w:rsidRDefault="00000000">
      <w:pPr>
        <w:pStyle w:val="a3"/>
        <w:spacing w:before="1" w:line="360" w:lineRule="auto"/>
        <w:ind w:right="483" w:firstLine="767"/>
        <w:jc w:val="both"/>
      </w:pPr>
      <w:r>
        <w:t>На мою думку, найкращим рішенням в даній ситуації буде створення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знижок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здійсненні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proofErr w:type="spellStart"/>
      <w:r>
        <w:t>наперед,що</w:t>
      </w:r>
      <w:proofErr w:type="spellEnd"/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більшу кількість</w:t>
      </w:r>
      <w:r>
        <w:rPr>
          <w:spacing w:val="-3"/>
        </w:rPr>
        <w:t xml:space="preserve"> </w:t>
      </w:r>
      <w:proofErr w:type="spellStart"/>
      <w:r>
        <w:t>розразунків</w:t>
      </w:r>
      <w:proofErr w:type="spellEnd"/>
      <w:r>
        <w:rPr>
          <w:spacing w:val="-3"/>
        </w:rPr>
        <w:t xml:space="preserve"> </w:t>
      </w:r>
      <w:r>
        <w:t>від реалізації</w:t>
      </w:r>
      <w:r>
        <w:rPr>
          <w:spacing w:val="-1"/>
        </w:rPr>
        <w:t xml:space="preserve"> </w:t>
      </w:r>
      <w:r>
        <w:t>продукції та</w:t>
      </w:r>
      <w:r>
        <w:rPr>
          <w:spacing w:val="-1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.</w:t>
      </w:r>
    </w:p>
    <w:p w14:paraId="5160CC3B" w14:textId="77777777" w:rsidR="007E22F1" w:rsidRDefault="00000000">
      <w:pPr>
        <w:pStyle w:val="a3"/>
        <w:spacing w:line="360" w:lineRule="auto"/>
        <w:ind w:right="484" w:firstLine="707"/>
        <w:jc w:val="both"/>
      </w:pPr>
      <w:r>
        <w:t>Завдяки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знижок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зможем</w:t>
      </w:r>
      <w:r>
        <w:rPr>
          <w:spacing w:val="1"/>
        </w:rPr>
        <w:t xml:space="preserve"> </w:t>
      </w:r>
      <w:r>
        <w:t>досягнути</w:t>
      </w:r>
      <w:r>
        <w:rPr>
          <w:spacing w:val="1"/>
        </w:rPr>
        <w:t xml:space="preserve"> </w:t>
      </w:r>
      <w:r>
        <w:t>поставленої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довгостроковий період.</w:t>
      </w:r>
      <w:r>
        <w:rPr>
          <w:spacing w:val="1"/>
        </w:rPr>
        <w:t xml:space="preserve"> </w:t>
      </w:r>
      <w:r>
        <w:t>Підвищення торгівельної діяльності буде однозначно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рентабельності,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ПАТ</w:t>
      </w:r>
      <w:r>
        <w:rPr>
          <w:spacing w:val="-2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».</w:t>
      </w:r>
    </w:p>
    <w:p w14:paraId="0987CA47" w14:textId="77777777" w:rsidR="007E22F1" w:rsidRDefault="00000000">
      <w:pPr>
        <w:pStyle w:val="a3"/>
        <w:spacing w:before="1" w:line="360" w:lineRule="auto"/>
        <w:ind w:right="481" w:firstLine="707"/>
        <w:jc w:val="both"/>
      </w:pPr>
      <w:r>
        <w:t>Проте,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нашої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зору,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невисокий,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стабільний рівень рентабельності при нарощуванні збуту, збільшенні обсягів</w:t>
      </w:r>
      <w:r>
        <w:rPr>
          <w:spacing w:val="1"/>
        </w:rPr>
        <w:t xml:space="preserve"> </w:t>
      </w:r>
      <w:r>
        <w:t>ліквідних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підвищенні</w:t>
      </w:r>
      <w:r>
        <w:rPr>
          <w:spacing w:val="71"/>
        </w:rPr>
        <w:t xml:space="preserve"> </w:t>
      </w:r>
      <w:r>
        <w:t>платоспроможності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покращенні фінансового стану суб’єкта господарювання. Станом на 01.01.2020</w:t>
      </w:r>
      <w:r>
        <w:rPr>
          <w:spacing w:val="1"/>
        </w:rPr>
        <w:t xml:space="preserve"> </w:t>
      </w:r>
      <w:r>
        <w:t>р. середня націнка на підприємстві становила 15%, що дозволяло забезпечувати</w:t>
      </w:r>
      <w:r>
        <w:rPr>
          <w:spacing w:val="-67"/>
        </w:rPr>
        <w:t xml:space="preserve"> </w:t>
      </w:r>
      <w:r>
        <w:t>загальну</w:t>
      </w:r>
      <w:r>
        <w:rPr>
          <w:spacing w:val="-5"/>
        </w:rPr>
        <w:t xml:space="preserve"> </w:t>
      </w:r>
      <w:r>
        <w:t>рентабельність</w:t>
      </w:r>
      <w:r>
        <w:rPr>
          <w:spacing w:val="-2"/>
        </w:rPr>
        <w:t xml:space="preserve"> </w:t>
      </w:r>
      <w:r>
        <w:t>господарської</w:t>
      </w:r>
      <w:r>
        <w:rPr>
          <w:spacing w:val="-1"/>
        </w:rPr>
        <w:t xml:space="preserve"> </w:t>
      </w:r>
      <w:r>
        <w:t>діяльності товариства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рівні 7,7%.</w:t>
      </w:r>
    </w:p>
    <w:p w14:paraId="3967CD46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5E3ADB35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12F865DC" w14:textId="77777777" w:rsidR="007E22F1" w:rsidRDefault="00000000">
      <w:pPr>
        <w:pStyle w:val="a3"/>
        <w:spacing w:before="89"/>
        <w:ind w:left="1070"/>
        <w:jc w:val="both"/>
      </w:pPr>
      <w:r>
        <w:t xml:space="preserve">Я   </w:t>
      </w:r>
      <w:r>
        <w:rPr>
          <w:spacing w:val="10"/>
        </w:rPr>
        <w:t xml:space="preserve"> </w:t>
      </w:r>
      <w:r>
        <w:t xml:space="preserve">вважаю,    </w:t>
      </w:r>
      <w:r>
        <w:rPr>
          <w:spacing w:val="7"/>
        </w:rPr>
        <w:t xml:space="preserve"> </w:t>
      </w:r>
      <w:r>
        <w:t xml:space="preserve">для    </w:t>
      </w:r>
      <w:r>
        <w:rPr>
          <w:spacing w:val="10"/>
        </w:rPr>
        <w:t xml:space="preserve"> </w:t>
      </w:r>
      <w:r>
        <w:t xml:space="preserve">того    </w:t>
      </w:r>
      <w:r>
        <w:rPr>
          <w:spacing w:val="9"/>
        </w:rPr>
        <w:t xml:space="preserve"> </w:t>
      </w:r>
      <w:r>
        <w:t xml:space="preserve">щоб    </w:t>
      </w:r>
      <w:r>
        <w:rPr>
          <w:spacing w:val="10"/>
        </w:rPr>
        <w:t xml:space="preserve"> </w:t>
      </w:r>
      <w:r>
        <w:t xml:space="preserve">покращити    </w:t>
      </w:r>
      <w:r>
        <w:rPr>
          <w:spacing w:val="9"/>
        </w:rPr>
        <w:t xml:space="preserve"> </w:t>
      </w:r>
      <w:r>
        <w:t xml:space="preserve">стану    </w:t>
      </w:r>
      <w:r>
        <w:rPr>
          <w:spacing w:val="10"/>
        </w:rPr>
        <w:t xml:space="preserve"> </w:t>
      </w:r>
      <w:r>
        <w:t xml:space="preserve">активів    </w:t>
      </w:r>
      <w:r>
        <w:rPr>
          <w:spacing w:val="8"/>
        </w:rPr>
        <w:t xml:space="preserve"> </w:t>
      </w:r>
      <w:r>
        <w:t>ПАТ</w:t>
      </w:r>
    </w:p>
    <w:p w14:paraId="5E686816" w14:textId="77777777" w:rsidR="007E22F1" w:rsidRDefault="00000000">
      <w:pPr>
        <w:pStyle w:val="a3"/>
        <w:spacing w:before="163" w:line="360" w:lineRule="auto"/>
        <w:ind w:right="483"/>
        <w:jc w:val="both"/>
      </w:pPr>
      <w:r>
        <w:t>«</w:t>
      </w:r>
      <w:proofErr w:type="spellStart"/>
      <w:r>
        <w:t>Київмедпрепарат</w:t>
      </w:r>
      <w:proofErr w:type="spellEnd"/>
      <w:r>
        <w:t>»,</w:t>
      </w:r>
      <w:r>
        <w:rPr>
          <w:spacing w:val="1"/>
        </w:rPr>
        <w:t xml:space="preserve"> </w:t>
      </w:r>
      <w:r>
        <w:t>потрібно запровадити фіксовану ставку прибутковості на</w:t>
      </w:r>
      <w:r>
        <w:rPr>
          <w:spacing w:val="1"/>
        </w:rPr>
        <w:t xml:space="preserve"> </w:t>
      </w:r>
      <w:r>
        <w:t>рівні 15% –</w:t>
      </w:r>
      <w:r>
        <w:rPr>
          <w:spacing w:val="1"/>
        </w:rPr>
        <w:t xml:space="preserve"> </w:t>
      </w:r>
      <w:r>
        <w:t>саме такий рівень дозволить</w:t>
      </w:r>
      <w:r>
        <w:rPr>
          <w:spacing w:val="1"/>
        </w:rPr>
        <w:t xml:space="preserve"> </w:t>
      </w:r>
      <w:r>
        <w:t>не тільки покращити фінансовий стан</w:t>
      </w:r>
      <w:r>
        <w:rPr>
          <w:spacing w:val="-67"/>
        </w:rPr>
        <w:t xml:space="preserve"> </w:t>
      </w:r>
      <w:r>
        <w:t>ПАТ «</w:t>
      </w:r>
      <w:proofErr w:type="spellStart"/>
      <w:r>
        <w:t>Київмедпрепарат</w:t>
      </w:r>
      <w:proofErr w:type="spellEnd"/>
      <w:r>
        <w:t>», а і розвиватись в інших аспектах, адже зниження цін</w:t>
      </w:r>
      <w:r>
        <w:rPr>
          <w:spacing w:val="1"/>
        </w:rPr>
        <w:t xml:space="preserve"> </w:t>
      </w:r>
      <w:r>
        <w:t>на продукцію і товари призведе до збільшення прибутку , а отже</w:t>
      </w:r>
      <w:r>
        <w:rPr>
          <w:spacing w:val="1"/>
        </w:rPr>
        <w:t xml:space="preserve"> </w:t>
      </w:r>
      <w:r>
        <w:t>і збільшення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розвивати</w:t>
      </w:r>
      <w:r>
        <w:rPr>
          <w:spacing w:val="-4"/>
        </w:rPr>
        <w:t xml:space="preserve"> </w:t>
      </w:r>
      <w:r>
        <w:t>ПАТ «</w:t>
      </w:r>
      <w:proofErr w:type="spellStart"/>
      <w:r>
        <w:t>Київмедпрепарат</w:t>
      </w:r>
      <w:proofErr w:type="spellEnd"/>
      <w:r>
        <w:t>».</w:t>
      </w:r>
    </w:p>
    <w:p w14:paraId="666DF28D" w14:textId="77777777" w:rsidR="007E22F1" w:rsidRDefault="00000000">
      <w:pPr>
        <w:pStyle w:val="a3"/>
        <w:spacing w:line="360" w:lineRule="auto"/>
        <w:ind w:right="479" w:firstLine="707"/>
        <w:jc w:val="both"/>
      </w:pPr>
      <w:r>
        <w:t>Також не можна не зазначити , що виконання планових обсягів продажу,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прийнятної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забезпечення оптимального балансу між оборотними активами ,</w:t>
      </w:r>
      <w:r>
        <w:rPr>
          <w:spacing w:val="1"/>
        </w:rPr>
        <w:t xml:space="preserve"> </w:t>
      </w:r>
      <w:r>
        <w:t>буде мати</w:t>
      </w:r>
      <w:r>
        <w:rPr>
          <w:spacing w:val="1"/>
        </w:rPr>
        <w:t xml:space="preserve"> </w:t>
      </w:r>
      <w:r>
        <w:t>позитивний</w:t>
      </w:r>
      <w:r>
        <w:rPr>
          <w:spacing w:val="-1"/>
        </w:rPr>
        <w:t xml:space="preserve"> </w:t>
      </w:r>
      <w:r>
        <w:t>вплив</w:t>
      </w:r>
      <w:r>
        <w:rPr>
          <w:spacing w:val="-4"/>
        </w:rPr>
        <w:t xml:space="preserve"> </w:t>
      </w:r>
      <w:r>
        <w:t xml:space="preserve">на </w:t>
      </w:r>
      <w:proofErr w:type="spellStart"/>
      <w:r>
        <w:t>фінасовій</w:t>
      </w:r>
      <w:proofErr w:type="spellEnd"/>
      <w:r>
        <w:rPr>
          <w:spacing w:val="-1"/>
        </w:rPr>
        <w:t xml:space="preserve"> </w:t>
      </w:r>
      <w:proofErr w:type="spellStart"/>
      <w:r>
        <w:t>діяльністі</w:t>
      </w:r>
      <w:proofErr w:type="spellEnd"/>
      <w:r>
        <w:t xml:space="preserve"> підприємства.</w:t>
      </w:r>
    </w:p>
    <w:p w14:paraId="22FEEDE8" w14:textId="77777777" w:rsidR="007E22F1" w:rsidRDefault="00000000">
      <w:pPr>
        <w:pStyle w:val="a3"/>
        <w:spacing w:line="360" w:lineRule="auto"/>
        <w:ind w:right="482" w:firstLine="707"/>
        <w:jc w:val="both"/>
      </w:pPr>
      <w:r>
        <w:t>Якщо при незмінному обсязі короткострокових (поточних) зобов’язань</w:t>
      </w:r>
      <w:r>
        <w:rPr>
          <w:spacing w:val="1"/>
        </w:rPr>
        <w:t xml:space="preserve"> </w:t>
      </w:r>
      <w:r>
        <w:t>буде зростати величина власних джерел і довгострокових позик, то фінансова</w:t>
      </w:r>
      <w:r>
        <w:rPr>
          <w:spacing w:val="1"/>
        </w:rPr>
        <w:t xml:space="preserve"> </w:t>
      </w:r>
      <w:r>
        <w:t>стійкість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платоспроможність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зростати,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знижуватися</w:t>
      </w:r>
      <w:r>
        <w:rPr>
          <w:spacing w:val="1"/>
        </w:rPr>
        <w:t xml:space="preserve"> </w:t>
      </w:r>
      <w:r>
        <w:t>ефективність</w:t>
      </w:r>
      <w:r>
        <w:rPr>
          <w:spacing w:val="-2"/>
        </w:rPr>
        <w:t xml:space="preserve"> </w:t>
      </w:r>
      <w:r>
        <w:t>використання власного</w:t>
      </w:r>
      <w:r>
        <w:rPr>
          <w:spacing w:val="-2"/>
        </w:rPr>
        <w:t xml:space="preserve"> </w:t>
      </w:r>
      <w:r>
        <w:t>капіталу.</w:t>
      </w:r>
    </w:p>
    <w:p w14:paraId="28F9993A" w14:textId="77777777" w:rsidR="007E22F1" w:rsidRDefault="00000000">
      <w:pPr>
        <w:pStyle w:val="a3"/>
        <w:spacing w:line="360" w:lineRule="auto"/>
        <w:ind w:right="484" w:firstLine="707"/>
        <w:jc w:val="both"/>
      </w:pPr>
      <w:r>
        <w:t>Навпаки,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незмінній</w:t>
      </w:r>
      <w:r>
        <w:rPr>
          <w:spacing w:val="1"/>
        </w:rPr>
        <w:t xml:space="preserve"> </w:t>
      </w:r>
      <w:r>
        <w:t>величині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довгострокових</w:t>
      </w:r>
      <w:r>
        <w:rPr>
          <w:spacing w:val="1"/>
        </w:rPr>
        <w:t xml:space="preserve"> </w:t>
      </w:r>
      <w:r>
        <w:t>зобов’язань зростання суми короткострокових позик у формуванні оборотного</w:t>
      </w:r>
      <w:r>
        <w:rPr>
          <w:spacing w:val="1"/>
        </w:rPr>
        <w:t xml:space="preserve"> </w:t>
      </w:r>
      <w:r>
        <w:t>капіталу призведе до зниження суми чистого робочого капіталу. При цьому</w:t>
      </w:r>
      <w:r>
        <w:rPr>
          <w:spacing w:val="1"/>
        </w:rPr>
        <w:t xml:space="preserve"> </w:t>
      </w:r>
      <w:r>
        <w:t>може бути досягнуто стратегічне збільшення ефекту фінансового важеля, однак</w:t>
      </w:r>
      <w:r>
        <w:rPr>
          <w:spacing w:val="-67"/>
        </w:rPr>
        <w:t xml:space="preserve"> </w:t>
      </w:r>
      <w:r>
        <w:t>внаслідок зростання обсягу поточних зобов’язань і збільшення частоти виплат</w:t>
      </w:r>
      <w:r>
        <w:rPr>
          <w:spacing w:val="1"/>
        </w:rPr>
        <w:t xml:space="preserve"> </w:t>
      </w:r>
      <w:r>
        <w:t>боргу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знижуватися</w:t>
      </w:r>
      <w:r>
        <w:rPr>
          <w:spacing w:val="1"/>
        </w:rPr>
        <w:t xml:space="preserve"> </w:t>
      </w:r>
      <w:r>
        <w:t>фінансова</w:t>
      </w:r>
      <w:r>
        <w:rPr>
          <w:spacing w:val="1"/>
        </w:rPr>
        <w:t xml:space="preserve"> </w:t>
      </w:r>
      <w:r>
        <w:t>стійкість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платоспроможність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короткостроковому</w:t>
      </w:r>
      <w:r>
        <w:rPr>
          <w:spacing w:val="-3"/>
        </w:rPr>
        <w:t xml:space="preserve"> </w:t>
      </w:r>
      <w:r>
        <w:t>періоді.</w:t>
      </w:r>
    </w:p>
    <w:p w14:paraId="0A78058A" w14:textId="77777777" w:rsidR="007E22F1" w:rsidRDefault="00000000">
      <w:pPr>
        <w:pStyle w:val="a3"/>
        <w:spacing w:line="360" w:lineRule="auto"/>
        <w:ind w:right="482" w:firstLine="707"/>
        <w:jc w:val="both"/>
      </w:pPr>
      <w:r>
        <w:t>Наступним кроком, має бути вирішення проблеми неефективної політики</w:t>
      </w:r>
      <w:r>
        <w:rPr>
          <w:spacing w:val="1"/>
        </w:rPr>
        <w:t xml:space="preserve"> </w:t>
      </w:r>
      <w:r>
        <w:t>фінансування ПАТ «</w:t>
      </w:r>
      <w:proofErr w:type="spellStart"/>
      <w:r>
        <w:t>Київмедпрепарат</w:t>
      </w:r>
      <w:proofErr w:type="spellEnd"/>
      <w:r>
        <w:t>». Отже , потрібно створити новий проект</w:t>
      </w:r>
      <w:r>
        <w:rPr>
          <w:spacing w:val="1"/>
        </w:rPr>
        <w:t xml:space="preserve"> </w:t>
      </w:r>
      <w:r>
        <w:t>політики фінансування , в якому будуть включені можливості залучення коштів</w:t>
      </w:r>
      <w:r>
        <w:rPr>
          <w:spacing w:val="-67"/>
        </w:rPr>
        <w:t xml:space="preserve"> </w:t>
      </w:r>
      <w:r>
        <w:t>з різних</w:t>
      </w:r>
      <w:r>
        <w:rPr>
          <w:spacing w:val="1"/>
        </w:rPr>
        <w:t xml:space="preserve"> </w:t>
      </w:r>
      <w:r>
        <w:t>джерел, еквівалентні дебіторській заборгованості . Оскільки</w:t>
      </w:r>
      <w:r>
        <w:rPr>
          <w:spacing w:val="70"/>
        </w:rPr>
        <w:t xml:space="preserve"> </w:t>
      </w:r>
      <w:r>
        <w:t>труднощі</w:t>
      </w:r>
      <w:r>
        <w:rPr>
          <w:spacing w:val="-67"/>
        </w:rPr>
        <w:t xml:space="preserve"> </w:t>
      </w:r>
      <w:r>
        <w:t>в управлінні</w:t>
      </w:r>
      <w:r>
        <w:rPr>
          <w:spacing w:val="1"/>
        </w:rPr>
        <w:t xml:space="preserve"> </w:t>
      </w:r>
      <w:r>
        <w:t>дебіторською заборгованістю, вимагають відповідного підходу,</w:t>
      </w:r>
      <w:r>
        <w:rPr>
          <w:spacing w:val="1"/>
        </w:rPr>
        <w:t xml:space="preserve"> </w:t>
      </w:r>
      <w:r>
        <w:t>оскільки являються</w:t>
      </w:r>
      <w:r>
        <w:rPr>
          <w:spacing w:val="-1"/>
        </w:rPr>
        <w:t xml:space="preserve"> </w:t>
      </w:r>
      <w:r>
        <w:t>питанням</w:t>
      </w:r>
      <w:r>
        <w:rPr>
          <w:spacing w:val="-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стійкості та</w:t>
      </w:r>
      <w:r>
        <w:rPr>
          <w:spacing w:val="-1"/>
        </w:rPr>
        <w:t xml:space="preserve"> </w:t>
      </w:r>
      <w:r>
        <w:t>безпеки бізнесу.</w:t>
      </w:r>
    </w:p>
    <w:p w14:paraId="39792CD7" w14:textId="77777777" w:rsidR="007E22F1" w:rsidRDefault="00000000">
      <w:pPr>
        <w:pStyle w:val="a3"/>
        <w:spacing w:before="1" w:line="360" w:lineRule="auto"/>
        <w:ind w:right="484" w:firstLine="707"/>
        <w:jc w:val="both"/>
      </w:pPr>
      <w:r>
        <w:t>Пускаючи дебіторську заборгованість «у вільне плавання», керівники і</w:t>
      </w:r>
      <w:r>
        <w:rPr>
          <w:spacing w:val="1"/>
        </w:rPr>
        <w:t xml:space="preserve"> </w:t>
      </w:r>
      <w:r>
        <w:t>власники</w:t>
      </w:r>
      <w:r>
        <w:rPr>
          <w:spacing w:val="49"/>
        </w:rPr>
        <w:t xml:space="preserve"> </w:t>
      </w:r>
      <w:r>
        <w:t>організацій</w:t>
      </w:r>
      <w:r>
        <w:rPr>
          <w:spacing w:val="49"/>
        </w:rPr>
        <w:t xml:space="preserve"> </w:t>
      </w:r>
      <w:r>
        <w:t>тим</w:t>
      </w:r>
      <w:r>
        <w:rPr>
          <w:spacing w:val="50"/>
        </w:rPr>
        <w:t xml:space="preserve"> </w:t>
      </w:r>
      <w:r>
        <w:t>самим</w:t>
      </w:r>
      <w:r>
        <w:rPr>
          <w:spacing w:val="48"/>
        </w:rPr>
        <w:t xml:space="preserve"> </w:t>
      </w:r>
      <w:r>
        <w:t>звільняють</w:t>
      </w:r>
      <w:r>
        <w:rPr>
          <w:spacing w:val="46"/>
        </w:rPr>
        <w:t xml:space="preserve"> </w:t>
      </w:r>
      <w:r>
        <w:t>себе</w:t>
      </w:r>
      <w:r>
        <w:rPr>
          <w:spacing w:val="49"/>
        </w:rPr>
        <w:t xml:space="preserve"> </w:t>
      </w:r>
      <w:r>
        <w:t>від</w:t>
      </w:r>
      <w:r>
        <w:rPr>
          <w:spacing w:val="49"/>
        </w:rPr>
        <w:t xml:space="preserve"> </w:t>
      </w:r>
      <w:r>
        <w:t>витрати</w:t>
      </w:r>
      <w:r>
        <w:rPr>
          <w:spacing w:val="49"/>
        </w:rPr>
        <w:t xml:space="preserve"> </w:t>
      </w:r>
      <w:r>
        <w:t>сил</w:t>
      </w:r>
      <w:r>
        <w:rPr>
          <w:spacing w:val="48"/>
        </w:rPr>
        <w:t xml:space="preserve"> </w:t>
      </w:r>
      <w:r>
        <w:t>і</w:t>
      </w:r>
      <w:r>
        <w:rPr>
          <w:spacing w:val="49"/>
        </w:rPr>
        <w:t xml:space="preserve"> </w:t>
      </w:r>
      <w:r>
        <w:t>часів,</w:t>
      </w:r>
      <w:r>
        <w:rPr>
          <w:spacing w:val="47"/>
        </w:rPr>
        <w:t xml:space="preserve"> </w:t>
      </w:r>
      <w:r>
        <w:t>які</w:t>
      </w:r>
    </w:p>
    <w:p w14:paraId="78BA064C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13909BC8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2DB4F909" w14:textId="77777777" w:rsidR="007E22F1" w:rsidRDefault="00000000">
      <w:pPr>
        <w:pStyle w:val="a3"/>
        <w:spacing w:before="89" w:line="362" w:lineRule="auto"/>
        <w:ind w:right="491"/>
        <w:jc w:val="both"/>
      </w:pPr>
      <w:r>
        <w:t>необхідні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навести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(аналізу</w:t>
      </w:r>
      <w:r>
        <w:rPr>
          <w:spacing w:val="1"/>
        </w:rPr>
        <w:t xml:space="preserve"> </w:t>
      </w:r>
      <w:r>
        <w:t>«</w:t>
      </w:r>
      <w:proofErr w:type="spellStart"/>
      <w:r>
        <w:t>дебіторки</w:t>
      </w:r>
      <w:proofErr w:type="spellEnd"/>
      <w:r>
        <w:t>»,</w:t>
      </w:r>
      <w:r>
        <w:rPr>
          <w:spacing w:val="-67"/>
        </w:rPr>
        <w:t xml:space="preserve"> </w:t>
      </w:r>
      <w:r>
        <w:t>розробки</w:t>
      </w:r>
      <w:r>
        <w:rPr>
          <w:spacing w:val="-3"/>
        </w:rPr>
        <w:t xml:space="preserve"> </w:t>
      </w:r>
      <w:r>
        <w:t>документів,</w:t>
      </w:r>
      <w:r>
        <w:rPr>
          <w:spacing w:val="-2"/>
        </w:rPr>
        <w:t xml:space="preserve"> </w:t>
      </w:r>
      <w:r>
        <w:t>спостереження за</w:t>
      </w:r>
      <w:r>
        <w:rPr>
          <w:spacing w:val="-5"/>
        </w:rPr>
        <w:t xml:space="preserve"> </w:t>
      </w:r>
      <w:r>
        <w:t>діями співробітників</w:t>
      </w:r>
      <w:r>
        <w:rPr>
          <w:spacing w:val="-2"/>
        </w:rPr>
        <w:t xml:space="preserve"> </w:t>
      </w:r>
      <w:r>
        <w:t>і т.</w:t>
      </w:r>
      <w:r>
        <w:rPr>
          <w:spacing w:val="-1"/>
        </w:rPr>
        <w:t xml:space="preserve"> </w:t>
      </w:r>
      <w:r>
        <w:t>п.).</w:t>
      </w:r>
    </w:p>
    <w:p w14:paraId="12C29CA6" w14:textId="77777777" w:rsidR="007E22F1" w:rsidRDefault="00000000">
      <w:pPr>
        <w:pStyle w:val="a3"/>
        <w:spacing w:line="360" w:lineRule="auto"/>
        <w:ind w:right="481" w:firstLine="707"/>
        <w:jc w:val="both"/>
      </w:pPr>
      <w:r>
        <w:t>Отже , якщо клієнт не має на меті повернутись то краще відмовити йому в</w:t>
      </w:r>
      <w:r>
        <w:rPr>
          <w:spacing w:val="-67"/>
        </w:rPr>
        <w:t xml:space="preserve"> </w:t>
      </w:r>
      <w:r>
        <w:t>наданні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кредит,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компенсувати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залучення</w:t>
      </w:r>
      <w:r>
        <w:rPr>
          <w:spacing w:val="70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 xml:space="preserve">клієнтів та запровадження системи знижок для клієнтів для </w:t>
      </w:r>
      <w:proofErr w:type="spellStart"/>
      <w:r>
        <w:t>предоплати</w:t>
      </w:r>
      <w:proofErr w:type="spellEnd"/>
      <w:r>
        <w:t xml:space="preserve"> . Якщо</w:t>
      </w:r>
      <w:r>
        <w:rPr>
          <w:spacing w:val="1"/>
        </w:rPr>
        <w:t xml:space="preserve"> </w:t>
      </w:r>
      <w:r>
        <w:t>компанія</w:t>
      </w:r>
      <w:r>
        <w:rPr>
          <w:spacing w:val="1"/>
        </w:rPr>
        <w:t xml:space="preserve"> </w:t>
      </w:r>
      <w:r>
        <w:t>нехтує</w:t>
      </w:r>
      <w:r>
        <w:rPr>
          <w:spacing w:val="1"/>
        </w:rPr>
        <w:t xml:space="preserve"> </w:t>
      </w:r>
      <w:r>
        <w:t>регулюванням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ризикує</w:t>
      </w:r>
      <w:r>
        <w:rPr>
          <w:spacing w:val="1"/>
        </w:rPr>
        <w:t xml:space="preserve"> </w:t>
      </w:r>
      <w:r>
        <w:t>отримати</w:t>
      </w:r>
      <w:r>
        <w:rPr>
          <w:spacing w:val="-1"/>
        </w:rPr>
        <w:t xml:space="preserve"> </w:t>
      </w:r>
      <w:r>
        <w:t>негативні</w:t>
      </w:r>
      <w:r>
        <w:rPr>
          <w:spacing w:val="-3"/>
        </w:rPr>
        <w:t xml:space="preserve"> </w:t>
      </w:r>
      <w:r>
        <w:t>наслідки для</w:t>
      </w:r>
      <w:r>
        <w:rPr>
          <w:spacing w:val="-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фінансової діяльності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саме :</w:t>
      </w:r>
    </w:p>
    <w:p w14:paraId="4F003FA1" w14:textId="77777777" w:rsidR="007E22F1" w:rsidRDefault="00000000">
      <w:pPr>
        <w:pStyle w:val="a4"/>
        <w:numPr>
          <w:ilvl w:val="0"/>
          <w:numId w:val="5"/>
        </w:numPr>
        <w:tabs>
          <w:tab w:val="left" w:pos="575"/>
        </w:tabs>
        <w:spacing w:line="360" w:lineRule="auto"/>
        <w:ind w:right="486" w:firstLine="0"/>
        <w:jc w:val="both"/>
        <w:rPr>
          <w:sz w:val="28"/>
        </w:rPr>
      </w:pPr>
      <w:r>
        <w:rPr>
          <w:sz w:val="28"/>
        </w:rPr>
        <w:t>Втрата</w:t>
      </w:r>
      <w:r>
        <w:rPr>
          <w:spacing w:val="16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16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коли</w:t>
      </w:r>
      <w:r>
        <w:rPr>
          <w:spacing w:val="17"/>
          <w:sz w:val="28"/>
        </w:rPr>
        <w:t xml:space="preserve"> </w:t>
      </w:r>
      <w:r>
        <w:rPr>
          <w:sz w:val="28"/>
        </w:rPr>
        <w:t>ми</w:t>
      </w:r>
      <w:r>
        <w:rPr>
          <w:spacing w:val="17"/>
          <w:sz w:val="28"/>
        </w:rPr>
        <w:t xml:space="preserve"> </w:t>
      </w:r>
      <w:r>
        <w:rPr>
          <w:sz w:val="28"/>
        </w:rPr>
        <w:t>надаєм</w:t>
      </w:r>
      <w:r>
        <w:rPr>
          <w:spacing w:val="16"/>
          <w:sz w:val="28"/>
        </w:rPr>
        <w:t xml:space="preserve"> </w:t>
      </w:r>
      <w:r>
        <w:rPr>
          <w:sz w:val="28"/>
        </w:rPr>
        <w:t>товар</w:t>
      </w:r>
      <w:r>
        <w:rPr>
          <w:spacing w:val="18"/>
          <w:sz w:val="28"/>
        </w:rPr>
        <w:t xml:space="preserve"> </w:t>
      </w:r>
      <w:r>
        <w:rPr>
          <w:sz w:val="28"/>
        </w:rPr>
        <w:t>у</w:t>
      </w:r>
      <w:r>
        <w:rPr>
          <w:spacing w:val="18"/>
          <w:sz w:val="28"/>
        </w:rPr>
        <w:t xml:space="preserve"> </w:t>
      </w:r>
      <w:r>
        <w:rPr>
          <w:sz w:val="28"/>
        </w:rPr>
        <w:t>відстрочку</w:t>
      </w:r>
      <w:r>
        <w:rPr>
          <w:spacing w:val="19"/>
          <w:sz w:val="28"/>
        </w:rPr>
        <w:t xml:space="preserve"> </w:t>
      </w:r>
      <w:r>
        <w:rPr>
          <w:sz w:val="28"/>
        </w:rPr>
        <w:t>,</w:t>
      </w:r>
      <w:r>
        <w:rPr>
          <w:spacing w:val="16"/>
          <w:sz w:val="28"/>
        </w:rPr>
        <w:t xml:space="preserve"> </w:t>
      </w:r>
      <w:r>
        <w:rPr>
          <w:sz w:val="28"/>
        </w:rPr>
        <w:t>без</w:t>
      </w:r>
      <w:r>
        <w:rPr>
          <w:spacing w:val="14"/>
          <w:sz w:val="28"/>
        </w:rPr>
        <w:t xml:space="preserve"> </w:t>
      </w:r>
      <w:r>
        <w:rPr>
          <w:sz w:val="28"/>
        </w:rPr>
        <w:t>наявних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 можливе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високих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ризиків того</w:t>
      </w:r>
      <w:r>
        <w:rPr>
          <w:spacing w:val="1"/>
          <w:sz w:val="28"/>
        </w:rPr>
        <w:t xml:space="preserve"> </w:t>
      </w:r>
      <w:r>
        <w:rPr>
          <w:sz w:val="28"/>
        </w:rPr>
        <w:t>, що</w:t>
      </w:r>
      <w:r>
        <w:rPr>
          <w:spacing w:val="1"/>
          <w:sz w:val="28"/>
        </w:rPr>
        <w:t xml:space="preserve"> </w:t>
      </w:r>
      <w:r>
        <w:rPr>
          <w:sz w:val="28"/>
        </w:rPr>
        <w:t>платіж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повернуто .</w:t>
      </w:r>
    </w:p>
    <w:p w14:paraId="5795ED96" w14:textId="77777777" w:rsidR="007E22F1" w:rsidRDefault="00000000">
      <w:pPr>
        <w:pStyle w:val="a4"/>
        <w:numPr>
          <w:ilvl w:val="0"/>
          <w:numId w:val="5"/>
        </w:numPr>
        <w:tabs>
          <w:tab w:val="left" w:pos="575"/>
        </w:tabs>
        <w:spacing w:line="360" w:lineRule="auto"/>
        <w:ind w:right="481" w:firstLine="0"/>
        <w:jc w:val="both"/>
        <w:rPr>
          <w:sz w:val="28"/>
        </w:rPr>
      </w:pPr>
      <w:r>
        <w:rPr>
          <w:sz w:val="28"/>
        </w:rPr>
        <w:t>Зниження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стійкості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Втрата</w:t>
      </w:r>
      <w:r>
        <w:rPr>
          <w:spacing w:val="7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7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призведе до </w:t>
      </w:r>
      <w:proofErr w:type="spellStart"/>
      <w:r>
        <w:rPr>
          <w:sz w:val="28"/>
        </w:rPr>
        <w:t>утоворення</w:t>
      </w:r>
      <w:proofErr w:type="spellEnd"/>
      <w:r>
        <w:rPr>
          <w:sz w:val="28"/>
        </w:rPr>
        <w:t xml:space="preserve"> боргу в інших сферах діяльності підприємства , 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 ,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закупка, тощо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</w:p>
    <w:p w14:paraId="2DC87520" w14:textId="77777777" w:rsidR="007E22F1" w:rsidRDefault="00000000">
      <w:pPr>
        <w:pStyle w:val="a4"/>
        <w:numPr>
          <w:ilvl w:val="0"/>
          <w:numId w:val="5"/>
        </w:numPr>
        <w:tabs>
          <w:tab w:val="left" w:pos="575"/>
        </w:tabs>
        <w:spacing w:line="360" w:lineRule="auto"/>
        <w:ind w:right="490" w:firstLine="0"/>
        <w:jc w:val="both"/>
        <w:rPr>
          <w:sz w:val="28"/>
        </w:rPr>
      </w:pPr>
      <w:r>
        <w:rPr>
          <w:sz w:val="28"/>
        </w:rPr>
        <w:t>Низька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ресрусів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1"/>
          <w:sz w:val="28"/>
        </w:rPr>
        <w:t xml:space="preserve"> </w:t>
      </w:r>
      <w:r>
        <w:rPr>
          <w:sz w:val="28"/>
        </w:rPr>
        <w:t>часу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боргів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знижує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 багатьох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відділів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підприємства.</w:t>
      </w:r>
    </w:p>
    <w:p w14:paraId="7E421A19" w14:textId="77777777" w:rsidR="007E22F1" w:rsidRDefault="00000000">
      <w:pPr>
        <w:pStyle w:val="a3"/>
        <w:spacing w:line="360" w:lineRule="auto"/>
        <w:ind w:right="480" w:firstLine="707"/>
        <w:jc w:val="both"/>
      </w:pPr>
      <w:r>
        <w:t>Позбавлення або</w:t>
      </w:r>
      <w:r>
        <w:rPr>
          <w:spacing w:val="1"/>
        </w:rPr>
        <w:t xml:space="preserve"> </w:t>
      </w:r>
      <w:r>
        <w:t>занепад</w:t>
      </w:r>
      <w:r>
        <w:rPr>
          <w:spacing w:val="1"/>
        </w:rPr>
        <w:t xml:space="preserve"> </w:t>
      </w:r>
      <w:r>
        <w:t>ділової репутації. У бізнесі</w:t>
      </w:r>
      <w:r>
        <w:rPr>
          <w:spacing w:val="70"/>
        </w:rPr>
        <w:t xml:space="preserve"> </w:t>
      </w:r>
      <w:r>
        <w:t>має значення все,</w:t>
      </w:r>
      <w:r>
        <w:rPr>
          <w:spacing w:val="1"/>
        </w:rPr>
        <w:t xml:space="preserve"> </w:t>
      </w:r>
      <w:r>
        <w:t>але ділова репутація і взаємодія з клієнтурою займає особливе значення. Якщо</w:t>
      </w:r>
      <w:r>
        <w:rPr>
          <w:spacing w:val="1"/>
        </w:rPr>
        <w:t xml:space="preserve"> </w:t>
      </w:r>
      <w:r>
        <w:t>раптом організація відвантажила продукцію одному клієнту, слід, продукція не</w:t>
      </w:r>
      <w:r>
        <w:rPr>
          <w:spacing w:val="1"/>
        </w:rPr>
        <w:t xml:space="preserve"> </w:t>
      </w:r>
      <w:r>
        <w:t>дісталася</w:t>
      </w:r>
      <w:r>
        <w:rPr>
          <w:spacing w:val="1"/>
        </w:rPr>
        <w:t xml:space="preserve"> </w:t>
      </w:r>
      <w:r>
        <w:t>іншому.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набагато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отримала</w:t>
      </w:r>
      <w:r>
        <w:rPr>
          <w:spacing w:val="1"/>
        </w:rPr>
        <w:t xml:space="preserve"> </w:t>
      </w:r>
      <w:r>
        <w:t>продукцію. В результаті відносини з замовниками можуть бути зіпсовані. Але,</w:t>
      </w:r>
      <w:r>
        <w:rPr>
          <w:spacing w:val="1"/>
        </w:rPr>
        <w:t xml:space="preserve"> </w:t>
      </w:r>
      <w:r>
        <w:t>частіше за все, крім проблем з репутацією підприємства, можуть виникнути 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Замовник,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зацікавлений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укладенні</w:t>
      </w:r>
      <w:r>
        <w:rPr>
          <w:spacing w:val="1"/>
        </w:rPr>
        <w:t xml:space="preserve"> </w:t>
      </w:r>
      <w:r>
        <w:t>угоди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чекатиме, а укладе угоду з іншою організацією. Природно, мова не йде про</w:t>
      </w:r>
      <w:r>
        <w:rPr>
          <w:spacing w:val="1"/>
        </w:rPr>
        <w:t xml:space="preserve"> </w:t>
      </w:r>
      <w:r>
        <w:t>затовареній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продавати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будь-яких умовах.</w:t>
      </w:r>
    </w:p>
    <w:p w14:paraId="48F02A3E" w14:textId="77777777" w:rsidR="007E22F1" w:rsidRDefault="00000000">
      <w:pPr>
        <w:pStyle w:val="a3"/>
        <w:spacing w:line="360" w:lineRule="auto"/>
        <w:ind w:right="485" w:firstLine="707"/>
        <w:jc w:val="both"/>
      </w:pPr>
      <w:r>
        <w:t>Позбавлення переваг у конкуренції. Будь-яка дебіторська заборгованість є</w:t>
      </w:r>
      <w:r>
        <w:rPr>
          <w:spacing w:val="-67"/>
        </w:rPr>
        <w:t xml:space="preserve"> </w:t>
      </w:r>
      <w:r>
        <w:t>замороженими коштами. Причому вони або власні, або позикові. За позичені</w:t>
      </w:r>
      <w:r>
        <w:rPr>
          <w:spacing w:val="1"/>
        </w:rPr>
        <w:t xml:space="preserve"> </w:t>
      </w:r>
      <w:r>
        <w:t>гроші</w:t>
      </w:r>
      <w:r>
        <w:rPr>
          <w:spacing w:val="-3"/>
        </w:rPr>
        <w:t xml:space="preserve"> </w:t>
      </w:r>
      <w:r>
        <w:t>потрібно платити відсотки,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власні гроші</w:t>
      </w:r>
      <w:r>
        <w:rPr>
          <w:spacing w:val="-1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вкласти в</w:t>
      </w:r>
      <w:r>
        <w:rPr>
          <w:spacing w:val="-4"/>
        </w:rPr>
        <w:t xml:space="preserve"> </w:t>
      </w:r>
      <w:r>
        <w:t>бізнес,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якого</w:t>
      </w:r>
    </w:p>
    <w:p w14:paraId="40915B6C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236D2257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2CCB30DC" w14:textId="77777777" w:rsidR="007E22F1" w:rsidRDefault="00000000">
      <w:pPr>
        <w:pStyle w:val="a3"/>
        <w:spacing w:before="89" w:line="362" w:lineRule="auto"/>
        <w:ind w:right="481"/>
        <w:jc w:val="both"/>
      </w:pP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отримувати</w:t>
      </w:r>
      <w:r>
        <w:rPr>
          <w:spacing w:val="1"/>
        </w:rPr>
        <w:t xml:space="preserve"> </w:t>
      </w:r>
      <w:r>
        <w:t>доходи.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потреба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витратах,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називаються</w:t>
      </w:r>
      <w:r>
        <w:rPr>
          <w:spacing w:val="-1"/>
        </w:rPr>
        <w:t xml:space="preserve"> </w:t>
      </w:r>
      <w:r>
        <w:t>альтернативними.</w:t>
      </w:r>
    </w:p>
    <w:p w14:paraId="0A1E25D1" w14:textId="77777777" w:rsidR="007E22F1" w:rsidRDefault="00000000">
      <w:pPr>
        <w:pStyle w:val="a3"/>
        <w:spacing w:line="360" w:lineRule="auto"/>
        <w:ind w:right="481" w:firstLine="707"/>
        <w:jc w:val="both"/>
      </w:pPr>
      <w:r>
        <w:t>Дуже докладний аналіз, як правило, виявляє наявність і інших проблем.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розглядати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додатковим</w:t>
      </w:r>
      <w:r>
        <w:rPr>
          <w:spacing w:val="1"/>
        </w:rPr>
        <w:t xml:space="preserve"> </w:t>
      </w:r>
      <w:r>
        <w:t>навантаженням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компанії,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показує</w:t>
      </w:r>
      <w:r>
        <w:rPr>
          <w:spacing w:val="-5"/>
        </w:rPr>
        <w:t xml:space="preserve"> </w:t>
      </w:r>
      <w:r>
        <w:t>практика, не</w:t>
      </w:r>
      <w:r>
        <w:rPr>
          <w:spacing w:val="1"/>
        </w:rPr>
        <w:t xml:space="preserve"> </w:t>
      </w:r>
      <w:r>
        <w:t>всі компанії здатні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винести.</w:t>
      </w:r>
    </w:p>
    <w:p w14:paraId="419D77C0" w14:textId="77777777" w:rsidR="007E22F1" w:rsidRDefault="00000000">
      <w:pPr>
        <w:pStyle w:val="a3"/>
        <w:spacing w:line="360" w:lineRule="auto"/>
        <w:ind w:right="487" w:firstLine="707"/>
        <w:jc w:val="both"/>
      </w:pPr>
      <w:r>
        <w:t>Ефективним контролем «</w:t>
      </w:r>
      <w:proofErr w:type="spellStart"/>
      <w:r>
        <w:t>дебіторки</w:t>
      </w:r>
      <w:proofErr w:type="spellEnd"/>
      <w:r>
        <w:t>» є окремий облік двох основних її</w:t>
      </w:r>
      <w:r>
        <w:rPr>
          <w:spacing w:val="1"/>
        </w:rPr>
        <w:t xml:space="preserve"> </w:t>
      </w:r>
      <w:r>
        <w:t>видів:</w:t>
      </w:r>
      <w:r>
        <w:rPr>
          <w:spacing w:val="1"/>
        </w:rPr>
        <w:t xml:space="preserve"> </w:t>
      </w:r>
      <w:r>
        <w:t>простроченої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непростроченої.</w:t>
      </w:r>
      <w:r>
        <w:rPr>
          <w:spacing w:val="1"/>
        </w:rPr>
        <w:t xml:space="preserve"> </w:t>
      </w:r>
      <w:r>
        <w:t>Непрострочену</w:t>
      </w:r>
      <w:r>
        <w:rPr>
          <w:spacing w:val="1"/>
        </w:rPr>
        <w:t xml:space="preserve"> </w:t>
      </w:r>
      <w:r>
        <w:t>дебіторську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борги,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третіх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зобов’язаннями,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виконання,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наступили.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борги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належному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боржником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обов’язків.</w:t>
      </w:r>
      <w:r>
        <w:rPr>
          <w:spacing w:val="1"/>
        </w:rPr>
        <w:t xml:space="preserve"> </w:t>
      </w:r>
      <w:r>
        <w:t>Отже,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дебіторська</w:t>
      </w:r>
      <w:r>
        <w:rPr>
          <w:spacing w:val="1"/>
        </w:rPr>
        <w:t xml:space="preserve"> </w:t>
      </w:r>
      <w:r>
        <w:t>заборгованість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стягнення</w:t>
      </w:r>
      <w:r>
        <w:rPr>
          <w:spacing w:val="-1"/>
        </w:rPr>
        <w:t xml:space="preserve"> </w:t>
      </w:r>
      <w:r>
        <w:t>реальна.</w:t>
      </w:r>
    </w:p>
    <w:p w14:paraId="5107DCC3" w14:textId="77777777" w:rsidR="007E22F1" w:rsidRDefault="00000000">
      <w:pPr>
        <w:pStyle w:val="a3"/>
        <w:spacing w:line="360" w:lineRule="auto"/>
        <w:ind w:right="482" w:firstLine="707"/>
        <w:jc w:val="both"/>
      </w:pPr>
      <w:r>
        <w:t>Простроченої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заборгованістю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ті</w:t>
      </w:r>
      <w:r>
        <w:rPr>
          <w:spacing w:val="1"/>
        </w:rPr>
        <w:t xml:space="preserve"> </w:t>
      </w:r>
      <w:r>
        <w:t>борги,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відносяться до будь-яких третіх осіб за зобов’язаннями, на момент складання</w:t>
      </w:r>
      <w:r>
        <w:rPr>
          <w:spacing w:val="1"/>
        </w:rPr>
        <w:t xml:space="preserve"> </w:t>
      </w:r>
      <w:r>
        <w:t>балансу,</w:t>
      </w:r>
      <w:r>
        <w:rPr>
          <w:spacing w:val="-2"/>
        </w:rPr>
        <w:t xml:space="preserve"> </w:t>
      </w:r>
      <w:r>
        <w:t>терміни</w:t>
      </w:r>
      <w:r>
        <w:rPr>
          <w:spacing w:val="-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настали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порушені дебіторами.</w:t>
      </w:r>
    </w:p>
    <w:p w14:paraId="35AD00C7" w14:textId="77777777" w:rsidR="007E22F1" w:rsidRDefault="00000000">
      <w:pPr>
        <w:pStyle w:val="a3"/>
        <w:ind w:left="1070"/>
        <w:jc w:val="both"/>
      </w:pPr>
      <w:r>
        <w:t xml:space="preserve">Інвентаризація   </w:t>
      </w:r>
      <w:r>
        <w:rPr>
          <w:spacing w:val="54"/>
        </w:rPr>
        <w:t xml:space="preserve"> </w:t>
      </w:r>
      <w:r>
        <w:t xml:space="preserve">розрахунків   </w:t>
      </w:r>
      <w:r>
        <w:rPr>
          <w:spacing w:val="55"/>
        </w:rPr>
        <w:t xml:space="preserve"> </w:t>
      </w:r>
      <w:r>
        <w:t xml:space="preserve">з   </w:t>
      </w:r>
      <w:r>
        <w:rPr>
          <w:spacing w:val="56"/>
        </w:rPr>
        <w:t xml:space="preserve"> </w:t>
      </w:r>
      <w:r>
        <w:t xml:space="preserve">контрагентами   </w:t>
      </w:r>
      <w:r>
        <w:rPr>
          <w:spacing w:val="57"/>
        </w:rPr>
        <w:t xml:space="preserve"> </w:t>
      </w:r>
      <w:r>
        <w:t xml:space="preserve">сприяє   </w:t>
      </w:r>
      <w:r>
        <w:rPr>
          <w:spacing w:val="55"/>
        </w:rPr>
        <w:t xml:space="preserve"> </w:t>
      </w:r>
      <w:r>
        <w:t>виявленню</w:t>
      </w:r>
    </w:p>
    <w:p w14:paraId="4903A743" w14:textId="77777777" w:rsidR="007E22F1" w:rsidRDefault="00000000">
      <w:pPr>
        <w:pStyle w:val="a3"/>
        <w:spacing w:before="156" w:line="360" w:lineRule="auto"/>
        <w:ind w:right="480"/>
        <w:jc w:val="both"/>
      </w:pPr>
      <w:r>
        <w:t>«</w:t>
      </w:r>
      <w:proofErr w:type="spellStart"/>
      <w:r>
        <w:t>дебіторки</w:t>
      </w:r>
      <w:proofErr w:type="spellEnd"/>
      <w:r>
        <w:t>», яка веде в обов’язковому порядку перед збором річного звіту. Але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точну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розрахунків, так як проблеми з замовниками можуть виникнути і протягом року</w:t>
      </w:r>
      <w:r>
        <w:rPr>
          <w:spacing w:val="-67"/>
        </w:rPr>
        <w:t xml:space="preserve"> </w:t>
      </w:r>
      <w:r>
        <w:t>звітного.</w:t>
      </w:r>
      <w:r>
        <w:rPr>
          <w:spacing w:val="68"/>
        </w:rPr>
        <w:t xml:space="preserve"> </w:t>
      </w:r>
      <w:r>
        <w:t>Звідси</w:t>
      </w:r>
      <w:r>
        <w:rPr>
          <w:spacing w:val="70"/>
        </w:rPr>
        <w:t xml:space="preserve"> </w:t>
      </w:r>
      <w:r>
        <w:t>випливає,</w:t>
      </w:r>
      <w:r>
        <w:rPr>
          <w:spacing w:val="68"/>
        </w:rPr>
        <w:t xml:space="preserve"> </w:t>
      </w:r>
      <w:r>
        <w:t>що</w:t>
      </w:r>
      <w:r>
        <w:rPr>
          <w:spacing w:val="70"/>
        </w:rPr>
        <w:t xml:space="preserve"> </w:t>
      </w:r>
      <w:r>
        <w:t>головним</w:t>
      </w:r>
      <w:r>
        <w:rPr>
          <w:spacing w:val="69"/>
        </w:rPr>
        <w:t xml:space="preserve"> </w:t>
      </w:r>
      <w:r>
        <w:t>способом</w:t>
      </w:r>
      <w:r>
        <w:rPr>
          <w:spacing w:val="69"/>
        </w:rPr>
        <w:t xml:space="preserve"> </w:t>
      </w:r>
      <w:r>
        <w:t>спостереження</w:t>
      </w:r>
      <w:r>
        <w:rPr>
          <w:spacing w:val="69"/>
        </w:rPr>
        <w:t xml:space="preserve"> </w:t>
      </w:r>
      <w:r>
        <w:t>за</w:t>
      </w:r>
      <w:r>
        <w:rPr>
          <w:spacing w:val="68"/>
        </w:rPr>
        <w:t xml:space="preserve"> </w:t>
      </w:r>
      <w:r>
        <w:t>станом</w:t>
      </w:r>
    </w:p>
    <w:p w14:paraId="2C348E6E" w14:textId="77777777" w:rsidR="007E22F1" w:rsidRDefault="00000000">
      <w:pPr>
        <w:pStyle w:val="a3"/>
        <w:spacing w:line="360" w:lineRule="auto"/>
        <w:ind w:right="482"/>
        <w:jc w:val="both"/>
      </w:pPr>
      <w:r>
        <w:t>«</w:t>
      </w:r>
      <w:proofErr w:type="spellStart"/>
      <w:r>
        <w:t>дебіторки</w:t>
      </w:r>
      <w:proofErr w:type="spellEnd"/>
      <w:r>
        <w:t>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часта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точніше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щомісячна)</w:t>
      </w:r>
      <w:r>
        <w:rPr>
          <w:spacing w:val="1"/>
        </w:rPr>
        <w:t xml:space="preserve"> </w:t>
      </w:r>
      <w:r>
        <w:t>звіряння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замовниками.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трудові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дозволити,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разів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місяць.</w:t>
      </w:r>
      <w:r>
        <w:rPr>
          <w:spacing w:val="1"/>
        </w:rPr>
        <w:t xml:space="preserve"> </w:t>
      </w:r>
      <w:r>
        <w:t>Це,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пов’язано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людським фактором. Мотивація працівників з продажу часто «зав’язана» на</w:t>
      </w:r>
      <w:r>
        <w:rPr>
          <w:spacing w:val="1"/>
        </w:rPr>
        <w:t xml:space="preserve"> </w:t>
      </w:r>
      <w:r>
        <w:t>зборі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правильним.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використовують для цього різні способи, і не всі вони, як правило, бувають в</w:t>
      </w:r>
      <w:r>
        <w:rPr>
          <w:spacing w:val="1"/>
        </w:rPr>
        <w:t xml:space="preserve"> </w:t>
      </w:r>
      <w:r>
        <w:t>інтересах підприємства. Отже, комплексний підхід необхідний, який включає</w:t>
      </w:r>
      <w:r>
        <w:rPr>
          <w:spacing w:val="1"/>
        </w:rPr>
        <w:t xml:space="preserve"> </w:t>
      </w:r>
      <w:r>
        <w:t>організаційні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фінансовим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паралельно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-3"/>
        </w:rPr>
        <w:t xml:space="preserve"> </w:t>
      </w:r>
      <w:r>
        <w:t>методами</w:t>
      </w:r>
      <w:r>
        <w:rPr>
          <w:spacing w:val="-6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мотивації</w:t>
      </w:r>
      <w:r>
        <w:rPr>
          <w:spacing w:val="-2"/>
        </w:rPr>
        <w:t xml:space="preserve"> </w:t>
      </w:r>
      <w:r>
        <w:t>працівників</w:t>
      </w:r>
      <w:r>
        <w:rPr>
          <w:spacing w:val="-7"/>
        </w:rPr>
        <w:t xml:space="preserve"> </w:t>
      </w:r>
      <w:r>
        <w:t>підприємства.</w:t>
      </w:r>
    </w:p>
    <w:p w14:paraId="7748EAAC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435FCB16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4CFED58C" w14:textId="77777777" w:rsidR="007E22F1" w:rsidRDefault="00000000">
      <w:pPr>
        <w:pStyle w:val="a3"/>
        <w:spacing w:before="89" w:line="360" w:lineRule="auto"/>
        <w:ind w:right="481" w:firstLine="707"/>
        <w:jc w:val="both"/>
      </w:pPr>
      <w:r>
        <w:t>На думку більшості, керівники фінансової та економічної служби тільки</w:t>
      </w:r>
      <w:r>
        <w:rPr>
          <w:spacing w:val="1"/>
        </w:rPr>
        <w:t xml:space="preserve"> </w:t>
      </w:r>
      <w:r>
        <w:t>заважають і гальмують розвиток бізнесу. Але якщо подивитися з об’єктивної</w:t>
      </w:r>
      <w:r>
        <w:rPr>
          <w:spacing w:val="1"/>
        </w:rPr>
        <w:t xml:space="preserve"> </w:t>
      </w:r>
      <w:r>
        <w:t>точки зору, – це якір, необхідний кожному кораблю. У даній ситуації заходи з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службою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дебіторською</w:t>
      </w:r>
      <w:r>
        <w:rPr>
          <w:spacing w:val="-67"/>
        </w:rPr>
        <w:t xml:space="preserve"> </w:t>
      </w:r>
      <w:r>
        <w:t>заборгованістю, дозволяють повернути в підприємство великий обсяг грошових</w:t>
      </w:r>
      <w:r>
        <w:rPr>
          <w:spacing w:val="-67"/>
        </w:rPr>
        <w:t xml:space="preserve"> </w:t>
      </w:r>
      <w:r>
        <w:t>коштів. Навіть сам факт введення заходів з контролю дисциплінує працівників з</w:t>
      </w:r>
      <w:r>
        <w:rPr>
          <w:spacing w:val="-67"/>
        </w:rPr>
        <w:t xml:space="preserve"> </w:t>
      </w:r>
      <w:r>
        <w:t>продажу.</w:t>
      </w:r>
    </w:p>
    <w:p w14:paraId="67532B6E" w14:textId="77777777" w:rsidR="007E22F1" w:rsidRDefault="00000000">
      <w:pPr>
        <w:pStyle w:val="a3"/>
        <w:spacing w:before="1" w:line="360" w:lineRule="auto"/>
        <w:ind w:right="484" w:firstLine="707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проведені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управління</w:t>
      </w:r>
      <w:r>
        <w:rPr>
          <w:spacing w:val="71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заборгованістю діляться на заходи, що мали організаційний характер і заходи,</w:t>
      </w:r>
      <w:r>
        <w:rPr>
          <w:spacing w:val="1"/>
        </w:rPr>
        <w:t xml:space="preserve"> </w:t>
      </w:r>
      <w:r>
        <w:t>які будуть спрямовані на проведення оцінки різних</w:t>
      </w:r>
      <w:r>
        <w:rPr>
          <w:spacing w:val="1"/>
        </w:rPr>
        <w:t xml:space="preserve"> </w:t>
      </w:r>
      <w:r>
        <w:t>показників дебіторської</w:t>
      </w:r>
      <w:r>
        <w:rPr>
          <w:spacing w:val="1"/>
        </w:rPr>
        <w:t xml:space="preserve"> </w:t>
      </w:r>
      <w:r>
        <w:t>заборгованості.</w:t>
      </w:r>
    </w:p>
    <w:p w14:paraId="7CB6176A" w14:textId="77777777" w:rsidR="007E22F1" w:rsidRDefault="00000000">
      <w:pPr>
        <w:pStyle w:val="a3"/>
        <w:spacing w:before="1" w:line="360" w:lineRule="auto"/>
        <w:ind w:right="488" w:firstLine="707"/>
        <w:jc w:val="both"/>
      </w:pPr>
      <w:r>
        <w:t>Отже, ми визначилися із конкретними заходами програми поліпшення</w:t>
      </w:r>
      <w:r>
        <w:rPr>
          <w:spacing w:val="1"/>
        </w:rPr>
        <w:t xml:space="preserve"> </w:t>
      </w:r>
      <w:r>
        <w:t>стану активів ПАТ «</w:t>
      </w:r>
      <w:proofErr w:type="spellStart"/>
      <w:r>
        <w:t>Київмедпрепарат</w:t>
      </w:r>
      <w:proofErr w:type="spellEnd"/>
      <w:r>
        <w:t>». Тепер варто встановити відповідальних</w:t>
      </w:r>
      <w:r>
        <w:rPr>
          <w:spacing w:val="1"/>
        </w:rPr>
        <w:t xml:space="preserve"> </w:t>
      </w:r>
      <w:r>
        <w:t>осіб за її</w:t>
      </w:r>
      <w:r>
        <w:rPr>
          <w:spacing w:val="1"/>
        </w:rPr>
        <w:t xml:space="preserve"> </w:t>
      </w:r>
      <w:r>
        <w:t>виконання (табл.</w:t>
      </w:r>
      <w:r>
        <w:rPr>
          <w:spacing w:val="-2"/>
        </w:rPr>
        <w:t xml:space="preserve"> </w:t>
      </w:r>
      <w:r>
        <w:t>3.2).</w:t>
      </w:r>
    </w:p>
    <w:p w14:paraId="70AD3265" w14:textId="77777777" w:rsidR="007E22F1" w:rsidRDefault="00000000">
      <w:pPr>
        <w:pStyle w:val="a3"/>
        <w:spacing w:before="1" w:line="360" w:lineRule="auto"/>
        <w:ind w:right="480" w:firstLine="707"/>
        <w:jc w:val="both"/>
      </w:pPr>
      <w:r>
        <w:t>Таблиця 3.2 – Встановлення відповідальних осіб та термінів 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кожного</w:t>
      </w:r>
      <w:r>
        <w:rPr>
          <w:spacing w:val="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напрямів</w:t>
      </w:r>
      <w:r>
        <w:rPr>
          <w:spacing w:val="1"/>
        </w:rPr>
        <w:t xml:space="preserve"> </w:t>
      </w:r>
      <w:r>
        <w:t>поліпшення</w:t>
      </w:r>
      <w:r>
        <w:rPr>
          <w:spacing w:val="2"/>
        </w:rPr>
        <w:t xml:space="preserve"> </w:t>
      </w:r>
      <w:r>
        <w:t>стану</w:t>
      </w:r>
      <w:r>
        <w:rPr>
          <w:spacing w:val="3"/>
        </w:rPr>
        <w:t xml:space="preserve"> </w:t>
      </w:r>
      <w:r>
        <w:t>оборотних</w:t>
      </w:r>
      <w:r>
        <w:rPr>
          <w:spacing w:val="3"/>
        </w:rPr>
        <w:t xml:space="preserve"> </w:t>
      </w:r>
      <w:r>
        <w:t>активів</w:t>
      </w:r>
      <w:r>
        <w:rPr>
          <w:spacing w:val="9"/>
        </w:rPr>
        <w:t xml:space="preserve"> </w:t>
      </w:r>
      <w:r>
        <w:t>ПАТ</w:t>
      </w:r>
    </w:p>
    <w:p w14:paraId="3F733451" w14:textId="77777777" w:rsidR="007E22F1" w:rsidRDefault="00000000">
      <w:pPr>
        <w:pStyle w:val="a3"/>
        <w:spacing w:line="321" w:lineRule="exact"/>
        <w:jc w:val="both"/>
      </w:pP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-6"/>
        </w:rPr>
        <w:t xml:space="preserve"> </w:t>
      </w:r>
      <w:r>
        <w:t>(авторський</w:t>
      </w:r>
      <w:r>
        <w:rPr>
          <w:spacing w:val="-5"/>
        </w:rPr>
        <w:t xml:space="preserve"> </w:t>
      </w:r>
      <w:r>
        <w:t>підхід)</w:t>
      </w:r>
    </w:p>
    <w:p w14:paraId="41AAE95B" w14:textId="77777777" w:rsidR="007E22F1" w:rsidRDefault="007E22F1">
      <w:pPr>
        <w:pStyle w:val="a3"/>
        <w:spacing w:before="10" w:after="1"/>
        <w:ind w:left="0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85"/>
        <w:gridCol w:w="3193"/>
      </w:tblGrid>
      <w:tr w:rsidR="007E22F1" w14:paraId="73D36F10" w14:textId="77777777">
        <w:trPr>
          <w:trHeight w:val="553"/>
        </w:trPr>
        <w:tc>
          <w:tcPr>
            <w:tcW w:w="4361" w:type="dxa"/>
            <w:tcBorders>
              <w:bottom w:val="single" w:sz="6" w:space="0" w:color="000000"/>
              <w:right w:val="single" w:sz="6" w:space="0" w:color="000000"/>
            </w:tcBorders>
          </w:tcPr>
          <w:p w14:paraId="54C73168" w14:textId="77777777" w:rsidR="007E22F1" w:rsidRDefault="00000000">
            <w:pPr>
              <w:pStyle w:val="TableParagraph"/>
              <w:spacing w:before="138"/>
              <w:ind w:left="1648" w:right="1630"/>
              <w:rPr>
                <w:b/>
                <w:sz w:val="24"/>
              </w:rPr>
            </w:pPr>
            <w:r>
              <w:rPr>
                <w:b/>
                <w:sz w:val="24"/>
              </w:rPr>
              <w:t>Завдання</w:t>
            </w:r>
          </w:p>
        </w:tc>
        <w:tc>
          <w:tcPr>
            <w:tcW w:w="2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4B74" w14:textId="77777777" w:rsidR="007E22F1" w:rsidRDefault="00000000">
            <w:pPr>
              <w:pStyle w:val="TableParagraph"/>
              <w:spacing w:before="138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особа</w:t>
            </w:r>
          </w:p>
        </w:tc>
        <w:tc>
          <w:tcPr>
            <w:tcW w:w="3193" w:type="dxa"/>
            <w:tcBorders>
              <w:left w:val="single" w:sz="6" w:space="0" w:color="000000"/>
              <w:bottom w:val="single" w:sz="6" w:space="0" w:color="000000"/>
            </w:tcBorders>
          </w:tcPr>
          <w:p w14:paraId="5DBE97D3" w14:textId="77777777" w:rsidR="007E22F1" w:rsidRDefault="00000000">
            <w:pPr>
              <w:pStyle w:val="TableParagraph"/>
              <w:spacing w:line="270" w:lineRule="atLeast"/>
              <w:ind w:left="1004" w:right="650" w:hanging="3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Кінцевий термін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</w:tr>
      <w:tr w:rsidR="007E22F1" w14:paraId="18F59624" w14:textId="77777777">
        <w:trPr>
          <w:trHeight w:val="275"/>
        </w:trPr>
        <w:tc>
          <w:tcPr>
            <w:tcW w:w="4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8AADB" w14:textId="77777777" w:rsidR="007E22F1" w:rsidRDefault="00000000">
            <w:pPr>
              <w:pStyle w:val="TableParagraph"/>
              <w:spacing w:line="255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F58B8" w14:textId="77777777" w:rsidR="007E22F1" w:rsidRDefault="00000000">
            <w:pPr>
              <w:pStyle w:val="TableParagraph"/>
              <w:spacing w:line="255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1B576C" w14:textId="77777777" w:rsidR="007E22F1" w:rsidRDefault="00000000">
            <w:pPr>
              <w:pStyle w:val="TableParagraph"/>
              <w:spacing w:line="255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E22F1" w14:paraId="72D87720" w14:textId="77777777">
        <w:trPr>
          <w:trHeight w:val="275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08D96A2" w14:textId="77777777" w:rsidR="007E22F1" w:rsidRDefault="00000000">
            <w:pPr>
              <w:pStyle w:val="TableParagraph"/>
              <w:spacing w:line="255" w:lineRule="exact"/>
              <w:ind w:left="2021" w:right="2004"/>
              <w:rPr>
                <w:sz w:val="24"/>
              </w:rPr>
            </w:pPr>
            <w:r>
              <w:rPr>
                <w:sz w:val="24"/>
              </w:rPr>
              <w:t>Удосконалення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дебіторською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діяльністю</w:t>
            </w:r>
          </w:p>
        </w:tc>
      </w:tr>
      <w:tr w:rsidR="007E22F1" w14:paraId="027A9507" w14:textId="77777777">
        <w:trPr>
          <w:trHeight w:val="551"/>
        </w:trPr>
        <w:tc>
          <w:tcPr>
            <w:tcW w:w="4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F0241" w14:textId="77777777" w:rsidR="007E22F1" w:rsidRDefault="00000000">
            <w:pPr>
              <w:pStyle w:val="TableParagraph"/>
              <w:spacing w:line="276" w:lineRule="exact"/>
              <w:ind w:left="107" w:right="656"/>
              <w:jc w:val="left"/>
              <w:rPr>
                <w:sz w:val="24"/>
              </w:rPr>
            </w:pPr>
            <w:r>
              <w:rPr>
                <w:sz w:val="24"/>
              </w:rPr>
              <w:t>Вдосконалити кредитну політику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грошові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розрахунки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66CBA" w14:textId="77777777" w:rsidR="007E22F1" w:rsidRDefault="00000000">
            <w:pPr>
              <w:pStyle w:val="TableParagraph"/>
              <w:spacing w:before="138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Фінансовий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E5F1D1" w14:textId="77777777" w:rsidR="007E22F1" w:rsidRDefault="00000000">
            <w:pPr>
              <w:pStyle w:val="TableParagraph"/>
              <w:spacing w:before="138"/>
              <w:ind w:left="1038" w:right="1016"/>
              <w:rPr>
                <w:sz w:val="24"/>
              </w:rPr>
            </w:pPr>
            <w:r>
              <w:rPr>
                <w:sz w:val="24"/>
              </w:rPr>
              <w:t>01.04.2021</w:t>
            </w:r>
          </w:p>
        </w:tc>
      </w:tr>
      <w:tr w:rsidR="007E22F1" w14:paraId="0B1D3001" w14:textId="77777777">
        <w:trPr>
          <w:trHeight w:val="552"/>
        </w:trPr>
        <w:tc>
          <w:tcPr>
            <w:tcW w:w="4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E691" w14:textId="77777777" w:rsidR="007E22F1" w:rsidRDefault="00000000">
            <w:pPr>
              <w:pStyle w:val="TableParagraph"/>
              <w:spacing w:line="270" w:lineRule="atLeast"/>
              <w:ind w:left="107" w:right="685"/>
              <w:jc w:val="left"/>
              <w:rPr>
                <w:sz w:val="24"/>
              </w:rPr>
            </w:pPr>
            <w:r>
              <w:rPr>
                <w:sz w:val="24"/>
              </w:rPr>
              <w:t>Впровадити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стимулювання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104EC" w14:textId="77777777" w:rsidR="007E22F1" w:rsidRDefault="00000000">
            <w:pPr>
              <w:pStyle w:val="TableParagraph"/>
              <w:spacing w:before="13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Керівник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збуту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469DB7" w14:textId="77777777" w:rsidR="007E22F1" w:rsidRDefault="00000000">
            <w:pPr>
              <w:pStyle w:val="TableParagraph"/>
              <w:spacing w:before="137"/>
              <w:ind w:left="1038" w:right="1016"/>
              <w:rPr>
                <w:sz w:val="24"/>
              </w:rPr>
            </w:pPr>
            <w:r>
              <w:rPr>
                <w:sz w:val="24"/>
              </w:rPr>
              <w:t>01.05.2021</w:t>
            </w:r>
          </w:p>
        </w:tc>
      </w:tr>
      <w:tr w:rsidR="007E22F1" w14:paraId="6ECF4659" w14:textId="77777777">
        <w:trPr>
          <w:trHeight w:val="551"/>
        </w:trPr>
        <w:tc>
          <w:tcPr>
            <w:tcW w:w="4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4484" w14:textId="77777777" w:rsidR="007E22F1" w:rsidRDefault="00000000">
            <w:pPr>
              <w:pStyle w:val="TableParagraph"/>
              <w:spacing w:line="276" w:lineRule="exact"/>
              <w:ind w:left="107" w:right="672"/>
              <w:jc w:val="left"/>
              <w:rPr>
                <w:sz w:val="24"/>
              </w:rPr>
            </w:pPr>
            <w:r>
              <w:rPr>
                <w:sz w:val="24"/>
              </w:rPr>
              <w:t>Забезпечити ефективний 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77F5" w14:textId="77777777" w:rsidR="007E22F1" w:rsidRDefault="00000000">
            <w:pPr>
              <w:pStyle w:val="TableParagraph"/>
              <w:spacing w:line="276" w:lineRule="exact"/>
              <w:ind w:left="110" w:right="257"/>
              <w:jc w:val="left"/>
              <w:rPr>
                <w:sz w:val="24"/>
              </w:rPr>
            </w:pPr>
            <w:r>
              <w:rPr>
                <w:sz w:val="24"/>
              </w:rPr>
              <w:t>Керівник планово-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B2E385" w14:textId="77777777" w:rsidR="007E22F1" w:rsidRDefault="00000000">
            <w:pPr>
              <w:pStyle w:val="TableParagraph"/>
              <w:spacing w:before="135"/>
              <w:ind w:left="1038" w:right="1016"/>
              <w:rPr>
                <w:sz w:val="24"/>
              </w:rPr>
            </w:pPr>
            <w:r>
              <w:rPr>
                <w:sz w:val="24"/>
              </w:rPr>
              <w:t>01.05.2021</w:t>
            </w:r>
          </w:p>
        </w:tc>
      </w:tr>
      <w:tr w:rsidR="007E22F1" w14:paraId="196D60F0" w14:textId="77777777">
        <w:trPr>
          <w:trHeight w:val="274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0CAA6CA" w14:textId="77777777" w:rsidR="007E22F1" w:rsidRDefault="00000000">
            <w:pPr>
              <w:pStyle w:val="TableParagraph"/>
              <w:spacing w:line="255" w:lineRule="exact"/>
              <w:ind w:left="2021" w:right="2007"/>
              <w:rPr>
                <w:sz w:val="24"/>
              </w:rPr>
            </w:pPr>
            <w:r>
              <w:rPr>
                <w:sz w:val="24"/>
              </w:rPr>
              <w:t>Удосконалення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кредиторською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заборгованістю</w:t>
            </w:r>
          </w:p>
        </w:tc>
      </w:tr>
      <w:tr w:rsidR="007E22F1" w14:paraId="181B121F" w14:textId="77777777">
        <w:trPr>
          <w:trHeight w:val="827"/>
        </w:trPr>
        <w:tc>
          <w:tcPr>
            <w:tcW w:w="4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8A97" w14:textId="77777777" w:rsidR="007E22F1" w:rsidRDefault="00000000">
            <w:pPr>
              <w:pStyle w:val="TableParagraph"/>
              <w:spacing w:before="138"/>
              <w:ind w:left="107" w:right="932"/>
              <w:jc w:val="left"/>
              <w:rPr>
                <w:sz w:val="24"/>
              </w:rPr>
            </w:pPr>
            <w:r>
              <w:rPr>
                <w:sz w:val="24"/>
              </w:rPr>
              <w:t>Розробити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календар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D8D90" w14:textId="77777777" w:rsidR="007E22F1" w:rsidRDefault="00000000">
            <w:pPr>
              <w:pStyle w:val="TableParagraph"/>
              <w:spacing w:line="276" w:lineRule="exact"/>
              <w:ind w:left="110" w:right="191"/>
              <w:jc w:val="left"/>
              <w:rPr>
                <w:sz w:val="24"/>
              </w:rPr>
            </w:pPr>
            <w:r>
              <w:rPr>
                <w:sz w:val="24"/>
              </w:rPr>
              <w:t>Керівник планово-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економічного відділу,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BC8475" w14:textId="77777777" w:rsidR="007E22F1" w:rsidRDefault="007E22F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14:paraId="463270B8" w14:textId="77777777" w:rsidR="007E22F1" w:rsidRDefault="00000000">
            <w:pPr>
              <w:pStyle w:val="TableParagraph"/>
              <w:ind w:left="1038" w:right="1016"/>
              <w:rPr>
                <w:sz w:val="24"/>
              </w:rPr>
            </w:pPr>
            <w:r>
              <w:rPr>
                <w:sz w:val="24"/>
              </w:rPr>
              <w:t>01.04.2021</w:t>
            </w:r>
          </w:p>
        </w:tc>
      </w:tr>
      <w:tr w:rsidR="007E22F1" w14:paraId="65CA838A" w14:textId="77777777">
        <w:trPr>
          <w:trHeight w:val="550"/>
        </w:trPr>
        <w:tc>
          <w:tcPr>
            <w:tcW w:w="4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2E97B" w14:textId="77777777" w:rsidR="007E22F1" w:rsidRDefault="00000000">
            <w:pPr>
              <w:pStyle w:val="TableParagraph"/>
              <w:spacing w:line="276" w:lineRule="exact"/>
              <w:ind w:left="107" w:right="583"/>
              <w:jc w:val="left"/>
              <w:rPr>
                <w:sz w:val="24"/>
              </w:rPr>
            </w:pPr>
            <w:r>
              <w:rPr>
                <w:sz w:val="24"/>
              </w:rPr>
              <w:t>Застосувати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альтернативні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3F2B1" w14:textId="77777777" w:rsidR="007E22F1" w:rsidRDefault="00000000">
            <w:pPr>
              <w:pStyle w:val="TableParagraph"/>
              <w:spacing w:before="13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Фінансовий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52566F" w14:textId="77777777" w:rsidR="007E22F1" w:rsidRDefault="00000000">
            <w:pPr>
              <w:pStyle w:val="TableParagraph"/>
              <w:spacing w:before="137"/>
              <w:ind w:left="1038" w:right="1016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</w:tr>
      <w:tr w:rsidR="007E22F1" w14:paraId="35F7E4FD" w14:textId="77777777">
        <w:trPr>
          <w:trHeight w:val="680"/>
        </w:trPr>
        <w:tc>
          <w:tcPr>
            <w:tcW w:w="4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52D36" w14:textId="77777777" w:rsidR="007E22F1" w:rsidRDefault="00000000">
            <w:pPr>
              <w:pStyle w:val="TableParagraph"/>
              <w:spacing w:before="62"/>
              <w:ind w:left="107" w:right="141"/>
              <w:jc w:val="left"/>
              <w:rPr>
                <w:sz w:val="24"/>
              </w:rPr>
            </w:pPr>
            <w:r>
              <w:rPr>
                <w:sz w:val="24"/>
              </w:rPr>
              <w:t>Стимулювати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нарощувати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обсяги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42F8F" w14:textId="77777777" w:rsidR="007E22F1" w:rsidRDefault="00000000">
            <w:pPr>
              <w:pStyle w:val="TableParagraph"/>
              <w:spacing w:before="20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Керівник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збуту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E14A9B" w14:textId="77777777" w:rsidR="007E22F1" w:rsidRDefault="00000000">
            <w:pPr>
              <w:pStyle w:val="TableParagraph"/>
              <w:spacing w:before="201"/>
              <w:ind w:left="1038" w:right="1016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</w:tr>
      <w:tr w:rsidR="007E22F1" w14:paraId="059C25C0" w14:textId="77777777">
        <w:trPr>
          <w:trHeight w:val="275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2189F19" w14:textId="77777777" w:rsidR="007E22F1" w:rsidRDefault="00000000">
            <w:pPr>
              <w:pStyle w:val="TableParagraph"/>
              <w:spacing w:line="255" w:lineRule="exact"/>
              <w:ind w:left="2020" w:right="2007"/>
              <w:rPr>
                <w:sz w:val="24"/>
              </w:rPr>
            </w:pPr>
            <w:r>
              <w:rPr>
                <w:sz w:val="24"/>
              </w:rPr>
              <w:t>Удосконалення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фінансуванням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7E22F1" w14:paraId="29DE29D5" w14:textId="77777777">
        <w:trPr>
          <w:trHeight w:val="553"/>
        </w:trPr>
        <w:tc>
          <w:tcPr>
            <w:tcW w:w="4361" w:type="dxa"/>
            <w:tcBorders>
              <w:top w:val="single" w:sz="6" w:space="0" w:color="000000"/>
              <w:right w:val="single" w:sz="6" w:space="0" w:color="000000"/>
            </w:tcBorders>
          </w:tcPr>
          <w:p w14:paraId="5260FBE9" w14:textId="77777777" w:rsidR="007E22F1" w:rsidRDefault="00000000">
            <w:pPr>
              <w:pStyle w:val="TableParagraph"/>
              <w:spacing w:line="274" w:lineRule="exact"/>
              <w:ind w:left="107" w:right="873"/>
              <w:jc w:val="left"/>
              <w:rPr>
                <w:sz w:val="24"/>
              </w:rPr>
            </w:pPr>
            <w:r>
              <w:rPr>
                <w:sz w:val="24"/>
              </w:rPr>
              <w:t>Вибір оптимальної стратегії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ACFD36" w14:textId="77777777" w:rsidR="007E22F1" w:rsidRDefault="00000000">
            <w:pPr>
              <w:pStyle w:val="TableParagraph"/>
              <w:spacing w:before="138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Фінансовий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</w:tcBorders>
          </w:tcPr>
          <w:p w14:paraId="207B00E6" w14:textId="77777777" w:rsidR="007E22F1" w:rsidRDefault="00000000">
            <w:pPr>
              <w:pStyle w:val="TableParagraph"/>
              <w:spacing w:before="138"/>
              <w:ind w:left="1038" w:right="1016"/>
              <w:rPr>
                <w:sz w:val="24"/>
              </w:rPr>
            </w:pPr>
            <w:r>
              <w:rPr>
                <w:sz w:val="24"/>
              </w:rPr>
              <w:t>01.04.2021</w:t>
            </w:r>
          </w:p>
        </w:tc>
      </w:tr>
    </w:tbl>
    <w:p w14:paraId="4AF7A5A6" w14:textId="77777777" w:rsidR="007E22F1" w:rsidRDefault="007E22F1">
      <w:pPr>
        <w:rPr>
          <w:sz w:val="24"/>
        </w:rPr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199A9FE8" w14:textId="77777777" w:rsidR="007E22F1" w:rsidRDefault="007E22F1">
      <w:pPr>
        <w:pStyle w:val="a3"/>
        <w:spacing w:before="10"/>
        <w:ind w:left="0"/>
        <w:rPr>
          <w:sz w:val="15"/>
        </w:rPr>
      </w:pPr>
    </w:p>
    <w:p w14:paraId="5BF54F83" w14:textId="77777777" w:rsidR="007E22F1" w:rsidRDefault="00000000">
      <w:pPr>
        <w:pStyle w:val="a3"/>
        <w:spacing w:before="89"/>
      </w:pPr>
      <w:r>
        <w:t>Продовження</w:t>
      </w:r>
      <w:r>
        <w:rPr>
          <w:spacing w:val="-2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3.2</w:t>
      </w:r>
    </w:p>
    <w:p w14:paraId="6CF83253" w14:textId="77777777" w:rsidR="007E22F1" w:rsidRDefault="007E22F1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85"/>
        <w:gridCol w:w="3193"/>
      </w:tblGrid>
      <w:tr w:rsidR="007E22F1" w14:paraId="7B990B78" w14:textId="77777777">
        <w:trPr>
          <w:trHeight w:val="272"/>
        </w:trPr>
        <w:tc>
          <w:tcPr>
            <w:tcW w:w="4361" w:type="dxa"/>
            <w:tcBorders>
              <w:bottom w:val="single" w:sz="6" w:space="0" w:color="000000"/>
              <w:right w:val="single" w:sz="6" w:space="0" w:color="000000"/>
            </w:tcBorders>
          </w:tcPr>
          <w:p w14:paraId="08AF7CE9" w14:textId="77777777" w:rsidR="007E22F1" w:rsidRDefault="00000000">
            <w:pPr>
              <w:pStyle w:val="TableParagraph"/>
              <w:spacing w:line="25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платоспроможності</w:t>
            </w:r>
          </w:p>
        </w:tc>
        <w:tc>
          <w:tcPr>
            <w:tcW w:w="25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F57B9B4" w14:textId="77777777" w:rsidR="007E22F1" w:rsidRDefault="007E22F1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3193" w:type="dxa"/>
            <w:tcBorders>
              <w:left w:val="single" w:sz="6" w:space="0" w:color="000000"/>
              <w:bottom w:val="single" w:sz="6" w:space="0" w:color="000000"/>
            </w:tcBorders>
          </w:tcPr>
          <w:p w14:paraId="737C1E08" w14:textId="77777777" w:rsidR="007E22F1" w:rsidRDefault="00000000">
            <w:pPr>
              <w:pStyle w:val="TableParagraph"/>
              <w:spacing w:line="253" w:lineRule="exact"/>
              <w:ind w:left="1038" w:right="1016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</w:tr>
      <w:tr w:rsidR="007E22F1" w14:paraId="4C029A04" w14:textId="77777777">
        <w:trPr>
          <w:trHeight w:val="827"/>
        </w:trPr>
        <w:tc>
          <w:tcPr>
            <w:tcW w:w="4361" w:type="dxa"/>
            <w:tcBorders>
              <w:top w:val="single" w:sz="6" w:space="0" w:color="000000"/>
              <w:right w:val="single" w:sz="6" w:space="0" w:color="000000"/>
            </w:tcBorders>
          </w:tcPr>
          <w:p w14:paraId="3959F075" w14:textId="77777777" w:rsidR="007E22F1" w:rsidRDefault="00000000">
            <w:pPr>
              <w:pStyle w:val="TableParagraph"/>
              <w:ind w:left="107" w:right="564"/>
              <w:jc w:val="left"/>
              <w:rPr>
                <w:sz w:val="24"/>
              </w:rPr>
            </w:pPr>
            <w:r>
              <w:rPr>
                <w:sz w:val="24"/>
              </w:rPr>
              <w:t>Забезпечення прийнятного обсягу,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рентабельності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</w:p>
          <w:p w14:paraId="4A6A87B4" w14:textId="77777777" w:rsidR="007E22F1" w:rsidRDefault="00000000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оборотних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</w:p>
        </w:tc>
        <w:tc>
          <w:tcPr>
            <w:tcW w:w="258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3E4DE01" w14:textId="77777777" w:rsidR="007E22F1" w:rsidRDefault="007E22F1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</w:tcBorders>
          </w:tcPr>
          <w:p w14:paraId="2E25AF7F" w14:textId="77777777" w:rsidR="007E22F1" w:rsidRDefault="007E22F1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14:paraId="76CA5A99" w14:textId="77777777" w:rsidR="007E22F1" w:rsidRDefault="00000000">
            <w:pPr>
              <w:pStyle w:val="TableParagraph"/>
              <w:spacing w:before="1"/>
              <w:ind w:left="1038" w:right="1016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</w:tr>
    </w:tbl>
    <w:p w14:paraId="1ADB5DCD" w14:textId="77777777" w:rsidR="007E22F1" w:rsidRDefault="00000000">
      <w:pPr>
        <w:ind w:left="1070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розроблено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автором.</w:t>
      </w:r>
    </w:p>
    <w:p w14:paraId="6CAA4CD9" w14:textId="77777777" w:rsidR="007E22F1" w:rsidRDefault="007E22F1">
      <w:pPr>
        <w:pStyle w:val="a3"/>
        <w:ind w:left="0"/>
        <w:rPr>
          <w:i/>
          <w:sz w:val="26"/>
        </w:rPr>
      </w:pPr>
    </w:p>
    <w:p w14:paraId="5C5316B1" w14:textId="77777777" w:rsidR="007E22F1" w:rsidRDefault="007E22F1">
      <w:pPr>
        <w:pStyle w:val="a3"/>
        <w:ind w:left="0"/>
        <w:rPr>
          <w:i/>
        </w:rPr>
      </w:pPr>
    </w:p>
    <w:p w14:paraId="7A9A79DC" w14:textId="77777777" w:rsidR="007E22F1" w:rsidRDefault="00000000">
      <w:pPr>
        <w:pStyle w:val="a3"/>
        <w:spacing w:before="1" w:line="360" w:lineRule="auto"/>
        <w:ind w:right="480" w:firstLine="707"/>
        <w:jc w:val="both"/>
      </w:pPr>
      <w:r>
        <w:t>Основні</w:t>
      </w:r>
      <w:r>
        <w:rPr>
          <w:spacing w:val="71"/>
        </w:rPr>
        <w:t xml:space="preserve"> </w:t>
      </w:r>
      <w:r>
        <w:t>зміни</w:t>
      </w:r>
      <w:r>
        <w:rPr>
          <w:spacing w:val="71"/>
        </w:rPr>
        <w:t xml:space="preserve"> </w:t>
      </w:r>
      <w:r>
        <w:t>пропонується   здійснювати,   починаючи,</w:t>
      </w:r>
      <w:r>
        <w:rPr>
          <w:spacing w:val="70"/>
        </w:rPr>
        <w:t xml:space="preserve"> </w:t>
      </w:r>
      <w:r>
        <w:t>переважно,   з</w:t>
      </w:r>
      <w:r>
        <w:rPr>
          <w:spacing w:val="-67"/>
        </w:rPr>
        <w:t xml:space="preserve"> </w:t>
      </w:r>
      <w:r>
        <w:t>ІІ кварталу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року.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менеджери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матимуть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підходів,</w:t>
      </w:r>
      <w:r>
        <w:rPr>
          <w:spacing w:val="1"/>
        </w:rPr>
        <w:t xml:space="preserve"> </w:t>
      </w:r>
      <w:r>
        <w:t>політик,</w:t>
      </w:r>
      <w:r>
        <w:rPr>
          <w:spacing w:val="1"/>
        </w:rPr>
        <w:t xml:space="preserve"> </w:t>
      </w:r>
      <w:r>
        <w:t>стратегій тощо, а й на обговорення їх на Загальних зборах акціонерів, з метою</w:t>
      </w:r>
      <w:r>
        <w:rPr>
          <w:spacing w:val="1"/>
        </w:rPr>
        <w:t xml:space="preserve"> </w:t>
      </w:r>
      <w:r>
        <w:t>схвалення прийнятих рішень всіма власниками підприємства. Ті ж завдання, які</w:t>
      </w:r>
      <w:r>
        <w:rPr>
          <w:spacing w:val="-67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платоспроможності,</w:t>
      </w:r>
      <w:r>
        <w:rPr>
          <w:spacing w:val="1"/>
        </w:rPr>
        <w:t xml:space="preserve"> </w:t>
      </w:r>
      <w:r>
        <w:t>покращення</w:t>
      </w:r>
      <w:r>
        <w:rPr>
          <w:spacing w:val="1"/>
        </w:rPr>
        <w:t xml:space="preserve"> </w:t>
      </w:r>
      <w:r>
        <w:t>структури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виконані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2021 року.</w:t>
      </w:r>
      <w:r>
        <w:rPr>
          <w:spacing w:val="1"/>
        </w:rPr>
        <w:t xml:space="preserve"> </w:t>
      </w:r>
      <w:r>
        <w:t>Тобто,</w:t>
      </w:r>
      <w:r>
        <w:rPr>
          <w:spacing w:val="1"/>
        </w:rPr>
        <w:t xml:space="preserve"> </w:t>
      </w:r>
      <w:r>
        <w:t>мається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рішень,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запропонованих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повинні бути помітними вже у річній звітності ПАТ «</w:t>
      </w:r>
      <w:proofErr w:type="spellStart"/>
      <w:r>
        <w:t>Київмедпрепарат</w:t>
      </w:r>
      <w:proofErr w:type="spellEnd"/>
      <w:r>
        <w:t>» за 2021</w:t>
      </w:r>
      <w:r>
        <w:rPr>
          <w:spacing w:val="-67"/>
        </w:rPr>
        <w:t xml:space="preserve"> </w:t>
      </w:r>
      <w:r>
        <w:t>рік.</w:t>
      </w:r>
    </w:p>
    <w:p w14:paraId="1341ECE7" w14:textId="77777777" w:rsidR="007E22F1" w:rsidRDefault="00000000">
      <w:pPr>
        <w:pStyle w:val="a3"/>
        <w:spacing w:line="360" w:lineRule="auto"/>
        <w:ind w:right="479" w:firstLine="707"/>
        <w:jc w:val="both"/>
      </w:pPr>
      <w:r>
        <w:t>Отже, ми сформували перелік відповідальних осіб та кінцевих термінів</w:t>
      </w:r>
      <w:r>
        <w:rPr>
          <w:spacing w:val="1"/>
        </w:rPr>
        <w:t xml:space="preserve"> </w:t>
      </w:r>
      <w:r>
        <w:t>виконання завдань кожного з напрямів програми поліпшення стану 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».</w:t>
      </w:r>
      <w:r>
        <w:rPr>
          <w:spacing w:val="1"/>
        </w:rPr>
        <w:t xml:space="preserve"> </w:t>
      </w:r>
      <w:r>
        <w:t>Деталізовані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стратегій,</w:t>
      </w:r>
      <w:r>
        <w:rPr>
          <w:spacing w:val="1"/>
        </w:rPr>
        <w:t xml:space="preserve"> </w:t>
      </w:r>
      <w:r>
        <w:t>політик,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proofErr w:type="spellStart"/>
      <w:r>
        <w:t>методик</w:t>
      </w:r>
      <w:proofErr w:type="spellEnd"/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проводитися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вказаними</w:t>
      </w:r>
      <w:r>
        <w:rPr>
          <w:spacing w:val="1"/>
        </w:rPr>
        <w:t xml:space="preserve"> </w:t>
      </w:r>
      <w:r>
        <w:t>відповідальними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підпорядкованим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персоналом.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шляхами</w:t>
      </w:r>
      <w:r>
        <w:rPr>
          <w:spacing w:val="124"/>
        </w:rPr>
        <w:t xml:space="preserve"> </w:t>
      </w:r>
      <w:r>
        <w:t>підвищення</w:t>
      </w:r>
      <w:r>
        <w:rPr>
          <w:spacing w:val="124"/>
        </w:rPr>
        <w:t xml:space="preserve"> </w:t>
      </w:r>
      <w:r>
        <w:t>ефективності</w:t>
      </w:r>
      <w:r>
        <w:rPr>
          <w:spacing w:val="124"/>
        </w:rPr>
        <w:t xml:space="preserve"> </w:t>
      </w:r>
      <w:r>
        <w:t>використання</w:t>
      </w:r>
      <w:r>
        <w:rPr>
          <w:spacing w:val="124"/>
        </w:rPr>
        <w:t xml:space="preserve"> </w:t>
      </w:r>
      <w:r>
        <w:t>оборотних</w:t>
      </w:r>
      <w:r>
        <w:rPr>
          <w:spacing w:val="124"/>
        </w:rPr>
        <w:t xml:space="preserve"> </w:t>
      </w:r>
      <w:r>
        <w:t>активів</w:t>
      </w:r>
      <w:r>
        <w:rPr>
          <w:spacing w:val="128"/>
        </w:rPr>
        <w:t xml:space="preserve"> </w:t>
      </w:r>
      <w:r>
        <w:t>ПАТ</w:t>
      </w:r>
    </w:p>
    <w:p w14:paraId="632A16AF" w14:textId="77777777" w:rsidR="007E22F1" w:rsidRDefault="00000000">
      <w:pPr>
        <w:pStyle w:val="a3"/>
        <w:spacing w:before="1" w:line="360" w:lineRule="auto"/>
        <w:ind w:right="485"/>
        <w:jc w:val="both"/>
      </w:pP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вважати: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об’єму</w:t>
      </w:r>
      <w:r>
        <w:rPr>
          <w:spacing w:val="1"/>
        </w:rPr>
        <w:t xml:space="preserve"> </w:t>
      </w:r>
      <w:r>
        <w:t>виготовленої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реалізованої</w:t>
      </w:r>
      <w:r>
        <w:rPr>
          <w:spacing w:val="1"/>
        </w:rPr>
        <w:t xml:space="preserve"> </w:t>
      </w:r>
      <w:r>
        <w:t>продукції;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продукції;</w:t>
      </w:r>
      <w:r>
        <w:rPr>
          <w:spacing w:val="1"/>
        </w:rPr>
        <w:t xml:space="preserve"> </w:t>
      </w:r>
      <w:r>
        <w:t>зниження витрат підприємства; систематичний контроль за розподілом засобів</w:t>
      </w:r>
      <w:r>
        <w:rPr>
          <w:spacing w:val="1"/>
        </w:rPr>
        <w:t xml:space="preserve"> </w:t>
      </w:r>
      <w:r>
        <w:t>виробництва;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працівників;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 xml:space="preserve">кваліфікації    </w:t>
      </w:r>
      <w:r>
        <w:rPr>
          <w:spacing w:val="7"/>
        </w:rPr>
        <w:t xml:space="preserve"> </w:t>
      </w:r>
      <w:r>
        <w:t xml:space="preserve">фахівців;    </w:t>
      </w:r>
      <w:r>
        <w:rPr>
          <w:spacing w:val="8"/>
        </w:rPr>
        <w:t xml:space="preserve"> </w:t>
      </w:r>
      <w:r>
        <w:t xml:space="preserve">впровадження    </w:t>
      </w:r>
      <w:r>
        <w:rPr>
          <w:spacing w:val="8"/>
        </w:rPr>
        <w:t xml:space="preserve"> </w:t>
      </w:r>
      <w:r>
        <w:t xml:space="preserve">новітніх    </w:t>
      </w:r>
      <w:r>
        <w:rPr>
          <w:spacing w:val="7"/>
        </w:rPr>
        <w:t xml:space="preserve"> </w:t>
      </w:r>
      <w:r>
        <w:t xml:space="preserve">технологій;    </w:t>
      </w:r>
      <w:r>
        <w:rPr>
          <w:spacing w:val="8"/>
        </w:rPr>
        <w:t xml:space="preserve"> </w:t>
      </w:r>
      <w:r>
        <w:t>створення</w:t>
      </w:r>
    </w:p>
    <w:p w14:paraId="60B51D53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1F32EC9F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7FAC3FB6" w14:textId="77777777" w:rsidR="007E22F1" w:rsidRDefault="00000000">
      <w:pPr>
        <w:pStyle w:val="a3"/>
        <w:tabs>
          <w:tab w:val="left" w:pos="2417"/>
          <w:tab w:val="left" w:pos="3407"/>
          <w:tab w:val="left" w:pos="3935"/>
          <w:tab w:val="left" w:pos="5830"/>
          <w:tab w:val="left" w:pos="7877"/>
          <w:tab w:val="left" w:pos="8378"/>
        </w:tabs>
        <w:spacing w:before="89" w:line="362" w:lineRule="auto"/>
        <w:ind w:right="482"/>
      </w:pPr>
      <w:r>
        <w:t>маркетингових</w:t>
      </w:r>
      <w:r>
        <w:tab/>
        <w:t>служб</w:t>
      </w:r>
      <w:r>
        <w:tab/>
        <w:t>на</w:t>
      </w:r>
      <w:r>
        <w:tab/>
        <w:t>підприємстві;</w:t>
      </w:r>
      <w:r>
        <w:tab/>
        <w:t>реконструкцію</w:t>
      </w:r>
      <w:r>
        <w:tab/>
        <w:t>та</w:t>
      </w:r>
      <w:r>
        <w:tab/>
        <w:t>модернізацію</w:t>
      </w:r>
      <w:r>
        <w:rPr>
          <w:spacing w:val="-67"/>
        </w:rPr>
        <w:t xml:space="preserve"> </w:t>
      </w:r>
      <w:r>
        <w:t>підприємства.</w:t>
      </w:r>
    </w:p>
    <w:p w14:paraId="0E1532EA" w14:textId="77777777" w:rsidR="007E22F1" w:rsidRDefault="007E22F1">
      <w:pPr>
        <w:pStyle w:val="a3"/>
        <w:spacing w:before="6"/>
        <w:ind w:left="0"/>
        <w:rPr>
          <w:sz w:val="27"/>
        </w:rPr>
      </w:pPr>
    </w:p>
    <w:p w14:paraId="5E4EEFFB" w14:textId="77777777" w:rsidR="007E22F1" w:rsidRDefault="00000000">
      <w:pPr>
        <w:pStyle w:val="1"/>
        <w:numPr>
          <w:ilvl w:val="1"/>
          <w:numId w:val="6"/>
        </w:numPr>
        <w:tabs>
          <w:tab w:val="left" w:pos="1765"/>
          <w:tab w:val="left" w:pos="1766"/>
          <w:tab w:val="left" w:pos="4003"/>
          <w:tab w:val="left" w:pos="5747"/>
          <w:tab w:val="left" w:pos="7246"/>
          <w:tab w:val="left" w:pos="8536"/>
        </w:tabs>
        <w:spacing w:line="360" w:lineRule="auto"/>
        <w:ind w:right="487" w:firstLine="707"/>
        <w:jc w:val="left"/>
      </w:pPr>
      <w:bookmarkStart w:id="14" w:name="_bookmark14"/>
      <w:bookmarkEnd w:id="14"/>
      <w:r>
        <w:t>Обґрунтування</w:t>
      </w:r>
      <w:r>
        <w:tab/>
        <w:t>доцільності</w:t>
      </w:r>
      <w:r>
        <w:tab/>
        <w:t>реалізації</w:t>
      </w:r>
      <w:r>
        <w:tab/>
        <w:t>проекту</w:t>
      </w:r>
      <w:r>
        <w:tab/>
        <w:t>управління</w:t>
      </w:r>
      <w:r>
        <w:rPr>
          <w:spacing w:val="-67"/>
        </w:rPr>
        <w:t xml:space="preserve"> </w:t>
      </w:r>
      <w:r>
        <w:t>дебіторською</w:t>
      </w:r>
      <w:r>
        <w:rPr>
          <w:spacing w:val="-2"/>
        </w:rPr>
        <w:t xml:space="preserve"> </w:t>
      </w:r>
      <w:r>
        <w:t>заборгованістю</w:t>
      </w:r>
      <w:r>
        <w:rPr>
          <w:spacing w:val="-1"/>
        </w:rPr>
        <w:t xml:space="preserve"> </w:t>
      </w:r>
      <w:r>
        <w:t>ПАТ «</w:t>
      </w:r>
      <w:proofErr w:type="spellStart"/>
      <w:r>
        <w:t>Київмедпрепарат</w:t>
      </w:r>
      <w:proofErr w:type="spellEnd"/>
      <w:r>
        <w:t>»</w:t>
      </w:r>
    </w:p>
    <w:p w14:paraId="15595A23" w14:textId="77777777" w:rsidR="007E22F1" w:rsidRDefault="007E22F1">
      <w:pPr>
        <w:pStyle w:val="a3"/>
        <w:spacing w:before="2"/>
        <w:ind w:left="0"/>
        <w:rPr>
          <w:b/>
          <w:sz w:val="44"/>
        </w:rPr>
      </w:pPr>
    </w:p>
    <w:p w14:paraId="1FE39E0C" w14:textId="77777777" w:rsidR="007E22F1" w:rsidRDefault="00000000">
      <w:pPr>
        <w:pStyle w:val="a3"/>
        <w:spacing w:line="360" w:lineRule="auto"/>
        <w:ind w:right="479" w:firstLine="707"/>
        <w:jc w:val="both"/>
      </w:pPr>
      <w:r>
        <w:t>Ефективне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оборотного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забезпеченні</w:t>
      </w:r>
      <w:r>
        <w:rPr>
          <w:spacing w:val="1"/>
        </w:rPr>
        <w:t xml:space="preserve"> </w:t>
      </w:r>
      <w:r>
        <w:t>нормальної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підвищення</w:t>
      </w:r>
      <w:r>
        <w:rPr>
          <w:spacing w:val="7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безлічі</w:t>
      </w:r>
      <w:r>
        <w:rPr>
          <w:spacing w:val="1"/>
        </w:rPr>
        <w:t xml:space="preserve"> </w:t>
      </w:r>
      <w:r>
        <w:t>факторів.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дебіторської заборгованості вимагає додаткових витрат, а також сприяє втратам</w:t>
      </w:r>
      <w:r>
        <w:rPr>
          <w:spacing w:val="-67"/>
        </w:rPr>
        <w:t xml:space="preserve"> </w:t>
      </w:r>
      <w:r>
        <w:t xml:space="preserve">по безнадійних боргах. Зростання дебіторської заборгованості – це </w:t>
      </w:r>
      <w:proofErr w:type="spellStart"/>
      <w:r>
        <w:t>насамперд</w:t>
      </w:r>
      <w:proofErr w:type="spellEnd"/>
      <w:r>
        <w:rPr>
          <w:spacing w:val="1"/>
        </w:rPr>
        <w:t xml:space="preserve"> </w:t>
      </w:r>
      <w:r>
        <w:t>великі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купівельної</w:t>
      </w:r>
      <w:r>
        <w:rPr>
          <w:spacing w:val="1"/>
        </w:rPr>
        <w:t xml:space="preserve"> </w:t>
      </w:r>
      <w:r>
        <w:t>спроможності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proofErr w:type="spellStart"/>
      <w:r>
        <w:t>коштів,оскільки</w:t>
      </w:r>
      <w:proofErr w:type="spellEnd"/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факторів, які впливають на ситуацію, наприклад та сама інфляція .Окрім впливу</w:t>
      </w:r>
      <w:r>
        <w:rPr>
          <w:spacing w:val="-67"/>
        </w:rPr>
        <w:t xml:space="preserve"> </w:t>
      </w:r>
      <w:r>
        <w:t>інфляції , підприємство несе ще і прямі</w:t>
      </w:r>
      <w:r>
        <w:rPr>
          <w:spacing w:val="1"/>
        </w:rPr>
        <w:t xml:space="preserve"> </w:t>
      </w:r>
      <w:r>
        <w:t>втрати, як приклад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втрачений</w:t>
      </w:r>
      <w:r>
        <w:rPr>
          <w:spacing w:val="70"/>
        </w:rPr>
        <w:t xml:space="preserve"> </w:t>
      </w:r>
      <w:r>
        <w:t>шанс</w:t>
      </w:r>
      <w:r>
        <w:rPr>
          <w:spacing w:val="-6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отримання</w:t>
      </w:r>
      <w:r>
        <w:rPr>
          <w:spacing w:val="-2"/>
        </w:rPr>
        <w:t xml:space="preserve"> </w:t>
      </w:r>
      <w:r>
        <w:t>вигоди</w:t>
      </w:r>
      <w:r>
        <w:rPr>
          <w:spacing w:val="-2"/>
        </w:rPr>
        <w:t xml:space="preserve"> </w:t>
      </w:r>
      <w:r>
        <w:t>від використання</w:t>
      </w:r>
      <w:r>
        <w:rPr>
          <w:spacing w:val="-5"/>
        </w:rPr>
        <w:t xml:space="preserve"> </w:t>
      </w:r>
      <w:r>
        <w:t>коштів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які</w:t>
      </w:r>
      <w:r>
        <w:rPr>
          <w:spacing w:val="3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тимчасово</w:t>
      </w:r>
      <w:r>
        <w:rPr>
          <w:spacing w:val="-4"/>
        </w:rPr>
        <w:t xml:space="preserve"> </w:t>
      </w:r>
      <w:r>
        <w:t>недоступними.</w:t>
      </w:r>
    </w:p>
    <w:p w14:paraId="7A330813" w14:textId="77777777" w:rsidR="007E22F1" w:rsidRDefault="00000000">
      <w:pPr>
        <w:pStyle w:val="a3"/>
        <w:spacing w:before="3" w:line="360" w:lineRule="auto"/>
        <w:ind w:right="482" w:firstLine="707"/>
        <w:jc w:val="both"/>
      </w:pPr>
      <w:r>
        <w:t>Одним із можливих важелів впливу на покупця – це</w:t>
      </w:r>
      <w:r>
        <w:rPr>
          <w:spacing w:val="1"/>
        </w:rPr>
        <w:t xml:space="preserve"> </w:t>
      </w:r>
      <w:r>
        <w:t>штрафні санкцій за</w:t>
      </w:r>
      <w:r>
        <w:rPr>
          <w:spacing w:val="1"/>
        </w:rPr>
        <w:t xml:space="preserve"> </w:t>
      </w:r>
      <w:r>
        <w:t>прострочення</w:t>
      </w:r>
      <w:r>
        <w:rPr>
          <w:spacing w:val="1"/>
        </w:rPr>
        <w:t xml:space="preserve"> </w:t>
      </w:r>
      <w:r>
        <w:t>платежу.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спрямовані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оптимізацію</w:t>
      </w:r>
      <w:r>
        <w:rPr>
          <w:spacing w:val="1"/>
        </w:rPr>
        <w:t xml:space="preserve"> </w:t>
      </w:r>
      <w:r>
        <w:t>дебіторської заборгованості, які передбачають моніторинг продажів продукції,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proofErr w:type="spellStart"/>
      <w:r>
        <w:t>інкасаційно</w:t>
      </w:r>
      <w:proofErr w:type="spellEnd"/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заборгованістю.</w:t>
      </w:r>
    </w:p>
    <w:p w14:paraId="12C9B951" w14:textId="77777777" w:rsidR="007E22F1" w:rsidRDefault="00000000">
      <w:pPr>
        <w:pStyle w:val="a3"/>
        <w:tabs>
          <w:tab w:val="left" w:pos="2092"/>
        </w:tabs>
        <w:spacing w:line="360" w:lineRule="auto"/>
        <w:ind w:right="677" w:firstLine="748"/>
      </w:pPr>
      <w:r>
        <w:t>Вчасне та продуктивне використання оборотних коштів – це запорука</w:t>
      </w:r>
      <w:r>
        <w:rPr>
          <w:spacing w:val="1"/>
        </w:rPr>
        <w:t xml:space="preserve"> </w:t>
      </w:r>
      <w:r>
        <w:t>успіху в поліпшені фінансового стану , та забезпечення високого рівня</w:t>
      </w:r>
      <w:r>
        <w:rPr>
          <w:spacing w:val="1"/>
        </w:rPr>
        <w:t xml:space="preserve"> </w:t>
      </w:r>
      <w:r>
        <w:t xml:space="preserve">рентабельності підприємства , оскільки таким чином ми </w:t>
      </w:r>
      <w:proofErr w:type="spellStart"/>
      <w:r>
        <w:t>мінімізуєм</w:t>
      </w:r>
      <w:proofErr w:type="spellEnd"/>
      <w:r>
        <w:t xml:space="preserve"> витрати на</w:t>
      </w:r>
      <w:r>
        <w:rPr>
          <w:spacing w:val="-67"/>
        </w:rPr>
        <w:t xml:space="preserve"> </w:t>
      </w:r>
      <w:r>
        <w:t>вкладення в оборотні кошти . Обсяг оборотних коштів на пряму залежить від</w:t>
      </w:r>
      <w:r>
        <w:rPr>
          <w:spacing w:val="1"/>
        </w:rPr>
        <w:t xml:space="preserve"> </w:t>
      </w:r>
      <w:r>
        <w:t>швидкості їх руху, якщо рух коштів уповільнений це може спричинити</w:t>
      </w:r>
      <w:r>
        <w:rPr>
          <w:spacing w:val="1"/>
        </w:rPr>
        <w:t xml:space="preserve"> </w:t>
      </w:r>
      <w:r>
        <w:t>необхідність</w:t>
      </w:r>
      <w:r>
        <w:tab/>
        <w:t xml:space="preserve">в додаткових коштах на постійні </w:t>
      </w:r>
      <w:proofErr w:type="spellStart"/>
      <w:r>
        <w:t>витрти</w:t>
      </w:r>
      <w:proofErr w:type="spellEnd"/>
      <w:r>
        <w:t xml:space="preserve"> підприємства , що</w:t>
      </w:r>
      <w:r>
        <w:rPr>
          <w:spacing w:val="1"/>
        </w:rPr>
        <w:t xml:space="preserve"> </w:t>
      </w:r>
      <w:r>
        <w:t>знижує</w:t>
      </w:r>
      <w:r>
        <w:rPr>
          <w:spacing w:val="-3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ефективність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5FD70801" w14:textId="77777777" w:rsidR="007E22F1" w:rsidRDefault="00000000">
      <w:pPr>
        <w:pStyle w:val="a3"/>
        <w:spacing w:before="200" w:line="360" w:lineRule="auto"/>
        <w:ind w:firstLine="777"/>
      </w:pPr>
      <w:r>
        <w:t>Тому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сьогоднішній</w:t>
      </w:r>
      <w:r>
        <w:rPr>
          <w:spacing w:val="-2"/>
        </w:rPr>
        <w:t xml:space="preserve"> </w:t>
      </w:r>
      <w:r>
        <w:t>день</w:t>
      </w:r>
      <w:r>
        <w:rPr>
          <w:spacing w:val="6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ПАТ</w:t>
      </w:r>
      <w:r>
        <w:rPr>
          <w:spacing w:val="-4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-2"/>
        </w:rPr>
        <w:t xml:space="preserve"> </w:t>
      </w:r>
      <w:r>
        <w:t>є</w:t>
      </w:r>
      <w:r>
        <w:rPr>
          <w:spacing w:val="-6"/>
        </w:rPr>
        <w:t xml:space="preserve"> </w:t>
      </w:r>
      <w:r>
        <w:t>критично</w:t>
      </w:r>
      <w:r>
        <w:rPr>
          <w:spacing w:val="-67"/>
        </w:rPr>
        <w:t xml:space="preserve"> </w:t>
      </w:r>
      <w:r>
        <w:t>важливим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першочерговим</w:t>
      </w:r>
      <w:r>
        <w:rPr>
          <w:spacing w:val="-4"/>
        </w:rPr>
        <w:t xml:space="preserve"> </w:t>
      </w:r>
      <w:r>
        <w:t>завданням</w:t>
      </w:r>
      <w:r>
        <w:rPr>
          <w:spacing w:val="-6"/>
        </w:rPr>
        <w:t xml:space="preserve"> </w:t>
      </w:r>
      <w:r>
        <w:t>,як</w:t>
      </w:r>
      <w:r>
        <w:rPr>
          <w:spacing w:val="-4"/>
        </w:rPr>
        <w:t xml:space="preserve"> </w:t>
      </w:r>
      <w:r>
        <w:t>підприємства</w:t>
      </w:r>
      <w:r>
        <w:rPr>
          <w:spacing w:val="-3"/>
        </w:rPr>
        <w:t xml:space="preserve"> </w:t>
      </w:r>
      <w:r>
        <w:t>фармацевтичної</w:t>
      </w:r>
    </w:p>
    <w:p w14:paraId="575AF550" w14:textId="77777777" w:rsidR="007E22F1" w:rsidRDefault="007E22F1">
      <w:pPr>
        <w:spacing w:line="360" w:lineRule="auto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5781EDEE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2E91A492" w14:textId="77777777" w:rsidR="007E22F1" w:rsidRDefault="00000000">
      <w:pPr>
        <w:pStyle w:val="a3"/>
        <w:spacing w:before="89" w:line="362" w:lineRule="auto"/>
        <w:ind w:right="822"/>
      </w:pPr>
      <w:r>
        <w:t>промисловості, збільшити швидкість оборотних коштів , зменшити рівень</w:t>
      </w:r>
      <w:r>
        <w:rPr>
          <w:spacing w:val="1"/>
        </w:rPr>
        <w:t xml:space="preserve"> </w:t>
      </w:r>
      <w:r>
        <w:t>дебіторської заборгованості , за рахунок що в свою чергу матиме позитивний</w:t>
      </w:r>
      <w:r>
        <w:rPr>
          <w:spacing w:val="-67"/>
        </w:rPr>
        <w:t xml:space="preserve"> </w:t>
      </w:r>
      <w:r>
        <w:t>вплив</w:t>
      </w:r>
      <w:r>
        <w:rPr>
          <w:spacing w:val="-1"/>
        </w:rPr>
        <w:t xml:space="preserve"> </w:t>
      </w:r>
      <w:r>
        <w:t>на весь</w:t>
      </w:r>
      <w:r>
        <w:rPr>
          <w:spacing w:val="-5"/>
        </w:rPr>
        <w:t xml:space="preserve"> </w:t>
      </w:r>
      <w:r>
        <w:t>фінансовий стан</w:t>
      </w:r>
      <w:r>
        <w:rPr>
          <w:spacing w:val="-1"/>
        </w:rPr>
        <w:t xml:space="preserve"> </w:t>
      </w:r>
      <w:r>
        <w:t>підприємства .</w:t>
      </w:r>
    </w:p>
    <w:p w14:paraId="2463381A" w14:textId="77777777" w:rsidR="007E22F1" w:rsidRDefault="00000000">
      <w:pPr>
        <w:pStyle w:val="a3"/>
        <w:spacing w:before="191"/>
        <w:ind w:left="1070"/>
      </w:pPr>
      <w:r>
        <w:t>Однією</w:t>
      </w:r>
      <w:r>
        <w:rPr>
          <w:spacing w:val="-6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>завдань</w:t>
      </w:r>
      <w:r>
        <w:rPr>
          <w:spacing w:val="-7"/>
        </w:rPr>
        <w:t xml:space="preserve"> </w:t>
      </w:r>
      <w:r>
        <w:t>оптимізації</w:t>
      </w:r>
      <w:r>
        <w:rPr>
          <w:spacing w:val="-6"/>
        </w:rPr>
        <w:t xml:space="preserve"> </w:t>
      </w:r>
      <w:r>
        <w:t>дебіторської</w:t>
      </w:r>
      <w:r>
        <w:rPr>
          <w:spacing w:val="-2"/>
        </w:rPr>
        <w:t xml:space="preserve"> </w:t>
      </w:r>
      <w:r>
        <w:t>заборгованості</w:t>
      </w:r>
      <w:r>
        <w:rPr>
          <w:spacing w:val="-2"/>
        </w:rPr>
        <w:t xml:space="preserve"> </w:t>
      </w:r>
      <w:r>
        <w:t>ПАТ</w:t>
      </w:r>
    </w:p>
    <w:p w14:paraId="0D6C06BB" w14:textId="77777777" w:rsidR="007E22F1" w:rsidRDefault="00000000">
      <w:pPr>
        <w:pStyle w:val="a3"/>
        <w:spacing w:before="163" w:line="360" w:lineRule="auto"/>
        <w:ind w:right="503"/>
      </w:pPr>
      <w:r>
        <w:t>«</w:t>
      </w:r>
      <w:proofErr w:type="spellStart"/>
      <w:r>
        <w:t>Київмедпрепарат</w:t>
      </w:r>
      <w:proofErr w:type="spellEnd"/>
      <w:r>
        <w:t>» є забезпечення відповідності термінів погашення</w:t>
      </w:r>
      <w:r>
        <w:rPr>
          <w:spacing w:val="1"/>
        </w:rPr>
        <w:t xml:space="preserve"> </w:t>
      </w:r>
      <w:r>
        <w:t>кредиторської заборгованості та надходжень виплат від дебіторів. Рішення</w:t>
      </w:r>
      <w:r>
        <w:rPr>
          <w:spacing w:val="1"/>
        </w:rPr>
        <w:t xml:space="preserve"> </w:t>
      </w:r>
      <w:r>
        <w:t xml:space="preserve">даної проблеми має будуватися на основі обраної політики роботи з </w:t>
      </w:r>
      <w:proofErr w:type="spellStart"/>
      <w:r>
        <w:t>платежами</w:t>
      </w:r>
      <w:proofErr w:type="spellEnd"/>
      <w:r>
        <w:t>.</w:t>
      </w:r>
      <w:r>
        <w:rPr>
          <w:spacing w:val="-67"/>
        </w:rPr>
        <w:t xml:space="preserve"> </w:t>
      </w:r>
      <w:r>
        <w:t>Ця</w:t>
      </w:r>
      <w:r>
        <w:rPr>
          <w:spacing w:val="-1"/>
        </w:rPr>
        <w:t xml:space="preserve"> </w:t>
      </w:r>
      <w:r>
        <w:t>політика повинна передбачати</w:t>
      </w:r>
      <w:r>
        <w:rPr>
          <w:spacing w:val="-4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напрямків:</w:t>
      </w:r>
    </w:p>
    <w:p w14:paraId="044AD9C7" w14:textId="77777777" w:rsidR="007E22F1" w:rsidRDefault="00000000">
      <w:pPr>
        <w:pStyle w:val="a4"/>
        <w:numPr>
          <w:ilvl w:val="0"/>
          <w:numId w:val="4"/>
        </w:numPr>
        <w:tabs>
          <w:tab w:val="left" w:pos="1356"/>
        </w:tabs>
        <w:spacing w:before="200"/>
        <w:rPr>
          <w:sz w:val="28"/>
        </w:rPr>
      </w:pPr>
      <w:r>
        <w:rPr>
          <w:sz w:val="28"/>
        </w:rPr>
        <w:t>Моніторинг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продажів:</w:t>
      </w:r>
    </w:p>
    <w:p w14:paraId="4691505B" w14:textId="77777777" w:rsidR="007E22F1" w:rsidRDefault="00000000">
      <w:pPr>
        <w:pStyle w:val="a4"/>
        <w:numPr>
          <w:ilvl w:val="1"/>
          <w:numId w:val="5"/>
        </w:numPr>
        <w:tabs>
          <w:tab w:val="left" w:pos="1356"/>
        </w:tabs>
        <w:spacing w:before="161"/>
        <w:ind w:left="1355"/>
        <w:rPr>
          <w:sz w:val="28"/>
        </w:rPr>
      </w:pPr>
      <w:r>
        <w:rPr>
          <w:sz w:val="28"/>
        </w:rPr>
        <w:t>реєстр</w:t>
      </w:r>
      <w:r>
        <w:rPr>
          <w:spacing w:val="-3"/>
          <w:sz w:val="28"/>
        </w:rPr>
        <w:t xml:space="preserve"> </w:t>
      </w:r>
      <w:r>
        <w:rPr>
          <w:sz w:val="28"/>
        </w:rPr>
        <w:t>платників;</w:t>
      </w:r>
    </w:p>
    <w:p w14:paraId="4FC47B37" w14:textId="77777777" w:rsidR="007E22F1" w:rsidRDefault="00000000">
      <w:pPr>
        <w:pStyle w:val="a4"/>
        <w:numPr>
          <w:ilvl w:val="1"/>
          <w:numId w:val="5"/>
        </w:numPr>
        <w:tabs>
          <w:tab w:val="left" w:pos="1356"/>
        </w:tabs>
        <w:spacing w:before="161"/>
        <w:ind w:left="1355"/>
        <w:rPr>
          <w:sz w:val="28"/>
        </w:rPr>
      </w:pPr>
      <w:r>
        <w:rPr>
          <w:sz w:val="28"/>
        </w:rPr>
        <w:t>класифікація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реесстре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продажів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групах</w:t>
      </w:r>
      <w:r>
        <w:rPr>
          <w:spacing w:val="-5"/>
          <w:sz w:val="28"/>
        </w:rPr>
        <w:t xml:space="preserve"> </w:t>
      </w:r>
      <w:r>
        <w:rPr>
          <w:sz w:val="28"/>
        </w:rPr>
        <w:t>«постійний-новий»;</w:t>
      </w:r>
    </w:p>
    <w:p w14:paraId="3FB7C3BF" w14:textId="77777777" w:rsidR="007E22F1" w:rsidRDefault="00000000">
      <w:pPr>
        <w:pStyle w:val="a4"/>
        <w:numPr>
          <w:ilvl w:val="1"/>
          <w:numId w:val="5"/>
        </w:numPr>
        <w:tabs>
          <w:tab w:val="left" w:pos="1356"/>
        </w:tabs>
        <w:spacing w:before="159"/>
        <w:ind w:left="1355"/>
        <w:rPr>
          <w:sz w:val="28"/>
        </w:rPr>
      </w:pPr>
      <w:r>
        <w:rPr>
          <w:sz w:val="28"/>
        </w:rPr>
        <w:t>відстеження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простроченої</w:t>
      </w:r>
      <w:r>
        <w:rPr>
          <w:spacing w:val="-5"/>
          <w:sz w:val="28"/>
        </w:rPr>
        <w:t xml:space="preserve"> </w:t>
      </w:r>
      <w:r>
        <w:rPr>
          <w:sz w:val="28"/>
        </w:rPr>
        <w:t>заборгованості,</w:t>
      </w:r>
      <w:r>
        <w:rPr>
          <w:spacing w:val="-6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-5"/>
          <w:sz w:val="28"/>
        </w:rPr>
        <w:t xml:space="preserve"> </w:t>
      </w:r>
      <w:r>
        <w:rPr>
          <w:sz w:val="28"/>
        </w:rPr>
        <w:t>безнадійних</w:t>
      </w:r>
      <w:r>
        <w:rPr>
          <w:spacing w:val="-5"/>
          <w:sz w:val="28"/>
        </w:rPr>
        <w:t xml:space="preserve"> </w:t>
      </w:r>
      <w:r>
        <w:rPr>
          <w:sz w:val="28"/>
        </w:rPr>
        <w:t>боргів;</w:t>
      </w:r>
    </w:p>
    <w:p w14:paraId="07DD5D44" w14:textId="77777777" w:rsidR="007E22F1" w:rsidRDefault="00000000">
      <w:pPr>
        <w:pStyle w:val="a4"/>
        <w:numPr>
          <w:ilvl w:val="1"/>
          <w:numId w:val="5"/>
        </w:numPr>
        <w:tabs>
          <w:tab w:val="left" w:pos="1356"/>
        </w:tabs>
        <w:spacing w:before="161"/>
        <w:ind w:left="1355"/>
        <w:rPr>
          <w:sz w:val="28"/>
        </w:rPr>
      </w:pPr>
      <w:r>
        <w:rPr>
          <w:sz w:val="28"/>
        </w:rPr>
        <w:t>розрахунок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потенційної.</w:t>
      </w:r>
    </w:p>
    <w:p w14:paraId="524FBC3D" w14:textId="77777777" w:rsidR="007E22F1" w:rsidRDefault="00000000">
      <w:pPr>
        <w:pStyle w:val="a4"/>
        <w:numPr>
          <w:ilvl w:val="0"/>
          <w:numId w:val="4"/>
        </w:numPr>
        <w:tabs>
          <w:tab w:val="left" w:pos="1356"/>
        </w:tabs>
        <w:spacing w:before="157"/>
        <w:rPr>
          <w:sz w:val="28"/>
        </w:rPr>
      </w:pPr>
      <w:r>
        <w:rPr>
          <w:sz w:val="28"/>
        </w:rPr>
        <w:t>Вироблення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інкасаційно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політики:</w:t>
      </w:r>
    </w:p>
    <w:p w14:paraId="57F55563" w14:textId="77777777" w:rsidR="007E22F1" w:rsidRDefault="00000000">
      <w:pPr>
        <w:pStyle w:val="a4"/>
        <w:numPr>
          <w:ilvl w:val="1"/>
          <w:numId w:val="5"/>
        </w:numPr>
        <w:tabs>
          <w:tab w:val="left" w:pos="1356"/>
        </w:tabs>
        <w:spacing w:before="164"/>
        <w:ind w:left="1355"/>
        <w:rPr>
          <w:sz w:val="28"/>
        </w:rPr>
      </w:pPr>
      <w:r>
        <w:rPr>
          <w:sz w:val="28"/>
        </w:rPr>
        <w:t>проведення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зустрічей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сповіщень</w:t>
      </w:r>
      <w:r>
        <w:rPr>
          <w:spacing w:val="-4"/>
          <w:sz w:val="28"/>
        </w:rPr>
        <w:t xml:space="preserve"> </w:t>
      </w:r>
      <w:r>
        <w:rPr>
          <w:sz w:val="28"/>
        </w:rPr>
        <w:t>боржників;</w:t>
      </w:r>
    </w:p>
    <w:p w14:paraId="79D9A003" w14:textId="77777777" w:rsidR="007E22F1" w:rsidRDefault="00000000">
      <w:pPr>
        <w:pStyle w:val="a4"/>
        <w:numPr>
          <w:ilvl w:val="1"/>
          <w:numId w:val="5"/>
        </w:numPr>
        <w:tabs>
          <w:tab w:val="left" w:pos="1356"/>
        </w:tabs>
        <w:spacing w:before="159"/>
        <w:ind w:left="1355"/>
        <w:rPr>
          <w:sz w:val="28"/>
        </w:rPr>
      </w:pPr>
      <w:r>
        <w:rPr>
          <w:sz w:val="28"/>
        </w:rPr>
        <w:t>розробка</w:t>
      </w:r>
      <w:r>
        <w:rPr>
          <w:spacing w:val="-3"/>
          <w:sz w:val="28"/>
        </w:rPr>
        <w:t xml:space="preserve"> </w:t>
      </w:r>
      <w:r>
        <w:rPr>
          <w:sz w:val="28"/>
        </w:rPr>
        <w:t>умов</w:t>
      </w:r>
      <w:r>
        <w:rPr>
          <w:spacing w:val="-4"/>
          <w:sz w:val="28"/>
        </w:rPr>
        <w:t xml:space="preserve"> </w:t>
      </w:r>
      <w:r>
        <w:rPr>
          <w:sz w:val="28"/>
        </w:rPr>
        <w:t>виплати</w:t>
      </w:r>
      <w:r>
        <w:rPr>
          <w:spacing w:val="-3"/>
          <w:sz w:val="28"/>
        </w:rPr>
        <w:t xml:space="preserve"> </w:t>
      </w:r>
      <w:r>
        <w:rPr>
          <w:sz w:val="28"/>
        </w:rPr>
        <w:t>боргу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санкції;</w:t>
      </w:r>
    </w:p>
    <w:p w14:paraId="2CDC8642" w14:textId="77777777" w:rsidR="007E22F1" w:rsidRDefault="00000000">
      <w:pPr>
        <w:pStyle w:val="a4"/>
        <w:numPr>
          <w:ilvl w:val="1"/>
          <w:numId w:val="5"/>
        </w:numPr>
        <w:tabs>
          <w:tab w:val="left" w:pos="1356"/>
        </w:tabs>
        <w:spacing w:before="161"/>
        <w:ind w:left="1355"/>
        <w:rPr>
          <w:sz w:val="28"/>
        </w:rPr>
      </w:pPr>
      <w:r>
        <w:rPr>
          <w:sz w:val="28"/>
        </w:rPr>
        <w:t>дії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4"/>
          <w:sz w:val="28"/>
        </w:rPr>
        <w:t xml:space="preserve"> </w:t>
      </w:r>
      <w:r>
        <w:rPr>
          <w:sz w:val="28"/>
        </w:rPr>
        <w:t>боргу.</w:t>
      </w:r>
    </w:p>
    <w:p w14:paraId="23174C7F" w14:textId="77777777" w:rsidR="007E22F1" w:rsidRDefault="00000000">
      <w:pPr>
        <w:pStyle w:val="a4"/>
        <w:numPr>
          <w:ilvl w:val="0"/>
          <w:numId w:val="4"/>
        </w:numPr>
        <w:tabs>
          <w:tab w:val="left" w:pos="1356"/>
        </w:tabs>
        <w:spacing w:before="160"/>
        <w:rPr>
          <w:sz w:val="28"/>
        </w:rPr>
      </w:pPr>
      <w:r>
        <w:rPr>
          <w:sz w:val="28"/>
        </w:rPr>
        <w:t>Політика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заборгованістю:</w:t>
      </w:r>
    </w:p>
    <w:p w14:paraId="4FDE78A8" w14:textId="77777777" w:rsidR="007E22F1" w:rsidRDefault="00000000">
      <w:pPr>
        <w:pStyle w:val="a4"/>
        <w:numPr>
          <w:ilvl w:val="1"/>
          <w:numId w:val="5"/>
        </w:numPr>
        <w:tabs>
          <w:tab w:val="left" w:pos="1356"/>
          <w:tab w:val="left" w:pos="2365"/>
          <w:tab w:val="left" w:pos="2726"/>
          <w:tab w:val="left" w:pos="4416"/>
          <w:tab w:val="left" w:pos="5995"/>
          <w:tab w:val="left" w:pos="7771"/>
          <w:tab w:val="left" w:pos="8299"/>
        </w:tabs>
        <w:spacing w:before="162" w:line="350" w:lineRule="auto"/>
        <w:ind w:right="488" w:firstLine="707"/>
        <w:rPr>
          <w:sz w:val="28"/>
        </w:rPr>
      </w:pPr>
      <w:r>
        <w:rPr>
          <w:sz w:val="28"/>
        </w:rPr>
        <w:t>аналіз</w:t>
      </w:r>
      <w:r>
        <w:rPr>
          <w:sz w:val="28"/>
        </w:rPr>
        <w:tab/>
        <w:t>і</w:t>
      </w:r>
      <w:r>
        <w:rPr>
          <w:sz w:val="28"/>
        </w:rPr>
        <w:tab/>
        <w:t>оптимізація</w:t>
      </w:r>
      <w:r>
        <w:rPr>
          <w:sz w:val="28"/>
        </w:rPr>
        <w:tab/>
        <w:t>погашення</w:t>
      </w:r>
      <w:r>
        <w:rPr>
          <w:sz w:val="28"/>
        </w:rPr>
        <w:tab/>
        <w:t>дебіторської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>кредиторської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заборгованості;</w:t>
      </w:r>
    </w:p>
    <w:p w14:paraId="24C79AAD" w14:textId="77777777" w:rsidR="007E22F1" w:rsidRDefault="00000000">
      <w:pPr>
        <w:pStyle w:val="a4"/>
        <w:numPr>
          <w:ilvl w:val="1"/>
          <w:numId w:val="5"/>
        </w:numPr>
        <w:tabs>
          <w:tab w:val="left" w:pos="1356"/>
        </w:tabs>
        <w:spacing w:before="15"/>
        <w:ind w:left="1355"/>
        <w:rPr>
          <w:sz w:val="28"/>
        </w:rPr>
      </w:pPr>
      <w:r>
        <w:rPr>
          <w:sz w:val="28"/>
        </w:rPr>
        <w:t>розрахунок</w:t>
      </w:r>
      <w:r>
        <w:rPr>
          <w:spacing w:val="-5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короткостроковими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кредитами.</w:t>
      </w:r>
    </w:p>
    <w:p w14:paraId="1885A9EE" w14:textId="77777777" w:rsidR="007E22F1" w:rsidRDefault="00000000">
      <w:pPr>
        <w:pStyle w:val="a3"/>
        <w:spacing w:before="157" w:line="360" w:lineRule="auto"/>
        <w:ind w:right="481" w:firstLine="707"/>
        <w:jc w:val="both"/>
      </w:pPr>
      <w:r>
        <w:t>Зауважимо,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високі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оборотності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підприємств більш високого рівня виробничих запасів і грошових коштів. Це</w:t>
      </w:r>
      <w:r>
        <w:rPr>
          <w:spacing w:val="1"/>
        </w:rPr>
        <w:t xml:space="preserve"> </w:t>
      </w:r>
      <w:r>
        <w:t>викликано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безперебійного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виробництва змушені створювати запаси матеріальних цінностей і 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підвищеному</w:t>
      </w:r>
      <w:r>
        <w:rPr>
          <w:spacing w:val="1"/>
        </w:rPr>
        <w:t xml:space="preserve"> </w:t>
      </w:r>
      <w:r>
        <w:t>розмірі.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криються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недостатньо стійких економічних зв’язках з постачальниками, що склалися в</w:t>
      </w:r>
      <w:r>
        <w:rPr>
          <w:spacing w:val="1"/>
        </w:rPr>
        <w:t xml:space="preserve"> </w:t>
      </w:r>
      <w:r>
        <w:t>регіоні.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ефективності</w:t>
      </w:r>
      <w:r>
        <w:rPr>
          <w:spacing w:val="34"/>
        </w:rPr>
        <w:t xml:space="preserve"> </w:t>
      </w:r>
      <w:r>
        <w:t>використання</w:t>
      </w:r>
      <w:r>
        <w:rPr>
          <w:spacing w:val="31"/>
        </w:rPr>
        <w:t xml:space="preserve"> </w:t>
      </w:r>
      <w:r>
        <w:t>оборотних</w:t>
      </w:r>
      <w:r>
        <w:rPr>
          <w:spacing w:val="32"/>
        </w:rPr>
        <w:t xml:space="preserve"> </w:t>
      </w:r>
      <w:r>
        <w:t>коштів</w:t>
      </w:r>
      <w:r>
        <w:rPr>
          <w:spacing w:val="30"/>
        </w:rPr>
        <w:t xml:space="preserve"> </w:t>
      </w:r>
      <w:r>
        <w:t>пов’язано</w:t>
      </w:r>
      <w:r>
        <w:rPr>
          <w:spacing w:val="36"/>
        </w:rPr>
        <w:t xml:space="preserve"> </w:t>
      </w:r>
      <w:r>
        <w:t>з</w:t>
      </w:r>
      <w:r>
        <w:rPr>
          <w:spacing w:val="33"/>
        </w:rPr>
        <w:t xml:space="preserve"> </w:t>
      </w:r>
      <w:r>
        <w:t>додатковими</w:t>
      </w:r>
    </w:p>
    <w:p w14:paraId="5AD4C316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2F4D029A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38699F18" w14:textId="77777777" w:rsidR="007E22F1" w:rsidRDefault="00000000">
      <w:pPr>
        <w:pStyle w:val="a3"/>
        <w:spacing w:before="89" w:line="362" w:lineRule="auto"/>
        <w:ind w:right="492"/>
        <w:jc w:val="both"/>
      </w:pPr>
      <w:r>
        <w:t>витратами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підтримці</w:t>
      </w:r>
      <w:r>
        <w:rPr>
          <w:spacing w:val="1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упущеною</w:t>
      </w:r>
      <w:r>
        <w:rPr>
          <w:spacing w:val="1"/>
        </w:rPr>
        <w:t xml:space="preserve"> </w:t>
      </w:r>
      <w:r>
        <w:t>вигодою</w:t>
      </w:r>
      <w:r>
        <w:rPr>
          <w:spacing w:val="-3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можливого</w:t>
      </w:r>
      <w:r>
        <w:rPr>
          <w:spacing w:val="-4"/>
        </w:rPr>
        <w:t xml:space="preserve"> </w:t>
      </w:r>
      <w:r>
        <w:t>розміщення</w:t>
      </w:r>
      <w:r>
        <w:rPr>
          <w:spacing w:val="-2"/>
        </w:rPr>
        <w:t xml:space="preserve"> </w:t>
      </w:r>
      <w:r>
        <w:t>тимчасово</w:t>
      </w:r>
      <w:r>
        <w:rPr>
          <w:spacing w:val="-1"/>
        </w:rPr>
        <w:t xml:space="preserve"> </w:t>
      </w:r>
      <w:r>
        <w:t>вільних</w:t>
      </w:r>
      <w:r>
        <w:rPr>
          <w:spacing w:val="-1"/>
        </w:rPr>
        <w:t xml:space="preserve"> </w:t>
      </w:r>
      <w:r>
        <w:t>грошових</w:t>
      </w:r>
      <w:r>
        <w:rPr>
          <w:spacing w:val="-1"/>
        </w:rPr>
        <w:t xml:space="preserve"> </w:t>
      </w:r>
      <w:r>
        <w:t>коштів.</w:t>
      </w:r>
    </w:p>
    <w:p w14:paraId="47092AB1" w14:textId="77777777" w:rsidR="007E22F1" w:rsidRDefault="00000000">
      <w:pPr>
        <w:pStyle w:val="a3"/>
        <w:spacing w:line="360" w:lineRule="auto"/>
        <w:ind w:right="482" w:firstLine="707"/>
        <w:jc w:val="both"/>
      </w:pPr>
      <w:r>
        <w:t>При аналізі показників оборотності вважаємо за доцільне звернути увагу</w:t>
      </w:r>
      <w:r>
        <w:rPr>
          <w:spacing w:val="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вивчення</w:t>
      </w:r>
      <w:r>
        <w:rPr>
          <w:spacing w:val="29"/>
        </w:rPr>
        <w:t xml:space="preserve"> </w:t>
      </w:r>
      <w:r>
        <w:t>таких</w:t>
      </w:r>
      <w:r>
        <w:rPr>
          <w:spacing w:val="29"/>
        </w:rPr>
        <w:t xml:space="preserve"> </w:t>
      </w:r>
      <w:r>
        <w:t>важливих</w:t>
      </w:r>
      <w:r>
        <w:rPr>
          <w:spacing w:val="29"/>
        </w:rPr>
        <w:t xml:space="preserve"> </w:t>
      </w:r>
      <w:r>
        <w:t>характеристик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теорії</w:t>
      </w:r>
      <w:r>
        <w:rPr>
          <w:spacing w:val="29"/>
        </w:rPr>
        <w:t xml:space="preserve"> </w:t>
      </w:r>
      <w:r>
        <w:t>аналізу</w:t>
      </w:r>
      <w:r>
        <w:rPr>
          <w:spacing w:val="29"/>
        </w:rPr>
        <w:t xml:space="preserve"> </w:t>
      </w:r>
      <w:r>
        <w:t>оборотних</w:t>
      </w:r>
      <w:r>
        <w:rPr>
          <w:spacing w:val="29"/>
        </w:rPr>
        <w:t xml:space="preserve"> </w:t>
      </w:r>
      <w:r>
        <w:t>коштів</w:t>
      </w:r>
      <w:r>
        <w:rPr>
          <w:spacing w:val="-67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операційного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проізводственнофінансового</w:t>
      </w:r>
      <w:proofErr w:type="spellEnd"/>
      <w:r>
        <w:rPr>
          <w:spacing w:val="1"/>
        </w:rPr>
        <w:t xml:space="preserve"> </w:t>
      </w:r>
      <w:r>
        <w:t>циклів.</w:t>
      </w:r>
      <w:r>
        <w:rPr>
          <w:spacing w:val="1"/>
        </w:rPr>
        <w:t xml:space="preserve"> </w:t>
      </w:r>
      <w:r>
        <w:t>Оскільки</w:t>
      </w:r>
      <w:r>
        <w:rPr>
          <w:spacing w:val="-67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оплачує</w:t>
      </w:r>
      <w:r>
        <w:rPr>
          <w:spacing w:val="1"/>
        </w:rPr>
        <w:t xml:space="preserve"> </w:t>
      </w:r>
      <w:r>
        <w:t>рахунки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тимчасовим</w:t>
      </w:r>
      <w:r>
        <w:rPr>
          <w:spacing w:val="1"/>
        </w:rPr>
        <w:t xml:space="preserve"> </w:t>
      </w:r>
      <w:r>
        <w:t>лагом,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протягом якого грошові кошти відвернені з обороту, менше на середній час</w:t>
      </w:r>
      <w:r>
        <w:rPr>
          <w:spacing w:val="1"/>
        </w:rPr>
        <w:t xml:space="preserve"> </w:t>
      </w:r>
      <w:r>
        <w:t>кредиторської заборгованості. Важливо відзначити, що тривалість операційного</w:t>
      </w:r>
      <w:r>
        <w:rPr>
          <w:spacing w:val="-67"/>
        </w:rPr>
        <w:t xml:space="preserve"> </w:t>
      </w:r>
      <w:r>
        <w:t>циклу впливає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обсяг, структуру</w:t>
      </w:r>
      <w:r>
        <w:rPr>
          <w:spacing w:val="-4"/>
        </w:rPr>
        <w:t xml:space="preserve"> </w:t>
      </w:r>
      <w:r>
        <w:t>і ефективність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коштів.</w:t>
      </w:r>
    </w:p>
    <w:p w14:paraId="45B7B360" w14:textId="77777777" w:rsidR="007E22F1" w:rsidRDefault="00000000">
      <w:pPr>
        <w:pStyle w:val="a3"/>
        <w:spacing w:line="360" w:lineRule="auto"/>
        <w:ind w:right="482" w:firstLine="707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 оборотних коштів ПАТ «</w:t>
      </w:r>
      <w:proofErr w:type="spellStart"/>
      <w:r>
        <w:t>Київмедпрепарат</w:t>
      </w:r>
      <w:proofErr w:type="spellEnd"/>
      <w:r>
        <w:t>», досить різноманітні.</w:t>
      </w:r>
      <w:r>
        <w:rPr>
          <w:spacing w:val="1"/>
        </w:rPr>
        <w:t xml:space="preserve"> </w:t>
      </w:r>
      <w:r>
        <w:t xml:space="preserve">Деякі з них </w:t>
      </w:r>
      <w:proofErr w:type="spellStart"/>
      <w:r>
        <w:t>малозатратних</w:t>
      </w:r>
      <w:proofErr w:type="spellEnd"/>
      <w:r>
        <w:t xml:space="preserve"> і вимагають лише перегляду ставлення працівників</w:t>
      </w:r>
      <w:r>
        <w:rPr>
          <w:spacing w:val="1"/>
        </w:rPr>
        <w:t xml:space="preserve"> </w:t>
      </w:r>
      <w:r>
        <w:t>підприємства до</w:t>
      </w:r>
      <w:r>
        <w:rPr>
          <w:spacing w:val="1"/>
        </w:rPr>
        <w:t xml:space="preserve"> </w:t>
      </w:r>
      <w:r>
        <w:t>своїх обов’язків, інші</w:t>
      </w:r>
      <w:r>
        <w:rPr>
          <w:spacing w:val="1"/>
        </w:rPr>
        <w:t xml:space="preserve"> </w:t>
      </w:r>
      <w:r>
        <w:t>неможливі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вкладень.</w:t>
      </w:r>
      <w:r>
        <w:rPr>
          <w:spacing w:val="1"/>
        </w:rPr>
        <w:t xml:space="preserve"> </w:t>
      </w:r>
      <w:r>
        <w:t>Важливо пам’ятати, що прискорення оборотності оборотних коштів дозволяє</w:t>
      </w:r>
      <w:r>
        <w:rPr>
          <w:spacing w:val="1"/>
        </w:rPr>
        <w:t xml:space="preserve"> </w:t>
      </w:r>
      <w:r>
        <w:t>відчутно знизити собівартість продукції. А це в умовах посилення зростання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імпортну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комплектуючі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стабілізації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становища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фармацевтичної</w:t>
      </w:r>
      <w:r>
        <w:rPr>
          <w:spacing w:val="-3"/>
        </w:rPr>
        <w:t xml:space="preserve"> </w:t>
      </w:r>
      <w:r>
        <w:t>діяльності.</w:t>
      </w:r>
    </w:p>
    <w:p w14:paraId="33693302" w14:textId="77777777" w:rsidR="007E22F1" w:rsidRDefault="00000000">
      <w:pPr>
        <w:pStyle w:val="1"/>
        <w:numPr>
          <w:ilvl w:val="1"/>
          <w:numId w:val="6"/>
        </w:numPr>
        <w:tabs>
          <w:tab w:val="left" w:pos="1079"/>
        </w:tabs>
        <w:spacing w:line="278" w:lineRule="auto"/>
        <w:ind w:right="484" w:firstLine="0"/>
        <w:jc w:val="both"/>
      </w:pPr>
      <w:bookmarkStart w:id="15" w:name="_bookmark15"/>
      <w:bookmarkEnd w:id="15"/>
      <w:r>
        <w:t>Оцінка</w:t>
      </w:r>
      <w:r>
        <w:rPr>
          <w:spacing w:val="1"/>
        </w:rPr>
        <w:t xml:space="preserve"> </w:t>
      </w:r>
      <w:r>
        <w:t>соціально-економічної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дебіторською</w:t>
      </w:r>
      <w:r>
        <w:rPr>
          <w:spacing w:val="-2"/>
        </w:rPr>
        <w:t xml:space="preserve"> </w:t>
      </w:r>
      <w:r>
        <w:t>заборгованістю</w:t>
      </w:r>
      <w:r>
        <w:rPr>
          <w:spacing w:val="-1"/>
        </w:rPr>
        <w:t xml:space="preserve"> </w:t>
      </w:r>
      <w:r>
        <w:t>ПАТ</w:t>
      </w:r>
      <w:r>
        <w:rPr>
          <w:spacing w:val="-2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</w:p>
    <w:p w14:paraId="65D691FD" w14:textId="77777777" w:rsidR="007E22F1" w:rsidRDefault="007E22F1">
      <w:pPr>
        <w:pStyle w:val="a3"/>
        <w:spacing w:before="6"/>
        <w:ind w:left="0"/>
        <w:rPr>
          <w:b/>
          <w:sz w:val="44"/>
        </w:rPr>
      </w:pPr>
    </w:p>
    <w:p w14:paraId="73AB94F0" w14:textId="77777777" w:rsidR="007E22F1" w:rsidRDefault="00000000">
      <w:pPr>
        <w:pStyle w:val="a3"/>
        <w:spacing w:line="360" w:lineRule="auto"/>
        <w:ind w:right="480" w:firstLine="707"/>
        <w:jc w:val="both"/>
      </w:pPr>
      <w:r>
        <w:t>Підсумовуючи все вище викладене , можна сказати , що є велика потреба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жорсткої</w:t>
      </w:r>
      <w:r>
        <w:rPr>
          <w:spacing w:val="1"/>
        </w:rPr>
        <w:t xml:space="preserve"> </w:t>
      </w:r>
      <w:r>
        <w:t>розрахунками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неоюхідність</w:t>
      </w:r>
      <w:proofErr w:type="spellEnd"/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ринку</w:t>
      </w:r>
      <w:r>
        <w:rPr>
          <w:spacing w:val="70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перспективним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71"/>
        </w:rPr>
        <w:t xml:space="preserve"> </w:t>
      </w:r>
      <w:r>
        <w:t>є</w:t>
      </w:r>
      <w:r>
        <w:rPr>
          <w:spacing w:val="7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факторингу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альтернативного</w:t>
      </w:r>
      <w:r>
        <w:rPr>
          <w:spacing w:val="1"/>
        </w:rPr>
        <w:t xml:space="preserve"> </w:t>
      </w:r>
      <w:r>
        <w:t>інструмента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заборгованістю.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прийнятним</w:t>
      </w:r>
      <w:r>
        <w:rPr>
          <w:spacing w:val="1"/>
        </w:rPr>
        <w:t xml:space="preserve"> </w:t>
      </w:r>
      <w:r>
        <w:t>вважаємо</w:t>
      </w:r>
      <w:r>
        <w:rPr>
          <w:spacing w:val="1"/>
        </w:rPr>
        <w:t xml:space="preserve"> </w:t>
      </w:r>
      <w:r>
        <w:t>співробітництво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Укрексімбанком,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найбільш вигідні умови факторингу за розробленим і перевіреним практикою</w:t>
      </w:r>
      <w:r>
        <w:rPr>
          <w:spacing w:val="1"/>
        </w:rPr>
        <w:t xml:space="preserve"> </w:t>
      </w:r>
      <w:r>
        <w:t>механізмом.</w:t>
      </w:r>
      <w:r>
        <w:rPr>
          <w:spacing w:val="8"/>
        </w:rPr>
        <w:t xml:space="preserve"> </w:t>
      </w:r>
      <w:r>
        <w:t>АТ</w:t>
      </w:r>
      <w:r>
        <w:rPr>
          <w:spacing w:val="12"/>
        </w:rPr>
        <w:t xml:space="preserve"> </w:t>
      </w:r>
      <w:r>
        <w:t>«Укрексімбанк»</w:t>
      </w:r>
      <w:r>
        <w:rPr>
          <w:spacing w:val="10"/>
        </w:rPr>
        <w:t xml:space="preserve"> </w:t>
      </w:r>
      <w:r>
        <w:t>пропонує</w:t>
      </w:r>
      <w:r>
        <w:rPr>
          <w:spacing w:val="10"/>
        </w:rPr>
        <w:t xml:space="preserve"> </w:t>
      </w:r>
      <w:r>
        <w:t>клієнтам</w:t>
      </w:r>
      <w:r>
        <w:rPr>
          <w:spacing w:val="9"/>
        </w:rPr>
        <w:t xml:space="preserve"> </w:t>
      </w:r>
      <w:r>
        <w:t>послуги</w:t>
      </w:r>
      <w:r>
        <w:rPr>
          <w:spacing w:val="11"/>
        </w:rPr>
        <w:t xml:space="preserve"> </w:t>
      </w:r>
      <w:r>
        <w:t>класичного</w:t>
      </w:r>
    </w:p>
    <w:p w14:paraId="187DA8F6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27C79CE4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2FDAA129" w14:textId="77777777" w:rsidR="007E22F1" w:rsidRDefault="00000000">
      <w:pPr>
        <w:pStyle w:val="a3"/>
        <w:spacing w:before="89" w:line="362" w:lineRule="auto"/>
        <w:ind w:right="482"/>
        <w:jc w:val="both"/>
      </w:pPr>
      <w:r>
        <w:pict w14:anchorId="1E9EAB8C">
          <v:group id="_x0000_s2051" style="position:absolute;left:0;text-align:left;margin-left:150.75pt;margin-top:51.9pt;width:385.85pt;height:179.15pt;z-index:15758336;mso-position-horizontal-relative:page" coordorigin="3015,1038" coordsize="7717,3583">
            <v:rect id="_x0000_s2082" style="position:absolute;left:3022;top:1045;width:7702;height:3568" filled="f"/>
            <v:shape id="_x0000_s2081" style="position:absolute;left:3967;top:1606;width:6420;height:2385" coordorigin="3967,1606" coordsize="6420,2385" o:spt="100" adj="0,,0" path="m4117,1606r-58,12l4011,1650r-32,48l3967,1756r,600l3979,2414r32,48l4059,2494r58,12l5422,2506r58,-12l5528,2462r32,-48l5572,2356r,-600l5560,1698r-32,-48l5480,1618r-58,-12l4117,1606xm8932,1606r-58,12l8826,1650r-32,48l8782,1756r,600l8794,2414r32,48l8874,2494r58,12l10237,2506r58,-12l10343,2462r32,-48l10387,2356r,-600l10375,1698r-32,-48l10295,1618r-58,-12l8932,1606xm4117,3090r-58,12l4011,3134r-32,48l3967,3240r,601l3979,3899r32,48l4059,3979r58,12l5422,3991r58,-12l5528,3947r32,-48l5572,3841r,-601l5560,3182r-32,-48l5480,3102r-58,-12l4117,3090xe" filled="f">
              <v:stroke joinstyle="round"/>
              <v:formulas/>
              <v:path arrowok="t" o:connecttype="segments"/>
            </v:shape>
            <v:shape id="_x0000_s2080" style="position:absolute;left:5572;top:1997;width:3210;height:120" coordorigin="5572,1997" coordsize="3210,120" o:spt="100" adj="0,,0" path="m8662,2067r,50l8762,2067r-100,xm8662,2047r,20l8682,2067r,-20l8662,2047xm8662,1997r,50l8682,2047r,20l8762,2067r20,-10l8662,1997xm5572,2045r,20l8662,2067r,-20l5572,2045xe" fillcolor="black" stroked="f">
              <v:stroke joinstyle="round"/>
              <v:formulas/>
              <v:path arrowok="t" o:connecttype="segments"/>
            </v:shape>
            <v:shape id="_x0000_s2079" style="position:absolute;left:3070;top:1055;width:687;height:2936" coordorigin="3070,1055" coordsize="687,2936" path="m3070,3877r9,44l3103,3958r37,24l3184,3991r458,l3687,3982r36,-24l3748,3921r9,-44l3757,1169r-9,-44l3723,1089r-36,-25l3642,1055r-458,l3140,1064r-37,25l3079,1125r-9,44l3070,3877xe" filled="f">
              <v:path arrowok="t"/>
            </v:shape>
            <v:shape id="_x0000_s2078" style="position:absolute;left:4296;top:2523;width:855;height:567" coordorigin="4296,2523" coordsize="855,567" o:spt="100" adj="0,,0" path="m4416,2970r-50,l4367,2523r-20,l4346,2970r-50,l4356,3090r50,-100l4416,2970xm5151,2643r-10,-20l5091,2523r-60,120l5081,2643r-1,447l5100,3090r1,-447l5151,2643xe" fillcolor="black" stroked="f">
              <v:stroke joinstyle="round"/>
              <v:formulas/>
              <v:path arrowok="t" o:connecttype="segments"/>
            </v:shape>
            <v:line id="_x0000_s2077" style="position:absolute" from="8151,3542" to="8151,2266"/>
            <v:shape id="_x0000_s2076" style="position:absolute;left:5572;top:2203;width:2579;height:120" coordorigin="5572,2203" coordsize="2579,120" o:spt="100" adj="0,,0" path="m5692,2203r-120,60l5692,2323r,-50l5672,2273r,-20l5692,2253r,-50xm5692,2253r,20l8151,2276r,-20l5692,2253xm5672,2253r,20l5692,2273r,-20l5672,2253xm5692,2253r-20,l5692,2253r,xe" fillcolor="black" stroked="f">
              <v:stroke joinstyle="round"/>
              <v:formulas/>
              <v:path arrowok="t" o:connecttype="segments"/>
            </v:shape>
            <v:line id="_x0000_s2075" style="position:absolute" from="10387,2055" to="10388,3991"/>
            <v:shape id="_x0000_s2074" style="position:absolute;left:4770;top:3931;width:5617;height:120" coordorigin="4770,3931" coordsize="5617,120" o:spt="100" adj="0,,0" path="m4890,3931r-120,60l4890,4051r,-50l4870,4001r,-20l4890,3981r,-50xm4890,3981r-20,l4870,4001r20,l4890,3981xm4890,4001r-20,l4890,4001r,xm10387,3979r-5497,2l4890,4001r5497,-2l10387,3979xe" fillcolor="black" stroked="f">
              <v:stroke joinstyle="round"/>
              <v:formulas/>
              <v:path arrowok="t" o:connecttype="segments"/>
            </v:shape>
            <v:shape id="_x0000_s2073" style="position:absolute;left:5193;top:2625;width:704;height:465" coordorigin="5193,2625" coordsize="704,465" path="m5545,2625r-94,8l5367,2657r-71,36l5241,2740r-35,56l5193,2858r13,61l5241,2975r55,47l5367,3058r84,24l5545,3090r94,-8l5723,3058r71,-36l5849,2975r35,-56l5897,2858r-13,-62l5849,2740r-55,-47l5723,2657r-84,-24l5545,2625xe" filled="f">
              <v:path arrowok="t"/>
            </v:shape>
            <v:shape id="_x0000_s2072" style="position:absolute;left:10014;top:2738;width:703;height:431" coordorigin="10014,2738" coordsize="703,431" path="m10366,2738r-94,8l10188,2767r-71,34l10062,2845r-35,51l10014,2954r13,57l10062,3062r55,44l10188,3140r84,21l10366,3169r93,-8l10543,3140r71,-34l10669,3062r35,-51l10717,2954r-13,-58l10669,2845r-55,-44l10543,2767r-84,-21l10366,2738xe" stroked="f">
              <v:path arrowok="t"/>
            </v:shape>
            <v:shape id="_x0000_s2071" style="position:absolute;left:10014;top:2738;width:703;height:431" coordorigin="10014,2738" coordsize="703,431" path="m10366,2738r-94,8l10188,2767r-71,34l10062,2845r-35,51l10014,2954r13,57l10062,3062r55,44l10188,3140r84,21l10366,3169r93,-8l10543,3140r71,-34l10669,3062r35,-51l10717,2954r-13,-58l10669,2845r-55,-44l10543,2767r-84,-21l10366,2738xe" filled="f">
              <v:path arrowok="t"/>
            </v:shape>
            <v:shape id="_x0000_s2070" style="position:absolute;left:7789;top:2738;width:702;height:431" coordorigin="7789,2738" coordsize="702,431" path="m8140,2738r-93,8l7963,2767r-71,34l7837,2845r-35,51l7789,2954r13,57l7837,3062r55,44l7963,3140r84,21l8140,3169r93,-8l8317,3140r71,-34l8443,3062r35,-51l8491,2954r-13,-58l8443,2845r-55,-44l8317,2767r-84,-21l8140,2738xe" stroked="f">
              <v:path arrowok="t"/>
            </v:shape>
            <v:shape id="_x0000_s2069" style="position:absolute;left:7789;top:2738;width:702;height:431" coordorigin="7789,2738" coordsize="702,431" path="m8140,2738r-93,8l7963,2767r-71,34l7837,2845r-35,51l7789,2954r13,57l7837,3062r55,44l7963,3140r84,21l8140,3169r93,-8l8317,3140r71,-34l8443,3062r35,-51l8491,2954r-13,-58l8443,2845r-55,-44l8317,2767r-84,-21l8140,2738xe" filled="f">
              <v:path arrowok="t"/>
            </v:shape>
            <v:shape id="_x0000_s2068" style="position:absolute;left:4340;top:2625;width:705;height:430" coordorigin="4340,2625" coordsize="705,430" path="m4693,2625r-94,8l4515,2654r-72,34l4388,2731r-35,52l4340,2840r13,57l4388,2949r55,43l4515,3026r84,21l4693,3055r93,-8l4870,3026r72,-34l4997,2949r35,-52l5045,2840r-13,-57l4997,2731r-55,-43l4870,2654r-84,-21l4693,2625xe" stroked="f">
              <v:path arrowok="t"/>
            </v:shape>
            <v:shape id="_x0000_s2067" style="position:absolute;left:4340;top:1549;width:3209;height:1506" coordorigin="4340,1549" coordsize="3209,1506" o:spt="100" adj="0,,0" path="m4693,2625r-94,8l4515,2654r-72,34l4388,2731r-35,52l4340,2840r13,57l4388,2949r55,43l4515,3026r84,21l4693,3055r93,-8l4870,3026r72,-34l4997,2949r35,-52l5045,2840r-13,-57l4997,2731r-55,-43l4870,2654r-84,-21l4693,2625xm7197,1549r-94,8l7019,1578r-71,34l6893,1656r-35,51l6845,1764r13,58l6893,1873r55,44l7019,1951r84,21l7197,1980r94,-8l7375,1951r71,-34l7501,1873r35,-51l7549,1764r-13,-57l7501,1656r-55,-44l7375,1578r-84,-21l7197,1549xe" filled="f">
              <v:stroke joinstyle="round"/>
              <v:formulas/>
              <v:path arrowok="t" o:connecttype="segments"/>
            </v:shape>
            <v:shape id="_x0000_s2066" style="position:absolute;left:4200;top:1156;width:4815;height:409" coordorigin="4200,1156" coordsize="4815,409" path="m8947,1156r-4679,l4242,1161r-22,15l4205,1198r-5,26l4200,1497r5,26l4220,1545r22,15l4268,1565r4679,l8973,1560r22,-15l9010,1523r5,-26l9015,1224r-5,-26l8995,1176r-22,-15l8947,1156xe" stroked="f">
              <v:path arrowok="t"/>
            </v:shape>
            <v:shape id="_x0000_s2065" style="position:absolute;left:4200;top:1156;width:4815;height:409" coordorigin="4200,1156" coordsize="4815,409" path="m4268,1156r-26,5l4220,1176r-15,22l4200,1224r,273l4205,1523r15,22l4242,1560r26,5l8947,1565r26,-5l8995,1545r15,-22l9015,1497r,-273l9010,1198r-15,-22l8973,1161r-26,-5l4268,1156xe" filled="f" strokecolor="white">
              <v:path arrowok="t"/>
            </v:shape>
            <v:shape id="_x0000_s2064" type="#_x0000_t202" style="position:absolute;left:4484;top:1258;width:4265;height:221" filled="f" stroked="f">
              <v:textbox inset="0,0,0,0">
                <w:txbxContent>
                  <w:p w14:paraId="6757580E" w14:textId="77777777" w:rsidR="007E22F1" w:rsidRDefault="0000000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Поставка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товару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умовах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відстрочення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платежу</w:t>
                    </w:r>
                  </w:p>
                </w:txbxContent>
              </v:textbox>
            </v:shape>
            <v:shape id="_x0000_s2063" type="#_x0000_t202" style="position:absolute;left:4220;top:1732;width:1118;height:266" filled="f" stroked="f">
              <v:textbox inset="0,0,0,0">
                <w:txbxContent>
                  <w:p w14:paraId="716C3CDE" w14:textId="77777777" w:rsidR="007E22F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Продавець</w:t>
                    </w:r>
                  </w:p>
                </w:txbxContent>
              </v:textbox>
            </v:shape>
            <v:shape id="_x0000_s2062" type="#_x0000_t202" style="position:absolute;left:7148;top:1678;width:120;height:221" filled="f" stroked="f">
              <v:textbox inset="0,0,0,0">
                <w:txbxContent>
                  <w:p w14:paraId="1150247C" w14:textId="77777777" w:rsidR="007E22F1" w:rsidRDefault="0000000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2061" type="#_x0000_t202" style="position:absolute;left:9086;top:1732;width:1024;height:266" filled="f" stroked="f">
              <v:textbox inset="0,0,0,0">
                <w:txbxContent>
                  <w:p w14:paraId="371344D9" w14:textId="77777777" w:rsidR="007E22F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Покупець</w:t>
                    </w:r>
                  </w:p>
                </w:txbxContent>
              </v:textbox>
            </v:shape>
            <v:shape id="_x0000_s2060" type="#_x0000_t202" style="position:absolute;left:4642;top:2755;width:120;height:221" filled="f" stroked="f">
              <v:textbox inset="0,0,0,0">
                <w:txbxContent>
                  <w:p w14:paraId="662CED38" w14:textId="77777777" w:rsidR="007E22F1" w:rsidRDefault="0000000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2059" type="#_x0000_t202" style="position:absolute;left:5497;top:2760;width:120;height:221" filled="f" stroked="f">
              <v:textbox inset="0,0,0,0">
                <w:txbxContent>
                  <w:p w14:paraId="549F854F" w14:textId="77777777" w:rsidR="007E22F1" w:rsidRDefault="0000000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2058" type="#_x0000_t202" style="position:absolute;left:4525;top:3216;width:509;height:266" filled="f" stroked="f">
              <v:textbox inset="0,0,0,0">
                <w:txbxContent>
                  <w:p w14:paraId="0F33D69A" w14:textId="77777777" w:rsidR="007E22F1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Банк</w:t>
                    </w:r>
                  </w:p>
                </w:txbxContent>
              </v:textbox>
            </v:shape>
            <v:shape id="_x0000_s2057" type="#_x0000_t202" style="position:absolute;left:5996;top:2417;width:1081;height:912" filled="f" stroked="f">
              <v:textbox inset="0,0,0,0">
                <w:txbxContent>
                  <w:p w14:paraId="24601D08" w14:textId="77777777" w:rsidR="007E22F1" w:rsidRDefault="00000000">
                    <w:pPr>
                      <w:ind w:right="18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Виплата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авансового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платежу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одразу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після</w:t>
                    </w:r>
                  </w:p>
                </w:txbxContent>
              </v:textbox>
            </v:shape>
            <v:shape id="_x0000_s2056" type="#_x0000_t202" style="position:absolute;left:8091;top:2868;width:120;height:221" filled="f" stroked="f">
              <v:textbox inset="0,0,0,0">
                <w:txbxContent>
                  <w:p w14:paraId="28794546" w14:textId="77777777" w:rsidR="007E22F1" w:rsidRDefault="0000000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2055" type="#_x0000_t202" style="position:absolute;left:5564;top:3336;width:2614;height:221" filled="f" stroked="f">
              <v:textbox inset="0,0,0,0">
                <w:txbxContent>
                  <w:p w14:paraId="30EC5009" w14:textId="77777777" w:rsidR="007E22F1" w:rsidRDefault="00000000">
                    <w:pPr>
                      <w:tabs>
                        <w:tab w:val="left" w:pos="575"/>
                        <w:tab w:val="left" w:pos="2593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>поставки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054" type="#_x0000_t202" style="position:absolute;left:8699;top:2866;width:744;height:682" filled="f" stroked="f">
              <v:textbox inset="0,0,0,0">
                <w:txbxContent>
                  <w:p w14:paraId="1B4F5BE2" w14:textId="77777777" w:rsidR="007E22F1" w:rsidRDefault="00000000">
                    <w:pPr>
                      <w:ind w:right="18" w:firstLine="7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Виплата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залишку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коштів</w:t>
                    </w:r>
                  </w:p>
                </w:txbxContent>
              </v:textbox>
            </v:shape>
            <v:shape id="_x0000_s2053" type="#_x0000_t202" style="position:absolute;left:10317;top:2868;width:120;height:221" filled="f" stroked="f">
              <v:textbox inset="0,0,0,0">
                <w:txbxContent>
                  <w:p w14:paraId="5036A944" w14:textId="77777777" w:rsidR="007E22F1" w:rsidRDefault="0000000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2052" type="#_x0000_t202" style="position:absolute;left:6740;top:4196;width:2499;height:221" filled="f" stroked="f">
              <v:textbox inset="0,0,0,0">
                <w:txbxContent>
                  <w:p w14:paraId="4B8C2F15" w14:textId="77777777" w:rsidR="007E22F1" w:rsidRDefault="0000000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Оплата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поставлений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товар</w:t>
                    </w:r>
                  </w:p>
                </w:txbxContent>
              </v:textbox>
            </v:shape>
            <w10:wrap anchorx="page"/>
          </v:group>
        </w:pict>
      </w:r>
      <w:r>
        <w:pict w14:anchorId="4827E17E">
          <v:shape id="_x0000_s2050" type="#_x0000_t202" style="position:absolute;left:0;text-align:left;margin-left:158.5pt;margin-top:73.25pt;width:24.8pt;height:105.75pt;z-index:15758848;mso-position-horizontal-relative:page" filled="f" stroked="f">
            <v:textbox style="layout-flow:vertical;mso-layout-flow-alt:bottom-to-top" inset="0,0,0,0">
              <w:txbxContent>
                <w:p w14:paraId="2E4D7122" w14:textId="77777777" w:rsidR="007E22F1" w:rsidRDefault="00000000">
                  <w:pPr>
                    <w:spacing w:before="10" w:line="244" w:lineRule="auto"/>
                    <w:ind w:left="471" w:hanging="452"/>
                    <w:rPr>
                      <w:sz w:val="20"/>
                    </w:rPr>
                  </w:pPr>
                  <w:r>
                    <w:rPr>
                      <w:sz w:val="20"/>
                    </w:rPr>
                    <w:t>Уступка права грошової</w:t>
                  </w:r>
                  <w:r>
                    <w:rPr>
                      <w:spacing w:val="-4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вимоги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Банку</w:t>
                  </w:r>
                </w:p>
              </w:txbxContent>
            </v:textbox>
            <w10:wrap anchorx="page"/>
          </v:shape>
        </w:pict>
      </w:r>
      <w:r>
        <w:t>факторингу для продавця з різними ступенями прийняття кредитного ризику.</w:t>
      </w:r>
      <w:r>
        <w:rPr>
          <w:spacing w:val="1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факторингової</w:t>
      </w:r>
      <w:r>
        <w:rPr>
          <w:spacing w:val="-2"/>
        </w:rPr>
        <w:t xml:space="preserve"> </w:t>
      </w:r>
      <w:r>
        <w:t>операції</w:t>
      </w:r>
      <w:r>
        <w:rPr>
          <w:spacing w:val="-2"/>
        </w:rPr>
        <w:t xml:space="preserve"> </w:t>
      </w:r>
      <w:r>
        <w:t>наведена</w:t>
      </w:r>
      <w:r>
        <w:rPr>
          <w:spacing w:val="-2"/>
        </w:rPr>
        <w:t xml:space="preserve"> </w:t>
      </w:r>
      <w:r>
        <w:t>на рис.</w:t>
      </w:r>
      <w:r>
        <w:rPr>
          <w:spacing w:val="-1"/>
        </w:rPr>
        <w:t xml:space="preserve"> </w:t>
      </w:r>
      <w:r>
        <w:t>3.1.</w:t>
      </w:r>
    </w:p>
    <w:p w14:paraId="71655C90" w14:textId="77777777" w:rsidR="007E22F1" w:rsidRDefault="007E22F1">
      <w:pPr>
        <w:pStyle w:val="a3"/>
        <w:ind w:left="0"/>
        <w:rPr>
          <w:sz w:val="30"/>
        </w:rPr>
      </w:pPr>
    </w:p>
    <w:p w14:paraId="589CE2C4" w14:textId="77777777" w:rsidR="007E22F1" w:rsidRDefault="007E22F1">
      <w:pPr>
        <w:pStyle w:val="a3"/>
        <w:ind w:left="0"/>
        <w:rPr>
          <w:sz w:val="30"/>
        </w:rPr>
      </w:pPr>
    </w:p>
    <w:p w14:paraId="15B46D1F" w14:textId="77777777" w:rsidR="007E22F1" w:rsidRDefault="007E22F1">
      <w:pPr>
        <w:pStyle w:val="a3"/>
        <w:ind w:left="0"/>
        <w:rPr>
          <w:sz w:val="30"/>
        </w:rPr>
      </w:pPr>
    </w:p>
    <w:p w14:paraId="45CAF1AA" w14:textId="77777777" w:rsidR="007E22F1" w:rsidRDefault="007E22F1">
      <w:pPr>
        <w:pStyle w:val="a3"/>
        <w:ind w:left="0"/>
        <w:rPr>
          <w:sz w:val="30"/>
        </w:rPr>
      </w:pPr>
    </w:p>
    <w:p w14:paraId="15A5D177" w14:textId="77777777" w:rsidR="007E22F1" w:rsidRDefault="007E22F1">
      <w:pPr>
        <w:pStyle w:val="a3"/>
        <w:ind w:left="0"/>
        <w:rPr>
          <w:sz w:val="30"/>
        </w:rPr>
      </w:pPr>
    </w:p>
    <w:p w14:paraId="15617961" w14:textId="77777777" w:rsidR="007E22F1" w:rsidRDefault="007E22F1">
      <w:pPr>
        <w:pStyle w:val="a3"/>
        <w:ind w:left="0"/>
        <w:rPr>
          <w:sz w:val="30"/>
        </w:rPr>
      </w:pPr>
    </w:p>
    <w:p w14:paraId="577A4C16" w14:textId="77777777" w:rsidR="007E22F1" w:rsidRDefault="007E22F1">
      <w:pPr>
        <w:pStyle w:val="a3"/>
        <w:ind w:left="0"/>
        <w:rPr>
          <w:sz w:val="30"/>
        </w:rPr>
      </w:pPr>
    </w:p>
    <w:p w14:paraId="09C5DDA2" w14:textId="77777777" w:rsidR="007E22F1" w:rsidRDefault="007E22F1">
      <w:pPr>
        <w:pStyle w:val="a3"/>
        <w:ind w:left="0"/>
        <w:rPr>
          <w:sz w:val="30"/>
        </w:rPr>
      </w:pPr>
    </w:p>
    <w:p w14:paraId="06D44A13" w14:textId="77777777" w:rsidR="007E22F1" w:rsidRDefault="007E22F1">
      <w:pPr>
        <w:pStyle w:val="a3"/>
        <w:ind w:left="0"/>
        <w:rPr>
          <w:sz w:val="30"/>
        </w:rPr>
      </w:pPr>
    </w:p>
    <w:p w14:paraId="192A738D" w14:textId="77777777" w:rsidR="007E22F1" w:rsidRDefault="007E22F1">
      <w:pPr>
        <w:pStyle w:val="a3"/>
        <w:ind w:left="0"/>
        <w:rPr>
          <w:sz w:val="30"/>
        </w:rPr>
      </w:pPr>
    </w:p>
    <w:p w14:paraId="0C9FA7FD" w14:textId="77777777" w:rsidR="007E22F1" w:rsidRDefault="00000000">
      <w:pPr>
        <w:pStyle w:val="a3"/>
        <w:spacing w:before="257"/>
        <w:ind w:left="1073" w:right="491"/>
        <w:jc w:val="center"/>
      </w:pPr>
      <w:r>
        <w:t>Рис.</w:t>
      </w:r>
      <w:r>
        <w:rPr>
          <w:spacing w:val="-4"/>
        </w:rPr>
        <w:t xml:space="preserve"> </w:t>
      </w:r>
      <w:r>
        <w:t>3.1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факторингової</w:t>
      </w:r>
      <w:r>
        <w:rPr>
          <w:spacing w:val="-1"/>
        </w:rPr>
        <w:t xml:space="preserve"> </w:t>
      </w:r>
      <w:r>
        <w:t>операції</w:t>
      </w:r>
    </w:p>
    <w:p w14:paraId="63FC5E7D" w14:textId="77777777" w:rsidR="007E22F1" w:rsidRDefault="00000000">
      <w:pPr>
        <w:spacing w:before="161"/>
        <w:ind w:left="1070"/>
        <w:jc w:val="both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розроблено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автором.</w:t>
      </w:r>
    </w:p>
    <w:p w14:paraId="63C1C97C" w14:textId="77777777" w:rsidR="007E22F1" w:rsidRDefault="007E22F1">
      <w:pPr>
        <w:pStyle w:val="a3"/>
        <w:ind w:left="0"/>
        <w:rPr>
          <w:i/>
          <w:sz w:val="26"/>
        </w:rPr>
      </w:pPr>
    </w:p>
    <w:p w14:paraId="1C5B7F5A" w14:textId="77777777" w:rsidR="007E22F1" w:rsidRDefault="007E22F1">
      <w:pPr>
        <w:pStyle w:val="a3"/>
        <w:ind w:left="0"/>
        <w:rPr>
          <w:i/>
        </w:rPr>
      </w:pPr>
    </w:p>
    <w:p w14:paraId="7D316959" w14:textId="77777777" w:rsidR="007E22F1" w:rsidRDefault="00000000">
      <w:pPr>
        <w:pStyle w:val="a3"/>
        <w:spacing w:line="360" w:lineRule="auto"/>
        <w:ind w:right="481" w:firstLine="707"/>
        <w:jc w:val="both"/>
      </w:pPr>
      <w:r>
        <w:t>Факторинг-</w:t>
      </w:r>
      <w:r>
        <w:rPr>
          <w:spacing w:val="1"/>
        </w:rPr>
        <w:t xml:space="preserve"> </w:t>
      </w:r>
      <w:r>
        <w:t>дасть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мінімальних</w:t>
      </w:r>
      <w:r>
        <w:rPr>
          <w:spacing w:val="1"/>
        </w:rPr>
        <w:t xml:space="preserve"> </w:t>
      </w:r>
      <w:r>
        <w:t>ризиків,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пов’язані із наданням розстрочки на</w:t>
      </w:r>
      <w:r>
        <w:rPr>
          <w:spacing w:val="1"/>
        </w:rPr>
        <w:t xml:space="preserve"> </w:t>
      </w:r>
      <w:r>
        <w:t>оплати придбання товару або послуги,</w:t>
      </w:r>
      <w:r>
        <w:rPr>
          <w:spacing w:val="1"/>
        </w:rPr>
        <w:t xml:space="preserve"> </w:t>
      </w:r>
      <w:r>
        <w:t>зменшити</w:t>
      </w:r>
      <w:r>
        <w:rPr>
          <w:spacing w:val="1"/>
        </w:rPr>
        <w:t xml:space="preserve"> </w:t>
      </w:r>
      <w:r>
        <w:t xml:space="preserve">необхідність у </w:t>
      </w:r>
      <w:proofErr w:type="spellStart"/>
      <w:r>
        <w:t>задіюванні</w:t>
      </w:r>
      <w:proofErr w:type="spellEnd"/>
      <w:r>
        <w:t xml:space="preserve"> зайвих</w:t>
      </w:r>
      <w:r>
        <w:rPr>
          <w:spacing w:val="1"/>
        </w:rPr>
        <w:t xml:space="preserve"> </w:t>
      </w:r>
      <w:r>
        <w:t>адміністративних ресурсів для</w:t>
      </w:r>
      <w:r>
        <w:rPr>
          <w:spacing w:val="1"/>
        </w:rPr>
        <w:t xml:space="preserve"> </w:t>
      </w:r>
      <w:r>
        <w:t>отримання оплати від покупця за поставлені товар або послугу та дозволяє</w:t>
      </w:r>
      <w:r>
        <w:rPr>
          <w:spacing w:val="1"/>
        </w:rPr>
        <w:t xml:space="preserve"> </w:t>
      </w:r>
      <w:r>
        <w:t>постачальникові отримати кошти за рахунок своєї дебіторської заборгованості і</w:t>
      </w:r>
      <w:r>
        <w:rPr>
          <w:spacing w:val="-67"/>
        </w:rPr>
        <w:t xml:space="preserve"> </w:t>
      </w:r>
      <w:r>
        <w:t>направити</w:t>
      </w:r>
      <w:r>
        <w:rPr>
          <w:spacing w:val="-4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оборот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подальший розвиток бізнесу.</w:t>
      </w:r>
    </w:p>
    <w:p w14:paraId="6BA36A60" w14:textId="77777777" w:rsidR="007E22F1" w:rsidRDefault="00000000">
      <w:pPr>
        <w:pStyle w:val="a3"/>
        <w:spacing w:before="2" w:line="360" w:lineRule="auto"/>
        <w:ind w:right="480" w:firstLine="707"/>
        <w:jc w:val="both"/>
      </w:pPr>
      <w:r>
        <w:t>Для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факторингу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розрахуємо суму додатково вивільнених коштів у ПАТ 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факторингу,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попередня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банком</w:t>
      </w:r>
      <w:r>
        <w:rPr>
          <w:spacing w:val="70"/>
        </w:rPr>
        <w:t xml:space="preserve"> </w:t>
      </w:r>
      <w:r>
        <w:t>боргових</w:t>
      </w:r>
      <w:r>
        <w:rPr>
          <w:spacing w:val="1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складе 85% мінус плата за</w:t>
      </w:r>
      <w:r>
        <w:rPr>
          <w:spacing w:val="-1"/>
        </w:rPr>
        <w:t xml:space="preserve"> </w:t>
      </w:r>
      <w:r>
        <w:t>факторинг</w:t>
      </w:r>
      <w:r>
        <w:rPr>
          <w:spacing w:val="-3"/>
        </w:rPr>
        <w:t xml:space="preserve"> </w:t>
      </w:r>
      <w:r>
        <w:t>27,2%:</w:t>
      </w:r>
    </w:p>
    <w:p w14:paraId="7734C634" w14:textId="77777777" w:rsidR="007E22F1" w:rsidRDefault="00000000">
      <w:pPr>
        <w:pStyle w:val="a3"/>
        <w:ind w:left="1070"/>
        <w:jc w:val="both"/>
      </w:pPr>
      <w:r>
        <w:t>Додаткові</w:t>
      </w:r>
      <w:r>
        <w:rPr>
          <w:spacing w:val="12"/>
        </w:rPr>
        <w:t xml:space="preserve"> </w:t>
      </w:r>
      <w:r>
        <w:t>грошові</w:t>
      </w:r>
      <w:r>
        <w:rPr>
          <w:spacing w:val="9"/>
        </w:rPr>
        <w:t xml:space="preserve"> </w:t>
      </w:r>
      <w:r>
        <w:t>кошти</w:t>
      </w:r>
      <w:r>
        <w:rPr>
          <w:spacing w:val="13"/>
        </w:rPr>
        <w:t xml:space="preserve"> </w:t>
      </w:r>
      <w:r>
        <w:t>=</w:t>
      </w:r>
      <w:r>
        <w:rPr>
          <w:spacing w:val="11"/>
        </w:rPr>
        <w:t xml:space="preserve"> </w:t>
      </w:r>
      <w:r>
        <w:t>15089,4</w:t>
      </w:r>
      <w:r>
        <w:rPr>
          <w:spacing w:val="17"/>
        </w:rPr>
        <w:t xml:space="preserve"> </w:t>
      </w:r>
      <w:r>
        <w:t>×</w:t>
      </w:r>
      <w:r>
        <w:rPr>
          <w:spacing w:val="10"/>
        </w:rPr>
        <w:t xml:space="preserve"> </w:t>
      </w:r>
      <w:r>
        <w:t>0,85</w:t>
      </w:r>
      <w:r>
        <w:rPr>
          <w:spacing w:val="13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15089,4</w:t>
      </w:r>
      <w:r>
        <w:rPr>
          <w:spacing w:val="12"/>
        </w:rPr>
        <w:t xml:space="preserve"> </w:t>
      </w:r>
      <w:r>
        <w:t>×</w:t>
      </w:r>
      <w:r>
        <w:rPr>
          <w:spacing w:val="10"/>
        </w:rPr>
        <w:t xml:space="preserve"> </w:t>
      </w:r>
      <w:r>
        <w:t>0,272</w:t>
      </w:r>
      <w:r>
        <w:rPr>
          <w:spacing w:val="12"/>
        </w:rPr>
        <w:t xml:space="preserve"> </w:t>
      </w:r>
      <w:r>
        <w:t>=</w:t>
      </w:r>
      <w:r>
        <w:rPr>
          <w:spacing w:val="9"/>
        </w:rPr>
        <w:t xml:space="preserve"> </w:t>
      </w:r>
      <w:r>
        <w:t>12825,99</w:t>
      </w:r>
      <w:r>
        <w:rPr>
          <w:spacing w:val="18"/>
        </w:rPr>
        <w:t xml:space="preserve"> </w:t>
      </w:r>
      <w:r>
        <w:t>–</w:t>
      </w:r>
    </w:p>
    <w:p w14:paraId="3EA4B74C" w14:textId="77777777" w:rsidR="007E22F1" w:rsidRDefault="00000000">
      <w:pPr>
        <w:pStyle w:val="a3"/>
        <w:spacing w:before="161"/>
        <w:jc w:val="both"/>
      </w:pPr>
      <w:r>
        <w:t>4104,32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8721,67</w:t>
      </w:r>
      <w:r>
        <w:rPr>
          <w:spacing w:val="-2"/>
        </w:rPr>
        <w:t xml:space="preserve"> </w:t>
      </w:r>
      <w:r>
        <w:t>тис.</w:t>
      </w:r>
      <w:r>
        <w:rPr>
          <w:spacing w:val="-3"/>
        </w:rPr>
        <w:t xml:space="preserve"> </w:t>
      </w:r>
      <w:r>
        <w:t>грн.</w:t>
      </w:r>
    </w:p>
    <w:p w14:paraId="5018A292" w14:textId="77777777" w:rsidR="007E22F1" w:rsidRDefault="00000000">
      <w:pPr>
        <w:pStyle w:val="a3"/>
        <w:spacing w:before="160"/>
        <w:ind w:left="1070"/>
        <w:jc w:val="both"/>
      </w:pPr>
      <w:r>
        <w:t xml:space="preserve">Таким    </w:t>
      </w:r>
      <w:r>
        <w:rPr>
          <w:spacing w:val="54"/>
        </w:rPr>
        <w:t xml:space="preserve"> </w:t>
      </w:r>
      <w:r>
        <w:t xml:space="preserve">чином,    </w:t>
      </w:r>
      <w:r>
        <w:rPr>
          <w:spacing w:val="54"/>
        </w:rPr>
        <w:t xml:space="preserve"> </w:t>
      </w:r>
      <w:r>
        <w:t xml:space="preserve">після    </w:t>
      </w:r>
      <w:r>
        <w:rPr>
          <w:spacing w:val="55"/>
        </w:rPr>
        <w:t xml:space="preserve"> </w:t>
      </w:r>
      <w:r>
        <w:t xml:space="preserve">здійснення    </w:t>
      </w:r>
      <w:r>
        <w:rPr>
          <w:spacing w:val="53"/>
        </w:rPr>
        <w:t xml:space="preserve"> </w:t>
      </w:r>
      <w:r>
        <w:t xml:space="preserve">операції    </w:t>
      </w:r>
      <w:r>
        <w:rPr>
          <w:spacing w:val="55"/>
        </w:rPr>
        <w:t xml:space="preserve"> </w:t>
      </w:r>
      <w:r>
        <w:t xml:space="preserve">факторингу    </w:t>
      </w:r>
      <w:r>
        <w:rPr>
          <w:spacing w:val="64"/>
        </w:rPr>
        <w:t xml:space="preserve"> </w:t>
      </w:r>
      <w:r>
        <w:t>ПАТ</w:t>
      </w:r>
    </w:p>
    <w:p w14:paraId="5C218B36" w14:textId="77777777" w:rsidR="007E22F1" w:rsidRDefault="00000000">
      <w:pPr>
        <w:pStyle w:val="a3"/>
        <w:spacing w:before="161" w:line="360" w:lineRule="auto"/>
        <w:ind w:right="481"/>
        <w:jc w:val="both"/>
      </w:pP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матиме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вивільнити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 85% дебіторської заборгованості за товари, роботи й послуги</w:t>
      </w:r>
      <w:r>
        <w:rPr>
          <w:spacing w:val="1"/>
        </w:rPr>
        <w:t xml:space="preserve"> </w:t>
      </w:r>
      <w:r>
        <w:t>терміном</w:t>
      </w:r>
      <w:r>
        <w:rPr>
          <w:spacing w:val="20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12 місяців,</w:t>
      </w:r>
      <w:r>
        <w:rPr>
          <w:spacing w:val="20"/>
        </w:rPr>
        <w:t xml:space="preserve"> </w:t>
      </w:r>
      <w:proofErr w:type="spellStart"/>
      <w:r>
        <w:t>перевівши</w:t>
      </w:r>
      <w:proofErr w:type="spellEnd"/>
      <w:r>
        <w:rPr>
          <w:spacing w:val="21"/>
        </w:rPr>
        <w:t xml:space="preserve"> </w:t>
      </w:r>
      <w:r>
        <w:t>її</w:t>
      </w:r>
      <w:r>
        <w:rPr>
          <w:spacing w:val="22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склад</w:t>
      </w:r>
      <w:r>
        <w:rPr>
          <w:spacing w:val="22"/>
        </w:rPr>
        <w:t xml:space="preserve"> </w:t>
      </w:r>
      <w:r>
        <w:t>грошових</w:t>
      </w:r>
      <w:r>
        <w:rPr>
          <w:spacing w:val="21"/>
        </w:rPr>
        <w:t xml:space="preserve"> </w:t>
      </w:r>
      <w:r>
        <w:t>коштів.</w:t>
      </w:r>
      <w:r>
        <w:rPr>
          <w:spacing w:val="20"/>
        </w:rPr>
        <w:t xml:space="preserve"> </w:t>
      </w:r>
      <w:r>
        <w:t>Інші</w:t>
      </w:r>
      <w:r>
        <w:rPr>
          <w:spacing w:val="19"/>
        </w:rPr>
        <w:t xml:space="preserve"> </w:t>
      </w:r>
      <w:r>
        <w:t>15%</w:t>
      </w:r>
      <w:r>
        <w:rPr>
          <w:spacing w:val="22"/>
        </w:rPr>
        <w:t xml:space="preserve"> </w:t>
      </w:r>
      <w:r>
        <w:t>суми</w:t>
      </w:r>
    </w:p>
    <w:p w14:paraId="0DE67E19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5E8032A3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772381D6" w14:textId="77777777" w:rsidR="007E22F1" w:rsidRDefault="00000000">
      <w:pPr>
        <w:pStyle w:val="a3"/>
        <w:spacing w:before="89"/>
        <w:jc w:val="both"/>
      </w:pPr>
      <w:r>
        <w:t xml:space="preserve">факторингової  </w:t>
      </w:r>
      <w:r>
        <w:rPr>
          <w:spacing w:val="61"/>
        </w:rPr>
        <w:t xml:space="preserve"> </w:t>
      </w:r>
      <w:r>
        <w:t xml:space="preserve">операції   </w:t>
      </w:r>
      <w:r>
        <w:rPr>
          <w:spacing w:val="59"/>
        </w:rPr>
        <w:t xml:space="preserve"> </w:t>
      </w:r>
      <w:r>
        <w:t xml:space="preserve">будуть   </w:t>
      </w:r>
      <w:r>
        <w:rPr>
          <w:spacing w:val="59"/>
        </w:rPr>
        <w:t xml:space="preserve"> </w:t>
      </w:r>
      <w:r>
        <w:t xml:space="preserve">сплачені   </w:t>
      </w:r>
      <w:r>
        <w:rPr>
          <w:spacing w:val="59"/>
        </w:rPr>
        <w:t xml:space="preserve"> </w:t>
      </w:r>
      <w:r>
        <w:t xml:space="preserve">банком   </w:t>
      </w:r>
      <w:r>
        <w:rPr>
          <w:spacing w:val="59"/>
        </w:rPr>
        <w:t xml:space="preserve"> </w:t>
      </w:r>
      <w:r>
        <w:t xml:space="preserve">на   </w:t>
      </w:r>
      <w:r>
        <w:rPr>
          <w:spacing w:val="61"/>
        </w:rPr>
        <w:t xml:space="preserve"> </w:t>
      </w:r>
      <w:r>
        <w:t xml:space="preserve">користь   </w:t>
      </w:r>
      <w:r>
        <w:rPr>
          <w:spacing w:val="60"/>
        </w:rPr>
        <w:t xml:space="preserve"> </w:t>
      </w:r>
      <w:r>
        <w:t>ПАТ</w:t>
      </w:r>
    </w:p>
    <w:p w14:paraId="2838DACA" w14:textId="77777777" w:rsidR="007E22F1" w:rsidRDefault="00000000">
      <w:pPr>
        <w:pStyle w:val="a3"/>
        <w:spacing w:before="163"/>
        <w:jc w:val="both"/>
      </w:pP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65"/>
        </w:rPr>
        <w:t xml:space="preserve"> </w:t>
      </w:r>
      <w:r>
        <w:t>після</w:t>
      </w:r>
      <w:r>
        <w:rPr>
          <w:spacing w:val="-3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дебіторами</w:t>
      </w:r>
      <w:r>
        <w:rPr>
          <w:spacing w:val="-5"/>
        </w:rPr>
        <w:t xml:space="preserve"> </w:t>
      </w:r>
      <w:r>
        <w:t>буде</w:t>
      </w:r>
      <w:r>
        <w:rPr>
          <w:spacing w:val="-5"/>
        </w:rPr>
        <w:t xml:space="preserve"> </w:t>
      </w:r>
      <w:r>
        <w:t>погашена</w:t>
      </w:r>
      <w:r>
        <w:rPr>
          <w:spacing w:val="-2"/>
        </w:rPr>
        <w:t xml:space="preserve"> </w:t>
      </w:r>
      <w:r>
        <w:t>сума</w:t>
      </w:r>
      <w:r>
        <w:rPr>
          <w:spacing w:val="-5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боргу.</w:t>
      </w:r>
    </w:p>
    <w:p w14:paraId="282E4E87" w14:textId="77777777" w:rsidR="007E22F1" w:rsidRDefault="00000000">
      <w:pPr>
        <w:pStyle w:val="a3"/>
        <w:spacing w:before="161" w:line="360" w:lineRule="auto"/>
        <w:ind w:right="481" w:firstLine="707"/>
        <w:jc w:val="both"/>
      </w:pPr>
      <w:r>
        <w:t>Ефективність</w:t>
      </w:r>
      <w:r>
        <w:rPr>
          <w:spacing w:val="1"/>
        </w:rPr>
        <w:t xml:space="preserve"> </w:t>
      </w:r>
      <w:r>
        <w:t>факторингової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підприємства-кредитора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факторингом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середнім</w:t>
      </w:r>
      <w:r>
        <w:rPr>
          <w:spacing w:val="1"/>
        </w:rPr>
        <w:t xml:space="preserve"> </w:t>
      </w:r>
      <w:r>
        <w:t>рівнем процентної ставки по короткостроковому банківському кредитуванню.</w:t>
      </w:r>
      <w:r>
        <w:rPr>
          <w:spacing w:val="1"/>
        </w:rPr>
        <w:t xml:space="preserve"> </w:t>
      </w:r>
      <w:r>
        <w:t>На сучасному банківському ринку відсотки за короткостроковий кредит для</w:t>
      </w:r>
      <w:r>
        <w:rPr>
          <w:spacing w:val="1"/>
        </w:rPr>
        <w:t xml:space="preserve"> </w:t>
      </w:r>
      <w:r>
        <w:t>підприємств складають приблизно 15,4% річних у гривнях плюс відсотки по</w:t>
      </w:r>
      <w:r>
        <w:rPr>
          <w:spacing w:val="1"/>
        </w:rPr>
        <w:t xml:space="preserve"> </w:t>
      </w:r>
      <w:r>
        <w:t>кредиту,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складають</w:t>
      </w:r>
      <w:r>
        <w:rPr>
          <w:spacing w:val="1"/>
        </w:rPr>
        <w:t xml:space="preserve"> </w:t>
      </w:r>
      <w:r>
        <w:t>2,3%</w:t>
      </w:r>
      <w:r>
        <w:rPr>
          <w:spacing w:val="1"/>
        </w:rPr>
        <w:t xml:space="preserve"> </w:t>
      </w:r>
      <w:r>
        <w:t>щомісяця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кредиту.</w:t>
      </w:r>
      <w:r>
        <w:rPr>
          <w:spacing w:val="1"/>
        </w:rPr>
        <w:t xml:space="preserve"> </w:t>
      </w:r>
      <w:r>
        <w:t>Розрахуємо</w:t>
      </w:r>
      <w:r>
        <w:rPr>
          <w:spacing w:val="1"/>
        </w:rPr>
        <w:t xml:space="preserve"> </w:t>
      </w:r>
      <w:r>
        <w:t>річну</w:t>
      </w:r>
      <w:r>
        <w:rPr>
          <w:spacing w:val="-67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короткостроковий</w:t>
      </w:r>
      <w:r>
        <w:rPr>
          <w:spacing w:val="1"/>
        </w:rPr>
        <w:t xml:space="preserve"> </w:t>
      </w:r>
      <w:r>
        <w:t>банківський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порівняємо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платою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операцією</w:t>
      </w:r>
      <w:r>
        <w:rPr>
          <w:spacing w:val="-3"/>
        </w:rPr>
        <w:t xml:space="preserve"> </w:t>
      </w:r>
      <w:r>
        <w:t>факторингу:</w:t>
      </w:r>
    </w:p>
    <w:p w14:paraId="13874E0A" w14:textId="77777777" w:rsidR="007E22F1" w:rsidRDefault="00000000">
      <w:pPr>
        <w:pStyle w:val="a3"/>
        <w:spacing w:before="1"/>
        <w:ind w:left="1070"/>
        <w:jc w:val="both"/>
      </w:pPr>
      <w:r>
        <w:t>Вартість</w:t>
      </w:r>
      <w:r>
        <w:rPr>
          <w:spacing w:val="46"/>
        </w:rPr>
        <w:t xml:space="preserve"> </w:t>
      </w:r>
      <w:r>
        <w:t>кредиту</w:t>
      </w:r>
      <w:r>
        <w:rPr>
          <w:spacing w:val="49"/>
        </w:rPr>
        <w:t xml:space="preserve"> </w:t>
      </w:r>
      <w:r>
        <w:t>=</w:t>
      </w:r>
      <w:r>
        <w:rPr>
          <w:spacing w:val="46"/>
        </w:rPr>
        <w:t xml:space="preserve"> </w:t>
      </w:r>
      <w:r>
        <w:t>0,154</w:t>
      </w:r>
      <w:r>
        <w:rPr>
          <w:spacing w:val="53"/>
        </w:rPr>
        <w:t xml:space="preserve"> </w:t>
      </w:r>
      <w:r>
        <w:t>×15089,4</w:t>
      </w:r>
      <w:r>
        <w:rPr>
          <w:spacing w:val="51"/>
        </w:rPr>
        <w:t xml:space="preserve"> </w:t>
      </w:r>
      <w:r>
        <w:t>+</w:t>
      </w:r>
      <w:r>
        <w:rPr>
          <w:spacing w:val="48"/>
        </w:rPr>
        <w:t xml:space="preserve"> </w:t>
      </w:r>
      <w:r>
        <w:t>0,023</w:t>
      </w:r>
      <w:r>
        <w:rPr>
          <w:spacing w:val="50"/>
        </w:rPr>
        <w:t xml:space="preserve"> </w:t>
      </w:r>
      <w:r>
        <w:t>×</w:t>
      </w:r>
      <w:r>
        <w:rPr>
          <w:spacing w:val="48"/>
        </w:rPr>
        <w:t xml:space="preserve"> </w:t>
      </w:r>
      <w:r>
        <w:t>15089,4</w:t>
      </w:r>
      <w:r>
        <w:rPr>
          <w:spacing w:val="49"/>
        </w:rPr>
        <w:t xml:space="preserve"> </w:t>
      </w:r>
      <w:r>
        <w:t>×</w:t>
      </w:r>
      <w:r>
        <w:rPr>
          <w:spacing w:val="48"/>
        </w:rPr>
        <w:t xml:space="preserve"> </w:t>
      </w:r>
      <w:r>
        <w:t>12</w:t>
      </w:r>
      <w:r>
        <w:rPr>
          <w:spacing w:val="53"/>
        </w:rPr>
        <w:t xml:space="preserve"> </w:t>
      </w:r>
      <w:r>
        <w:t>=</w:t>
      </w:r>
      <w:r>
        <w:rPr>
          <w:spacing w:val="47"/>
        </w:rPr>
        <w:t xml:space="preserve"> </w:t>
      </w:r>
      <w:r>
        <w:t>2323,77</w:t>
      </w:r>
      <w:r>
        <w:rPr>
          <w:spacing w:val="49"/>
        </w:rPr>
        <w:t xml:space="preserve"> </w:t>
      </w:r>
      <w:r>
        <w:t>+</w:t>
      </w:r>
    </w:p>
    <w:p w14:paraId="48C98390" w14:textId="77777777" w:rsidR="007E22F1" w:rsidRDefault="00000000">
      <w:pPr>
        <w:pStyle w:val="a3"/>
        <w:spacing w:before="160"/>
        <w:jc w:val="both"/>
      </w:pPr>
      <w:r>
        <w:t>4164,67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6488,44</w:t>
      </w:r>
      <w:r>
        <w:rPr>
          <w:spacing w:val="-2"/>
        </w:rPr>
        <w:t xml:space="preserve"> </w:t>
      </w:r>
      <w:r>
        <w:t>тис.</w:t>
      </w:r>
      <w:r>
        <w:rPr>
          <w:spacing w:val="-3"/>
        </w:rPr>
        <w:t xml:space="preserve"> </w:t>
      </w:r>
      <w:r>
        <w:t>грн.</w:t>
      </w:r>
    </w:p>
    <w:p w14:paraId="75C91269" w14:textId="77777777" w:rsidR="007E22F1" w:rsidRDefault="00000000">
      <w:pPr>
        <w:pStyle w:val="a3"/>
        <w:spacing w:before="161"/>
        <w:ind w:left="1070"/>
        <w:jc w:val="both"/>
      </w:pPr>
      <w:r>
        <w:t>Вартість</w:t>
      </w:r>
      <w:r>
        <w:rPr>
          <w:spacing w:val="-4"/>
        </w:rPr>
        <w:t xml:space="preserve"> </w:t>
      </w:r>
      <w:r>
        <w:t>факторингу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15089,4×</w:t>
      </w:r>
      <w:r>
        <w:rPr>
          <w:spacing w:val="-2"/>
        </w:rPr>
        <w:t xml:space="preserve"> </w:t>
      </w:r>
      <w:r>
        <w:t>0,272</w:t>
      </w:r>
      <w:r>
        <w:rPr>
          <w:spacing w:val="-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4104,32</w:t>
      </w:r>
      <w:r>
        <w:rPr>
          <w:spacing w:val="-1"/>
        </w:rPr>
        <w:t xml:space="preserve"> </w:t>
      </w:r>
      <w:r>
        <w:t>тис.</w:t>
      </w:r>
      <w:r>
        <w:rPr>
          <w:spacing w:val="-3"/>
        </w:rPr>
        <w:t xml:space="preserve"> </w:t>
      </w:r>
      <w:r>
        <w:t>грн.</w:t>
      </w:r>
    </w:p>
    <w:p w14:paraId="3DD443F3" w14:textId="77777777" w:rsidR="007E22F1" w:rsidRDefault="00000000">
      <w:pPr>
        <w:pStyle w:val="a3"/>
        <w:spacing w:before="160" w:line="362" w:lineRule="auto"/>
        <w:ind w:right="486" w:firstLine="707"/>
        <w:jc w:val="both"/>
      </w:pPr>
      <w:r>
        <w:t>Різниця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розрахованими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факторинг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кредитування</w:t>
      </w:r>
      <w:r>
        <w:rPr>
          <w:spacing w:val="-1"/>
        </w:rPr>
        <w:t xml:space="preserve"> </w:t>
      </w:r>
      <w:r>
        <w:t>складає:</w:t>
      </w:r>
    </w:p>
    <w:p w14:paraId="133F9A38" w14:textId="77777777" w:rsidR="007E22F1" w:rsidRDefault="00000000">
      <w:pPr>
        <w:pStyle w:val="a3"/>
        <w:spacing w:line="317" w:lineRule="exact"/>
        <w:ind w:left="1070"/>
        <w:jc w:val="both"/>
      </w:pPr>
      <w:r>
        <w:t>6488,44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4104,32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2384,12</w:t>
      </w:r>
      <w:r>
        <w:rPr>
          <w:spacing w:val="-1"/>
        </w:rPr>
        <w:t xml:space="preserve"> </w:t>
      </w:r>
      <w:r>
        <w:t>тис.</w:t>
      </w:r>
      <w:r>
        <w:rPr>
          <w:spacing w:val="-2"/>
        </w:rPr>
        <w:t xml:space="preserve"> </w:t>
      </w:r>
      <w:r>
        <w:t>грн.</w:t>
      </w:r>
    </w:p>
    <w:p w14:paraId="0A0C2120" w14:textId="77777777" w:rsidR="007E22F1" w:rsidRDefault="00000000">
      <w:pPr>
        <w:pStyle w:val="a3"/>
        <w:spacing w:before="161" w:line="360" w:lineRule="auto"/>
        <w:ind w:right="483" w:firstLine="707"/>
        <w:jc w:val="both"/>
      </w:pPr>
      <w:r>
        <w:t>Як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розрахунків,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факторингової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менше, ніж плата за короткостроковий банківський кредит, що свідчить про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факторингу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заборгованістю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обмежено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впровадженням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рефінансування,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захід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одноразовим,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скоротити ризики господарської діяльності та зменшити брак ліквідних коштів,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станом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також</w:t>
      </w:r>
      <w:r>
        <w:rPr>
          <w:spacing w:val="-67"/>
        </w:rPr>
        <w:t xml:space="preserve"> </w:t>
      </w:r>
      <w:r>
        <w:t>впровадження довгострокових заходів, спрямованих на подальше покращення</w:t>
      </w:r>
      <w:r>
        <w:rPr>
          <w:spacing w:val="1"/>
        </w:rPr>
        <w:t xml:space="preserve"> </w:t>
      </w:r>
      <w:r>
        <w:t>стану заборгованості</w:t>
      </w:r>
      <w:r>
        <w:rPr>
          <w:spacing w:val="2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».</w:t>
      </w:r>
    </w:p>
    <w:p w14:paraId="0E5F86BE" w14:textId="77777777" w:rsidR="007E22F1" w:rsidRDefault="00000000">
      <w:pPr>
        <w:pStyle w:val="a3"/>
        <w:spacing w:line="360" w:lineRule="auto"/>
        <w:ind w:right="481" w:firstLine="707"/>
        <w:jc w:val="both"/>
      </w:pPr>
      <w:r>
        <w:t>Серед таких довгострокових заходів політики управління дебіторською</w:t>
      </w:r>
      <w:r>
        <w:rPr>
          <w:spacing w:val="1"/>
        </w:rPr>
        <w:t xml:space="preserve"> </w:t>
      </w:r>
      <w:r>
        <w:t>заборгованістю для ПАТ 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можна виділити систему надання</w:t>
      </w:r>
      <w:r>
        <w:rPr>
          <w:spacing w:val="1"/>
        </w:rPr>
        <w:t xml:space="preserve"> </w:t>
      </w:r>
      <w:r>
        <w:t>знижок</w:t>
      </w:r>
      <w:r>
        <w:rPr>
          <w:spacing w:val="-5"/>
        </w:rPr>
        <w:t xml:space="preserve"> </w:t>
      </w:r>
      <w:r>
        <w:t>дебіторам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своєчасну сплату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поставлену продукцію,</w:t>
      </w:r>
      <w:r>
        <w:rPr>
          <w:spacing w:val="-3"/>
        </w:rPr>
        <w:t xml:space="preserve"> </w:t>
      </w:r>
      <w:r>
        <w:t>наприклад:</w:t>
      </w:r>
    </w:p>
    <w:p w14:paraId="01C0F0C2" w14:textId="77777777" w:rsidR="007E22F1" w:rsidRDefault="00000000">
      <w:pPr>
        <w:pStyle w:val="a4"/>
        <w:numPr>
          <w:ilvl w:val="1"/>
          <w:numId w:val="5"/>
        </w:numPr>
        <w:tabs>
          <w:tab w:val="left" w:pos="1495"/>
        </w:tabs>
        <w:spacing w:before="2"/>
        <w:ind w:left="1494" w:hanging="425"/>
        <w:jc w:val="both"/>
        <w:rPr>
          <w:sz w:val="28"/>
        </w:rPr>
      </w:pPr>
      <w:r>
        <w:rPr>
          <w:sz w:val="28"/>
        </w:rPr>
        <w:t>знижка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передоплату;</w:t>
      </w:r>
    </w:p>
    <w:p w14:paraId="61E0EBC3" w14:textId="77777777" w:rsidR="007E22F1" w:rsidRDefault="007E22F1">
      <w:pPr>
        <w:jc w:val="both"/>
        <w:rPr>
          <w:sz w:val="28"/>
        </w:rPr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0CC174E8" w14:textId="77777777" w:rsidR="007E22F1" w:rsidRDefault="007E22F1">
      <w:pPr>
        <w:pStyle w:val="a3"/>
        <w:spacing w:before="9"/>
        <w:ind w:left="0"/>
        <w:rPr>
          <w:sz w:val="14"/>
        </w:rPr>
      </w:pPr>
    </w:p>
    <w:p w14:paraId="74AEA352" w14:textId="77777777" w:rsidR="007E22F1" w:rsidRDefault="00000000">
      <w:pPr>
        <w:pStyle w:val="a4"/>
        <w:numPr>
          <w:ilvl w:val="1"/>
          <w:numId w:val="5"/>
        </w:numPr>
        <w:tabs>
          <w:tab w:val="left" w:pos="1495"/>
        </w:tabs>
        <w:spacing w:before="101" w:line="357" w:lineRule="auto"/>
        <w:ind w:right="479" w:firstLine="707"/>
        <w:jc w:val="both"/>
        <w:rPr>
          <w:sz w:val="28"/>
        </w:rPr>
      </w:pPr>
      <w:r>
        <w:rPr>
          <w:sz w:val="28"/>
        </w:rPr>
        <w:t>розрахунок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приблизною</w:t>
      </w:r>
      <w:r>
        <w:rPr>
          <w:spacing w:val="1"/>
          <w:sz w:val="28"/>
        </w:rPr>
        <w:t xml:space="preserve"> </w:t>
      </w:r>
      <w:r>
        <w:rPr>
          <w:sz w:val="28"/>
        </w:rPr>
        <w:t>схемою</w:t>
      </w:r>
      <w:r>
        <w:rPr>
          <w:spacing w:val="1"/>
          <w:sz w:val="28"/>
        </w:rPr>
        <w:t xml:space="preserve"> </w:t>
      </w:r>
      <w:r>
        <w:rPr>
          <w:sz w:val="28"/>
        </w:rPr>
        <w:t>«3/15</w:t>
      </w:r>
      <w:r>
        <w:rPr>
          <w:spacing w:val="1"/>
          <w:sz w:val="28"/>
        </w:rPr>
        <w:t xml:space="preserve"> </w:t>
      </w:r>
      <w:r>
        <w:rPr>
          <w:sz w:val="28"/>
        </w:rPr>
        <w:t>повна</w:t>
      </w:r>
      <w:r>
        <w:rPr>
          <w:spacing w:val="1"/>
          <w:sz w:val="28"/>
        </w:rPr>
        <w:t xml:space="preserve"> </w:t>
      </w:r>
      <w:r>
        <w:rPr>
          <w:sz w:val="28"/>
        </w:rPr>
        <w:t>30»,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розрахунку протягом 15 днів із моменту отримання товару надається знижка</w:t>
      </w:r>
      <w:r>
        <w:rPr>
          <w:spacing w:val="1"/>
          <w:sz w:val="28"/>
        </w:rPr>
        <w:t xml:space="preserve"> </w:t>
      </w:r>
      <w:r>
        <w:rPr>
          <w:sz w:val="28"/>
        </w:rPr>
        <w:t>3%, при оплаті з шістнадцятого по тридцятий день – оплачується повна вартість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товару,</w:t>
      </w:r>
      <w:r>
        <w:rPr>
          <w:spacing w:val="-2"/>
          <w:sz w:val="28"/>
        </w:rPr>
        <w:t xml:space="preserve"> </w:t>
      </w:r>
      <w:r>
        <w:rPr>
          <w:sz w:val="28"/>
        </w:rPr>
        <w:t>понад тридцять</w:t>
      </w:r>
      <w:r>
        <w:rPr>
          <w:spacing w:val="-3"/>
          <w:sz w:val="28"/>
        </w:rPr>
        <w:t xml:space="preserve"> </w:t>
      </w:r>
      <w:r>
        <w:rPr>
          <w:sz w:val="28"/>
        </w:rPr>
        <w:t>днів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штраф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розмірі,</w:t>
      </w:r>
      <w:r>
        <w:rPr>
          <w:spacing w:val="-2"/>
          <w:sz w:val="28"/>
        </w:rPr>
        <w:t xml:space="preserve"> </w:t>
      </w:r>
      <w:r>
        <w:rPr>
          <w:sz w:val="28"/>
        </w:rPr>
        <w:t>зазначеному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контракті.</w:t>
      </w:r>
    </w:p>
    <w:p w14:paraId="6ABC8616" w14:textId="77777777" w:rsidR="007E22F1" w:rsidRDefault="00000000">
      <w:pPr>
        <w:pStyle w:val="a3"/>
        <w:spacing w:before="2" w:line="360" w:lineRule="auto"/>
        <w:ind w:right="480" w:firstLine="707"/>
        <w:jc w:val="both"/>
      </w:pPr>
      <w:r>
        <w:t>При</w:t>
      </w:r>
      <w:r>
        <w:rPr>
          <w:spacing w:val="1"/>
        </w:rPr>
        <w:t xml:space="preserve"> </w:t>
      </w:r>
      <w:r>
        <w:t>зниженні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зменшиться</w:t>
      </w:r>
      <w:r>
        <w:rPr>
          <w:spacing w:val="1"/>
        </w:rPr>
        <w:t xml:space="preserve"> </w:t>
      </w:r>
      <w:r>
        <w:t>ліквідність</w:t>
      </w:r>
      <w:r>
        <w:rPr>
          <w:spacing w:val="1"/>
        </w:rPr>
        <w:t xml:space="preserve"> </w:t>
      </w:r>
      <w:r>
        <w:t>підприємства і як наслідок зміниться ступінь ризику. Як наслідок, зміниться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отримає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ефективну</w:t>
      </w:r>
      <w:r>
        <w:rPr>
          <w:spacing w:val="66"/>
        </w:rPr>
        <w:t xml:space="preserve"> </w:t>
      </w:r>
      <w:r>
        <w:t>та</w:t>
      </w:r>
      <w:r>
        <w:rPr>
          <w:spacing w:val="65"/>
        </w:rPr>
        <w:t xml:space="preserve"> </w:t>
      </w:r>
      <w:r>
        <w:t>безпечну</w:t>
      </w:r>
      <w:r>
        <w:rPr>
          <w:spacing w:val="66"/>
        </w:rPr>
        <w:t xml:space="preserve"> </w:t>
      </w:r>
      <w:r>
        <w:t>політику</w:t>
      </w:r>
      <w:r>
        <w:rPr>
          <w:spacing w:val="64"/>
        </w:rPr>
        <w:t xml:space="preserve"> </w:t>
      </w:r>
      <w:r>
        <w:t>управління</w:t>
      </w:r>
      <w:r>
        <w:rPr>
          <w:spacing w:val="66"/>
        </w:rPr>
        <w:t xml:space="preserve"> </w:t>
      </w:r>
      <w:r>
        <w:t>оборотними</w:t>
      </w:r>
      <w:r>
        <w:rPr>
          <w:spacing w:val="67"/>
        </w:rPr>
        <w:t xml:space="preserve"> </w:t>
      </w:r>
      <w:r>
        <w:t>активами.</w:t>
      </w:r>
      <w:r>
        <w:rPr>
          <w:spacing w:val="6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ПАТ</w:t>
      </w:r>
    </w:p>
    <w:p w14:paraId="5D70D939" w14:textId="77777777" w:rsidR="007E22F1" w:rsidRDefault="00000000">
      <w:pPr>
        <w:pStyle w:val="a3"/>
        <w:spacing w:before="1" w:line="360" w:lineRule="auto"/>
        <w:ind w:right="481"/>
        <w:jc w:val="both"/>
      </w:pP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відстрочка</w:t>
      </w:r>
      <w:r>
        <w:rPr>
          <w:spacing w:val="1"/>
        </w:rPr>
        <w:t xml:space="preserve"> </w:t>
      </w:r>
      <w:r>
        <w:t>платежу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поєднуватися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стимулюванням</w:t>
      </w:r>
      <w:r>
        <w:rPr>
          <w:spacing w:val="1"/>
        </w:rPr>
        <w:t xml:space="preserve"> </w:t>
      </w:r>
      <w:r>
        <w:t>передоплати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знижок.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передоплати</w:t>
      </w:r>
      <w:r>
        <w:rPr>
          <w:spacing w:val="1"/>
        </w:rPr>
        <w:t xml:space="preserve"> </w:t>
      </w:r>
      <w:r>
        <w:t>надаються</w:t>
      </w:r>
      <w:r>
        <w:rPr>
          <w:spacing w:val="1"/>
        </w:rPr>
        <w:t xml:space="preserve"> </w:t>
      </w:r>
      <w:r>
        <w:t>знижки</w:t>
      </w:r>
      <w:r>
        <w:rPr>
          <w:spacing w:val="1"/>
        </w:rPr>
        <w:t xml:space="preserve"> </w:t>
      </w:r>
      <w:r>
        <w:t>4%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поставленої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частковій передоплаті в розмірі 50% вартості відвантаженої партії – знижки 3%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стимулів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поєднуватися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штрафів,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оплати.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постійних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вдаватися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штрафів</w:t>
      </w:r>
      <w:r>
        <w:rPr>
          <w:spacing w:val="1"/>
        </w:rPr>
        <w:t xml:space="preserve"> </w:t>
      </w:r>
      <w:r>
        <w:t>недоцільно.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вирішенні питання про надання замовнику відстрочки або розстрочки платежів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поставлену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враховуються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платоспроможність,</w:t>
      </w:r>
      <w:r>
        <w:rPr>
          <w:spacing w:val="1"/>
        </w:rPr>
        <w:t xml:space="preserve"> </w:t>
      </w:r>
      <w:r>
        <w:t>ділова</w:t>
      </w:r>
      <w:r>
        <w:rPr>
          <w:spacing w:val="1"/>
        </w:rPr>
        <w:t xml:space="preserve"> </w:t>
      </w:r>
      <w:r>
        <w:t>репутація,</w:t>
      </w:r>
      <w:r>
        <w:rPr>
          <w:spacing w:val="-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колишніх</w:t>
      </w:r>
      <w:r>
        <w:rPr>
          <w:spacing w:val="1"/>
        </w:rPr>
        <w:t xml:space="preserve"> </w:t>
      </w:r>
      <w:r>
        <w:t>взаємин.</w:t>
      </w:r>
    </w:p>
    <w:p w14:paraId="4D4A5ABD" w14:textId="77777777" w:rsidR="007E22F1" w:rsidRDefault="00000000">
      <w:pPr>
        <w:pStyle w:val="a3"/>
        <w:spacing w:line="360" w:lineRule="auto"/>
        <w:ind w:right="484" w:firstLine="707"/>
        <w:jc w:val="both"/>
      </w:pPr>
      <w:r>
        <w:t>Таким чином, у результаті проведеного аналізу ефективності існуючої</w:t>
      </w:r>
      <w:r>
        <w:rPr>
          <w:spacing w:val="1"/>
        </w:rPr>
        <w:t xml:space="preserve"> </w:t>
      </w:r>
      <w:r>
        <w:t>політики управління оборотними активами можна зазначити, що запропоновані</w:t>
      </w:r>
      <w:r>
        <w:rPr>
          <w:spacing w:val="-67"/>
        </w:rPr>
        <w:t xml:space="preserve"> </w:t>
      </w:r>
      <w:r>
        <w:t xml:space="preserve">напрями   </w:t>
      </w:r>
      <w:r>
        <w:rPr>
          <w:spacing w:val="49"/>
        </w:rPr>
        <w:t xml:space="preserve"> </w:t>
      </w:r>
      <w:r>
        <w:t xml:space="preserve">її   </w:t>
      </w:r>
      <w:r>
        <w:rPr>
          <w:spacing w:val="50"/>
        </w:rPr>
        <w:t xml:space="preserve"> </w:t>
      </w:r>
      <w:r>
        <w:t xml:space="preserve">вдосконалення   </w:t>
      </w:r>
      <w:r>
        <w:rPr>
          <w:spacing w:val="49"/>
        </w:rPr>
        <w:t xml:space="preserve"> </w:t>
      </w:r>
      <w:r>
        <w:t xml:space="preserve">у   </w:t>
      </w:r>
      <w:r>
        <w:rPr>
          <w:spacing w:val="48"/>
        </w:rPr>
        <w:t xml:space="preserve"> </w:t>
      </w:r>
      <w:r>
        <w:t xml:space="preserve">перспективі   </w:t>
      </w:r>
      <w:r>
        <w:rPr>
          <w:spacing w:val="49"/>
        </w:rPr>
        <w:t xml:space="preserve"> </w:t>
      </w:r>
      <w:r>
        <w:t xml:space="preserve">мають   </w:t>
      </w:r>
      <w:r>
        <w:rPr>
          <w:spacing w:val="46"/>
        </w:rPr>
        <w:t xml:space="preserve"> </w:t>
      </w:r>
      <w:r>
        <w:t xml:space="preserve">забезпечити   </w:t>
      </w:r>
      <w:r>
        <w:rPr>
          <w:spacing w:val="49"/>
        </w:rPr>
        <w:t xml:space="preserve"> </w:t>
      </w:r>
      <w:r>
        <w:t>ПАТ</w:t>
      </w:r>
    </w:p>
    <w:p w14:paraId="3887E83E" w14:textId="77777777" w:rsidR="007E22F1" w:rsidRDefault="00000000">
      <w:pPr>
        <w:pStyle w:val="a3"/>
        <w:spacing w:line="360" w:lineRule="auto"/>
        <w:ind w:right="480"/>
        <w:jc w:val="both"/>
      </w:pP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ефективно</w:t>
      </w:r>
      <w:r>
        <w:rPr>
          <w:spacing w:val="1"/>
        </w:rPr>
        <w:t xml:space="preserve"> </w:t>
      </w:r>
      <w:r>
        <w:t>сформованим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профінансованим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ризиків,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proofErr w:type="spellStart"/>
      <w:r>
        <w:t>достаню</w:t>
      </w:r>
      <w:proofErr w:type="spellEnd"/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стійкість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високий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рентабельності. Для ПАТ «</w:t>
      </w:r>
      <w:proofErr w:type="spellStart"/>
      <w:r>
        <w:t>Київмедпрепарат</w:t>
      </w:r>
      <w:proofErr w:type="spellEnd"/>
      <w:r>
        <w:t>» рекомендовано удосконалити та</w:t>
      </w:r>
      <w:r>
        <w:rPr>
          <w:spacing w:val="1"/>
        </w:rPr>
        <w:t xml:space="preserve"> </w:t>
      </w:r>
      <w:r>
        <w:t>налагодити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proofErr w:type="spellStart"/>
      <w:r>
        <w:t>викоритання</w:t>
      </w:r>
      <w:proofErr w:type="spellEnd"/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через</w:t>
      </w:r>
      <w:r>
        <w:rPr>
          <w:spacing w:val="71"/>
        </w:rPr>
        <w:t xml:space="preserve"> </w:t>
      </w:r>
      <w:r>
        <w:t>такі</w:t>
      </w:r>
      <w:r>
        <w:rPr>
          <w:spacing w:val="1"/>
        </w:rPr>
        <w:t xml:space="preserve"> </w:t>
      </w:r>
      <w:proofErr w:type="spellStart"/>
      <w:r>
        <w:t>дії:збільшення</w:t>
      </w:r>
      <w:proofErr w:type="spellEnd"/>
      <w:r>
        <w:t xml:space="preserve"> безготівкових розрахунків; прискорення інкасації дебіторської</w:t>
      </w:r>
      <w:r>
        <w:rPr>
          <w:spacing w:val="1"/>
        </w:rPr>
        <w:t xml:space="preserve"> </w:t>
      </w:r>
      <w:r>
        <w:t>заборгованості; відкриття «кредитної лінії» у банку, що забезпечує оперативне</w:t>
      </w:r>
      <w:r>
        <w:rPr>
          <w:spacing w:val="1"/>
        </w:rPr>
        <w:t xml:space="preserve"> </w:t>
      </w:r>
      <w:r>
        <w:t>надходження засобів короткострокового кредиту при необхідності термінового</w:t>
      </w:r>
      <w:r>
        <w:rPr>
          <w:spacing w:val="1"/>
        </w:rPr>
        <w:t xml:space="preserve"> </w:t>
      </w:r>
      <w:r>
        <w:t>поповнення</w:t>
      </w:r>
      <w:r>
        <w:rPr>
          <w:spacing w:val="27"/>
        </w:rPr>
        <w:t xml:space="preserve"> </w:t>
      </w:r>
      <w:r>
        <w:t>залишку</w:t>
      </w:r>
      <w:r>
        <w:rPr>
          <w:spacing w:val="27"/>
        </w:rPr>
        <w:t xml:space="preserve"> </w:t>
      </w:r>
      <w:r>
        <w:t>грошових</w:t>
      </w:r>
      <w:r>
        <w:rPr>
          <w:spacing w:val="26"/>
        </w:rPr>
        <w:t xml:space="preserve"> </w:t>
      </w:r>
      <w:r>
        <w:t>активів;</w:t>
      </w:r>
      <w:r>
        <w:rPr>
          <w:spacing w:val="27"/>
        </w:rPr>
        <w:t xml:space="preserve"> </w:t>
      </w:r>
      <w:r>
        <w:t>прискорення</w:t>
      </w:r>
      <w:r>
        <w:rPr>
          <w:spacing w:val="24"/>
        </w:rPr>
        <w:t xml:space="preserve"> </w:t>
      </w:r>
      <w:r>
        <w:t>інкасації</w:t>
      </w:r>
      <w:r>
        <w:rPr>
          <w:spacing w:val="25"/>
        </w:rPr>
        <w:t xml:space="preserve"> </w:t>
      </w:r>
      <w:r>
        <w:t>коштів</w:t>
      </w:r>
      <w:r>
        <w:rPr>
          <w:spacing w:val="25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метою</w:t>
      </w:r>
    </w:p>
    <w:p w14:paraId="50E5555C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0908852A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26E94E76" w14:textId="77777777" w:rsidR="007E22F1" w:rsidRDefault="00000000">
      <w:pPr>
        <w:pStyle w:val="a3"/>
        <w:spacing w:before="89" w:line="360" w:lineRule="auto"/>
        <w:ind w:right="482"/>
        <w:jc w:val="both"/>
      </w:pPr>
      <w:r>
        <w:t>їхнього поповнення на розрахунковому рахунку для забезпечення своєчасних</w:t>
      </w:r>
      <w:r>
        <w:rPr>
          <w:spacing w:val="1"/>
        </w:rPr>
        <w:t xml:space="preserve"> </w:t>
      </w:r>
      <w:r>
        <w:t>розрахунків підприємства в безготівковій формі; використання в окремі періоди</w:t>
      </w:r>
      <w:r>
        <w:rPr>
          <w:spacing w:val="-67"/>
        </w:rPr>
        <w:t xml:space="preserve"> </w:t>
      </w:r>
      <w:r>
        <w:t>часткової передоплати продукції, що поставляється, якщо це не призводить до</w:t>
      </w:r>
      <w:r>
        <w:rPr>
          <w:spacing w:val="1"/>
        </w:rPr>
        <w:t xml:space="preserve"> </w:t>
      </w:r>
      <w:r>
        <w:t>зниження</w:t>
      </w:r>
      <w:r>
        <w:rPr>
          <w:spacing w:val="-4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реалізації.</w:t>
      </w:r>
    </w:p>
    <w:p w14:paraId="5F73D32A" w14:textId="77777777" w:rsidR="007E22F1" w:rsidRDefault="00000000">
      <w:pPr>
        <w:pStyle w:val="a3"/>
        <w:spacing w:before="1"/>
        <w:ind w:left="1070"/>
        <w:jc w:val="both"/>
      </w:pPr>
      <w:r>
        <w:t xml:space="preserve">Визначимо   </w:t>
      </w:r>
      <w:r>
        <w:rPr>
          <w:spacing w:val="22"/>
        </w:rPr>
        <w:t xml:space="preserve"> </w:t>
      </w:r>
      <w:r>
        <w:t xml:space="preserve">вплив    </w:t>
      </w:r>
      <w:r>
        <w:rPr>
          <w:spacing w:val="18"/>
        </w:rPr>
        <w:t xml:space="preserve"> </w:t>
      </w:r>
      <w:r>
        <w:t xml:space="preserve">на    </w:t>
      </w:r>
      <w:r>
        <w:rPr>
          <w:spacing w:val="21"/>
        </w:rPr>
        <w:t xml:space="preserve"> </w:t>
      </w:r>
      <w:r>
        <w:t xml:space="preserve">стан    </w:t>
      </w:r>
      <w:r>
        <w:rPr>
          <w:spacing w:val="21"/>
        </w:rPr>
        <w:t xml:space="preserve"> </w:t>
      </w:r>
      <w:r>
        <w:t xml:space="preserve">дебіторської    </w:t>
      </w:r>
      <w:r>
        <w:rPr>
          <w:spacing w:val="21"/>
        </w:rPr>
        <w:t xml:space="preserve"> </w:t>
      </w:r>
      <w:r>
        <w:t xml:space="preserve">заборгованості    </w:t>
      </w:r>
      <w:r>
        <w:rPr>
          <w:spacing w:val="26"/>
        </w:rPr>
        <w:t xml:space="preserve"> </w:t>
      </w:r>
      <w:r>
        <w:t>ПАТ</w:t>
      </w:r>
    </w:p>
    <w:p w14:paraId="7978EB57" w14:textId="77777777" w:rsidR="007E22F1" w:rsidRDefault="00000000">
      <w:pPr>
        <w:pStyle w:val="a3"/>
        <w:spacing w:before="160" w:line="360" w:lineRule="auto"/>
        <w:ind w:right="480"/>
        <w:jc w:val="both"/>
      </w:pP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знижок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своєчасну</w:t>
      </w:r>
      <w:r>
        <w:rPr>
          <w:spacing w:val="1"/>
        </w:rPr>
        <w:t xml:space="preserve"> </w:t>
      </w:r>
      <w:r>
        <w:t>сплату</w:t>
      </w:r>
      <w:r>
        <w:rPr>
          <w:spacing w:val="1"/>
        </w:rPr>
        <w:t xml:space="preserve"> </w:t>
      </w:r>
      <w:r>
        <w:t>поставленого</w:t>
      </w:r>
      <w:r>
        <w:rPr>
          <w:spacing w:val="1"/>
        </w:rPr>
        <w:t xml:space="preserve"> </w:t>
      </w:r>
      <w:r>
        <w:t>товару.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програмного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MS</w:t>
      </w:r>
      <w:r>
        <w:rPr>
          <w:spacing w:val="1"/>
        </w:rPr>
        <w:t xml:space="preserve"> </w:t>
      </w:r>
      <w:proofErr w:type="spellStart"/>
      <w:r>
        <w:t>Exсel</w:t>
      </w:r>
      <w:proofErr w:type="spellEnd"/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встановлено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 та чистого доходу від реалізації продукції при впровадженні</w:t>
      </w:r>
      <w:r>
        <w:rPr>
          <w:spacing w:val="1"/>
        </w:rPr>
        <w:t xml:space="preserve"> </w:t>
      </w:r>
      <w:r>
        <w:t>різних систем знижок (табл.</w:t>
      </w:r>
      <w:r>
        <w:rPr>
          <w:spacing w:val="-1"/>
        </w:rPr>
        <w:t xml:space="preserve"> </w:t>
      </w:r>
      <w:r>
        <w:t>3.3).</w:t>
      </w:r>
    </w:p>
    <w:p w14:paraId="2EE956D4" w14:textId="77777777" w:rsidR="007E22F1" w:rsidRDefault="00000000">
      <w:pPr>
        <w:pStyle w:val="a3"/>
        <w:spacing w:before="3" w:line="360" w:lineRule="auto"/>
        <w:ind w:right="482" w:firstLine="707"/>
        <w:jc w:val="both"/>
      </w:pPr>
      <w:r>
        <w:t>Таблиця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параметричного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20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чистого</w:t>
      </w:r>
      <w:r>
        <w:rPr>
          <w:spacing w:val="20"/>
        </w:rPr>
        <w:t xml:space="preserve"> </w:t>
      </w:r>
      <w:r>
        <w:t>доходу</w:t>
      </w:r>
      <w:r>
        <w:rPr>
          <w:spacing w:val="20"/>
        </w:rPr>
        <w:t xml:space="preserve"> </w:t>
      </w:r>
      <w:r>
        <w:t>від</w:t>
      </w:r>
      <w:r>
        <w:rPr>
          <w:spacing w:val="18"/>
        </w:rPr>
        <w:t xml:space="preserve"> </w:t>
      </w:r>
      <w:r>
        <w:t>реалізації</w:t>
      </w:r>
      <w:r>
        <w:rPr>
          <w:spacing w:val="18"/>
        </w:rPr>
        <w:t xml:space="preserve"> </w:t>
      </w:r>
      <w:r>
        <w:t>продукції</w:t>
      </w:r>
      <w:r>
        <w:rPr>
          <w:spacing w:val="20"/>
        </w:rPr>
        <w:t xml:space="preserve"> </w:t>
      </w:r>
      <w:r>
        <w:t>ПАТ</w:t>
      </w:r>
    </w:p>
    <w:p w14:paraId="48B4BDFC" w14:textId="77777777" w:rsidR="007E22F1" w:rsidRDefault="00000000">
      <w:pPr>
        <w:pStyle w:val="a3"/>
        <w:spacing w:line="321" w:lineRule="exact"/>
      </w:pPr>
      <w:r>
        <w:t>«</w:t>
      </w:r>
      <w:proofErr w:type="spellStart"/>
      <w:r>
        <w:t>Київмедпрепарат</w:t>
      </w:r>
      <w:proofErr w:type="spellEnd"/>
      <w:r>
        <w:t>»</w:t>
      </w:r>
    </w:p>
    <w:p w14:paraId="58E94483" w14:textId="77777777" w:rsidR="007E22F1" w:rsidRDefault="007E22F1">
      <w:pPr>
        <w:pStyle w:val="a3"/>
        <w:spacing w:before="10"/>
        <w:ind w:left="0"/>
        <w:rPr>
          <w:sz w:val="13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313"/>
        <w:gridCol w:w="1605"/>
        <w:gridCol w:w="1457"/>
        <w:gridCol w:w="1572"/>
      </w:tblGrid>
      <w:tr w:rsidR="007E22F1" w14:paraId="5433940D" w14:textId="77777777">
        <w:trPr>
          <w:trHeight w:val="254"/>
        </w:trPr>
        <w:tc>
          <w:tcPr>
            <w:tcW w:w="3908" w:type="dxa"/>
            <w:vMerge w:val="restart"/>
          </w:tcPr>
          <w:p w14:paraId="07F638E0" w14:textId="77777777" w:rsidR="007E22F1" w:rsidRDefault="007E22F1">
            <w:pPr>
              <w:pStyle w:val="TableParagraph"/>
              <w:spacing w:before="4"/>
              <w:jc w:val="left"/>
            </w:pPr>
          </w:p>
          <w:p w14:paraId="0BF09057" w14:textId="77777777" w:rsidR="007E22F1" w:rsidRDefault="00000000">
            <w:pPr>
              <w:pStyle w:val="TableParagraph"/>
              <w:ind w:left="1439" w:right="1431"/>
              <w:rPr>
                <w:b/>
              </w:rPr>
            </w:pPr>
            <w:r>
              <w:rPr>
                <w:b/>
              </w:rPr>
              <w:t>Показник</w:t>
            </w:r>
          </w:p>
        </w:tc>
        <w:tc>
          <w:tcPr>
            <w:tcW w:w="1313" w:type="dxa"/>
            <w:vMerge w:val="restart"/>
          </w:tcPr>
          <w:p w14:paraId="26DE1E77" w14:textId="77777777" w:rsidR="007E22F1" w:rsidRDefault="007E22F1">
            <w:pPr>
              <w:pStyle w:val="TableParagraph"/>
              <w:spacing w:before="4"/>
              <w:jc w:val="left"/>
            </w:pPr>
          </w:p>
          <w:p w14:paraId="3243924C" w14:textId="77777777" w:rsidR="007E22F1" w:rsidRDefault="00000000">
            <w:pPr>
              <w:pStyle w:val="TableParagraph"/>
              <w:ind w:left="318"/>
              <w:jc w:val="left"/>
              <w:rPr>
                <w:b/>
              </w:rPr>
            </w:pPr>
            <w:r>
              <w:rPr>
                <w:b/>
              </w:rPr>
              <w:t>2019 р.</w:t>
            </w:r>
          </w:p>
        </w:tc>
        <w:tc>
          <w:tcPr>
            <w:tcW w:w="4634" w:type="dxa"/>
            <w:gridSpan w:val="3"/>
          </w:tcPr>
          <w:p w14:paraId="655049FE" w14:textId="77777777" w:rsidR="007E22F1" w:rsidRDefault="00000000">
            <w:pPr>
              <w:pStyle w:val="TableParagraph"/>
              <w:spacing w:line="234" w:lineRule="exact"/>
              <w:ind w:left="1014"/>
              <w:jc w:val="left"/>
              <w:rPr>
                <w:b/>
              </w:rPr>
            </w:pPr>
            <w:r>
              <w:rPr>
                <w:b/>
              </w:rPr>
              <w:t>Система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надання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знижок:</w:t>
            </w:r>
          </w:p>
        </w:tc>
      </w:tr>
      <w:tr w:rsidR="007E22F1" w14:paraId="0C277E4E" w14:textId="77777777">
        <w:trPr>
          <w:trHeight w:val="505"/>
        </w:trPr>
        <w:tc>
          <w:tcPr>
            <w:tcW w:w="3908" w:type="dxa"/>
            <w:vMerge/>
            <w:tcBorders>
              <w:top w:val="nil"/>
            </w:tcBorders>
          </w:tcPr>
          <w:p w14:paraId="59C39D73" w14:textId="77777777" w:rsidR="007E22F1" w:rsidRDefault="007E22F1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407C1FBE" w14:textId="77777777" w:rsidR="007E22F1" w:rsidRDefault="007E22F1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</w:tcPr>
          <w:p w14:paraId="74DA8321" w14:textId="77777777" w:rsidR="007E22F1" w:rsidRDefault="00000000">
            <w:pPr>
              <w:pStyle w:val="TableParagraph"/>
              <w:spacing w:line="252" w:lineRule="exact"/>
              <w:ind w:left="635" w:right="202" w:hanging="411"/>
              <w:jc w:val="left"/>
              <w:rPr>
                <w:b/>
              </w:rPr>
            </w:pPr>
            <w:r>
              <w:rPr>
                <w:b/>
              </w:rPr>
              <w:t>«3/15 повна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30»</w:t>
            </w:r>
          </w:p>
        </w:tc>
        <w:tc>
          <w:tcPr>
            <w:tcW w:w="1457" w:type="dxa"/>
          </w:tcPr>
          <w:p w14:paraId="7DE57149" w14:textId="77777777" w:rsidR="007E22F1" w:rsidRDefault="00000000">
            <w:pPr>
              <w:pStyle w:val="TableParagraph"/>
              <w:spacing w:line="252" w:lineRule="exact"/>
              <w:ind w:left="564" w:right="125" w:hanging="411"/>
              <w:jc w:val="left"/>
              <w:rPr>
                <w:b/>
              </w:rPr>
            </w:pPr>
            <w:r>
              <w:rPr>
                <w:b/>
              </w:rPr>
              <w:t>«4/20 повна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30»</w:t>
            </w:r>
          </w:p>
        </w:tc>
        <w:tc>
          <w:tcPr>
            <w:tcW w:w="1572" w:type="dxa"/>
          </w:tcPr>
          <w:p w14:paraId="6637F7BA" w14:textId="77777777" w:rsidR="007E22F1" w:rsidRDefault="00000000">
            <w:pPr>
              <w:pStyle w:val="TableParagraph"/>
              <w:spacing w:line="252" w:lineRule="exact"/>
              <w:ind w:left="619" w:right="182" w:hanging="408"/>
              <w:jc w:val="left"/>
              <w:rPr>
                <w:b/>
              </w:rPr>
            </w:pPr>
            <w:r>
              <w:rPr>
                <w:b/>
              </w:rPr>
              <w:t>«5/15 повна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30»</w:t>
            </w:r>
          </w:p>
        </w:tc>
      </w:tr>
      <w:tr w:rsidR="007E22F1" w14:paraId="0785AAD6" w14:textId="77777777">
        <w:trPr>
          <w:trHeight w:val="506"/>
        </w:trPr>
        <w:tc>
          <w:tcPr>
            <w:tcW w:w="3908" w:type="dxa"/>
          </w:tcPr>
          <w:p w14:paraId="622520BE" w14:textId="77777777" w:rsidR="007E22F1" w:rsidRDefault="00000000">
            <w:pPr>
              <w:pStyle w:val="TableParagraph"/>
              <w:spacing w:line="252" w:lineRule="exact"/>
              <w:ind w:left="107" w:right="200"/>
              <w:jc w:val="left"/>
            </w:pPr>
            <w:r>
              <w:t>Дебіторська заборгованість за товари,</w:t>
            </w:r>
            <w:r>
              <w:rPr>
                <w:spacing w:val="-52"/>
              </w:rPr>
              <w:t xml:space="preserve"> </w:t>
            </w:r>
            <w:r>
              <w:t>роботи,</w:t>
            </w:r>
            <w:r>
              <w:rPr>
                <w:spacing w:val="-1"/>
              </w:rPr>
              <w:t xml:space="preserve"> </w:t>
            </w:r>
            <w:r>
              <w:t>послуги, тис.</w:t>
            </w:r>
            <w:r>
              <w:rPr>
                <w:spacing w:val="-3"/>
              </w:rPr>
              <w:t xml:space="preserve"> </w:t>
            </w:r>
            <w:r>
              <w:t>грн</w:t>
            </w:r>
          </w:p>
        </w:tc>
        <w:tc>
          <w:tcPr>
            <w:tcW w:w="1313" w:type="dxa"/>
          </w:tcPr>
          <w:p w14:paraId="456611E2" w14:textId="77777777" w:rsidR="007E22F1" w:rsidRDefault="00000000">
            <w:pPr>
              <w:pStyle w:val="TableParagraph"/>
              <w:spacing w:before="125"/>
              <w:ind w:right="341"/>
              <w:jc w:val="right"/>
            </w:pPr>
            <w:r>
              <w:t>4220,3</w:t>
            </w:r>
          </w:p>
        </w:tc>
        <w:tc>
          <w:tcPr>
            <w:tcW w:w="1605" w:type="dxa"/>
          </w:tcPr>
          <w:p w14:paraId="77C8E46A" w14:textId="77777777" w:rsidR="007E22F1" w:rsidRDefault="00000000">
            <w:pPr>
              <w:pStyle w:val="TableParagraph"/>
              <w:spacing w:before="125"/>
              <w:ind w:left="370" w:right="360"/>
            </w:pPr>
            <w:r>
              <w:t>3466,55</w:t>
            </w:r>
          </w:p>
        </w:tc>
        <w:tc>
          <w:tcPr>
            <w:tcW w:w="1457" w:type="dxa"/>
          </w:tcPr>
          <w:p w14:paraId="70EFA420" w14:textId="77777777" w:rsidR="007E22F1" w:rsidRDefault="00000000">
            <w:pPr>
              <w:pStyle w:val="TableParagraph"/>
              <w:spacing w:before="125"/>
              <w:ind w:left="299" w:right="283"/>
            </w:pPr>
            <w:r>
              <w:t>3781,39</w:t>
            </w:r>
          </w:p>
        </w:tc>
        <w:tc>
          <w:tcPr>
            <w:tcW w:w="1572" w:type="dxa"/>
          </w:tcPr>
          <w:p w14:paraId="347855F0" w14:textId="77777777" w:rsidR="007E22F1" w:rsidRDefault="00000000">
            <w:pPr>
              <w:pStyle w:val="TableParagraph"/>
              <w:spacing w:before="125"/>
              <w:ind w:left="354" w:right="343"/>
            </w:pPr>
            <w:r>
              <w:t>3109,52</w:t>
            </w:r>
          </w:p>
        </w:tc>
      </w:tr>
      <w:tr w:rsidR="007E22F1" w14:paraId="72620C40" w14:textId="77777777">
        <w:trPr>
          <w:trHeight w:val="506"/>
        </w:trPr>
        <w:tc>
          <w:tcPr>
            <w:tcW w:w="3908" w:type="dxa"/>
          </w:tcPr>
          <w:p w14:paraId="2DF794A2" w14:textId="77777777" w:rsidR="007E22F1" w:rsidRDefault="00000000">
            <w:pPr>
              <w:pStyle w:val="TableParagraph"/>
              <w:spacing w:line="252" w:lineRule="exact"/>
              <w:ind w:left="107" w:right="216"/>
              <w:jc w:val="left"/>
            </w:pPr>
            <w:r>
              <w:t>Чистий дохід від реалізації продукції,</w:t>
            </w:r>
            <w:r>
              <w:rPr>
                <w:spacing w:val="-52"/>
              </w:rPr>
              <w:t xml:space="preserve"> </w:t>
            </w:r>
            <w:r>
              <w:t>тис. грн</w:t>
            </w:r>
          </w:p>
        </w:tc>
        <w:tc>
          <w:tcPr>
            <w:tcW w:w="1313" w:type="dxa"/>
          </w:tcPr>
          <w:p w14:paraId="0E0DC9DF" w14:textId="77777777" w:rsidR="007E22F1" w:rsidRDefault="00000000">
            <w:pPr>
              <w:pStyle w:val="TableParagraph"/>
              <w:spacing w:before="125"/>
              <w:ind w:right="286"/>
              <w:jc w:val="right"/>
            </w:pPr>
            <w:r>
              <w:t>23719,2</w:t>
            </w:r>
          </w:p>
        </w:tc>
        <w:tc>
          <w:tcPr>
            <w:tcW w:w="1605" w:type="dxa"/>
          </w:tcPr>
          <w:p w14:paraId="42061A45" w14:textId="77777777" w:rsidR="007E22F1" w:rsidRDefault="00000000">
            <w:pPr>
              <w:pStyle w:val="TableParagraph"/>
              <w:spacing w:before="125"/>
              <w:ind w:left="370" w:right="360"/>
            </w:pPr>
            <w:r>
              <w:t>23718,21</w:t>
            </w:r>
          </w:p>
        </w:tc>
        <w:tc>
          <w:tcPr>
            <w:tcW w:w="1457" w:type="dxa"/>
          </w:tcPr>
          <w:p w14:paraId="7F2AB3FC" w14:textId="77777777" w:rsidR="007E22F1" w:rsidRDefault="00000000">
            <w:pPr>
              <w:pStyle w:val="TableParagraph"/>
              <w:spacing w:before="125"/>
              <w:ind w:left="299" w:right="283"/>
            </w:pPr>
            <w:r>
              <w:t>23553,17</w:t>
            </w:r>
          </w:p>
        </w:tc>
        <w:tc>
          <w:tcPr>
            <w:tcW w:w="1572" w:type="dxa"/>
          </w:tcPr>
          <w:p w14:paraId="2447D278" w14:textId="77777777" w:rsidR="007E22F1" w:rsidRDefault="00000000">
            <w:pPr>
              <w:pStyle w:val="TableParagraph"/>
              <w:spacing w:before="125"/>
              <w:ind w:left="354" w:right="343"/>
            </w:pPr>
            <w:r>
              <w:t>23470,15</w:t>
            </w:r>
          </w:p>
        </w:tc>
      </w:tr>
      <w:tr w:rsidR="007E22F1" w14:paraId="2EABA511" w14:textId="77777777">
        <w:trPr>
          <w:trHeight w:val="506"/>
        </w:trPr>
        <w:tc>
          <w:tcPr>
            <w:tcW w:w="3908" w:type="dxa"/>
          </w:tcPr>
          <w:p w14:paraId="367CD81B" w14:textId="77777777" w:rsidR="007E22F1" w:rsidRDefault="00000000">
            <w:pPr>
              <w:pStyle w:val="TableParagraph"/>
              <w:spacing w:line="252" w:lineRule="exact"/>
              <w:ind w:left="107" w:right="1187"/>
              <w:jc w:val="left"/>
            </w:pPr>
            <w:r>
              <w:t>Зміна вартості дебіторської</w:t>
            </w:r>
            <w:r>
              <w:rPr>
                <w:spacing w:val="-52"/>
              </w:rPr>
              <w:t xml:space="preserve"> </w:t>
            </w:r>
            <w:r>
              <w:t>заборгованості,</w:t>
            </w:r>
            <w:r>
              <w:rPr>
                <w:spacing w:val="-1"/>
              </w:rPr>
              <w:t xml:space="preserve"> </w:t>
            </w:r>
            <w:r>
              <w:t>тис. грн</w:t>
            </w:r>
          </w:p>
        </w:tc>
        <w:tc>
          <w:tcPr>
            <w:tcW w:w="1313" w:type="dxa"/>
          </w:tcPr>
          <w:p w14:paraId="6E7B4A2A" w14:textId="77777777" w:rsidR="007E22F1" w:rsidRDefault="00000000">
            <w:pPr>
              <w:pStyle w:val="TableParagraph"/>
              <w:spacing w:before="125"/>
              <w:ind w:left="3"/>
            </w:pPr>
            <w:r>
              <w:t>-</w:t>
            </w:r>
          </w:p>
        </w:tc>
        <w:tc>
          <w:tcPr>
            <w:tcW w:w="1605" w:type="dxa"/>
          </w:tcPr>
          <w:p w14:paraId="0AD91C9B" w14:textId="77777777" w:rsidR="007E22F1" w:rsidRDefault="00000000">
            <w:pPr>
              <w:pStyle w:val="TableParagraph"/>
              <w:spacing w:before="125"/>
              <w:ind w:left="365" w:right="360"/>
            </w:pPr>
            <w:r>
              <w:t>-753,75</w:t>
            </w:r>
          </w:p>
        </w:tc>
        <w:tc>
          <w:tcPr>
            <w:tcW w:w="1457" w:type="dxa"/>
          </w:tcPr>
          <w:p w14:paraId="462B16CA" w14:textId="77777777" w:rsidR="007E22F1" w:rsidRDefault="00000000">
            <w:pPr>
              <w:pStyle w:val="TableParagraph"/>
              <w:spacing w:before="125"/>
              <w:ind w:left="294" w:right="283"/>
            </w:pPr>
            <w:r>
              <w:t>-438,91</w:t>
            </w:r>
          </w:p>
        </w:tc>
        <w:tc>
          <w:tcPr>
            <w:tcW w:w="1572" w:type="dxa"/>
          </w:tcPr>
          <w:p w14:paraId="7E160ADC" w14:textId="77777777" w:rsidR="007E22F1" w:rsidRDefault="00000000">
            <w:pPr>
              <w:pStyle w:val="TableParagraph"/>
              <w:spacing w:before="125"/>
              <w:ind w:left="354" w:right="343"/>
            </w:pPr>
            <w:r>
              <w:t>-1110,78</w:t>
            </w:r>
          </w:p>
        </w:tc>
      </w:tr>
      <w:tr w:rsidR="007E22F1" w14:paraId="34AAEED4" w14:textId="77777777">
        <w:trPr>
          <w:trHeight w:val="505"/>
        </w:trPr>
        <w:tc>
          <w:tcPr>
            <w:tcW w:w="3908" w:type="dxa"/>
          </w:tcPr>
          <w:p w14:paraId="09E83C7E" w14:textId="77777777" w:rsidR="007E22F1" w:rsidRDefault="00000000">
            <w:pPr>
              <w:pStyle w:val="TableParagraph"/>
              <w:spacing w:line="252" w:lineRule="exact"/>
              <w:ind w:left="107" w:right="1187"/>
              <w:jc w:val="left"/>
            </w:pPr>
            <w:r>
              <w:t>Зміна вартості дебіторської</w:t>
            </w:r>
            <w:r>
              <w:rPr>
                <w:spacing w:val="-52"/>
              </w:rPr>
              <w:t xml:space="preserve"> </w:t>
            </w:r>
            <w:r>
              <w:t>заборгованості,</w:t>
            </w:r>
            <w:r>
              <w:rPr>
                <w:spacing w:val="-3"/>
              </w:rPr>
              <w:t xml:space="preserve"> </w:t>
            </w:r>
            <w:r>
              <w:t>%</w:t>
            </w:r>
          </w:p>
        </w:tc>
        <w:tc>
          <w:tcPr>
            <w:tcW w:w="1313" w:type="dxa"/>
          </w:tcPr>
          <w:p w14:paraId="2D6573E8" w14:textId="77777777" w:rsidR="007E22F1" w:rsidRDefault="00000000">
            <w:pPr>
              <w:pStyle w:val="TableParagraph"/>
              <w:spacing w:before="125"/>
              <w:ind w:left="3"/>
            </w:pPr>
            <w:r>
              <w:t>-</w:t>
            </w:r>
          </w:p>
        </w:tc>
        <w:tc>
          <w:tcPr>
            <w:tcW w:w="1605" w:type="dxa"/>
          </w:tcPr>
          <w:p w14:paraId="281C65B9" w14:textId="77777777" w:rsidR="007E22F1" w:rsidRDefault="00000000">
            <w:pPr>
              <w:pStyle w:val="TableParagraph"/>
              <w:spacing w:before="125"/>
              <w:ind w:left="365" w:right="360"/>
            </w:pPr>
            <w:r>
              <w:t>-17,86</w:t>
            </w:r>
          </w:p>
        </w:tc>
        <w:tc>
          <w:tcPr>
            <w:tcW w:w="1457" w:type="dxa"/>
          </w:tcPr>
          <w:p w14:paraId="647726E6" w14:textId="77777777" w:rsidR="007E22F1" w:rsidRDefault="00000000">
            <w:pPr>
              <w:pStyle w:val="TableParagraph"/>
              <w:spacing w:before="125"/>
              <w:ind w:left="294" w:right="283"/>
            </w:pPr>
            <w:r>
              <w:t>-10,39</w:t>
            </w:r>
          </w:p>
        </w:tc>
        <w:tc>
          <w:tcPr>
            <w:tcW w:w="1572" w:type="dxa"/>
          </w:tcPr>
          <w:p w14:paraId="4A1C2457" w14:textId="77777777" w:rsidR="007E22F1" w:rsidRDefault="00000000">
            <w:pPr>
              <w:pStyle w:val="TableParagraph"/>
              <w:spacing w:before="125"/>
              <w:ind w:left="354" w:right="343"/>
            </w:pPr>
            <w:r>
              <w:t>-26,32</w:t>
            </w:r>
          </w:p>
        </w:tc>
      </w:tr>
      <w:tr w:rsidR="007E22F1" w14:paraId="5579809D" w14:textId="77777777">
        <w:trPr>
          <w:trHeight w:val="506"/>
        </w:trPr>
        <w:tc>
          <w:tcPr>
            <w:tcW w:w="3908" w:type="dxa"/>
          </w:tcPr>
          <w:p w14:paraId="1C9910F6" w14:textId="77777777" w:rsidR="007E22F1" w:rsidRDefault="00000000">
            <w:pPr>
              <w:pStyle w:val="TableParagraph"/>
              <w:spacing w:line="252" w:lineRule="exact"/>
              <w:ind w:left="107" w:right="355"/>
              <w:jc w:val="left"/>
            </w:pPr>
            <w:r>
              <w:t>Зміна вартості доходу від реалізації,</w:t>
            </w:r>
            <w:r>
              <w:rPr>
                <w:spacing w:val="-52"/>
              </w:rPr>
              <w:t xml:space="preserve"> </w:t>
            </w:r>
            <w:r>
              <w:t>тис. грн</w:t>
            </w:r>
          </w:p>
        </w:tc>
        <w:tc>
          <w:tcPr>
            <w:tcW w:w="1313" w:type="dxa"/>
          </w:tcPr>
          <w:p w14:paraId="372C6DF5" w14:textId="77777777" w:rsidR="007E22F1" w:rsidRDefault="00000000">
            <w:pPr>
              <w:pStyle w:val="TableParagraph"/>
              <w:spacing w:before="125"/>
              <w:ind w:left="3"/>
            </w:pPr>
            <w:r>
              <w:t>-</w:t>
            </w:r>
          </w:p>
        </w:tc>
        <w:tc>
          <w:tcPr>
            <w:tcW w:w="1605" w:type="dxa"/>
          </w:tcPr>
          <w:p w14:paraId="3E831982" w14:textId="77777777" w:rsidR="007E22F1" w:rsidRDefault="00000000">
            <w:pPr>
              <w:pStyle w:val="TableParagraph"/>
              <w:spacing w:before="125"/>
              <w:ind w:left="365" w:right="360"/>
            </w:pPr>
            <w:r>
              <w:t>-0,99</w:t>
            </w:r>
          </w:p>
        </w:tc>
        <w:tc>
          <w:tcPr>
            <w:tcW w:w="1457" w:type="dxa"/>
          </w:tcPr>
          <w:p w14:paraId="46767155" w14:textId="77777777" w:rsidR="007E22F1" w:rsidRDefault="00000000">
            <w:pPr>
              <w:pStyle w:val="TableParagraph"/>
              <w:spacing w:before="125"/>
              <w:ind w:left="294" w:right="283"/>
            </w:pPr>
            <w:r>
              <w:t>-166,03</w:t>
            </w:r>
          </w:p>
        </w:tc>
        <w:tc>
          <w:tcPr>
            <w:tcW w:w="1572" w:type="dxa"/>
          </w:tcPr>
          <w:p w14:paraId="48E6B34E" w14:textId="77777777" w:rsidR="007E22F1" w:rsidRDefault="00000000">
            <w:pPr>
              <w:pStyle w:val="TableParagraph"/>
              <w:spacing w:before="125"/>
              <w:ind w:left="354" w:right="343"/>
            </w:pPr>
            <w:r>
              <w:t>-249,05</w:t>
            </w:r>
          </w:p>
        </w:tc>
      </w:tr>
      <w:tr w:rsidR="007E22F1" w14:paraId="521DE381" w14:textId="77777777">
        <w:trPr>
          <w:trHeight w:val="299"/>
        </w:trPr>
        <w:tc>
          <w:tcPr>
            <w:tcW w:w="3908" w:type="dxa"/>
          </w:tcPr>
          <w:p w14:paraId="3147F99A" w14:textId="77777777" w:rsidR="007E22F1" w:rsidRDefault="00000000">
            <w:pPr>
              <w:pStyle w:val="TableParagraph"/>
              <w:spacing w:line="251" w:lineRule="exact"/>
              <w:ind w:left="107"/>
              <w:jc w:val="left"/>
            </w:pPr>
            <w:r>
              <w:t>Зміна</w:t>
            </w:r>
            <w:r>
              <w:rPr>
                <w:spacing w:val="-1"/>
              </w:rPr>
              <w:t xml:space="preserve"> </w:t>
            </w:r>
            <w:r>
              <w:t>вартості</w:t>
            </w:r>
            <w:r>
              <w:rPr>
                <w:spacing w:val="-1"/>
              </w:rPr>
              <w:t xml:space="preserve"> </w:t>
            </w:r>
            <w:r>
              <w:t>доходу</w:t>
            </w:r>
            <w:r>
              <w:rPr>
                <w:spacing w:val="-3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реалізації,</w:t>
            </w:r>
            <w:r>
              <w:rPr>
                <w:spacing w:val="-4"/>
              </w:rPr>
              <w:t xml:space="preserve"> </w:t>
            </w:r>
            <w:r>
              <w:t>%</w:t>
            </w:r>
          </w:p>
        </w:tc>
        <w:tc>
          <w:tcPr>
            <w:tcW w:w="1313" w:type="dxa"/>
          </w:tcPr>
          <w:p w14:paraId="313F585F" w14:textId="77777777" w:rsidR="007E22F1" w:rsidRDefault="00000000">
            <w:pPr>
              <w:pStyle w:val="TableParagraph"/>
              <w:spacing w:before="22"/>
              <w:ind w:left="3"/>
            </w:pPr>
            <w:r>
              <w:t>-</w:t>
            </w:r>
          </w:p>
        </w:tc>
        <w:tc>
          <w:tcPr>
            <w:tcW w:w="1605" w:type="dxa"/>
          </w:tcPr>
          <w:p w14:paraId="662DFCAA" w14:textId="77777777" w:rsidR="007E22F1" w:rsidRDefault="00000000">
            <w:pPr>
              <w:pStyle w:val="TableParagraph"/>
              <w:spacing w:before="22"/>
              <w:ind w:left="365" w:right="360"/>
            </w:pPr>
            <w:r>
              <w:t>-0,42</w:t>
            </w:r>
          </w:p>
        </w:tc>
        <w:tc>
          <w:tcPr>
            <w:tcW w:w="1457" w:type="dxa"/>
          </w:tcPr>
          <w:p w14:paraId="0D4302E4" w14:textId="77777777" w:rsidR="007E22F1" w:rsidRDefault="00000000">
            <w:pPr>
              <w:pStyle w:val="TableParagraph"/>
              <w:spacing w:before="22"/>
              <w:ind w:left="294" w:right="283"/>
            </w:pPr>
            <w:r>
              <w:t>-0,69</w:t>
            </w:r>
          </w:p>
        </w:tc>
        <w:tc>
          <w:tcPr>
            <w:tcW w:w="1572" w:type="dxa"/>
          </w:tcPr>
          <w:p w14:paraId="5ED2A557" w14:textId="77777777" w:rsidR="007E22F1" w:rsidRDefault="00000000">
            <w:pPr>
              <w:pStyle w:val="TableParagraph"/>
              <w:spacing w:before="22"/>
              <w:ind w:left="354" w:right="343"/>
            </w:pPr>
            <w:r>
              <w:t>-1,05</w:t>
            </w:r>
          </w:p>
        </w:tc>
      </w:tr>
    </w:tbl>
    <w:p w14:paraId="5FADB117" w14:textId="77777777" w:rsidR="007E22F1" w:rsidRDefault="00000000">
      <w:pPr>
        <w:ind w:left="1070"/>
        <w:jc w:val="both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розроблено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автором.</w:t>
      </w:r>
    </w:p>
    <w:p w14:paraId="256FA868" w14:textId="77777777" w:rsidR="007E22F1" w:rsidRDefault="00000000">
      <w:pPr>
        <w:pStyle w:val="a3"/>
        <w:spacing w:before="139"/>
        <w:ind w:left="1070"/>
        <w:jc w:val="both"/>
      </w:pPr>
      <w:r>
        <w:t>За</w:t>
      </w:r>
      <w:r>
        <w:rPr>
          <w:spacing w:val="-3"/>
        </w:rPr>
        <w:t xml:space="preserve"> </w:t>
      </w:r>
      <w:r>
        <w:t>даними</w:t>
      </w:r>
      <w:r>
        <w:rPr>
          <w:spacing w:val="-4"/>
        </w:rPr>
        <w:t xml:space="preserve"> </w:t>
      </w:r>
      <w:r>
        <w:t>розрахунків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3.3,</w:t>
      </w:r>
      <w:r>
        <w:rPr>
          <w:spacing w:val="-3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дійти</w:t>
      </w:r>
      <w:r>
        <w:rPr>
          <w:spacing w:val="-3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висновків:</w:t>
      </w:r>
    </w:p>
    <w:p w14:paraId="479C6A95" w14:textId="77777777" w:rsidR="007E22F1" w:rsidRDefault="00000000">
      <w:pPr>
        <w:pStyle w:val="a4"/>
        <w:numPr>
          <w:ilvl w:val="1"/>
          <w:numId w:val="5"/>
        </w:numPr>
        <w:tabs>
          <w:tab w:val="left" w:pos="1495"/>
        </w:tabs>
        <w:spacing w:before="163" w:line="357" w:lineRule="auto"/>
        <w:ind w:right="488" w:firstLine="707"/>
        <w:jc w:val="both"/>
        <w:rPr>
          <w:sz w:val="28"/>
        </w:rPr>
      </w:pPr>
      <w:r>
        <w:rPr>
          <w:sz w:val="28"/>
        </w:rPr>
        <w:t>«3/15 повна 30» – при впровадженні цієї системи надання 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знижок планова сума дебіторської заборгованості за товари, роботи та 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ПАТ «</w:t>
      </w:r>
      <w:proofErr w:type="spellStart"/>
      <w:r>
        <w:rPr>
          <w:sz w:val="28"/>
        </w:rPr>
        <w:t>Київмедпрепарат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складе 3466,55 тис. грн, що на 753,75 тис. грн або на</w:t>
      </w:r>
      <w:r>
        <w:rPr>
          <w:spacing w:val="1"/>
          <w:sz w:val="28"/>
        </w:rPr>
        <w:t xml:space="preserve"> </w:t>
      </w:r>
      <w:r>
        <w:rPr>
          <w:sz w:val="28"/>
        </w:rPr>
        <w:t>17,86%</w:t>
      </w:r>
      <w:r>
        <w:rPr>
          <w:spacing w:val="1"/>
          <w:sz w:val="28"/>
        </w:rPr>
        <w:t xml:space="preserve"> </w:t>
      </w:r>
      <w:r>
        <w:rPr>
          <w:sz w:val="28"/>
        </w:rPr>
        <w:t>менше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року.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сума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2"/>
          <w:sz w:val="28"/>
        </w:rPr>
        <w:t xml:space="preserve"> </w:t>
      </w:r>
      <w:r>
        <w:rPr>
          <w:sz w:val="28"/>
        </w:rPr>
        <w:t>зменшиться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 0,99</w:t>
      </w:r>
      <w:r>
        <w:rPr>
          <w:spacing w:val="-3"/>
          <w:sz w:val="28"/>
        </w:rPr>
        <w:t xml:space="preserve"> </w:t>
      </w:r>
      <w:r>
        <w:rPr>
          <w:sz w:val="28"/>
        </w:rPr>
        <w:t>тис.</w:t>
      </w:r>
      <w:r>
        <w:rPr>
          <w:spacing w:val="-1"/>
          <w:sz w:val="28"/>
        </w:rPr>
        <w:t xml:space="preserve"> </w:t>
      </w:r>
      <w:r>
        <w:rPr>
          <w:sz w:val="28"/>
        </w:rPr>
        <w:t>грн,</w:t>
      </w:r>
      <w:r>
        <w:rPr>
          <w:spacing w:val="3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0,42%;</w:t>
      </w:r>
    </w:p>
    <w:p w14:paraId="56B1B6EF" w14:textId="77777777" w:rsidR="007E22F1" w:rsidRDefault="00000000">
      <w:pPr>
        <w:pStyle w:val="a4"/>
        <w:numPr>
          <w:ilvl w:val="1"/>
          <w:numId w:val="5"/>
        </w:numPr>
        <w:tabs>
          <w:tab w:val="left" w:pos="1495"/>
        </w:tabs>
        <w:spacing w:before="3" w:line="350" w:lineRule="auto"/>
        <w:ind w:right="488" w:firstLine="707"/>
        <w:jc w:val="both"/>
        <w:rPr>
          <w:sz w:val="28"/>
        </w:rPr>
      </w:pPr>
      <w:r>
        <w:rPr>
          <w:sz w:val="28"/>
        </w:rPr>
        <w:t>«4/20 повна 30» – при впровадженні цієї системи надання 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знижок</w:t>
      </w:r>
      <w:r>
        <w:rPr>
          <w:spacing w:val="14"/>
          <w:sz w:val="28"/>
        </w:rPr>
        <w:t xml:space="preserve"> </w:t>
      </w:r>
      <w:r>
        <w:rPr>
          <w:sz w:val="28"/>
        </w:rPr>
        <w:t>планова</w:t>
      </w:r>
      <w:r>
        <w:rPr>
          <w:spacing w:val="15"/>
          <w:sz w:val="28"/>
        </w:rPr>
        <w:t xml:space="preserve"> </w:t>
      </w:r>
      <w:r>
        <w:rPr>
          <w:sz w:val="28"/>
        </w:rPr>
        <w:t>сума</w:t>
      </w:r>
      <w:r>
        <w:rPr>
          <w:spacing w:val="16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16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товари,</w:t>
      </w:r>
      <w:r>
        <w:rPr>
          <w:spacing w:val="1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7"/>
          <w:sz w:val="28"/>
        </w:rPr>
        <w:t xml:space="preserve"> </w:t>
      </w:r>
      <w:r>
        <w:rPr>
          <w:sz w:val="28"/>
        </w:rPr>
        <w:t>та</w:t>
      </w:r>
      <w:r>
        <w:rPr>
          <w:spacing w:val="12"/>
          <w:sz w:val="28"/>
        </w:rPr>
        <w:t xml:space="preserve"> </w:t>
      </w:r>
      <w:r>
        <w:rPr>
          <w:sz w:val="28"/>
        </w:rPr>
        <w:t>послуги</w:t>
      </w:r>
    </w:p>
    <w:p w14:paraId="7AC3E2BC" w14:textId="77777777" w:rsidR="007E22F1" w:rsidRDefault="007E22F1">
      <w:pPr>
        <w:spacing w:line="350" w:lineRule="auto"/>
        <w:jc w:val="both"/>
        <w:rPr>
          <w:sz w:val="28"/>
        </w:rPr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47DE466D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35408E74" w14:textId="77777777" w:rsidR="007E22F1" w:rsidRDefault="00000000">
      <w:pPr>
        <w:pStyle w:val="a3"/>
        <w:spacing w:before="89" w:line="360" w:lineRule="auto"/>
        <w:ind w:right="488"/>
        <w:jc w:val="both"/>
      </w:pPr>
      <w:r>
        <w:t>ПАТ 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складе 3781,39 тис. грн, що на 438,91 тис. грн або на</w:t>
      </w:r>
      <w:r>
        <w:rPr>
          <w:spacing w:val="1"/>
        </w:rPr>
        <w:t xml:space="preserve"> </w:t>
      </w:r>
      <w:r>
        <w:t>10,39%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року.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</w:t>
      </w:r>
      <w:r>
        <w:rPr>
          <w:spacing w:val="-3"/>
        </w:rPr>
        <w:t xml:space="preserve"> </w:t>
      </w:r>
      <w:r>
        <w:t>продукції</w:t>
      </w:r>
      <w:r>
        <w:rPr>
          <w:spacing w:val="-2"/>
        </w:rPr>
        <w:t xml:space="preserve"> </w:t>
      </w:r>
      <w:r>
        <w:t>зменшиться</w:t>
      </w:r>
      <w:r>
        <w:rPr>
          <w:spacing w:val="-1"/>
        </w:rPr>
        <w:t xml:space="preserve"> </w:t>
      </w:r>
      <w:r>
        <w:t>на 166,03</w:t>
      </w:r>
      <w:r>
        <w:rPr>
          <w:spacing w:val="4"/>
        </w:rPr>
        <w:t xml:space="preserve"> </w:t>
      </w:r>
      <w:r>
        <w:t>тис.</w:t>
      </w:r>
      <w:r>
        <w:rPr>
          <w:spacing w:val="-1"/>
        </w:rPr>
        <w:t xml:space="preserve"> </w:t>
      </w:r>
      <w:r>
        <w:t>грн,</w:t>
      </w:r>
      <w:r>
        <w:rPr>
          <w:spacing w:val="-2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на 0,69%;</w:t>
      </w:r>
    </w:p>
    <w:p w14:paraId="08A5BD3A" w14:textId="77777777" w:rsidR="007E22F1" w:rsidRDefault="00000000">
      <w:pPr>
        <w:pStyle w:val="a4"/>
        <w:numPr>
          <w:ilvl w:val="1"/>
          <w:numId w:val="5"/>
        </w:numPr>
        <w:tabs>
          <w:tab w:val="left" w:pos="1495"/>
        </w:tabs>
        <w:spacing w:before="3" w:line="357" w:lineRule="auto"/>
        <w:ind w:right="486" w:firstLine="707"/>
        <w:jc w:val="both"/>
        <w:rPr>
          <w:sz w:val="28"/>
        </w:rPr>
      </w:pPr>
      <w:r>
        <w:rPr>
          <w:sz w:val="28"/>
        </w:rPr>
        <w:t>«5/15 повна 30» – при впровадженні цієї системи надання товарних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знижок планова сума дебіторської заборгованості за товари, роботи та 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ПАТ «</w:t>
      </w:r>
      <w:proofErr w:type="spellStart"/>
      <w:r>
        <w:rPr>
          <w:sz w:val="28"/>
        </w:rPr>
        <w:t>Київмедпрепарат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складе 3109,52 тис. грн, що на 1110,78 тис. грн або на</w:t>
      </w:r>
      <w:r>
        <w:rPr>
          <w:spacing w:val="1"/>
          <w:sz w:val="28"/>
        </w:rPr>
        <w:t xml:space="preserve"> </w:t>
      </w:r>
      <w:r>
        <w:rPr>
          <w:sz w:val="28"/>
        </w:rPr>
        <w:t>26,32%</w:t>
      </w:r>
      <w:r>
        <w:rPr>
          <w:spacing w:val="1"/>
          <w:sz w:val="28"/>
        </w:rPr>
        <w:t xml:space="preserve"> </w:t>
      </w:r>
      <w:r>
        <w:rPr>
          <w:sz w:val="28"/>
        </w:rPr>
        <w:t>менше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року.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сума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доходу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2"/>
          <w:sz w:val="28"/>
        </w:rPr>
        <w:t xml:space="preserve"> </w:t>
      </w:r>
      <w:r>
        <w:rPr>
          <w:sz w:val="28"/>
        </w:rPr>
        <w:t>зменшиться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 249,05 тис.</w:t>
      </w:r>
      <w:r>
        <w:rPr>
          <w:spacing w:val="-1"/>
          <w:sz w:val="28"/>
        </w:rPr>
        <w:t xml:space="preserve"> </w:t>
      </w:r>
      <w:r>
        <w:rPr>
          <w:sz w:val="28"/>
        </w:rPr>
        <w:t>грн,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1,05%.</w:t>
      </w:r>
    </w:p>
    <w:p w14:paraId="59591FAD" w14:textId="77777777" w:rsidR="007E22F1" w:rsidRDefault="00000000">
      <w:pPr>
        <w:pStyle w:val="a3"/>
        <w:spacing w:before="5" w:line="360" w:lineRule="auto"/>
        <w:ind w:right="482" w:firstLine="707"/>
        <w:jc w:val="both"/>
      </w:pPr>
      <w:r>
        <w:t>Отже, за результатами проведеного аналізу можливих варіантів надання</w:t>
      </w:r>
      <w:r>
        <w:rPr>
          <w:spacing w:val="1"/>
        </w:rPr>
        <w:t xml:space="preserve"> </w:t>
      </w:r>
      <w:r>
        <w:t>товарної знижки покупцям за своєчасну сплату за поставлену продукцію було</w:t>
      </w:r>
      <w:r>
        <w:rPr>
          <w:spacing w:val="1"/>
        </w:rPr>
        <w:t xml:space="preserve"> </w:t>
      </w:r>
      <w:r>
        <w:t>встановлено, що найменш ефективним варіантом є варіант «4/20 повна 30», за</w:t>
      </w:r>
      <w:r>
        <w:rPr>
          <w:spacing w:val="1"/>
        </w:rPr>
        <w:t xml:space="preserve"> </w:t>
      </w:r>
      <w:r>
        <w:t>яким зменшення суми дебіторської заборгованості буде найменшим, а плата за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заходу</w:t>
      </w:r>
      <w:r>
        <w:rPr>
          <w:spacing w:val="1"/>
        </w:rPr>
        <w:t xml:space="preserve"> </w:t>
      </w:r>
      <w:r>
        <w:t>(скорочення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доходу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реалізації)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високою.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«5/15</w:t>
      </w:r>
      <w:r>
        <w:rPr>
          <w:spacing w:val="1"/>
        </w:rPr>
        <w:t xml:space="preserve"> </w:t>
      </w:r>
      <w:r>
        <w:t>повна</w:t>
      </w:r>
      <w:r>
        <w:rPr>
          <w:spacing w:val="1"/>
        </w:rPr>
        <w:t xml:space="preserve"> </w:t>
      </w:r>
      <w:r>
        <w:t>30»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відхиляється,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варіантом</w:t>
      </w:r>
      <w:r>
        <w:rPr>
          <w:spacing w:val="1"/>
        </w:rPr>
        <w:t xml:space="preserve"> </w:t>
      </w:r>
      <w:r>
        <w:t>скорочення дебіторської заборгованості є найбільшим, найвищою також є й</w:t>
      </w:r>
      <w:r>
        <w:rPr>
          <w:spacing w:val="1"/>
        </w:rPr>
        <w:t xml:space="preserve"> </w:t>
      </w:r>
      <w:r>
        <w:t>плата</w:t>
      </w:r>
      <w:r>
        <w:rPr>
          <w:spacing w:val="-1"/>
        </w:rPr>
        <w:t xml:space="preserve"> </w:t>
      </w:r>
      <w:r>
        <w:t>за впровадження заходу.</w:t>
      </w:r>
    </w:p>
    <w:p w14:paraId="4B21263C" w14:textId="77777777" w:rsidR="007E22F1" w:rsidRDefault="00000000">
      <w:pPr>
        <w:pStyle w:val="a3"/>
        <w:spacing w:line="360" w:lineRule="auto"/>
        <w:ind w:right="481" w:firstLine="707"/>
        <w:jc w:val="both"/>
      </w:pPr>
      <w:r>
        <w:t>Оптимальним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знижок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схемою</w:t>
      </w:r>
      <w:r>
        <w:rPr>
          <w:spacing w:val="1"/>
        </w:rPr>
        <w:t xml:space="preserve"> </w:t>
      </w:r>
      <w:r>
        <w:t>«3/15</w:t>
      </w:r>
      <w:r>
        <w:rPr>
          <w:spacing w:val="1"/>
        </w:rPr>
        <w:t xml:space="preserve"> </w:t>
      </w:r>
      <w:r>
        <w:t>повна</w:t>
      </w:r>
      <w:r>
        <w:rPr>
          <w:spacing w:val="1"/>
        </w:rPr>
        <w:t xml:space="preserve"> </w:t>
      </w:r>
      <w:r>
        <w:t>30»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скорочення товарної дебіторської заборгованості за цим варіантом становить</w:t>
      </w:r>
      <w:r>
        <w:rPr>
          <w:spacing w:val="1"/>
        </w:rPr>
        <w:t xml:space="preserve"> </w:t>
      </w:r>
      <w:r>
        <w:t>17,86% від рівня 2019 р., а плата за здійснення заходу є найменшою серед</w:t>
      </w:r>
      <w:r>
        <w:rPr>
          <w:spacing w:val="1"/>
        </w:rPr>
        <w:t xml:space="preserve"> </w:t>
      </w:r>
      <w:r>
        <w:t>аналізованих варіантів</w:t>
      </w:r>
      <w:r>
        <w:rPr>
          <w:spacing w:val="1"/>
        </w:rPr>
        <w:t xml:space="preserve"> </w:t>
      </w:r>
      <w:r>
        <w:t>– 0,99 тис. грн,</w:t>
      </w:r>
      <w:r>
        <w:rPr>
          <w:spacing w:val="-1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0,42%.</w:t>
      </w:r>
    </w:p>
    <w:p w14:paraId="51C4A556" w14:textId="77777777" w:rsidR="007E22F1" w:rsidRDefault="00000000">
      <w:pPr>
        <w:pStyle w:val="a3"/>
        <w:ind w:left="1070"/>
        <w:jc w:val="both"/>
      </w:pPr>
      <w:r>
        <w:t xml:space="preserve">Будівельним  </w:t>
      </w:r>
      <w:r>
        <w:rPr>
          <w:spacing w:val="9"/>
        </w:rPr>
        <w:t xml:space="preserve"> </w:t>
      </w:r>
      <w:r>
        <w:t xml:space="preserve">підприємствам   </w:t>
      </w:r>
      <w:r>
        <w:rPr>
          <w:spacing w:val="7"/>
        </w:rPr>
        <w:t xml:space="preserve"> </w:t>
      </w:r>
      <w:r>
        <w:t xml:space="preserve">невеликих   </w:t>
      </w:r>
      <w:r>
        <w:rPr>
          <w:spacing w:val="9"/>
        </w:rPr>
        <w:t xml:space="preserve"> </w:t>
      </w:r>
      <w:r>
        <w:t xml:space="preserve">розмірів,   </w:t>
      </w:r>
      <w:r>
        <w:rPr>
          <w:spacing w:val="8"/>
        </w:rPr>
        <w:t xml:space="preserve"> </w:t>
      </w:r>
      <w:r>
        <w:t xml:space="preserve">таким   </w:t>
      </w:r>
      <w:r>
        <w:rPr>
          <w:spacing w:val="8"/>
        </w:rPr>
        <w:t xml:space="preserve"> </w:t>
      </w:r>
      <w:r>
        <w:t xml:space="preserve">як   </w:t>
      </w:r>
      <w:r>
        <w:rPr>
          <w:spacing w:val="14"/>
        </w:rPr>
        <w:t xml:space="preserve"> </w:t>
      </w:r>
      <w:r>
        <w:t>ПАТ</w:t>
      </w:r>
    </w:p>
    <w:p w14:paraId="0007B069" w14:textId="77777777" w:rsidR="007E22F1" w:rsidRDefault="00000000">
      <w:pPr>
        <w:pStyle w:val="a3"/>
        <w:spacing w:before="161" w:line="360" w:lineRule="auto"/>
        <w:ind w:right="479"/>
        <w:jc w:val="both"/>
      </w:pPr>
      <w:r>
        <w:t>«</w:t>
      </w:r>
      <w:proofErr w:type="spellStart"/>
      <w:r>
        <w:t>Київмедпрепарат</w:t>
      </w:r>
      <w:proofErr w:type="spellEnd"/>
      <w:r>
        <w:t>»,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численної</w:t>
      </w:r>
      <w:r>
        <w:rPr>
          <w:spacing w:val="1"/>
        </w:rPr>
        <w:t xml:space="preserve"> </w:t>
      </w:r>
      <w:r>
        <w:t>бухгалтерської,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делегувати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бухгалтерського управління ПАТ «</w:t>
      </w:r>
      <w:proofErr w:type="spellStart"/>
      <w:r>
        <w:t>Київмедпрепарат</w:t>
      </w:r>
      <w:proofErr w:type="spellEnd"/>
      <w:r>
        <w:t>». Така практика є досить</w:t>
      </w:r>
      <w:r>
        <w:rPr>
          <w:spacing w:val="1"/>
        </w:rPr>
        <w:t xml:space="preserve"> </w:t>
      </w:r>
      <w:r>
        <w:t>поширеною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розвинутих</w:t>
      </w:r>
      <w:r>
        <w:rPr>
          <w:spacing w:val="1"/>
        </w:rPr>
        <w:t xml:space="preserve"> </w:t>
      </w:r>
      <w:r>
        <w:t>країнах,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концентрувати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підвищенні ефективності виробництва антибактеріальних препаратів. Особливо</w:t>
      </w:r>
      <w:r>
        <w:rPr>
          <w:spacing w:val="-67"/>
        </w:rPr>
        <w:t xml:space="preserve"> </w:t>
      </w:r>
      <w:r>
        <w:t>актуальним це є для фермерських господарств, керівники яких мають вузьку</w:t>
      </w:r>
      <w:r>
        <w:rPr>
          <w:spacing w:val="1"/>
        </w:rPr>
        <w:t xml:space="preserve"> </w:t>
      </w:r>
      <w:r>
        <w:t>спеціалізацію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недостатньо компетентні</w:t>
      </w:r>
      <w:r>
        <w:rPr>
          <w:spacing w:val="-3"/>
        </w:rPr>
        <w:t xml:space="preserve"> </w:t>
      </w:r>
      <w:r>
        <w:t>у фінансовому</w:t>
      </w:r>
      <w:r>
        <w:rPr>
          <w:spacing w:val="-4"/>
        </w:rPr>
        <w:t xml:space="preserve"> </w:t>
      </w:r>
      <w:r>
        <w:t>управлінні.</w:t>
      </w:r>
    </w:p>
    <w:p w14:paraId="4207494B" w14:textId="77777777" w:rsidR="007E22F1" w:rsidRDefault="00000000">
      <w:pPr>
        <w:pStyle w:val="a3"/>
        <w:spacing w:line="360" w:lineRule="auto"/>
        <w:ind w:right="483" w:firstLine="707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7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впроваджувати</w:t>
      </w:r>
      <w:r>
        <w:rPr>
          <w:spacing w:val="64"/>
        </w:rPr>
        <w:t xml:space="preserve"> </w:t>
      </w:r>
      <w:r>
        <w:t>комплекс</w:t>
      </w:r>
      <w:r>
        <w:rPr>
          <w:spacing w:val="65"/>
        </w:rPr>
        <w:t xml:space="preserve"> </w:t>
      </w:r>
      <w:r>
        <w:t>заходів</w:t>
      </w:r>
      <w:r>
        <w:rPr>
          <w:spacing w:val="64"/>
        </w:rPr>
        <w:t xml:space="preserve"> </w:t>
      </w:r>
      <w:r>
        <w:t>щодо</w:t>
      </w:r>
      <w:r>
        <w:rPr>
          <w:spacing w:val="65"/>
        </w:rPr>
        <w:t xml:space="preserve"> </w:t>
      </w:r>
      <w:r>
        <w:t>підвищення</w:t>
      </w:r>
      <w:r>
        <w:rPr>
          <w:spacing w:val="65"/>
        </w:rPr>
        <w:t xml:space="preserve"> </w:t>
      </w:r>
      <w:r>
        <w:t>ефективності</w:t>
      </w:r>
      <w:r>
        <w:rPr>
          <w:spacing w:val="65"/>
        </w:rPr>
        <w:t xml:space="preserve"> </w:t>
      </w:r>
      <w:r>
        <w:t>управління</w:t>
      </w:r>
    </w:p>
    <w:p w14:paraId="2C938EFA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33E0CDEF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52491DBE" w14:textId="77777777" w:rsidR="007E22F1" w:rsidRDefault="00000000">
      <w:pPr>
        <w:pStyle w:val="a3"/>
        <w:spacing w:before="89" w:line="360" w:lineRule="auto"/>
        <w:ind w:right="481"/>
        <w:jc w:val="both"/>
      </w:pPr>
      <w:r>
        <w:t>дебіторською</w:t>
      </w:r>
      <w:r>
        <w:rPr>
          <w:spacing w:val="1"/>
        </w:rPr>
        <w:t xml:space="preserve"> </w:t>
      </w:r>
      <w:r>
        <w:t>заборгованістю,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включає,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факторингу на суму дебіторської заборгованості за товари, роботи і послуги</w:t>
      </w:r>
      <w:r>
        <w:rPr>
          <w:spacing w:val="1"/>
        </w:rPr>
        <w:t xml:space="preserve"> </w:t>
      </w:r>
      <w:r>
        <w:t>строком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 місяців,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дозволить</w:t>
      </w:r>
      <w:r>
        <w:rPr>
          <w:spacing w:val="1"/>
        </w:rPr>
        <w:t xml:space="preserve"> </w:t>
      </w:r>
      <w:r>
        <w:t>збільшити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рахунках підприємства. По-друге, необхідно впроваджувати систему надання</w:t>
      </w:r>
      <w:r>
        <w:rPr>
          <w:spacing w:val="1"/>
        </w:rPr>
        <w:t xml:space="preserve"> </w:t>
      </w:r>
      <w:r>
        <w:t>знижок</w:t>
      </w:r>
      <w:r>
        <w:rPr>
          <w:spacing w:val="-4"/>
        </w:rPr>
        <w:t xml:space="preserve"> </w:t>
      </w:r>
      <w:r>
        <w:t>покупцям за</w:t>
      </w:r>
      <w:r>
        <w:rPr>
          <w:spacing w:val="-4"/>
        </w:rPr>
        <w:t xml:space="preserve"> </w:t>
      </w:r>
      <w:r>
        <w:t>своєчасну</w:t>
      </w:r>
      <w:r>
        <w:rPr>
          <w:spacing w:val="1"/>
        </w:rPr>
        <w:t xml:space="preserve"> </w:t>
      </w:r>
      <w:r>
        <w:t>оплату</w:t>
      </w:r>
      <w:r>
        <w:rPr>
          <w:spacing w:val="-3"/>
        </w:rPr>
        <w:t xml:space="preserve"> </w:t>
      </w:r>
      <w:r>
        <w:t>поставленої</w:t>
      </w:r>
      <w:r>
        <w:rPr>
          <w:spacing w:val="1"/>
        </w:rPr>
        <w:t xml:space="preserve"> </w:t>
      </w:r>
      <w:r>
        <w:t>продукції.</w:t>
      </w:r>
    </w:p>
    <w:p w14:paraId="5A06ECA5" w14:textId="77777777" w:rsidR="007E22F1" w:rsidRDefault="007E22F1">
      <w:pPr>
        <w:pStyle w:val="a3"/>
        <w:spacing w:before="2"/>
        <w:ind w:left="0"/>
      </w:pPr>
    </w:p>
    <w:p w14:paraId="56B161FD" w14:textId="77777777" w:rsidR="007E22F1" w:rsidRDefault="00000000">
      <w:pPr>
        <w:pStyle w:val="1"/>
        <w:numPr>
          <w:ilvl w:val="1"/>
          <w:numId w:val="6"/>
        </w:numPr>
        <w:tabs>
          <w:tab w:val="left" w:pos="1766"/>
        </w:tabs>
        <w:spacing w:line="360" w:lineRule="auto"/>
        <w:ind w:right="483" w:firstLine="707"/>
        <w:jc w:val="both"/>
      </w:pPr>
      <w:bookmarkStart w:id="16" w:name="_bookmark16"/>
      <w:bookmarkEnd w:id="16"/>
      <w:r>
        <w:t>Прогнозування</w:t>
      </w:r>
      <w:r>
        <w:rPr>
          <w:spacing w:val="1"/>
        </w:rPr>
        <w:t xml:space="preserve"> </w:t>
      </w:r>
      <w:r>
        <w:t>тенденцій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діяльності ПАТ 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в умовах реалізації запропонованих</w:t>
      </w:r>
      <w:r>
        <w:rPr>
          <w:spacing w:val="1"/>
        </w:rPr>
        <w:t xml:space="preserve"> </w:t>
      </w:r>
      <w:r>
        <w:t>заходів</w:t>
      </w:r>
    </w:p>
    <w:p w14:paraId="6E08FDE6" w14:textId="77777777" w:rsidR="007E22F1" w:rsidRDefault="007E22F1">
      <w:pPr>
        <w:pStyle w:val="a3"/>
        <w:spacing w:before="10"/>
        <w:ind w:left="0"/>
        <w:rPr>
          <w:b/>
          <w:sz w:val="27"/>
        </w:rPr>
      </w:pPr>
    </w:p>
    <w:p w14:paraId="6A015C55" w14:textId="77777777" w:rsidR="007E22F1" w:rsidRDefault="00000000">
      <w:pPr>
        <w:pStyle w:val="a3"/>
        <w:spacing w:line="362" w:lineRule="auto"/>
        <w:ind w:right="793" w:firstLine="707"/>
      </w:pPr>
      <w:r>
        <w:t>Для</w:t>
      </w:r>
      <w:r>
        <w:rPr>
          <w:spacing w:val="25"/>
        </w:rPr>
        <w:t xml:space="preserve"> </w:t>
      </w:r>
      <w:r>
        <w:t>того</w:t>
      </w:r>
      <w:r>
        <w:rPr>
          <w:spacing w:val="26"/>
        </w:rPr>
        <w:t xml:space="preserve"> </w:t>
      </w:r>
      <w:r>
        <w:t>щоб</w:t>
      </w:r>
      <w:r>
        <w:rPr>
          <w:spacing w:val="26"/>
        </w:rPr>
        <w:t xml:space="preserve"> </w:t>
      </w:r>
      <w:r>
        <w:t>визначити</w:t>
      </w:r>
      <w:r>
        <w:rPr>
          <w:spacing w:val="26"/>
        </w:rPr>
        <w:t xml:space="preserve"> </w:t>
      </w:r>
      <w:r>
        <w:t>ефективність</w:t>
      </w:r>
      <w:r>
        <w:rPr>
          <w:spacing w:val="30"/>
        </w:rPr>
        <w:t xml:space="preserve"> </w:t>
      </w:r>
      <w:r>
        <w:t>запропонованих</w:t>
      </w:r>
      <w:r>
        <w:rPr>
          <w:spacing w:val="26"/>
        </w:rPr>
        <w:t xml:space="preserve"> </w:t>
      </w:r>
      <w:r>
        <w:t>дій</w:t>
      </w:r>
      <w:r>
        <w:rPr>
          <w:spacing w:val="26"/>
        </w:rPr>
        <w:t xml:space="preserve"> </w:t>
      </w:r>
      <w:r>
        <w:t>,</w:t>
      </w:r>
      <w:r>
        <w:rPr>
          <w:spacing w:val="25"/>
        </w:rPr>
        <w:t xml:space="preserve"> </w:t>
      </w:r>
      <w:r>
        <w:t>давайте</w:t>
      </w:r>
      <w:r>
        <w:rPr>
          <w:spacing w:val="-67"/>
        </w:rPr>
        <w:t xml:space="preserve"> </w:t>
      </w:r>
      <w:r>
        <w:t>створим</w:t>
      </w:r>
      <w:r>
        <w:rPr>
          <w:spacing w:val="-4"/>
        </w:rPr>
        <w:t xml:space="preserve"> </w:t>
      </w:r>
      <w:r>
        <w:t>оцінку</w:t>
      </w:r>
      <w:r>
        <w:rPr>
          <w:spacing w:val="-3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стану</w:t>
      </w:r>
      <w:r>
        <w:rPr>
          <w:spacing w:val="69"/>
        </w:rPr>
        <w:t xml:space="preserve"> </w:t>
      </w:r>
      <w:r>
        <w:t>ПАТ</w:t>
      </w:r>
      <w:r>
        <w:rPr>
          <w:spacing w:val="-2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 .</w:t>
      </w:r>
      <w:r>
        <w:rPr>
          <w:spacing w:val="-1"/>
        </w:rPr>
        <w:t xml:space="preserve"> </w:t>
      </w:r>
      <w:r>
        <w:t>(табл.</w:t>
      </w:r>
      <w:r>
        <w:rPr>
          <w:spacing w:val="-2"/>
        </w:rPr>
        <w:t xml:space="preserve"> </w:t>
      </w:r>
      <w:r>
        <w:t>3.4).</w:t>
      </w:r>
    </w:p>
    <w:p w14:paraId="51402BC7" w14:textId="77777777" w:rsidR="007E22F1" w:rsidRDefault="00000000">
      <w:pPr>
        <w:pStyle w:val="a3"/>
        <w:tabs>
          <w:tab w:val="left" w:pos="2367"/>
          <w:tab w:val="left" w:pos="3009"/>
          <w:tab w:val="left" w:pos="3441"/>
          <w:tab w:val="left" w:pos="5108"/>
          <w:tab w:val="left" w:pos="6705"/>
          <w:tab w:val="left" w:pos="8467"/>
          <w:tab w:val="left" w:pos="9425"/>
        </w:tabs>
        <w:spacing w:line="317" w:lineRule="exact"/>
        <w:ind w:left="1070"/>
      </w:pPr>
      <w:r>
        <w:t>Таблиця</w:t>
      </w:r>
      <w:r>
        <w:tab/>
        <w:t>3.4</w:t>
      </w:r>
      <w:r>
        <w:tab/>
        <w:t>–</w:t>
      </w:r>
      <w:r>
        <w:tab/>
        <w:t>Розрахунок</w:t>
      </w:r>
      <w:r>
        <w:tab/>
        <w:t>показників</w:t>
      </w:r>
      <w:r>
        <w:tab/>
        <w:t>фінансового</w:t>
      </w:r>
      <w:r>
        <w:tab/>
        <w:t>стану</w:t>
      </w:r>
      <w:r>
        <w:tab/>
        <w:t>ПАТ</w:t>
      </w:r>
    </w:p>
    <w:p w14:paraId="25DC57A6" w14:textId="77777777" w:rsidR="007E22F1" w:rsidRDefault="00000000">
      <w:pPr>
        <w:pStyle w:val="a3"/>
        <w:spacing w:before="161"/>
      </w:pP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-5"/>
        </w:rPr>
        <w:t xml:space="preserve"> </w:t>
      </w:r>
      <w:r>
        <w:t>після</w:t>
      </w:r>
      <w:r>
        <w:rPr>
          <w:spacing w:val="-5"/>
        </w:rPr>
        <w:t xml:space="preserve"> </w:t>
      </w:r>
      <w:r>
        <w:t>впровадження</w:t>
      </w:r>
      <w:r>
        <w:rPr>
          <w:spacing w:val="-6"/>
        </w:rPr>
        <w:t xml:space="preserve"> </w:t>
      </w:r>
      <w:r>
        <w:t>змін</w:t>
      </w:r>
      <w:r>
        <w:rPr>
          <w:spacing w:val="-3"/>
        </w:rPr>
        <w:t xml:space="preserve"> </w:t>
      </w:r>
      <w:r>
        <w:t>(авторський</w:t>
      </w:r>
      <w:r>
        <w:rPr>
          <w:spacing w:val="-4"/>
        </w:rPr>
        <w:t xml:space="preserve"> </w:t>
      </w:r>
      <w:r>
        <w:t>підхід)</w:t>
      </w:r>
    </w:p>
    <w:p w14:paraId="111B336E" w14:textId="77777777" w:rsidR="007E22F1" w:rsidRDefault="007E22F1">
      <w:pPr>
        <w:pStyle w:val="a3"/>
        <w:spacing w:before="10"/>
        <w:ind w:left="0"/>
        <w:rPr>
          <w:sz w:val="13"/>
        </w:rPr>
      </w:pPr>
    </w:p>
    <w:tbl>
      <w:tblPr>
        <w:tblStyle w:val="TableNormal"/>
        <w:tblW w:w="0" w:type="auto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1"/>
        <w:gridCol w:w="1843"/>
        <w:gridCol w:w="1673"/>
        <w:gridCol w:w="1066"/>
      </w:tblGrid>
      <w:tr w:rsidR="007E22F1" w14:paraId="6A6BA35A" w14:textId="77777777">
        <w:trPr>
          <w:trHeight w:val="253"/>
        </w:trPr>
        <w:tc>
          <w:tcPr>
            <w:tcW w:w="515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5B90B84F" w14:textId="77777777" w:rsidR="007E22F1" w:rsidRDefault="007E22F1">
            <w:pPr>
              <w:pStyle w:val="TableParagraph"/>
              <w:spacing w:before="6"/>
              <w:jc w:val="left"/>
            </w:pPr>
          </w:p>
          <w:p w14:paraId="59FB9520" w14:textId="77777777" w:rsidR="007E22F1" w:rsidRDefault="00000000">
            <w:pPr>
              <w:pStyle w:val="TableParagraph"/>
              <w:spacing w:before="1"/>
              <w:ind w:left="2061" w:right="2045"/>
              <w:rPr>
                <w:b/>
              </w:rPr>
            </w:pPr>
            <w:r>
              <w:rPr>
                <w:b/>
              </w:rPr>
              <w:t>Показник</w:t>
            </w:r>
          </w:p>
        </w:tc>
        <w:tc>
          <w:tcPr>
            <w:tcW w:w="35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4D214" w14:textId="77777777" w:rsidR="007E22F1" w:rsidRDefault="00000000">
            <w:pPr>
              <w:pStyle w:val="TableParagraph"/>
              <w:spacing w:line="233" w:lineRule="exact"/>
              <w:ind w:left="1044"/>
              <w:jc w:val="left"/>
              <w:rPr>
                <w:b/>
              </w:rPr>
            </w:pPr>
            <w:r>
              <w:rPr>
                <w:b/>
              </w:rPr>
              <w:t>Сума,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тис.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грн</w:t>
            </w:r>
          </w:p>
        </w:tc>
        <w:tc>
          <w:tcPr>
            <w:tcW w:w="106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1F4C20DC" w14:textId="77777777" w:rsidR="007E22F1" w:rsidRDefault="00000000">
            <w:pPr>
              <w:pStyle w:val="TableParagraph"/>
              <w:spacing w:before="8"/>
              <w:ind w:left="233" w:right="208" w:hanging="1"/>
              <w:rPr>
                <w:b/>
              </w:rPr>
            </w:pPr>
            <w:r>
              <w:rPr>
                <w:b/>
              </w:rPr>
              <w:t>Темп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росту,</w:t>
            </w:r>
          </w:p>
          <w:p w14:paraId="4695585C" w14:textId="77777777" w:rsidR="007E22F1" w:rsidRDefault="00000000">
            <w:pPr>
              <w:pStyle w:val="TableParagraph"/>
              <w:spacing w:line="240" w:lineRule="exact"/>
              <w:ind w:left="23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7E22F1" w14:paraId="7EAE2B8A" w14:textId="77777777">
        <w:trPr>
          <w:trHeight w:val="505"/>
        </w:trPr>
        <w:tc>
          <w:tcPr>
            <w:tcW w:w="515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E669D0B" w14:textId="77777777" w:rsidR="007E22F1" w:rsidRDefault="007E22F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397AD" w14:textId="77777777" w:rsidR="007E22F1" w:rsidRDefault="00000000">
            <w:pPr>
              <w:pStyle w:val="TableParagraph"/>
              <w:spacing w:line="254" w:lineRule="exact"/>
              <w:ind w:left="427" w:right="359" w:hanging="34"/>
              <w:jc w:val="left"/>
              <w:rPr>
                <w:b/>
              </w:rPr>
            </w:pPr>
            <w:r>
              <w:rPr>
                <w:b/>
              </w:rPr>
              <w:t>Станом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31.12.2020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E71CE" w14:textId="77777777" w:rsidR="007E22F1" w:rsidRDefault="00000000">
            <w:pPr>
              <w:pStyle w:val="TableParagraph"/>
              <w:spacing w:line="254" w:lineRule="exact"/>
              <w:ind w:left="344" w:right="272" w:hanging="34"/>
              <w:jc w:val="left"/>
              <w:rPr>
                <w:b/>
              </w:rPr>
            </w:pPr>
            <w:r>
              <w:rPr>
                <w:b/>
              </w:rPr>
              <w:t>Станом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31.12.2021</w:t>
            </w:r>
          </w:p>
        </w:tc>
        <w:tc>
          <w:tcPr>
            <w:tcW w:w="106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B60E13F" w14:textId="77777777" w:rsidR="007E22F1" w:rsidRDefault="007E22F1">
            <w:pPr>
              <w:rPr>
                <w:sz w:val="2"/>
                <w:szCs w:val="2"/>
              </w:rPr>
            </w:pPr>
          </w:p>
        </w:tc>
      </w:tr>
      <w:tr w:rsidR="007E22F1" w14:paraId="13B632F2" w14:textId="77777777">
        <w:trPr>
          <w:trHeight w:val="251"/>
        </w:trPr>
        <w:tc>
          <w:tcPr>
            <w:tcW w:w="5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93E7F" w14:textId="77777777" w:rsidR="007E22F1" w:rsidRDefault="00000000">
            <w:pPr>
              <w:pStyle w:val="TableParagraph"/>
              <w:spacing w:line="232" w:lineRule="exact"/>
              <w:ind w:left="107"/>
              <w:jc w:val="left"/>
            </w:pPr>
            <w:r>
              <w:t>Коефіцієнт</w:t>
            </w:r>
            <w:r>
              <w:rPr>
                <w:spacing w:val="-4"/>
              </w:rPr>
              <w:t xml:space="preserve"> </w:t>
            </w:r>
            <w:r>
              <w:t>фінансової</w:t>
            </w:r>
            <w:r>
              <w:rPr>
                <w:spacing w:val="-1"/>
              </w:rPr>
              <w:t xml:space="preserve"> </w:t>
            </w:r>
            <w:r>
              <w:t>автономії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F8799" w14:textId="77777777" w:rsidR="007E22F1" w:rsidRDefault="00000000">
            <w:pPr>
              <w:pStyle w:val="TableParagraph"/>
              <w:spacing w:line="232" w:lineRule="exact"/>
              <w:ind w:left="657" w:right="635"/>
            </w:pPr>
            <w:r>
              <w:t>0,330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1BCFD" w14:textId="77777777" w:rsidR="007E22F1" w:rsidRDefault="00000000">
            <w:pPr>
              <w:pStyle w:val="TableParagraph"/>
              <w:spacing w:line="232" w:lineRule="exact"/>
              <w:ind w:left="572" w:right="551"/>
            </w:pPr>
            <w:r>
              <w:t>0,659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AC2FE5" w14:textId="77777777" w:rsidR="007E22F1" w:rsidRDefault="00000000">
            <w:pPr>
              <w:pStyle w:val="TableParagraph"/>
              <w:spacing w:line="232" w:lineRule="exact"/>
              <w:ind w:left="269" w:right="244"/>
            </w:pPr>
            <w:r>
              <w:t>0,329</w:t>
            </w:r>
          </w:p>
        </w:tc>
      </w:tr>
      <w:tr w:rsidR="007E22F1" w14:paraId="48F29442" w14:textId="77777777">
        <w:trPr>
          <w:trHeight w:val="254"/>
        </w:trPr>
        <w:tc>
          <w:tcPr>
            <w:tcW w:w="5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D1DB8" w14:textId="77777777" w:rsidR="007E22F1" w:rsidRDefault="00000000">
            <w:pPr>
              <w:pStyle w:val="TableParagraph"/>
              <w:spacing w:line="234" w:lineRule="exact"/>
              <w:ind w:left="107"/>
              <w:jc w:val="left"/>
            </w:pPr>
            <w:r>
              <w:t>Коефіцієнт</w:t>
            </w:r>
            <w:r>
              <w:rPr>
                <w:spacing w:val="-4"/>
              </w:rPr>
              <w:t xml:space="preserve"> </w:t>
            </w:r>
            <w:r>
              <w:t>поточної</w:t>
            </w:r>
            <w:r>
              <w:rPr>
                <w:spacing w:val="-4"/>
              </w:rPr>
              <w:t xml:space="preserve"> </w:t>
            </w:r>
            <w:r>
              <w:t>ліквідності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9F157" w14:textId="77777777" w:rsidR="007E22F1" w:rsidRDefault="00000000">
            <w:pPr>
              <w:pStyle w:val="TableParagraph"/>
              <w:spacing w:line="234" w:lineRule="exact"/>
              <w:ind w:left="657" w:right="635"/>
            </w:pPr>
            <w:r>
              <w:t>1,174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C53C0" w14:textId="77777777" w:rsidR="007E22F1" w:rsidRDefault="00000000">
            <w:pPr>
              <w:pStyle w:val="TableParagraph"/>
              <w:spacing w:line="234" w:lineRule="exact"/>
              <w:ind w:left="572" w:right="551"/>
            </w:pPr>
            <w:r>
              <w:t>2,151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15A89E" w14:textId="77777777" w:rsidR="007E22F1" w:rsidRDefault="00000000">
            <w:pPr>
              <w:pStyle w:val="TableParagraph"/>
              <w:spacing w:line="234" w:lineRule="exact"/>
              <w:ind w:left="269" w:right="244"/>
            </w:pPr>
            <w:r>
              <w:t>0,977</w:t>
            </w:r>
          </w:p>
        </w:tc>
      </w:tr>
      <w:tr w:rsidR="007E22F1" w14:paraId="5254DF35" w14:textId="77777777">
        <w:trPr>
          <w:trHeight w:val="251"/>
        </w:trPr>
        <w:tc>
          <w:tcPr>
            <w:tcW w:w="5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802B" w14:textId="77777777" w:rsidR="007E22F1" w:rsidRDefault="00000000">
            <w:pPr>
              <w:pStyle w:val="TableParagraph"/>
              <w:spacing w:line="231" w:lineRule="exact"/>
              <w:ind w:left="107"/>
              <w:jc w:val="left"/>
            </w:pPr>
            <w:r>
              <w:t>Коефіцієнт</w:t>
            </w:r>
            <w:r>
              <w:rPr>
                <w:spacing w:val="-4"/>
              </w:rPr>
              <w:t xml:space="preserve"> </w:t>
            </w:r>
            <w:r>
              <w:t>абсолютної</w:t>
            </w:r>
            <w:r>
              <w:rPr>
                <w:spacing w:val="-2"/>
              </w:rPr>
              <w:t xml:space="preserve"> </w:t>
            </w:r>
            <w:r>
              <w:t>ліквідності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7C372" w14:textId="77777777" w:rsidR="007E22F1" w:rsidRDefault="00000000">
            <w:pPr>
              <w:pStyle w:val="TableParagraph"/>
              <w:spacing w:line="231" w:lineRule="exact"/>
              <w:ind w:left="657" w:right="635"/>
            </w:pPr>
            <w:r>
              <w:t>0,181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AD61" w14:textId="77777777" w:rsidR="007E22F1" w:rsidRDefault="00000000">
            <w:pPr>
              <w:pStyle w:val="TableParagraph"/>
              <w:spacing w:line="231" w:lineRule="exact"/>
              <w:ind w:left="572" w:right="551"/>
            </w:pPr>
            <w:r>
              <w:t>0,280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352839" w14:textId="77777777" w:rsidR="007E22F1" w:rsidRDefault="00000000">
            <w:pPr>
              <w:pStyle w:val="TableParagraph"/>
              <w:spacing w:line="231" w:lineRule="exact"/>
              <w:ind w:left="269" w:right="244"/>
            </w:pPr>
            <w:r>
              <w:t>0,099</w:t>
            </w:r>
          </w:p>
        </w:tc>
      </w:tr>
      <w:tr w:rsidR="007E22F1" w14:paraId="6FBF3D44" w14:textId="77777777">
        <w:trPr>
          <w:trHeight w:val="253"/>
        </w:trPr>
        <w:tc>
          <w:tcPr>
            <w:tcW w:w="5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DF8E" w14:textId="77777777" w:rsidR="007E22F1" w:rsidRDefault="00000000">
            <w:pPr>
              <w:pStyle w:val="TableParagraph"/>
              <w:spacing w:line="234" w:lineRule="exact"/>
              <w:ind w:left="107"/>
              <w:jc w:val="left"/>
            </w:pPr>
            <w:r>
              <w:t>Коефіцієнт</w:t>
            </w:r>
            <w:r>
              <w:rPr>
                <w:spacing w:val="-2"/>
              </w:rPr>
              <w:t xml:space="preserve"> </w:t>
            </w:r>
            <w:r>
              <w:t>маневреності</w:t>
            </w:r>
            <w:r>
              <w:rPr>
                <w:spacing w:val="-3"/>
              </w:rPr>
              <w:t xml:space="preserve"> </w:t>
            </w:r>
            <w:r>
              <w:t>власного</w:t>
            </w:r>
            <w:r>
              <w:rPr>
                <w:spacing w:val="-4"/>
              </w:rPr>
              <w:t xml:space="preserve"> </w:t>
            </w:r>
            <w:r>
              <w:t>капіталу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40242" w14:textId="77777777" w:rsidR="007E22F1" w:rsidRDefault="00000000">
            <w:pPr>
              <w:pStyle w:val="TableParagraph"/>
              <w:spacing w:line="234" w:lineRule="exact"/>
              <w:ind w:left="657" w:right="635"/>
            </w:pPr>
            <w:r>
              <w:t>0,036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763F" w14:textId="77777777" w:rsidR="007E22F1" w:rsidRDefault="00000000">
            <w:pPr>
              <w:pStyle w:val="TableParagraph"/>
              <w:spacing w:line="234" w:lineRule="exact"/>
              <w:ind w:left="572" w:right="551"/>
            </w:pPr>
            <w:r>
              <w:t>0,049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800150" w14:textId="77777777" w:rsidR="007E22F1" w:rsidRDefault="00000000">
            <w:pPr>
              <w:pStyle w:val="TableParagraph"/>
              <w:spacing w:line="234" w:lineRule="exact"/>
              <w:ind w:left="269" w:right="244"/>
            </w:pPr>
            <w:r>
              <w:t>0,013</w:t>
            </w:r>
          </w:p>
        </w:tc>
      </w:tr>
      <w:tr w:rsidR="007E22F1" w14:paraId="06B9A15F" w14:textId="77777777">
        <w:trPr>
          <w:trHeight w:val="505"/>
        </w:trPr>
        <w:tc>
          <w:tcPr>
            <w:tcW w:w="5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E466D" w14:textId="77777777" w:rsidR="007E22F1" w:rsidRDefault="00000000">
            <w:pPr>
              <w:pStyle w:val="TableParagraph"/>
              <w:spacing w:line="254" w:lineRule="exact"/>
              <w:ind w:left="107" w:right="602"/>
              <w:jc w:val="left"/>
            </w:pPr>
            <w:r>
              <w:t>Коефіцієнт забезпеченості власним оборотним</w:t>
            </w:r>
            <w:r>
              <w:rPr>
                <w:spacing w:val="-52"/>
              </w:rPr>
              <w:t xml:space="preserve"> </w:t>
            </w:r>
            <w:r>
              <w:t>капіталом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08CA7" w14:textId="77777777" w:rsidR="007E22F1" w:rsidRDefault="00000000">
            <w:pPr>
              <w:pStyle w:val="TableParagraph"/>
              <w:spacing w:before="125"/>
              <w:ind w:left="657" w:right="635"/>
            </w:pPr>
            <w:r>
              <w:t>0,814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C055" w14:textId="77777777" w:rsidR="007E22F1" w:rsidRDefault="00000000">
            <w:pPr>
              <w:pStyle w:val="TableParagraph"/>
              <w:spacing w:before="125"/>
              <w:ind w:left="572" w:right="551"/>
            </w:pPr>
            <w:r>
              <w:t>1,532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7F324E" w14:textId="77777777" w:rsidR="007E22F1" w:rsidRDefault="00000000">
            <w:pPr>
              <w:pStyle w:val="TableParagraph"/>
              <w:spacing w:before="125"/>
              <w:ind w:left="269" w:right="244"/>
            </w:pPr>
            <w:r>
              <w:t>0,718</w:t>
            </w:r>
          </w:p>
        </w:tc>
      </w:tr>
      <w:tr w:rsidR="007E22F1" w14:paraId="5EEB3526" w14:textId="77777777">
        <w:trPr>
          <w:trHeight w:val="251"/>
        </w:trPr>
        <w:tc>
          <w:tcPr>
            <w:tcW w:w="5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0747C" w14:textId="77777777" w:rsidR="007E22F1" w:rsidRDefault="00000000">
            <w:pPr>
              <w:pStyle w:val="TableParagraph"/>
              <w:spacing w:line="232" w:lineRule="exact"/>
              <w:ind w:left="107"/>
              <w:jc w:val="left"/>
            </w:pPr>
            <w:r>
              <w:t>Фінансова</w:t>
            </w:r>
            <w:r>
              <w:rPr>
                <w:spacing w:val="-4"/>
              </w:rPr>
              <w:t xml:space="preserve"> </w:t>
            </w:r>
            <w:r>
              <w:t>рентабельність,</w:t>
            </w:r>
            <w:r>
              <w:rPr>
                <w:spacing w:val="-3"/>
              </w:rPr>
              <w:t xml:space="preserve"> </w:t>
            </w:r>
            <w: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16AA6" w14:textId="77777777" w:rsidR="007E22F1" w:rsidRDefault="00000000">
            <w:pPr>
              <w:pStyle w:val="TableParagraph"/>
              <w:spacing w:line="232" w:lineRule="exact"/>
              <w:ind w:left="657" w:right="635"/>
            </w:pPr>
            <w:r>
              <w:t>4,062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4595" w14:textId="77777777" w:rsidR="007E22F1" w:rsidRDefault="00000000">
            <w:pPr>
              <w:pStyle w:val="TableParagraph"/>
              <w:spacing w:line="232" w:lineRule="exact"/>
              <w:ind w:left="572" w:right="551"/>
            </w:pPr>
            <w:r>
              <w:t>7,122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DB58D2" w14:textId="77777777" w:rsidR="007E22F1" w:rsidRDefault="00000000">
            <w:pPr>
              <w:pStyle w:val="TableParagraph"/>
              <w:spacing w:line="232" w:lineRule="exact"/>
              <w:ind w:left="269" w:right="244"/>
            </w:pPr>
            <w:r>
              <w:t>3,060</w:t>
            </w:r>
          </w:p>
        </w:tc>
      </w:tr>
      <w:tr w:rsidR="007E22F1" w14:paraId="1D5C8AED" w14:textId="77777777">
        <w:trPr>
          <w:trHeight w:val="251"/>
        </w:trPr>
        <w:tc>
          <w:tcPr>
            <w:tcW w:w="5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2C9E0" w14:textId="77777777" w:rsidR="007E22F1" w:rsidRDefault="00000000">
            <w:pPr>
              <w:pStyle w:val="TableParagraph"/>
              <w:spacing w:line="231" w:lineRule="exact"/>
              <w:ind w:left="107"/>
              <w:jc w:val="left"/>
            </w:pPr>
            <w:r>
              <w:t>Період</w:t>
            </w:r>
            <w:r>
              <w:rPr>
                <w:spacing w:val="-3"/>
              </w:rPr>
              <w:t xml:space="preserve"> </w:t>
            </w:r>
            <w:r>
              <w:t>обороту дебіторської заборгованості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74C65" w14:textId="77777777" w:rsidR="007E22F1" w:rsidRDefault="00000000">
            <w:pPr>
              <w:pStyle w:val="TableParagraph"/>
              <w:spacing w:line="231" w:lineRule="exact"/>
              <w:ind w:left="655" w:right="635"/>
            </w:pPr>
            <w:r>
              <w:t>46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BD7A" w14:textId="77777777" w:rsidR="007E22F1" w:rsidRDefault="00000000">
            <w:pPr>
              <w:pStyle w:val="TableParagraph"/>
              <w:spacing w:line="231" w:lineRule="exact"/>
              <w:ind w:left="569" w:right="551"/>
            </w:pPr>
            <w:r>
              <w:t>89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F399B4" w14:textId="77777777" w:rsidR="007E22F1" w:rsidRDefault="00000000">
            <w:pPr>
              <w:pStyle w:val="TableParagraph"/>
              <w:spacing w:line="231" w:lineRule="exact"/>
              <w:ind w:left="267" w:right="244"/>
            </w:pPr>
            <w:r>
              <w:t>42</w:t>
            </w:r>
          </w:p>
        </w:tc>
      </w:tr>
      <w:tr w:rsidR="007E22F1" w14:paraId="3D34F058" w14:textId="77777777">
        <w:trPr>
          <w:trHeight w:val="253"/>
        </w:trPr>
        <w:tc>
          <w:tcPr>
            <w:tcW w:w="5151" w:type="dxa"/>
            <w:tcBorders>
              <w:top w:val="single" w:sz="6" w:space="0" w:color="000000"/>
              <w:right w:val="single" w:sz="6" w:space="0" w:color="000000"/>
            </w:tcBorders>
          </w:tcPr>
          <w:p w14:paraId="024A5562" w14:textId="77777777" w:rsidR="007E22F1" w:rsidRDefault="00000000">
            <w:pPr>
              <w:pStyle w:val="TableParagraph"/>
              <w:spacing w:line="234" w:lineRule="exact"/>
              <w:ind w:left="107"/>
              <w:jc w:val="left"/>
            </w:pPr>
            <w:r>
              <w:t>Період</w:t>
            </w:r>
            <w:r>
              <w:rPr>
                <w:spacing w:val="-5"/>
              </w:rPr>
              <w:t xml:space="preserve"> </w:t>
            </w:r>
            <w:r>
              <w:t>обороту</w:t>
            </w:r>
            <w:r>
              <w:rPr>
                <w:spacing w:val="-2"/>
              </w:rPr>
              <w:t xml:space="preserve"> </w:t>
            </w:r>
            <w:r>
              <w:t>кредиторської</w:t>
            </w:r>
            <w:r>
              <w:rPr>
                <w:spacing w:val="-1"/>
              </w:rPr>
              <w:t xml:space="preserve"> </w:t>
            </w:r>
            <w:r>
              <w:t>заборгованості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BA3550" w14:textId="77777777" w:rsidR="007E22F1" w:rsidRDefault="00000000">
            <w:pPr>
              <w:pStyle w:val="TableParagraph"/>
              <w:spacing w:line="234" w:lineRule="exact"/>
              <w:ind w:left="655" w:right="635"/>
            </w:pPr>
            <w:r>
              <w:t>99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9C3E6B" w14:textId="77777777" w:rsidR="007E22F1" w:rsidRDefault="00000000">
            <w:pPr>
              <w:pStyle w:val="TableParagraph"/>
              <w:spacing w:line="234" w:lineRule="exact"/>
              <w:ind w:left="569" w:right="551"/>
            </w:pPr>
            <w:r>
              <w:t>166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</w:tcBorders>
          </w:tcPr>
          <w:p w14:paraId="77135F1E" w14:textId="77777777" w:rsidR="007E22F1" w:rsidRDefault="00000000">
            <w:pPr>
              <w:pStyle w:val="TableParagraph"/>
              <w:spacing w:line="234" w:lineRule="exact"/>
              <w:ind w:left="267" w:right="244"/>
            </w:pPr>
            <w:r>
              <w:t>67</w:t>
            </w:r>
          </w:p>
        </w:tc>
      </w:tr>
    </w:tbl>
    <w:p w14:paraId="32F52FEB" w14:textId="77777777" w:rsidR="007E22F1" w:rsidRDefault="00000000">
      <w:pPr>
        <w:ind w:left="1070"/>
        <w:rPr>
          <w:i/>
          <w:sz w:val="24"/>
        </w:rPr>
      </w:pPr>
      <w:r>
        <w:rPr>
          <w:i/>
          <w:sz w:val="24"/>
        </w:rPr>
        <w:t>Джерело: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розроблено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автором.</w:t>
      </w:r>
    </w:p>
    <w:p w14:paraId="033C1CF2" w14:textId="77777777" w:rsidR="007E22F1" w:rsidRDefault="007E22F1">
      <w:pPr>
        <w:pStyle w:val="a3"/>
        <w:ind w:left="0"/>
        <w:rPr>
          <w:i/>
          <w:sz w:val="26"/>
        </w:rPr>
      </w:pPr>
    </w:p>
    <w:p w14:paraId="342F29D6" w14:textId="77777777" w:rsidR="007E22F1" w:rsidRDefault="007E22F1">
      <w:pPr>
        <w:pStyle w:val="a3"/>
        <w:ind w:left="0"/>
        <w:rPr>
          <w:i/>
        </w:rPr>
      </w:pPr>
    </w:p>
    <w:p w14:paraId="1064B9E2" w14:textId="77777777" w:rsidR="007E22F1" w:rsidRDefault="00000000">
      <w:pPr>
        <w:pStyle w:val="a3"/>
        <w:tabs>
          <w:tab w:val="left" w:pos="1393"/>
          <w:tab w:val="left" w:pos="2762"/>
          <w:tab w:val="left" w:pos="3939"/>
          <w:tab w:val="left" w:pos="5494"/>
          <w:tab w:val="left" w:pos="7346"/>
          <w:tab w:val="left" w:pos="9420"/>
        </w:tabs>
        <w:spacing w:before="1" w:line="360" w:lineRule="auto"/>
        <w:ind w:right="483" w:firstLine="707"/>
      </w:pPr>
      <w:r>
        <w:t>З</w:t>
      </w:r>
      <w:r>
        <w:rPr>
          <w:spacing w:val="29"/>
        </w:rPr>
        <w:t xml:space="preserve"> </w:t>
      </w:r>
      <w:r>
        <w:t>даних</w:t>
      </w:r>
      <w:r>
        <w:rPr>
          <w:spacing w:val="27"/>
        </w:rPr>
        <w:t xml:space="preserve"> </w:t>
      </w:r>
      <w:r>
        <w:t>табл.</w:t>
      </w:r>
      <w:r>
        <w:rPr>
          <w:spacing w:val="26"/>
        </w:rPr>
        <w:t xml:space="preserve"> </w:t>
      </w:r>
      <w:r>
        <w:t>3.4</w:t>
      </w:r>
      <w:r>
        <w:rPr>
          <w:spacing w:val="26"/>
        </w:rPr>
        <w:t xml:space="preserve"> </w:t>
      </w:r>
      <w:r>
        <w:t>можемо</w:t>
      </w:r>
      <w:r>
        <w:rPr>
          <w:spacing w:val="30"/>
        </w:rPr>
        <w:t xml:space="preserve"> </w:t>
      </w:r>
      <w:r>
        <w:t>зробити</w:t>
      </w:r>
      <w:r>
        <w:rPr>
          <w:spacing w:val="29"/>
        </w:rPr>
        <w:t xml:space="preserve"> </w:t>
      </w:r>
      <w:r>
        <w:t>висновки</w:t>
      </w:r>
      <w:r>
        <w:rPr>
          <w:spacing w:val="27"/>
        </w:rPr>
        <w:t xml:space="preserve"> </w:t>
      </w:r>
      <w:r>
        <w:t>про</w:t>
      </w:r>
      <w:r>
        <w:rPr>
          <w:spacing w:val="37"/>
        </w:rPr>
        <w:t xml:space="preserve"> </w:t>
      </w:r>
      <w:r>
        <w:t>те,</w:t>
      </w:r>
      <w:r>
        <w:rPr>
          <w:spacing w:val="25"/>
        </w:rPr>
        <w:t xml:space="preserve"> </w:t>
      </w:r>
      <w:r>
        <w:t>що</w:t>
      </w:r>
      <w:r>
        <w:rPr>
          <w:spacing w:val="27"/>
        </w:rPr>
        <w:t xml:space="preserve"> </w:t>
      </w:r>
      <w:r>
        <w:t>розроблені</w:t>
      </w:r>
      <w:r>
        <w:rPr>
          <w:spacing w:val="29"/>
        </w:rPr>
        <w:t xml:space="preserve"> </w:t>
      </w:r>
      <w:r>
        <w:t>нами</w:t>
      </w:r>
      <w:r>
        <w:rPr>
          <w:spacing w:val="-67"/>
        </w:rPr>
        <w:t xml:space="preserve"> </w:t>
      </w:r>
      <w:r>
        <w:t>заходи</w:t>
      </w:r>
      <w:r>
        <w:tab/>
        <w:t>реалізації</w:t>
      </w:r>
      <w:r>
        <w:tab/>
        <w:t>проекту</w:t>
      </w:r>
      <w:r>
        <w:tab/>
        <w:t>управління</w:t>
      </w:r>
      <w:r>
        <w:tab/>
        <w:t>дебіторською</w:t>
      </w:r>
      <w:r>
        <w:tab/>
        <w:t>заборгованістю</w:t>
      </w:r>
      <w:r>
        <w:tab/>
        <w:t>ПАТ</w:t>
      </w:r>
    </w:p>
    <w:p w14:paraId="033BD3FE" w14:textId="77777777" w:rsidR="007E22F1" w:rsidRDefault="00000000">
      <w:pPr>
        <w:pStyle w:val="a3"/>
        <w:spacing w:line="362" w:lineRule="auto"/>
        <w:ind w:right="479"/>
      </w:pP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1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тільки</w:t>
      </w:r>
      <w:r>
        <w:rPr>
          <w:spacing w:val="10"/>
        </w:rPr>
        <w:t xml:space="preserve"> </w:t>
      </w:r>
      <w:r>
        <w:t>позитивно</w:t>
      </w:r>
      <w:r>
        <w:rPr>
          <w:spacing w:val="10"/>
        </w:rPr>
        <w:t xml:space="preserve"> </w:t>
      </w:r>
      <w:r>
        <w:t>вплинуть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стан</w:t>
      </w:r>
      <w:r>
        <w:rPr>
          <w:spacing w:val="12"/>
        </w:rPr>
        <w:t xml:space="preserve"> </w:t>
      </w:r>
      <w:r>
        <w:t>справ</w:t>
      </w:r>
      <w:r>
        <w:rPr>
          <w:spacing w:val="8"/>
        </w:rPr>
        <w:t xml:space="preserve"> </w:t>
      </w:r>
      <w:r>
        <w:t>підприємства</w:t>
      </w:r>
      <w:r>
        <w:rPr>
          <w:spacing w:val="12"/>
        </w:rPr>
        <w:t xml:space="preserve"> </w:t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будуть</w:t>
      </w:r>
      <w:r>
        <w:rPr>
          <w:spacing w:val="-3"/>
        </w:rPr>
        <w:t xml:space="preserve"> </w:t>
      </w:r>
      <w:proofErr w:type="spellStart"/>
      <w:r>
        <w:t>важалем</w:t>
      </w:r>
      <w:proofErr w:type="spellEnd"/>
      <w:r>
        <w:rPr>
          <w:spacing w:val="-2"/>
        </w:rPr>
        <w:t xml:space="preserve"> </w:t>
      </w:r>
      <w:r>
        <w:t>впливу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підвищення</w:t>
      </w:r>
      <w:r>
        <w:rPr>
          <w:spacing w:val="-2"/>
        </w:rPr>
        <w:t xml:space="preserve"> </w:t>
      </w:r>
      <w:proofErr w:type="spellStart"/>
      <w:r>
        <w:t>майбутного</w:t>
      </w:r>
      <w:proofErr w:type="spellEnd"/>
      <w:r>
        <w:rPr>
          <w:spacing w:val="-4"/>
        </w:rPr>
        <w:t xml:space="preserve"> </w:t>
      </w:r>
      <w:r>
        <w:t>фінансового</w:t>
      </w:r>
      <w:r>
        <w:rPr>
          <w:spacing w:val="-1"/>
        </w:rPr>
        <w:t xml:space="preserve"> </w:t>
      </w:r>
      <w:r>
        <w:t>становища.</w:t>
      </w:r>
    </w:p>
    <w:p w14:paraId="2940764A" w14:textId="77777777" w:rsidR="007E22F1" w:rsidRDefault="00000000">
      <w:pPr>
        <w:pStyle w:val="a3"/>
        <w:tabs>
          <w:tab w:val="left" w:pos="1642"/>
          <w:tab w:val="left" w:pos="3579"/>
          <w:tab w:val="left" w:pos="5227"/>
          <w:tab w:val="left" w:pos="6860"/>
          <w:tab w:val="left" w:pos="8383"/>
          <w:tab w:val="left" w:pos="9750"/>
        </w:tabs>
        <w:spacing w:line="360" w:lineRule="auto"/>
        <w:ind w:right="486"/>
      </w:pPr>
      <w:r>
        <w:t>Зокрема,</w:t>
      </w:r>
      <w:r>
        <w:tab/>
        <w:t>прогнозується</w:t>
      </w:r>
      <w:r>
        <w:tab/>
        <w:t>підвищення</w:t>
      </w:r>
      <w:r>
        <w:tab/>
        <w:t>коефіцієнта</w:t>
      </w:r>
      <w:r>
        <w:tab/>
        <w:t>фінансової</w:t>
      </w:r>
      <w:r>
        <w:tab/>
        <w:t>автономії</w:t>
      </w:r>
      <w:r>
        <w:tab/>
      </w:r>
      <w:r>
        <w:rPr>
          <w:spacing w:val="-1"/>
        </w:rPr>
        <w:t>та</w:t>
      </w:r>
      <w:r>
        <w:rPr>
          <w:spacing w:val="-67"/>
        </w:rPr>
        <w:t xml:space="preserve"> </w:t>
      </w:r>
      <w:r>
        <w:t>коефіцієнта</w:t>
      </w:r>
      <w:r>
        <w:rPr>
          <w:spacing w:val="-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ліквідності.</w:t>
      </w:r>
    </w:p>
    <w:p w14:paraId="2906C582" w14:textId="77777777" w:rsidR="007E22F1" w:rsidRDefault="00000000">
      <w:pPr>
        <w:pStyle w:val="a3"/>
        <w:spacing w:line="362" w:lineRule="auto"/>
        <w:ind w:firstLine="707"/>
      </w:pPr>
      <w:r>
        <w:t>Також</w:t>
      </w:r>
      <w:r>
        <w:rPr>
          <w:spacing w:val="41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поганий</w:t>
      </w:r>
      <w:r>
        <w:rPr>
          <w:spacing w:val="39"/>
        </w:rPr>
        <w:t xml:space="preserve"> </w:t>
      </w:r>
      <w:r>
        <w:t>позитивний</w:t>
      </w:r>
      <w:r>
        <w:rPr>
          <w:spacing w:val="41"/>
        </w:rPr>
        <w:t xml:space="preserve"> </w:t>
      </w:r>
      <w:r>
        <w:t>ефект,</w:t>
      </w:r>
      <w:r>
        <w:rPr>
          <w:spacing w:val="41"/>
        </w:rPr>
        <w:t xml:space="preserve"> </w:t>
      </w:r>
      <w:r>
        <w:t>буде</w:t>
      </w:r>
      <w:r>
        <w:rPr>
          <w:spacing w:val="40"/>
        </w:rPr>
        <w:t xml:space="preserve"> </w:t>
      </w:r>
      <w:r>
        <w:t>отриманий</w:t>
      </w:r>
      <w:r>
        <w:rPr>
          <w:spacing w:val="42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рахунок</w:t>
      </w:r>
      <w:r>
        <w:rPr>
          <w:spacing w:val="41"/>
        </w:rPr>
        <w:t xml:space="preserve"> </w:t>
      </w:r>
      <w:r>
        <w:t>росту</w:t>
      </w:r>
      <w:r>
        <w:rPr>
          <w:spacing w:val="-67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показників</w:t>
      </w:r>
      <w:r>
        <w:rPr>
          <w:spacing w:val="-4"/>
        </w:rPr>
        <w:t xml:space="preserve"> </w:t>
      </w:r>
      <w:r>
        <w:t>як оборот</w:t>
      </w:r>
      <w:r>
        <w:rPr>
          <w:spacing w:val="-2"/>
        </w:rPr>
        <w:t xml:space="preserve"> </w:t>
      </w:r>
      <w:r>
        <w:t>кредиторської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дебіторської заборгованості.</w:t>
      </w:r>
    </w:p>
    <w:p w14:paraId="03D3E7CB" w14:textId="77777777" w:rsidR="007E22F1" w:rsidRDefault="007E22F1">
      <w:pPr>
        <w:spacing w:line="362" w:lineRule="auto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737008DF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2C1140B5" w14:textId="77777777" w:rsidR="007E22F1" w:rsidRDefault="00000000">
      <w:pPr>
        <w:pStyle w:val="a3"/>
        <w:spacing w:before="89" w:line="360" w:lineRule="auto"/>
        <w:ind w:right="481" w:firstLine="707"/>
        <w:jc w:val="both"/>
      </w:pPr>
      <w:r>
        <w:t xml:space="preserve">Ці показники не </w:t>
      </w:r>
      <w:proofErr w:type="spellStart"/>
      <w:r>
        <w:t>покращаться</w:t>
      </w:r>
      <w:proofErr w:type="spellEnd"/>
      <w:r>
        <w:t xml:space="preserve"> в короткостроковому періоді, але їхній ріст</w:t>
      </w:r>
      <w:r>
        <w:rPr>
          <w:spacing w:val="1"/>
        </w:rPr>
        <w:t xml:space="preserve"> </w:t>
      </w:r>
      <w:r>
        <w:t>важливий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довгострокових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відзначити і те, що в результаті втілення пропонованих нами змін спостерігаємо</w:t>
      </w:r>
      <w:r>
        <w:rPr>
          <w:spacing w:val="-67"/>
        </w:rPr>
        <w:t xml:space="preserve"> </w:t>
      </w:r>
      <w:r>
        <w:t>позитивний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питанні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підсумками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зможе</w:t>
      </w:r>
      <w:r>
        <w:rPr>
          <w:spacing w:val="-67"/>
        </w:rPr>
        <w:t xml:space="preserve"> </w:t>
      </w:r>
      <w:r>
        <w:t>збільшити</w:t>
      </w:r>
      <w:r>
        <w:rPr>
          <w:spacing w:val="-1"/>
        </w:rPr>
        <w:t xml:space="preserve"> </w:t>
      </w:r>
      <w:r>
        <w:t>величину</w:t>
      </w:r>
      <w:r>
        <w:rPr>
          <w:spacing w:val="-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активів.</w:t>
      </w:r>
    </w:p>
    <w:p w14:paraId="2CEC3699" w14:textId="77777777" w:rsidR="007E22F1" w:rsidRDefault="00000000">
      <w:pPr>
        <w:pStyle w:val="a3"/>
        <w:spacing w:before="2" w:line="360" w:lineRule="auto"/>
        <w:ind w:right="483" w:firstLine="707"/>
        <w:jc w:val="both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рекомендую</w:t>
      </w:r>
      <w:r>
        <w:rPr>
          <w:spacing w:val="1"/>
        </w:rPr>
        <w:t xml:space="preserve"> </w:t>
      </w:r>
      <w:r>
        <w:t>використати</w:t>
      </w:r>
      <w:r>
        <w:rPr>
          <w:spacing w:val="1"/>
        </w:rPr>
        <w:t xml:space="preserve"> </w:t>
      </w:r>
      <w:r>
        <w:t>створену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управлінню</w:t>
      </w:r>
      <w:r>
        <w:rPr>
          <w:spacing w:val="1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заборгованістю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підкріплена</w:t>
      </w:r>
      <w:r>
        <w:rPr>
          <w:spacing w:val="1"/>
        </w:rPr>
        <w:t xml:space="preserve"> </w:t>
      </w:r>
      <w:r>
        <w:t>визначеними прогнозованими ефектами від її реалізації. З огляду на це можемо</w:t>
      </w:r>
      <w:r>
        <w:rPr>
          <w:spacing w:val="1"/>
        </w:rPr>
        <w:t xml:space="preserve"> </w:t>
      </w:r>
      <w:r>
        <w:t>говорити,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втіленою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практичній</w:t>
      </w:r>
      <w:r>
        <w:rPr>
          <w:spacing w:val="-4"/>
        </w:rPr>
        <w:t xml:space="preserve"> </w:t>
      </w:r>
      <w:r>
        <w:t>діяльності 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».</w:t>
      </w:r>
    </w:p>
    <w:p w14:paraId="7CF7530F" w14:textId="77777777" w:rsidR="007E22F1" w:rsidRDefault="007E22F1">
      <w:pPr>
        <w:pStyle w:val="a3"/>
        <w:ind w:left="0"/>
      </w:pPr>
    </w:p>
    <w:p w14:paraId="373A7198" w14:textId="77777777" w:rsidR="007E22F1" w:rsidRDefault="00000000">
      <w:pPr>
        <w:pStyle w:val="1"/>
        <w:ind w:left="1075"/>
      </w:pPr>
      <w:bookmarkStart w:id="17" w:name="_bookmark17"/>
      <w:bookmarkEnd w:id="17"/>
      <w:r>
        <w:t>Висновки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розділу</w:t>
      </w:r>
      <w:r>
        <w:rPr>
          <w:spacing w:val="-3"/>
        </w:rPr>
        <w:t xml:space="preserve"> </w:t>
      </w:r>
      <w:r>
        <w:t>3</w:t>
      </w:r>
    </w:p>
    <w:p w14:paraId="58249388" w14:textId="77777777" w:rsidR="007E22F1" w:rsidRDefault="007E22F1">
      <w:pPr>
        <w:pStyle w:val="a3"/>
        <w:spacing w:before="10"/>
        <w:ind w:left="0"/>
        <w:rPr>
          <w:b/>
          <w:sz w:val="41"/>
        </w:rPr>
      </w:pPr>
    </w:p>
    <w:p w14:paraId="0E3CB4E8" w14:textId="77777777" w:rsidR="007E22F1" w:rsidRDefault="00000000">
      <w:pPr>
        <w:pStyle w:val="a3"/>
        <w:spacing w:line="360" w:lineRule="auto"/>
        <w:ind w:right="482" w:firstLine="707"/>
        <w:jc w:val="both"/>
      </w:pPr>
      <w:r>
        <w:t>Отже,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третьому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шляхів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-67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оборотними</w:t>
      </w:r>
      <w:r>
        <w:rPr>
          <w:spacing w:val="1"/>
        </w:rPr>
        <w:t xml:space="preserve"> </w:t>
      </w:r>
      <w:r>
        <w:t>активами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напрямами</w:t>
      </w:r>
      <w:r>
        <w:rPr>
          <w:spacing w:val="58"/>
        </w:rPr>
        <w:t xml:space="preserve"> </w:t>
      </w:r>
      <w:r>
        <w:t>підвищення</w:t>
      </w:r>
      <w:r>
        <w:rPr>
          <w:spacing w:val="59"/>
        </w:rPr>
        <w:t xml:space="preserve"> </w:t>
      </w:r>
      <w:r>
        <w:t>ефективності</w:t>
      </w:r>
      <w:r>
        <w:rPr>
          <w:spacing w:val="61"/>
        </w:rPr>
        <w:t xml:space="preserve"> </w:t>
      </w:r>
      <w:r>
        <w:t>використання</w:t>
      </w:r>
      <w:r>
        <w:rPr>
          <w:spacing w:val="61"/>
        </w:rPr>
        <w:t xml:space="preserve"> </w:t>
      </w:r>
      <w:proofErr w:type="spellStart"/>
      <w:r>
        <w:t>обороних</w:t>
      </w:r>
      <w:proofErr w:type="spellEnd"/>
      <w:r>
        <w:rPr>
          <w:spacing w:val="62"/>
        </w:rPr>
        <w:t xml:space="preserve"> </w:t>
      </w:r>
      <w:r>
        <w:t>активів</w:t>
      </w:r>
      <w:r>
        <w:rPr>
          <w:spacing w:val="64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ПАТ</w:t>
      </w:r>
    </w:p>
    <w:p w14:paraId="49F4DC5B" w14:textId="77777777" w:rsidR="007E22F1" w:rsidRDefault="00000000">
      <w:pPr>
        <w:pStyle w:val="a3"/>
        <w:spacing w:before="1"/>
        <w:jc w:val="both"/>
      </w:pP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61"/>
        </w:rPr>
        <w:t xml:space="preserve"> </w:t>
      </w:r>
      <w:r>
        <w:t>є:</w:t>
      </w:r>
    </w:p>
    <w:p w14:paraId="51B6721D" w14:textId="77777777" w:rsidR="007E22F1" w:rsidRDefault="00000000">
      <w:pPr>
        <w:pStyle w:val="a3"/>
        <w:spacing w:before="161" w:line="360" w:lineRule="auto"/>
        <w:ind w:right="481" w:firstLine="707"/>
        <w:jc w:val="both"/>
      </w:pPr>
      <w:proofErr w:type="spellStart"/>
      <w:r>
        <w:t>Обгрунтовано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шляхами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вважати: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об’єму</w:t>
      </w:r>
      <w:r>
        <w:rPr>
          <w:spacing w:val="1"/>
        </w:rPr>
        <w:t xml:space="preserve"> </w:t>
      </w:r>
      <w:r>
        <w:t>виготовленої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реалізованої</w:t>
      </w:r>
      <w:r>
        <w:rPr>
          <w:spacing w:val="1"/>
        </w:rPr>
        <w:t xml:space="preserve"> </w:t>
      </w:r>
      <w:r>
        <w:t>продукції;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продукції;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підприємства;</w:t>
      </w:r>
      <w:r>
        <w:rPr>
          <w:spacing w:val="-67"/>
        </w:rPr>
        <w:t xml:space="preserve"> </w:t>
      </w:r>
      <w:r>
        <w:t>систематичний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розподілом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виробництва;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працівників;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фахівців;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новітніх</w:t>
      </w:r>
      <w:r>
        <w:rPr>
          <w:spacing w:val="1"/>
        </w:rPr>
        <w:t xml:space="preserve"> </w:t>
      </w:r>
      <w:r>
        <w:t>технологій;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підприємстві; реконструкцію</w:t>
      </w:r>
      <w:r>
        <w:rPr>
          <w:spacing w:val="-2"/>
        </w:rPr>
        <w:t xml:space="preserve"> </w:t>
      </w:r>
      <w:r>
        <w:t>та модернізацію</w:t>
      </w:r>
      <w:r>
        <w:rPr>
          <w:spacing w:val="-2"/>
        </w:rPr>
        <w:t xml:space="preserve"> </w:t>
      </w:r>
      <w:r>
        <w:t>підприємства.</w:t>
      </w:r>
    </w:p>
    <w:p w14:paraId="5F44A151" w14:textId="77777777" w:rsidR="007E22F1" w:rsidRDefault="00000000">
      <w:pPr>
        <w:pStyle w:val="a3"/>
        <w:spacing w:before="1" w:line="360" w:lineRule="auto"/>
        <w:ind w:right="479" w:firstLine="707"/>
        <w:jc w:val="both"/>
      </w:pPr>
      <w:r>
        <w:t>Також</w:t>
      </w:r>
      <w:r>
        <w:rPr>
          <w:spacing w:val="1"/>
        </w:rPr>
        <w:t xml:space="preserve"> </w:t>
      </w:r>
      <w:r>
        <w:t>обґрунтовано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оборотними</w:t>
      </w:r>
      <w:r>
        <w:rPr>
          <w:spacing w:val="1"/>
        </w:rPr>
        <w:t xml:space="preserve"> </w:t>
      </w:r>
      <w:r>
        <w:t>активами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».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факторингу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операції</w:t>
      </w:r>
      <w:r>
        <w:rPr>
          <w:spacing w:val="14"/>
        </w:rPr>
        <w:t xml:space="preserve"> </w:t>
      </w:r>
      <w:r>
        <w:t>факторингу</w:t>
      </w:r>
      <w:r>
        <w:rPr>
          <w:spacing w:val="16"/>
        </w:rPr>
        <w:t xml:space="preserve"> </w:t>
      </w:r>
      <w:r>
        <w:t>ПАТ</w:t>
      </w:r>
      <w:r>
        <w:rPr>
          <w:spacing w:val="12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32"/>
        </w:rPr>
        <w:t xml:space="preserve"> </w:t>
      </w:r>
      <w:r>
        <w:t>матиме</w:t>
      </w:r>
      <w:r>
        <w:rPr>
          <w:spacing w:val="14"/>
        </w:rPr>
        <w:t xml:space="preserve"> </w:t>
      </w:r>
      <w:r>
        <w:t>змогу</w:t>
      </w:r>
      <w:r>
        <w:rPr>
          <w:spacing w:val="14"/>
        </w:rPr>
        <w:t xml:space="preserve"> </w:t>
      </w:r>
      <w:r>
        <w:t>вивільнити</w:t>
      </w:r>
      <w:r>
        <w:rPr>
          <w:spacing w:val="14"/>
        </w:rPr>
        <w:t xml:space="preserve"> </w:t>
      </w:r>
      <w:r>
        <w:t>зі</w:t>
      </w:r>
    </w:p>
    <w:p w14:paraId="66ED9802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43ED8108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097BF6DD" w14:textId="77777777" w:rsidR="007E22F1" w:rsidRDefault="00000000">
      <w:pPr>
        <w:pStyle w:val="a3"/>
        <w:spacing w:before="89" w:line="360" w:lineRule="auto"/>
        <w:ind w:right="482"/>
        <w:jc w:val="both"/>
      </w:pPr>
      <w:r>
        <w:t>складу дебіторської заборгованості 85% дебіторської заборгованості за товари,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терміном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місяців,</w:t>
      </w:r>
      <w:r>
        <w:rPr>
          <w:spacing w:val="1"/>
        </w:rPr>
        <w:t xml:space="preserve"> </w:t>
      </w:r>
      <w:proofErr w:type="spellStart"/>
      <w:r>
        <w:t>перевівши</w:t>
      </w:r>
      <w:proofErr w:type="spellEnd"/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коштів.</w:t>
      </w:r>
    </w:p>
    <w:p w14:paraId="73BA1F6C" w14:textId="77777777" w:rsidR="007E22F1" w:rsidRDefault="00000000">
      <w:pPr>
        <w:pStyle w:val="a3"/>
        <w:spacing w:before="1" w:line="360" w:lineRule="auto"/>
        <w:ind w:right="479" w:firstLine="707"/>
        <w:jc w:val="both"/>
      </w:pPr>
      <w:r>
        <w:t>Визначено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-67"/>
        </w:rPr>
        <w:t xml:space="preserve"> </w:t>
      </w:r>
      <w:r>
        <w:t>використання оборотних коштів ПАТ «</w:t>
      </w:r>
      <w:proofErr w:type="spellStart"/>
      <w:r>
        <w:t>Київмедпрепарат</w:t>
      </w:r>
      <w:proofErr w:type="spellEnd"/>
      <w:r>
        <w:t>», досить різноманітні.</w:t>
      </w:r>
      <w:r>
        <w:rPr>
          <w:spacing w:val="1"/>
        </w:rPr>
        <w:t xml:space="preserve"> </w:t>
      </w:r>
      <w:r>
        <w:t xml:space="preserve">Деякі з них </w:t>
      </w:r>
      <w:proofErr w:type="spellStart"/>
      <w:r>
        <w:t>малозатратних</w:t>
      </w:r>
      <w:proofErr w:type="spellEnd"/>
      <w:r>
        <w:t xml:space="preserve"> і вимагають лише перегляду ставлення працівників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обов’язків, інші</w:t>
      </w:r>
      <w:r>
        <w:rPr>
          <w:spacing w:val="1"/>
        </w:rPr>
        <w:t xml:space="preserve"> </w:t>
      </w:r>
      <w:r>
        <w:t>неможливі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вкладень.</w:t>
      </w:r>
      <w:r>
        <w:rPr>
          <w:spacing w:val="1"/>
        </w:rPr>
        <w:t xml:space="preserve"> </w:t>
      </w:r>
      <w:r>
        <w:t>Важливо пам’ятати, що прискорення оборотності оборотних коштів дозволяє</w:t>
      </w:r>
      <w:r>
        <w:rPr>
          <w:spacing w:val="1"/>
        </w:rPr>
        <w:t xml:space="preserve"> </w:t>
      </w:r>
      <w:r>
        <w:t>відчутно знизити собівартість продукції. А це в умовах посилення зростання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імпортну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комплектуючі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стабілізації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становища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фармацевтичної</w:t>
      </w:r>
      <w:r>
        <w:rPr>
          <w:spacing w:val="-3"/>
        </w:rPr>
        <w:t xml:space="preserve"> </w:t>
      </w:r>
      <w:r>
        <w:t>діяльності.</w:t>
      </w:r>
    </w:p>
    <w:p w14:paraId="465479B4" w14:textId="77777777" w:rsidR="007E22F1" w:rsidRDefault="00000000">
      <w:pPr>
        <w:pStyle w:val="a3"/>
        <w:spacing w:before="1" w:line="360" w:lineRule="auto"/>
        <w:ind w:right="480" w:firstLine="707"/>
        <w:jc w:val="both"/>
      </w:pPr>
      <w:proofErr w:type="spellStart"/>
      <w:r>
        <w:t>Обгрунтовано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позитивний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proofErr w:type="spellStart"/>
      <w:r>
        <w:t>спостерігатиметься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динаміці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 xml:space="preserve">заборгованості. Звісно, не всі показники </w:t>
      </w:r>
      <w:proofErr w:type="spellStart"/>
      <w:r>
        <w:t>покращаться</w:t>
      </w:r>
      <w:proofErr w:type="spellEnd"/>
      <w:r>
        <w:t xml:space="preserve"> вже в перший рік після</w:t>
      </w:r>
      <w:r>
        <w:rPr>
          <w:spacing w:val="1"/>
        </w:rPr>
        <w:t xml:space="preserve"> </w:t>
      </w:r>
      <w:r>
        <w:t>введення пропонованих</w:t>
      </w:r>
      <w:r>
        <w:rPr>
          <w:spacing w:val="1"/>
        </w:rPr>
        <w:t xml:space="preserve"> </w:t>
      </w:r>
      <w:r>
        <w:t>змін. Зокрема, не</w:t>
      </w:r>
      <w:r>
        <w:rPr>
          <w:spacing w:val="1"/>
        </w:rPr>
        <w:t xml:space="preserve"> </w:t>
      </w:r>
      <w:r>
        <w:t>зміняться</w:t>
      </w:r>
      <w:r>
        <w:rPr>
          <w:spacing w:val="1"/>
        </w:rPr>
        <w:t xml:space="preserve"> </w:t>
      </w:r>
      <w:r>
        <w:t>прогнозовані показники</w:t>
      </w:r>
      <w:r>
        <w:rPr>
          <w:spacing w:val="1"/>
        </w:rPr>
        <w:t xml:space="preserve"> </w:t>
      </w:r>
      <w:r>
        <w:t>абсолютної ліквідності підприємства, а рентабельність його діяльності дещо</w:t>
      </w:r>
      <w:r>
        <w:rPr>
          <w:spacing w:val="1"/>
        </w:rPr>
        <w:t xml:space="preserve"> </w:t>
      </w:r>
      <w:r>
        <w:t>знизиться. Варто також відзначити і те, що в результаті втілення пропонованих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спостерігаємо</w:t>
      </w:r>
      <w:r>
        <w:rPr>
          <w:spacing w:val="1"/>
        </w:rPr>
        <w:t xml:space="preserve"> </w:t>
      </w:r>
      <w:r>
        <w:t>позитивний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питанні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оборотних</w:t>
      </w:r>
      <w:r>
        <w:rPr>
          <w:spacing w:val="70"/>
        </w:rPr>
        <w:t xml:space="preserve"> </w:t>
      </w:r>
      <w:r>
        <w:t>активів</w:t>
      </w:r>
      <w:r>
        <w:rPr>
          <w:spacing w:val="70"/>
        </w:rPr>
        <w:t xml:space="preserve"> </w:t>
      </w:r>
      <w:r>
        <w:t>підприємства.</w:t>
      </w:r>
      <w:r>
        <w:rPr>
          <w:spacing w:val="66"/>
        </w:rPr>
        <w:t xml:space="preserve"> </w:t>
      </w:r>
      <w:r>
        <w:t>За</w:t>
      </w:r>
      <w:r>
        <w:rPr>
          <w:spacing w:val="69"/>
        </w:rPr>
        <w:t xml:space="preserve"> </w:t>
      </w:r>
      <w:r>
        <w:t>підсумками</w:t>
      </w:r>
      <w:r>
        <w:rPr>
          <w:spacing w:val="67"/>
        </w:rPr>
        <w:t xml:space="preserve"> </w:t>
      </w:r>
      <w:r>
        <w:t>2021</w:t>
      </w:r>
      <w:r>
        <w:rPr>
          <w:spacing w:val="70"/>
        </w:rPr>
        <w:t xml:space="preserve"> </w:t>
      </w:r>
      <w:r>
        <w:t>року</w:t>
      </w:r>
      <w:r>
        <w:rPr>
          <w:spacing w:val="70"/>
        </w:rPr>
        <w:t xml:space="preserve"> </w:t>
      </w:r>
      <w:r>
        <w:t>ПАТ</w:t>
      </w:r>
    </w:p>
    <w:p w14:paraId="31CDD7D1" w14:textId="77777777" w:rsidR="007E22F1" w:rsidRDefault="00000000">
      <w:pPr>
        <w:pStyle w:val="a3"/>
        <w:jc w:val="both"/>
      </w:pP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-4"/>
        </w:rPr>
        <w:t xml:space="preserve"> </w:t>
      </w:r>
      <w:r>
        <w:t>зможе</w:t>
      </w:r>
      <w:r>
        <w:rPr>
          <w:spacing w:val="-4"/>
        </w:rPr>
        <w:t xml:space="preserve"> </w:t>
      </w:r>
      <w:r>
        <w:t>збільшити</w:t>
      </w:r>
      <w:r>
        <w:rPr>
          <w:spacing w:val="-4"/>
        </w:rPr>
        <w:t xml:space="preserve"> </w:t>
      </w:r>
      <w:r>
        <w:t>величину</w:t>
      </w:r>
      <w:r>
        <w:rPr>
          <w:spacing w:val="-3"/>
        </w:rPr>
        <w:t xml:space="preserve"> </w:t>
      </w:r>
      <w:r>
        <w:t>власних</w:t>
      </w:r>
      <w:r>
        <w:rPr>
          <w:spacing w:val="-7"/>
        </w:rPr>
        <w:t xml:space="preserve"> </w:t>
      </w:r>
      <w:r>
        <w:t>оборотних</w:t>
      </w:r>
      <w:r>
        <w:rPr>
          <w:spacing w:val="-3"/>
        </w:rPr>
        <w:t xml:space="preserve"> </w:t>
      </w:r>
      <w:r>
        <w:t>активів.</w:t>
      </w:r>
    </w:p>
    <w:p w14:paraId="40DD3635" w14:textId="77777777" w:rsidR="007E22F1" w:rsidRDefault="007E22F1">
      <w:pPr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01755B76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0E4266EE" w14:textId="77777777" w:rsidR="007E22F1" w:rsidRDefault="00000000">
      <w:pPr>
        <w:pStyle w:val="1"/>
        <w:spacing w:before="89"/>
        <w:ind w:left="373"/>
      </w:pPr>
      <w:bookmarkStart w:id="18" w:name="_bookmark18"/>
      <w:bookmarkEnd w:id="18"/>
      <w:r>
        <w:t>ВИСНОВКИ</w:t>
      </w:r>
    </w:p>
    <w:p w14:paraId="2473809F" w14:textId="77777777" w:rsidR="007E22F1" w:rsidRDefault="007E22F1">
      <w:pPr>
        <w:pStyle w:val="a3"/>
        <w:ind w:left="0"/>
        <w:rPr>
          <w:b/>
          <w:sz w:val="30"/>
        </w:rPr>
      </w:pPr>
    </w:p>
    <w:p w14:paraId="7E1A0FAA" w14:textId="77777777" w:rsidR="007E22F1" w:rsidRDefault="00000000">
      <w:pPr>
        <w:pStyle w:val="a3"/>
        <w:spacing w:before="188" w:line="360" w:lineRule="auto"/>
        <w:ind w:right="481" w:firstLine="707"/>
        <w:jc w:val="both"/>
      </w:pPr>
      <w:r>
        <w:t>Отже,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висновки:</w:t>
      </w:r>
    </w:p>
    <w:p w14:paraId="48D7E248" w14:textId="77777777" w:rsidR="007E22F1" w:rsidRDefault="00000000">
      <w:pPr>
        <w:pStyle w:val="a3"/>
        <w:spacing w:line="360" w:lineRule="auto"/>
        <w:ind w:right="481" w:firstLine="707"/>
        <w:jc w:val="both"/>
      </w:pPr>
      <w:r>
        <w:t>Визначено економічний зміст оборотних активів підприємства, склад і</w:t>
      </w:r>
      <w:r>
        <w:rPr>
          <w:spacing w:val="1"/>
        </w:rPr>
        <w:t xml:space="preserve"> </w:t>
      </w:r>
      <w:r>
        <w:t>класифікація. Варто відзначити, що оборотні активи підприємства відіграють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основі</w:t>
      </w:r>
      <w:r>
        <w:rPr>
          <w:spacing w:val="7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безперебійний,</w:t>
      </w:r>
      <w:r>
        <w:rPr>
          <w:spacing w:val="1"/>
        </w:rPr>
        <w:t xml:space="preserve"> </w:t>
      </w:r>
      <w:r>
        <w:t>циклічний</w:t>
      </w:r>
      <w:r>
        <w:rPr>
          <w:spacing w:val="1"/>
        </w:rPr>
        <w:t xml:space="preserve"> </w:t>
      </w:r>
      <w:r>
        <w:t>операційний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базою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комерційної</w:t>
      </w:r>
      <w:r>
        <w:rPr>
          <w:spacing w:val="1"/>
        </w:rPr>
        <w:t xml:space="preserve"> </w:t>
      </w:r>
      <w:r>
        <w:t>діяльності суб’єкта господарювання. Так, оборотні активи – це сума грошових</w:t>
      </w:r>
      <w:r>
        <w:rPr>
          <w:spacing w:val="1"/>
        </w:rPr>
        <w:t xml:space="preserve"> </w:t>
      </w:r>
      <w:r>
        <w:t>коштів підприємства, яка необхідних для створення та забезпечення 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виробничих оборотних фондів і фондів обігу. Склад оборотних активів –</w:t>
      </w:r>
      <w:r>
        <w:rPr>
          <w:spacing w:val="-67"/>
        </w:rPr>
        <w:t xml:space="preserve"> </w:t>
      </w:r>
      <w:r>
        <w:t>це</w:t>
      </w:r>
      <w:r>
        <w:rPr>
          <w:spacing w:val="-3"/>
        </w:rPr>
        <w:t xml:space="preserve"> </w:t>
      </w:r>
      <w:r>
        <w:t>сукупність</w:t>
      </w:r>
      <w:r>
        <w:rPr>
          <w:spacing w:val="-7"/>
        </w:rPr>
        <w:t xml:space="preserve"> </w:t>
      </w:r>
      <w:r>
        <w:t>окремих</w:t>
      </w:r>
      <w:r>
        <w:rPr>
          <w:spacing w:val="-2"/>
        </w:rPr>
        <w:t xml:space="preserve"> </w:t>
      </w:r>
      <w:r>
        <w:t>елементів</w:t>
      </w:r>
      <w:r>
        <w:rPr>
          <w:spacing w:val="-5"/>
        </w:rPr>
        <w:t xml:space="preserve"> </w:t>
      </w:r>
      <w:r>
        <w:t>оборотних</w:t>
      </w:r>
      <w:r>
        <w:rPr>
          <w:spacing w:val="-2"/>
        </w:rPr>
        <w:t xml:space="preserve"> </w:t>
      </w:r>
      <w:r>
        <w:t>виробничих</w:t>
      </w:r>
      <w:r>
        <w:rPr>
          <w:spacing w:val="-2"/>
        </w:rPr>
        <w:t xml:space="preserve"> </w:t>
      </w:r>
      <w:r>
        <w:t>фондів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фондів</w:t>
      </w:r>
      <w:r>
        <w:rPr>
          <w:spacing w:val="-5"/>
        </w:rPr>
        <w:t xml:space="preserve"> </w:t>
      </w:r>
      <w:r>
        <w:t>обігу.</w:t>
      </w:r>
    </w:p>
    <w:p w14:paraId="1D10CD95" w14:textId="77777777" w:rsidR="007E22F1" w:rsidRDefault="00000000">
      <w:pPr>
        <w:pStyle w:val="a3"/>
        <w:spacing w:line="360" w:lineRule="auto"/>
        <w:ind w:right="484" w:firstLine="707"/>
        <w:jc w:val="both"/>
      </w:pPr>
      <w:r>
        <w:t>Охарактеризовано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активів.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чинників,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потенціалу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поділити їх на такі види: чинники зовнішнього середовища (опосередкованого</w:t>
      </w:r>
      <w:r>
        <w:rPr>
          <w:spacing w:val="1"/>
        </w:rPr>
        <w:t xml:space="preserve"> </w:t>
      </w:r>
      <w:r>
        <w:t>впливу) – ті, якими підприємства не можуть управляти, але повинні до них</w:t>
      </w:r>
      <w:r>
        <w:rPr>
          <w:spacing w:val="1"/>
        </w:rPr>
        <w:t xml:space="preserve"> </w:t>
      </w:r>
      <w:r>
        <w:t>пристосовуватися, і внутрішнього</w:t>
      </w:r>
      <w:r>
        <w:rPr>
          <w:spacing w:val="1"/>
        </w:rPr>
        <w:t xml:space="preserve"> </w:t>
      </w:r>
      <w:r>
        <w:t>середовища (безпосереднього впливу), які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менеджерів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управляти</w:t>
      </w:r>
      <w:r>
        <w:rPr>
          <w:spacing w:val="1"/>
        </w:rPr>
        <w:t xml:space="preserve"> </w:t>
      </w:r>
      <w:r>
        <w:t>оборотними</w:t>
      </w:r>
      <w:r>
        <w:rPr>
          <w:spacing w:val="1"/>
        </w:rPr>
        <w:t xml:space="preserve"> </w:t>
      </w:r>
      <w:r>
        <w:t>активами.</w:t>
      </w:r>
    </w:p>
    <w:p w14:paraId="28AB9669" w14:textId="77777777" w:rsidR="007E22F1" w:rsidRDefault="00000000">
      <w:pPr>
        <w:pStyle w:val="a3"/>
        <w:spacing w:line="360" w:lineRule="auto"/>
        <w:ind w:right="482" w:firstLine="707"/>
        <w:jc w:val="both"/>
      </w:pPr>
      <w:proofErr w:type="spellStart"/>
      <w:r>
        <w:t>Обгрунтовано</w:t>
      </w:r>
      <w:proofErr w:type="spellEnd"/>
      <w:r>
        <w:t xml:space="preserve"> методи оцінки ефективності формування і використання</w:t>
      </w:r>
      <w:r>
        <w:rPr>
          <w:spacing w:val="1"/>
        </w:rPr>
        <w:t xml:space="preserve"> </w:t>
      </w:r>
      <w:r>
        <w:t>оборотних активів підприємства. Аналіз оборотних активів підприємства – це</w:t>
      </w:r>
      <w:r>
        <w:rPr>
          <w:spacing w:val="1"/>
        </w:rPr>
        <w:t xml:space="preserve"> </w:t>
      </w:r>
      <w:r>
        <w:t>процес дослідження майнового стану й основних показників оборотних активів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фінансово-господарської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резервів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ринкової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фінансових</w:t>
      </w:r>
      <w:r>
        <w:rPr>
          <w:spacing w:val="58"/>
        </w:rPr>
        <w:t xml:space="preserve"> </w:t>
      </w:r>
      <w:r>
        <w:t>показників</w:t>
      </w:r>
      <w:r>
        <w:rPr>
          <w:spacing w:val="59"/>
        </w:rPr>
        <w:t xml:space="preserve"> </w:t>
      </w:r>
      <w:r>
        <w:t>(коефіцієнтів).</w:t>
      </w:r>
      <w:r>
        <w:rPr>
          <w:spacing w:val="60"/>
        </w:rPr>
        <w:t xml:space="preserve"> </w:t>
      </w:r>
      <w:r>
        <w:t>Основні</w:t>
      </w:r>
      <w:r>
        <w:rPr>
          <w:spacing w:val="61"/>
        </w:rPr>
        <w:t xml:space="preserve"> </w:t>
      </w:r>
      <w:r>
        <w:t>з</w:t>
      </w:r>
      <w:r>
        <w:rPr>
          <w:spacing w:val="59"/>
        </w:rPr>
        <w:t xml:space="preserve"> </w:t>
      </w:r>
      <w:r>
        <w:t>них</w:t>
      </w:r>
      <w:r>
        <w:rPr>
          <w:spacing w:val="61"/>
        </w:rPr>
        <w:t xml:space="preserve"> </w:t>
      </w:r>
      <w:r>
        <w:t>традиційно</w:t>
      </w:r>
      <w:r>
        <w:rPr>
          <w:spacing w:val="62"/>
        </w:rPr>
        <w:t xml:space="preserve"> </w:t>
      </w:r>
      <w:r>
        <w:t>групуються</w:t>
      </w:r>
    </w:p>
    <w:p w14:paraId="59B60658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371E53C2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218001A2" w14:textId="77777777" w:rsidR="007E22F1" w:rsidRDefault="00000000">
      <w:pPr>
        <w:pStyle w:val="a3"/>
        <w:spacing w:before="89" w:line="362" w:lineRule="auto"/>
        <w:ind w:right="484"/>
        <w:jc w:val="both"/>
      </w:pPr>
      <w:r>
        <w:t>таким</w:t>
      </w:r>
      <w:r>
        <w:rPr>
          <w:spacing w:val="1"/>
        </w:rPr>
        <w:t xml:space="preserve"> </w:t>
      </w:r>
      <w:r>
        <w:t>чином: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ліквідності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оборотності</w:t>
      </w:r>
      <w:r>
        <w:rPr>
          <w:spacing w:val="1"/>
        </w:rPr>
        <w:t xml:space="preserve"> </w:t>
      </w:r>
      <w:r>
        <w:t>(ділової</w:t>
      </w:r>
      <w:r>
        <w:rPr>
          <w:spacing w:val="1"/>
        </w:rPr>
        <w:t xml:space="preserve"> </w:t>
      </w:r>
      <w:r>
        <w:t>активності).</w:t>
      </w:r>
    </w:p>
    <w:p w14:paraId="46CB7A9E" w14:textId="77777777" w:rsidR="007E22F1" w:rsidRDefault="00000000">
      <w:pPr>
        <w:pStyle w:val="a3"/>
        <w:spacing w:line="360" w:lineRule="auto"/>
        <w:ind w:right="481" w:firstLine="707"/>
        <w:jc w:val="both"/>
      </w:pPr>
      <w:r>
        <w:t>Визначено,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proofErr w:type="spellStart"/>
      <w:r>
        <w:t>одине</w:t>
      </w:r>
      <w:proofErr w:type="spellEnd"/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провідних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виробництву</w:t>
      </w:r>
      <w:r>
        <w:rPr>
          <w:spacing w:val="1"/>
        </w:rPr>
        <w:t xml:space="preserve"> </w:t>
      </w:r>
      <w:r>
        <w:t>фармацевтичних</w:t>
      </w:r>
      <w:r>
        <w:rPr>
          <w:spacing w:val="1"/>
        </w:rPr>
        <w:t xml:space="preserve"> </w:t>
      </w:r>
      <w:r>
        <w:t>препаратів.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лінійною,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proofErr w:type="spellStart"/>
      <w:r>
        <w:t>пдіприємства</w:t>
      </w:r>
      <w:proofErr w:type="spellEnd"/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proofErr w:type="spellStart"/>
      <w:r>
        <w:t>дистриб’юції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зовнішніх</w:t>
      </w:r>
      <w:r>
        <w:rPr>
          <w:spacing w:val="71"/>
        </w:rPr>
        <w:t xml:space="preserve"> </w:t>
      </w:r>
      <w:r>
        <w:t>ринках,</w:t>
      </w:r>
      <w:r>
        <w:rPr>
          <w:spacing w:val="7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організацію,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зовнішньоекономічної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Служби</w:t>
      </w:r>
      <w:r>
        <w:rPr>
          <w:spacing w:val="70"/>
        </w:rPr>
        <w:t xml:space="preserve"> </w:t>
      </w:r>
      <w:proofErr w:type="spellStart"/>
      <w:r>
        <w:t>видокремлено</w:t>
      </w:r>
      <w:proofErr w:type="spellEnd"/>
      <w:r>
        <w:rPr>
          <w:spacing w:val="1"/>
        </w:rPr>
        <w:t xml:space="preserve"> </w:t>
      </w:r>
      <w:r>
        <w:t>Відділ</w:t>
      </w:r>
      <w:r>
        <w:rPr>
          <w:spacing w:val="56"/>
        </w:rPr>
        <w:t xml:space="preserve"> </w:t>
      </w:r>
      <w:r>
        <w:t>митного</w:t>
      </w:r>
      <w:r>
        <w:rPr>
          <w:spacing w:val="58"/>
        </w:rPr>
        <w:t xml:space="preserve"> </w:t>
      </w:r>
      <w:r>
        <w:t>оформлення</w:t>
      </w:r>
      <w:r>
        <w:rPr>
          <w:spacing w:val="58"/>
        </w:rPr>
        <w:t xml:space="preserve"> </w:t>
      </w:r>
      <w:r>
        <w:t>вантажів.</w:t>
      </w:r>
      <w:r>
        <w:rPr>
          <w:spacing w:val="56"/>
        </w:rPr>
        <w:t xml:space="preserve"> </w:t>
      </w:r>
      <w:r>
        <w:t>Серед</w:t>
      </w:r>
      <w:r>
        <w:rPr>
          <w:spacing w:val="58"/>
        </w:rPr>
        <w:t xml:space="preserve"> </w:t>
      </w:r>
      <w:r>
        <w:t>конкурентних</w:t>
      </w:r>
      <w:r>
        <w:rPr>
          <w:spacing w:val="58"/>
        </w:rPr>
        <w:t xml:space="preserve"> </w:t>
      </w:r>
      <w:r>
        <w:t>переваг</w:t>
      </w:r>
      <w:r>
        <w:rPr>
          <w:spacing w:val="55"/>
        </w:rPr>
        <w:t xml:space="preserve"> </w:t>
      </w:r>
      <w:r>
        <w:t>ПАТ</w:t>
      </w:r>
    </w:p>
    <w:p w14:paraId="072BE647" w14:textId="77777777" w:rsidR="007E22F1" w:rsidRDefault="00000000">
      <w:pPr>
        <w:pStyle w:val="a3"/>
        <w:spacing w:line="360" w:lineRule="auto"/>
        <w:ind w:right="487"/>
        <w:jc w:val="both"/>
      </w:pP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такі:</w:t>
      </w:r>
      <w:r>
        <w:rPr>
          <w:spacing w:val="1"/>
        </w:rPr>
        <w:t xml:space="preserve"> </w:t>
      </w:r>
      <w:proofErr w:type="spellStart"/>
      <w:r>
        <w:t>співвіднощення</w:t>
      </w:r>
      <w:proofErr w:type="spellEnd"/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якість;</w:t>
      </w:r>
      <w:r>
        <w:rPr>
          <w:spacing w:val="1"/>
        </w:rPr>
        <w:t xml:space="preserve"> </w:t>
      </w:r>
      <w:r>
        <w:t>визнання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популярність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зовнішньому</w:t>
      </w:r>
      <w:r>
        <w:rPr>
          <w:spacing w:val="1"/>
        </w:rPr>
        <w:t xml:space="preserve"> </w:t>
      </w:r>
      <w:r>
        <w:t>ринку;</w:t>
      </w:r>
      <w:r>
        <w:rPr>
          <w:spacing w:val="1"/>
        </w:rPr>
        <w:t xml:space="preserve"> </w:t>
      </w:r>
      <w:r>
        <w:t>багатий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 xml:space="preserve">закордоном; наявність злагоджених партнерських   </w:t>
      </w:r>
      <w:proofErr w:type="spellStart"/>
      <w:r>
        <w:t>зв’язків</w:t>
      </w:r>
      <w:proofErr w:type="spellEnd"/>
      <w:r>
        <w:t xml:space="preserve"> з</w:t>
      </w:r>
      <w:r>
        <w:rPr>
          <w:spacing w:val="70"/>
        </w:rPr>
        <w:t xml:space="preserve"> </w:t>
      </w:r>
      <w:r>
        <w:t>дистриб’юторами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країнах-імпортерах;</w:t>
      </w:r>
      <w:r>
        <w:rPr>
          <w:spacing w:val="-2"/>
        </w:rPr>
        <w:t xml:space="preserve"> </w:t>
      </w:r>
      <w:proofErr w:type="spellStart"/>
      <w:r>
        <w:t>сфокусованість</w:t>
      </w:r>
      <w:proofErr w:type="spellEnd"/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певному</w:t>
      </w:r>
      <w:r>
        <w:rPr>
          <w:spacing w:val="-1"/>
        </w:rPr>
        <w:t xml:space="preserve"> </w:t>
      </w:r>
      <w:r>
        <w:t>сегменті</w:t>
      </w:r>
      <w:r>
        <w:rPr>
          <w:spacing w:val="-1"/>
        </w:rPr>
        <w:t xml:space="preserve"> </w:t>
      </w:r>
      <w:r>
        <w:t>(госпітальний).</w:t>
      </w:r>
    </w:p>
    <w:p w14:paraId="3A2DF454" w14:textId="77777777" w:rsidR="007E22F1" w:rsidRDefault="00000000">
      <w:pPr>
        <w:pStyle w:val="a3"/>
        <w:spacing w:line="362" w:lineRule="auto"/>
        <w:ind w:right="489" w:firstLine="707"/>
        <w:jc w:val="both"/>
      </w:pPr>
      <w:r>
        <w:t>Проаналізовано,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порівняно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спостерігаємо</w:t>
      </w:r>
      <w:r>
        <w:rPr>
          <w:spacing w:val="1"/>
        </w:rPr>
        <w:t xml:space="preserve"> </w:t>
      </w:r>
      <w:r>
        <w:t>зростання</w:t>
      </w:r>
      <w:r>
        <w:rPr>
          <w:spacing w:val="15"/>
        </w:rPr>
        <w:t xml:space="preserve"> </w:t>
      </w:r>
      <w:r>
        <w:t>чистого</w:t>
      </w:r>
      <w:r>
        <w:rPr>
          <w:spacing w:val="16"/>
        </w:rPr>
        <w:t xml:space="preserve"> </w:t>
      </w:r>
      <w:r>
        <w:t>доходу</w:t>
      </w:r>
      <w:r>
        <w:rPr>
          <w:spacing w:val="18"/>
        </w:rPr>
        <w:t xml:space="preserve"> </w:t>
      </w:r>
      <w:r>
        <w:t>від</w:t>
      </w:r>
      <w:r>
        <w:rPr>
          <w:spacing w:val="18"/>
        </w:rPr>
        <w:t xml:space="preserve"> </w:t>
      </w:r>
      <w:r>
        <w:t>реалізації</w:t>
      </w:r>
      <w:r>
        <w:rPr>
          <w:spacing w:val="15"/>
        </w:rPr>
        <w:t xml:space="preserve"> </w:t>
      </w:r>
      <w:r>
        <w:t>продукції</w:t>
      </w:r>
      <w:r>
        <w:rPr>
          <w:spacing w:val="16"/>
        </w:rPr>
        <w:t xml:space="preserve"> </w:t>
      </w:r>
      <w:r>
        <w:t>(товарів,</w:t>
      </w:r>
      <w:r>
        <w:rPr>
          <w:spacing w:val="14"/>
        </w:rPr>
        <w:t xml:space="preserve"> </w:t>
      </w:r>
      <w:r>
        <w:t>робіт,</w:t>
      </w:r>
      <w:r>
        <w:rPr>
          <w:spacing w:val="17"/>
        </w:rPr>
        <w:t xml:space="preserve"> </w:t>
      </w:r>
      <w:r>
        <w:t>послуг)</w:t>
      </w:r>
      <w:r>
        <w:rPr>
          <w:spacing w:val="15"/>
        </w:rPr>
        <w:t xml:space="preserve"> </w:t>
      </w:r>
      <w:r>
        <w:t>ПАТ</w:t>
      </w:r>
    </w:p>
    <w:p w14:paraId="10031FBF" w14:textId="77777777" w:rsidR="007E22F1" w:rsidRDefault="00000000">
      <w:pPr>
        <w:pStyle w:val="a3"/>
        <w:spacing w:line="360" w:lineRule="auto"/>
        <w:ind w:right="482"/>
        <w:jc w:val="both"/>
      </w:pPr>
      <w:r>
        <w:t>«</w:t>
      </w:r>
      <w:proofErr w:type="spellStart"/>
      <w:r>
        <w:t>Київмедпрепарат</w:t>
      </w:r>
      <w:proofErr w:type="spellEnd"/>
      <w:r>
        <w:t>» на 900795 тис. грн. або на 52,53%. Також упродовж 2017-</w:t>
      </w:r>
      <w:r>
        <w:rPr>
          <w:spacing w:val="1"/>
        </w:rPr>
        <w:t xml:space="preserve"> </w:t>
      </w:r>
      <w:r>
        <w:t>2020 рр. відбулося зростання собівартості реалізованої продукції на 216431 тис.</w:t>
      </w:r>
      <w:r>
        <w:rPr>
          <w:spacing w:val="-67"/>
        </w:rPr>
        <w:t xml:space="preserve"> </w:t>
      </w:r>
      <w:r>
        <w:t>грн. або на 20,55%, що вплинуло на зростання валового прибутку підприємства</w:t>
      </w:r>
      <w:r>
        <w:rPr>
          <w:spacing w:val="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684364</w:t>
      </w:r>
      <w:r>
        <w:rPr>
          <w:spacing w:val="14"/>
        </w:rPr>
        <w:t xml:space="preserve"> </w:t>
      </w:r>
      <w:r>
        <w:t>тис.</w:t>
      </w:r>
      <w:r>
        <w:rPr>
          <w:spacing w:val="12"/>
        </w:rPr>
        <w:t xml:space="preserve"> </w:t>
      </w:r>
      <w:r>
        <w:t>грн.</w:t>
      </w:r>
      <w:r>
        <w:rPr>
          <w:spacing w:val="13"/>
        </w:rPr>
        <w:t xml:space="preserve"> </w:t>
      </w:r>
      <w:r>
        <w:t>або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103,39%.</w:t>
      </w:r>
      <w:r>
        <w:rPr>
          <w:spacing w:val="12"/>
        </w:rPr>
        <w:t xml:space="preserve"> </w:t>
      </w:r>
      <w:r>
        <w:t>Варто</w:t>
      </w:r>
      <w:r>
        <w:rPr>
          <w:spacing w:val="14"/>
        </w:rPr>
        <w:t xml:space="preserve"> </w:t>
      </w:r>
      <w:r>
        <w:t>відзначити,</w:t>
      </w:r>
      <w:r>
        <w:rPr>
          <w:spacing w:val="13"/>
        </w:rPr>
        <w:t xml:space="preserve"> </w:t>
      </w:r>
      <w:r>
        <w:t>що</w:t>
      </w:r>
      <w:r>
        <w:rPr>
          <w:spacing w:val="13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2017-2019</w:t>
      </w:r>
      <w:r>
        <w:rPr>
          <w:spacing w:val="11"/>
        </w:rPr>
        <w:t xml:space="preserve"> </w:t>
      </w:r>
      <w:r>
        <w:t>рр.</w:t>
      </w:r>
      <w:r>
        <w:rPr>
          <w:spacing w:val="13"/>
        </w:rPr>
        <w:t xml:space="preserve"> </w:t>
      </w:r>
      <w:r>
        <w:t>ПАТ</w:t>
      </w:r>
    </w:p>
    <w:p w14:paraId="62E5A512" w14:textId="77777777" w:rsidR="007E22F1" w:rsidRDefault="00000000">
      <w:pPr>
        <w:pStyle w:val="a3"/>
        <w:spacing w:line="360" w:lineRule="auto"/>
        <w:ind w:right="482"/>
        <w:jc w:val="both"/>
      </w:pPr>
      <w:r>
        <w:t>«</w:t>
      </w:r>
      <w:proofErr w:type="spellStart"/>
      <w:r>
        <w:t>Київмедпрепарат</w:t>
      </w:r>
      <w:proofErr w:type="spellEnd"/>
      <w:r>
        <w:t>» вело прибуткову діяльність (чистий прибуток склав 38746</w:t>
      </w:r>
      <w:r>
        <w:rPr>
          <w:spacing w:val="1"/>
        </w:rPr>
        <w:t xml:space="preserve"> </w:t>
      </w:r>
      <w:r>
        <w:t>тис. грн. у 2017 р., 38330 тис. грн. у 2018 р. та 48268 тис. грн. у 2019 р.),</w:t>
      </w:r>
      <w:r>
        <w:rPr>
          <w:spacing w:val="1"/>
        </w:rPr>
        <w:t xml:space="preserve"> </w:t>
      </w:r>
      <w:r>
        <w:t xml:space="preserve">натомість  </w:t>
      </w:r>
      <w:r>
        <w:rPr>
          <w:spacing w:val="25"/>
        </w:rPr>
        <w:t xml:space="preserve"> </w:t>
      </w:r>
      <w:r>
        <w:t xml:space="preserve">у  </w:t>
      </w:r>
      <w:r>
        <w:rPr>
          <w:spacing w:val="30"/>
        </w:rPr>
        <w:t xml:space="preserve"> </w:t>
      </w:r>
      <w:r>
        <w:t xml:space="preserve">2020  </w:t>
      </w:r>
      <w:r>
        <w:rPr>
          <w:spacing w:val="28"/>
        </w:rPr>
        <w:t xml:space="preserve"> </w:t>
      </w:r>
      <w:r>
        <w:t xml:space="preserve">році  </w:t>
      </w:r>
      <w:r>
        <w:rPr>
          <w:spacing w:val="30"/>
        </w:rPr>
        <w:t xml:space="preserve"> </w:t>
      </w:r>
      <w:r>
        <w:t xml:space="preserve">ситуація  </w:t>
      </w:r>
      <w:r>
        <w:rPr>
          <w:spacing w:val="30"/>
        </w:rPr>
        <w:t xml:space="preserve"> </w:t>
      </w:r>
      <w:r>
        <w:t xml:space="preserve">на  </w:t>
      </w:r>
      <w:r>
        <w:rPr>
          <w:spacing w:val="29"/>
        </w:rPr>
        <w:t xml:space="preserve"> </w:t>
      </w:r>
      <w:r>
        <w:t xml:space="preserve">підприємстві  </w:t>
      </w:r>
      <w:r>
        <w:rPr>
          <w:spacing w:val="30"/>
        </w:rPr>
        <w:t xml:space="preserve"> </w:t>
      </w:r>
      <w:r>
        <w:t xml:space="preserve">погіршилася  </w:t>
      </w:r>
      <w:r>
        <w:rPr>
          <w:spacing w:val="37"/>
        </w:rPr>
        <w:t xml:space="preserve"> </w:t>
      </w:r>
      <w:r>
        <w:t xml:space="preserve">–  </w:t>
      </w:r>
      <w:r>
        <w:rPr>
          <w:spacing w:val="31"/>
        </w:rPr>
        <w:t xml:space="preserve"> </w:t>
      </w:r>
      <w:r>
        <w:t>ПАТ</w:t>
      </w:r>
    </w:p>
    <w:p w14:paraId="1EFA96B5" w14:textId="77777777" w:rsidR="007E22F1" w:rsidRDefault="00000000">
      <w:pPr>
        <w:pStyle w:val="a3"/>
        <w:spacing w:line="360" w:lineRule="auto"/>
        <w:ind w:right="482"/>
        <w:jc w:val="both"/>
      </w:pPr>
      <w:r>
        <w:t>«</w:t>
      </w:r>
      <w:proofErr w:type="spellStart"/>
      <w:r>
        <w:t>Київмедпрепарат</w:t>
      </w:r>
      <w:proofErr w:type="spellEnd"/>
      <w:r>
        <w:t>» у 2020 р. отримало чистий збиток у розмірі -31035 тис. грн.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2017-2020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відбулося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операційних</w:t>
      </w:r>
      <w:r>
        <w:rPr>
          <w:spacing w:val="7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825786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47,82%.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відзначити,</w:t>
      </w:r>
      <w:r>
        <w:rPr>
          <w:spacing w:val="7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зростання операційних витрат в основному відбулося за рахунок збільшення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125566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12,49%.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досліджуваного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спостерігаємо збільшення</w:t>
      </w:r>
      <w:r>
        <w:rPr>
          <w:spacing w:val="1"/>
        </w:rPr>
        <w:t xml:space="preserve"> </w:t>
      </w:r>
      <w:r>
        <w:t>таких статей</w:t>
      </w:r>
      <w:r>
        <w:rPr>
          <w:spacing w:val="1"/>
        </w:rPr>
        <w:t xml:space="preserve"> </w:t>
      </w:r>
      <w:r>
        <w:t>операційних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як: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137262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55,40%;</w:t>
      </w:r>
      <w:r>
        <w:rPr>
          <w:spacing w:val="1"/>
        </w:rPr>
        <w:t xml:space="preserve"> </w:t>
      </w:r>
      <w:r>
        <w:t>відрахувань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соціальні</w:t>
      </w:r>
      <w:r>
        <w:rPr>
          <w:spacing w:val="25"/>
        </w:rPr>
        <w:t xml:space="preserve"> </w:t>
      </w:r>
      <w:r>
        <w:t>заходи</w:t>
      </w:r>
      <w:r>
        <w:rPr>
          <w:spacing w:val="25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28435</w:t>
      </w:r>
      <w:r>
        <w:rPr>
          <w:spacing w:val="25"/>
        </w:rPr>
        <w:t xml:space="preserve"> </w:t>
      </w:r>
      <w:r>
        <w:t>тис.</w:t>
      </w:r>
      <w:r>
        <w:rPr>
          <w:spacing w:val="24"/>
        </w:rPr>
        <w:t xml:space="preserve"> </w:t>
      </w:r>
      <w:r>
        <w:t>грн.</w:t>
      </w:r>
      <w:r>
        <w:rPr>
          <w:spacing w:val="24"/>
        </w:rPr>
        <w:t xml:space="preserve"> </w:t>
      </w:r>
      <w:r>
        <w:t>або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62,51%;</w:t>
      </w:r>
      <w:r>
        <w:rPr>
          <w:spacing w:val="25"/>
        </w:rPr>
        <w:t xml:space="preserve"> </w:t>
      </w:r>
      <w:r>
        <w:t>амортизації</w:t>
      </w:r>
    </w:p>
    <w:p w14:paraId="0E745834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20686A15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60BA5B07" w14:textId="77777777" w:rsidR="007E22F1" w:rsidRDefault="00000000">
      <w:pPr>
        <w:pStyle w:val="a3"/>
        <w:spacing w:before="89" w:line="362" w:lineRule="auto"/>
        <w:ind w:right="485"/>
        <w:jc w:val="both"/>
      </w:pPr>
      <w:r>
        <w:t>на 34594 тис. грн. або на 145,91% та інших операційних витрат на 499929 тис.</w:t>
      </w:r>
      <w:r>
        <w:rPr>
          <w:spacing w:val="1"/>
        </w:rPr>
        <w:t xml:space="preserve"> </w:t>
      </w:r>
      <w:r>
        <w:t>грн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123,54%.</w:t>
      </w:r>
    </w:p>
    <w:p w14:paraId="68430C9C" w14:textId="77777777" w:rsidR="007E22F1" w:rsidRDefault="00000000">
      <w:pPr>
        <w:pStyle w:val="a3"/>
        <w:spacing w:line="360" w:lineRule="auto"/>
        <w:ind w:right="484" w:firstLine="707"/>
        <w:jc w:val="both"/>
      </w:pPr>
      <w:r>
        <w:t>Досліджено,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упродовж</w:t>
      </w:r>
      <w:r>
        <w:rPr>
          <w:spacing w:val="1"/>
        </w:rPr>
        <w:t xml:space="preserve"> </w:t>
      </w:r>
      <w:r>
        <w:t>2017-2020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спостерігаємо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оборотних активів ПАТ «</w:t>
      </w:r>
      <w:proofErr w:type="spellStart"/>
      <w:r>
        <w:t>Київмедпрепарат</w:t>
      </w:r>
      <w:proofErr w:type="spellEnd"/>
      <w:r>
        <w:t>» на 320757 тис. грн або на 28,21%,</w:t>
      </w:r>
      <w:r>
        <w:rPr>
          <w:spacing w:val="1"/>
        </w:rPr>
        <w:t xml:space="preserve"> </w:t>
      </w:r>
      <w:r>
        <w:t>що сталося у зв’язку із збільшенням таких складових оборотних активів як: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344522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70,68%;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розрахунками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бюджетом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62221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431,58%;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 за розрахунками за виданими авансами на 4679 тис. грн або на</w:t>
      </w:r>
      <w:r>
        <w:rPr>
          <w:spacing w:val="1"/>
        </w:rPr>
        <w:t xml:space="preserve"> </w:t>
      </w:r>
      <w:r>
        <w:t>8,62%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11482</w:t>
      </w:r>
      <w:r>
        <w:rPr>
          <w:spacing w:val="1"/>
        </w:rPr>
        <w:t xml:space="preserve"> </w:t>
      </w:r>
      <w:r>
        <w:t>тис.</w:t>
      </w:r>
      <w:r>
        <w:rPr>
          <w:spacing w:val="1"/>
        </w:rPr>
        <w:t xml:space="preserve"> </w:t>
      </w:r>
      <w:r>
        <w:t>грн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71,57%.Варто</w:t>
      </w:r>
      <w:r>
        <w:rPr>
          <w:spacing w:val="1"/>
        </w:rPr>
        <w:t xml:space="preserve"> </w:t>
      </w:r>
      <w:r>
        <w:t>відзначити,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найбільша частка припадає на дебіторську заборгованість за товари, роботи та</w:t>
      </w:r>
      <w:r>
        <w:rPr>
          <w:spacing w:val="1"/>
        </w:rPr>
        <w:t xml:space="preserve"> </w:t>
      </w:r>
      <w:r>
        <w:t>послуги</w:t>
      </w:r>
      <w:r>
        <w:rPr>
          <w:spacing w:val="21"/>
        </w:rPr>
        <w:t xml:space="preserve"> </w:t>
      </w:r>
      <w:r>
        <w:t>(27,49%</w:t>
      </w:r>
      <w:r>
        <w:rPr>
          <w:spacing w:val="21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2017</w:t>
      </w:r>
      <w:r>
        <w:rPr>
          <w:spacing w:val="20"/>
        </w:rPr>
        <w:t xml:space="preserve"> </w:t>
      </w:r>
      <w:r>
        <w:t>р.,</w:t>
      </w:r>
      <w:r>
        <w:rPr>
          <w:spacing w:val="21"/>
        </w:rPr>
        <w:t xml:space="preserve"> </w:t>
      </w:r>
      <w:r>
        <w:t>28,26%</w:t>
      </w:r>
      <w:r>
        <w:rPr>
          <w:spacing w:val="21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2018</w:t>
      </w:r>
      <w:r>
        <w:rPr>
          <w:spacing w:val="20"/>
        </w:rPr>
        <w:t xml:space="preserve"> </w:t>
      </w:r>
      <w:r>
        <w:t>р.,</w:t>
      </w:r>
      <w:r>
        <w:rPr>
          <w:spacing w:val="18"/>
        </w:rPr>
        <w:t xml:space="preserve"> </w:t>
      </w:r>
      <w:r>
        <w:t>35,68%</w:t>
      </w:r>
      <w:r>
        <w:rPr>
          <w:spacing w:val="21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2019</w:t>
      </w:r>
      <w:r>
        <w:rPr>
          <w:spacing w:val="21"/>
        </w:rPr>
        <w:t xml:space="preserve"> </w:t>
      </w:r>
      <w:r>
        <w:t>р.</w:t>
      </w:r>
      <w:r>
        <w:rPr>
          <w:spacing w:val="19"/>
        </w:rPr>
        <w:t xml:space="preserve"> </w:t>
      </w:r>
      <w:r>
        <w:t>і</w:t>
      </w:r>
      <w:r>
        <w:rPr>
          <w:spacing w:val="20"/>
        </w:rPr>
        <w:t xml:space="preserve"> </w:t>
      </w:r>
      <w:r>
        <w:t>16,18%</w:t>
      </w:r>
      <w:r>
        <w:rPr>
          <w:spacing w:val="21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2020</w:t>
      </w:r>
    </w:p>
    <w:p w14:paraId="6F479A2E" w14:textId="77777777" w:rsidR="007E22F1" w:rsidRDefault="00000000">
      <w:pPr>
        <w:pStyle w:val="a3"/>
        <w:jc w:val="both"/>
      </w:pPr>
      <w:r>
        <w:t>р.)</w:t>
      </w:r>
      <w:r>
        <w:rPr>
          <w:spacing w:val="4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запаси</w:t>
      </w:r>
      <w:r>
        <w:rPr>
          <w:spacing w:val="3"/>
        </w:rPr>
        <w:t xml:space="preserve"> </w:t>
      </w:r>
      <w:r>
        <w:t>підприємства</w:t>
      </w:r>
      <w:r>
        <w:rPr>
          <w:spacing w:val="5"/>
        </w:rPr>
        <w:t xml:space="preserve"> </w:t>
      </w:r>
      <w:r>
        <w:t>(42,87%</w:t>
      </w:r>
      <w:r>
        <w:rPr>
          <w:spacing w:val="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2017</w:t>
      </w:r>
      <w:r>
        <w:rPr>
          <w:spacing w:val="3"/>
        </w:rPr>
        <w:t xml:space="preserve"> </w:t>
      </w:r>
      <w:r>
        <w:t>р.,</w:t>
      </w:r>
      <w:r>
        <w:rPr>
          <w:spacing w:val="2"/>
        </w:rPr>
        <w:t xml:space="preserve"> </w:t>
      </w:r>
      <w:r>
        <w:t>44,71%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2018</w:t>
      </w:r>
      <w:r>
        <w:rPr>
          <w:spacing w:val="4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39,15%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2019</w:t>
      </w:r>
      <w:r>
        <w:rPr>
          <w:spacing w:val="2"/>
        </w:rPr>
        <w:t xml:space="preserve"> </w:t>
      </w:r>
      <w:r>
        <w:t>р.</w:t>
      </w:r>
    </w:p>
    <w:p w14:paraId="28F2CAED" w14:textId="77777777" w:rsidR="007E22F1" w:rsidRDefault="00000000">
      <w:pPr>
        <w:pStyle w:val="a3"/>
        <w:spacing w:before="156"/>
        <w:jc w:val="both"/>
      </w:pPr>
      <w:r>
        <w:t>і 57,07% у</w:t>
      </w:r>
      <w:r>
        <w:rPr>
          <w:spacing w:val="-4"/>
        </w:rPr>
        <w:t xml:space="preserve"> </w:t>
      </w:r>
      <w:r>
        <w:t>2020 р.).</w:t>
      </w:r>
    </w:p>
    <w:p w14:paraId="055FB573" w14:textId="77777777" w:rsidR="007E22F1" w:rsidRDefault="00000000">
      <w:pPr>
        <w:pStyle w:val="a3"/>
        <w:spacing w:before="162" w:line="360" w:lineRule="auto"/>
        <w:ind w:right="480" w:firstLine="707"/>
        <w:jc w:val="both"/>
      </w:pPr>
      <w:r>
        <w:t xml:space="preserve">Зазначено, </w:t>
      </w:r>
      <w:proofErr w:type="spellStart"/>
      <w:r>
        <w:t>cеред</w:t>
      </w:r>
      <w:proofErr w:type="spellEnd"/>
      <w:r>
        <w:t xml:space="preserve"> усієї сукупності факторів, на наш погляд, найбільший</w:t>
      </w:r>
      <w:r>
        <w:rPr>
          <w:spacing w:val="1"/>
        </w:rPr>
        <w:t xml:space="preserve"> </w:t>
      </w:r>
      <w:r>
        <w:t>вплив на формування оборотних активів ПАТ «</w:t>
      </w:r>
      <w:proofErr w:type="spellStart"/>
      <w:r>
        <w:t>Київмедпрепарат</w:t>
      </w:r>
      <w:proofErr w:type="spellEnd"/>
      <w:r>
        <w:t>» здійснюють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фактори:</w:t>
      </w:r>
      <w:r>
        <w:rPr>
          <w:spacing w:val="1"/>
        </w:rPr>
        <w:t xml:space="preserve"> </w:t>
      </w:r>
      <w:r>
        <w:t>оборотні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запасах</w:t>
      </w:r>
      <w:r>
        <w:rPr>
          <w:spacing w:val="71"/>
        </w:rPr>
        <w:t xml:space="preserve"> </w:t>
      </w:r>
      <w:r>
        <w:t>товарно-</w:t>
      </w:r>
      <w:r>
        <w:rPr>
          <w:spacing w:val="1"/>
        </w:rPr>
        <w:t xml:space="preserve"> </w:t>
      </w:r>
      <w:r>
        <w:t>матеріальних</w:t>
      </w:r>
      <w:r>
        <w:rPr>
          <w:spacing w:val="-4"/>
        </w:rPr>
        <w:t xml:space="preserve"> </w:t>
      </w:r>
      <w:r>
        <w:t>цінностей</w:t>
      </w:r>
      <w:r>
        <w:rPr>
          <w:spacing w:val="-1"/>
        </w:rPr>
        <w:t xml:space="preserve"> </w:t>
      </w:r>
      <w:r>
        <w:t>та поточні фінансові</w:t>
      </w:r>
      <w:r>
        <w:rPr>
          <w:spacing w:val="1"/>
        </w:rPr>
        <w:t xml:space="preserve"> </w:t>
      </w:r>
      <w:r>
        <w:t>інвестиції.</w:t>
      </w:r>
    </w:p>
    <w:p w14:paraId="43C0BDF7" w14:textId="77777777" w:rsidR="007E22F1" w:rsidRDefault="00000000">
      <w:pPr>
        <w:pStyle w:val="a3"/>
        <w:spacing w:line="360" w:lineRule="auto"/>
        <w:ind w:right="482" w:firstLine="707"/>
        <w:jc w:val="both"/>
      </w:pPr>
      <w:proofErr w:type="spellStart"/>
      <w:r>
        <w:t>Обгрунтовано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шляхами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вважати: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об’єму</w:t>
      </w:r>
      <w:r>
        <w:rPr>
          <w:spacing w:val="1"/>
        </w:rPr>
        <w:t xml:space="preserve"> </w:t>
      </w:r>
      <w:r>
        <w:t>виготовленої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реалізованої</w:t>
      </w:r>
      <w:r>
        <w:rPr>
          <w:spacing w:val="1"/>
        </w:rPr>
        <w:t xml:space="preserve"> </w:t>
      </w:r>
      <w:r>
        <w:t>продукції;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продукції;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підприємства;</w:t>
      </w:r>
      <w:r>
        <w:rPr>
          <w:spacing w:val="-67"/>
        </w:rPr>
        <w:t xml:space="preserve"> </w:t>
      </w:r>
      <w:r>
        <w:t>систематичний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розподілом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виробництва;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працівників;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фахівців;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новітніх</w:t>
      </w:r>
      <w:r>
        <w:rPr>
          <w:spacing w:val="1"/>
        </w:rPr>
        <w:t xml:space="preserve"> </w:t>
      </w:r>
      <w:r>
        <w:t>технологій;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маркетингових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підприємстві; реконструкцію</w:t>
      </w:r>
      <w:r>
        <w:rPr>
          <w:spacing w:val="-2"/>
        </w:rPr>
        <w:t xml:space="preserve"> </w:t>
      </w:r>
      <w:r>
        <w:t>та модернізацію</w:t>
      </w:r>
      <w:r>
        <w:rPr>
          <w:spacing w:val="-2"/>
        </w:rPr>
        <w:t xml:space="preserve"> </w:t>
      </w:r>
      <w:r>
        <w:t>підприємства.</w:t>
      </w:r>
    </w:p>
    <w:p w14:paraId="5444879E" w14:textId="77777777" w:rsidR="007E22F1" w:rsidRDefault="00000000">
      <w:pPr>
        <w:pStyle w:val="a3"/>
        <w:spacing w:line="360" w:lineRule="auto"/>
        <w:ind w:right="481" w:firstLine="707"/>
        <w:jc w:val="both"/>
      </w:pPr>
      <w:r>
        <w:t>Також</w:t>
      </w:r>
      <w:r>
        <w:rPr>
          <w:spacing w:val="1"/>
        </w:rPr>
        <w:t xml:space="preserve"> </w:t>
      </w:r>
      <w:r>
        <w:t>обґрунтовано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оборотними</w:t>
      </w:r>
      <w:r>
        <w:rPr>
          <w:spacing w:val="1"/>
        </w:rPr>
        <w:t xml:space="preserve"> </w:t>
      </w:r>
      <w:r>
        <w:t>активами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».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факторингу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операції</w:t>
      </w:r>
      <w:r>
        <w:rPr>
          <w:spacing w:val="14"/>
        </w:rPr>
        <w:t xml:space="preserve"> </w:t>
      </w:r>
      <w:r>
        <w:t>факторингу</w:t>
      </w:r>
      <w:r>
        <w:rPr>
          <w:spacing w:val="14"/>
        </w:rPr>
        <w:t xml:space="preserve"> </w:t>
      </w:r>
      <w:r>
        <w:t>ПАТ</w:t>
      </w:r>
      <w:r>
        <w:rPr>
          <w:spacing w:val="12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27"/>
        </w:rPr>
        <w:t xml:space="preserve"> </w:t>
      </w:r>
      <w:r>
        <w:t>матиме</w:t>
      </w:r>
      <w:r>
        <w:rPr>
          <w:spacing w:val="14"/>
        </w:rPr>
        <w:t xml:space="preserve"> </w:t>
      </w:r>
      <w:r>
        <w:t>змогу</w:t>
      </w:r>
      <w:r>
        <w:rPr>
          <w:spacing w:val="14"/>
        </w:rPr>
        <w:t xml:space="preserve"> </w:t>
      </w:r>
      <w:r>
        <w:t>вивільнити</w:t>
      </w:r>
      <w:r>
        <w:rPr>
          <w:spacing w:val="14"/>
        </w:rPr>
        <w:t xml:space="preserve"> </w:t>
      </w:r>
      <w:r>
        <w:t>зі</w:t>
      </w:r>
    </w:p>
    <w:p w14:paraId="64139EE6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5FC3C9F9" w14:textId="77777777" w:rsidR="007E22F1" w:rsidRDefault="007E22F1">
      <w:pPr>
        <w:pStyle w:val="a3"/>
        <w:spacing w:before="8"/>
        <w:ind w:left="0"/>
        <w:rPr>
          <w:sz w:val="15"/>
        </w:rPr>
      </w:pPr>
    </w:p>
    <w:p w14:paraId="75284F4A" w14:textId="77777777" w:rsidR="007E22F1" w:rsidRDefault="00000000">
      <w:pPr>
        <w:pStyle w:val="a3"/>
        <w:spacing w:before="89" w:line="360" w:lineRule="auto"/>
        <w:ind w:right="482"/>
        <w:jc w:val="both"/>
      </w:pPr>
      <w:r>
        <w:t>складу дебіторської заборгованості 85% дебіторської заборгованості за товари,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терміном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місяців,</w:t>
      </w:r>
      <w:r>
        <w:rPr>
          <w:spacing w:val="1"/>
        </w:rPr>
        <w:t xml:space="preserve"> </w:t>
      </w:r>
      <w:proofErr w:type="spellStart"/>
      <w:r>
        <w:t>перевівши</w:t>
      </w:r>
      <w:proofErr w:type="spellEnd"/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коштів.</w:t>
      </w:r>
    </w:p>
    <w:p w14:paraId="2676B110" w14:textId="77777777" w:rsidR="007E22F1" w:rsidRDefault="00000000">
      <w:pPr>
        <w:pStyle w:val="a3"/>
        <w:spacing w:before="1" w:line="360" w:lineRule="auto"/>
        <w:ind w:right="483" w:firstLine="707"/>
        <w:jc w:val="both"/>
      </w:pPr>
      <w:r>
        <w:t>Визначено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забезпечують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-67"/>
        </w:rPr>
        <w:t xml:space="preserve"> </w:t>
      </w:r>
      <w:r>
        <w:t>використання оборотних коштів ПАТ «</w:t>
      </w:r>
      <w:proofErr w:type="spellStart"/>
      <w:r>
        <w:t>Київмедпрепарат</w:t>
      </w:r>
      <w:proofErr w:type="spellEnd"/>
      <w:r>
        <w:t>», досить різноманітні.</w:t>
      </w:r>
      <w:r>
        <w:rPr>
          <w:spacing w:val="1"/>
        </w:rPr>
        <w:t xml:space="preserve"> </w:t>
      </w:r>
      <w:r>
        <w:t xml:space="preserve">Деякі з них </w:t>
      </w:r>
      <w:proofErr w:type="spellStart"/>
      <w:r>
        <w:t>малозатратних</w:t>
      </w:r>
      <w:proofErr w:type="spellEnd"/>
      <w:r>
        <w:t xml:space="preserve"> і вимагають лише перегляду ставлення працівників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обов’язків, інші</w:t>
      </w:r>
      <w:r>
        <w:rPr>
          <w:spacing w:val="1"/>
        </w:rPr>
        <w:t xml:space="preserve"> </w:t>
      </w:r>
      <w:r>
        <w:t>неможливі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вкладень.</w:t>
      </w:r>
      <w:r>
        <w:rPr>
          <w:spacing w:val="1"/>
        </w:rPr>
        <w:t xml:space="preserve"> </w:t>
      </w:r>
      <w:r>
        <w:t>Важливо пам’ятати, що прискорення оборотності оборотних коштів дозволяє</w:t>
      </w:r>
      <w:r>
        <w:rPr>
          <w:spacing w:val="1"/>
        </w:rPr>
        <w:t xml:space="preserve"> </w:t>
      </w:r>
      <w:r>
        <w:t>відчутно знизити собівартість продукції. А це в умовах посилення зростання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імпортну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комплектуючі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стабілізації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становища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1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фармацевтичної</w:t>
      </w:r>
      <w:r>
        <w:rPr>
          <w:spacing w:val="-3"/>
        </w:rPr>
        <w:t xml:space="preserve"> </w:t>
      </w:r>
      <w:r>
        <w:t>діяльності.</w:t>
      </w:r>
    </w:p>
    <w:p w14:paraId="32736AEF" w14:textId="77777777" w:rsidR="007E22F1" w:rsidRDefault="00000000">
      <w:pPr>
        <w:pStyle w:val="a3"/>
        <w:spacing w:before="1" w:line="360" w:lineRule="auto"/>
        <w:ind w:right="481" w:firstLine="707"/>
        <w:jc w:val="both"/>
      </w:pPr>
      <w:r>
        <w:t>В роботі досліджено та проаналізовано , що дії</w:t>
      </w:r>
      <w:r>
        <w:rPr>
          <w:spacing w:val="1"/>
        </w:rPr>
        <w:t xml:space="preserve"> </w:t>
      </w:r>
      <w:r>
        <w:t>рекомендовані автором</w:t>
      </w:r>
      <w:r>
        <w:rPr>
          <w:spacing w:val="1"/>
        </w:rPr>
        <w:t xml:space="preserve"> </w:t>
      </w:r>
      <w:proofErr w:type="spellStart"/>
      <w:r>
        <w:t>внесуть</w:t>
      </w:r>
      <w:proofErr w:type="spellEnd"/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Звісно,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proofErr w:type="spellStart"/>
      <w:r>
        <w:t>покращаться</w:t>
      </w:r>
      <w:proofErr w:type="spellEnd"/>
      <w:r>
        <w:t xml:space="preserve"> вже в перший рік після введення пропонованих змін. У результаті</w:t>
      </w:r>
      <w:r>
        <w:rPr>
          <w:spacing w:val="1"/>
        </w:rPr>
        <w:t xml:space="preserve"> </w:t>
      </w:r>
      <w:r>
        <w:t>втілення пропонованих нами змін спостерігаємо позитивний ефект в питанні</w:t>
      </w:r>
      <w:r>
        <w:rPr>
          <w:spacing w:val="1"/>
        </w:rPr>
        <w:t xml:space="preserve"> </w:t>
      </w:r>
      <w:r>
        <w:t>формування власних оборотних активів підприємства. За підсумками 2021 року</w:t>
      </w:r>
      <w:r>
        <w:rPr>
          <w:spacing w:val="-67"/>
        </w:rPr>
        <w:t xml:space="preserve"> </w:t>
      </w:r>
      <w:r>
        <w:t>ПАТ</w:t>
      </w:r>
      <w:r>
        <w:rPr>
          <w:spacing w:val="1"/>
        </w:rPr>
        <w:t xml:space="preserve"> </w:t>
      </w:r>
      <w:r>
        <w:t>«</w:t>
      </w:r>
      <w:proofErr w:type="spellStart"/>
      <w:r>
        <w:t>Київмедпрепарат</w:t>
      </w:r>
      <w:proofErr w:type="spellEnd"/>
      <w:r>
        <w:t>»</w:t>
      </w:r>
      <w:r>
        <w:rPr>
          <w:spacing w:val="1"/>
        </w:rPr>
        <w:t xml:space="preserve"> </w:t>
      </w:r>
      <w:r>
        <w:t>зможе</w:t>
      </w:r>
      <w:r>
        <w:rPr>
          <w:spacing w:val="1"/>
        </w:rPr>
        <w:t xml:space="preserve"> </w:t>
      </w:r>
      <w:r>
        <w:t>збільшити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власних</w:t>
      </w:r>
      <w:r>
        <w:rPr>
          <w:spacing w:val="7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активів.</w:t>
      </w:r>
    </w:p>
    <w:p w14:paraId="10DA2E8A" w14:textId="77777777" w:rsidR="007E22F1" w:rsidRDefault="007E22F1">
      <w:pPr>
        <w:spacing w:line="360" w:lineRule="auto"/>
        <w:jc w:val="both"/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1D382433" w14:textId="77777777" w:rsidR="007E22F1" w:rsidRDefault="007E22F1">
      <w:pPr>
        <w:pStyle w:val="a3"/>
        <w:ind w:left="0"/>
        <w:rPr>
          <w:sz w:val="20"/>
        </w:rPr>
      </w:pPr>
    </w:p>
    <w:p w14:paraId="0DD1779F" w14:textId="77777777" w:rsidR="007E22F1" w:rsidRDefault="007E22F1">
      <w:pPr>
        <w:pStyle w:val="a3"/>
        <w:spacing w:before="2"/>
        <w:ind w:left="0"/>
        <w:rPr>
          <w:sz w:val="21"/>
        </w:rPr>
      </w:pPr>
    </w:p>
    <w:p w14:paraId="1A2CD2D8" w14:textId="77777777" w:rsidR="007E22F1" w:rsidRDefault="007E22F1">
      <w:pPr>
        <w:rPr>
          <w:sz w:val="18"/>
        </w:rPr>
        <w:sectPr w:rsidR="007E22F1">
          <w:pgSz w:w="11910" w:h="16840"/>
          <w:pgMar w:top="980" w:right="80" w:bottom="280" w:left="1340" w:header="717" w:footer="0" w:gutter="0"/>
          <w:cols w:space="720"/>
        </w:sectPr>
      </w:pPr>
      <w:bookmarkStart w:id="19" w:name="_bookmark19"/>
      <w:bookmarkEnd w:id="19"/>
    </w:p>
    <w:p w14:paraId="44A16623" w14:textId="77777777" w:rsidR="007E22F1" w:rsidRDefault="007E22F1">
      <w:pPr>
        <w:pStyle w:val="a3"/>
        <w:ind w:left="0"/>
        <w:rPr>
          <w:sz w:val="20"/>
        </w:rPr>
      </w:pPr>
    </w:p>
    <w:p w14:paraId="7ED812FE" w14:textId="77777777" w:rsidR="007E22F1" w:rsidRDefault="007E22F1">
      <w:pPr>
        <w:pStyle w:val="a3"/>
        <w:spacing w:before="4"/>
        <w:ind w:left="0"/>
        <w:rPr>
          <w:sz w:val="11"/>
        </w:rPr>
      </w:pPr>
    </w:p>
    <w:p w14:paraId="425DA903" w14:textId="7689F701" w:rsidR="007E22F1" w:rsidRDefault="007E22F1">
      <w:pPr>
        <w:pStyle w:val="a3"/>
        <w:ind w:left="886"/>
        <w:rPr>
          <w:sz w:val="20"/>
        </w:rPr>
      </w:pPr>
    </w:p>
    <w:p w14:paraId="1E29B2FB" w14:textId="77777777" w:rsidR="007E22F1" w:rsidRDefault="007E22F1">
      <w:pPr>
        <w:rPr>
          <w:sz w:val="20"/>
        </w:rPr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40C40753" w14:textId="77777777" w:rsidR="007E22F1" w:rsidRDefault="007E22F1">
      <w:pPr>
        <w:pStyle w:val="a3"/>
        <w:spacing w:before="2"/>
        <w:ind w:left="0"/>
        <w:rPr>
          <w:sz w:val="26"/>
        </w:rPr>
      </w:pPr>
    </w:p>
    <w:p w14:paraId="3B59C136" w14:textId="25D5CACA" w:rsidR="007E22F1" w:rsidRDefault="007E22F1">
      <w:pPr>
        <w:pStyle w:val="a3"/>
        <w:ind w:left="901"/>
        <w:rPr>
          <w:sz w:val="20"/>
        </w:rPr>
      </w:pPr>
    </w:p>
    <w:p w14:paraId="7D560815" w14:textId="77777777" w:rsidR="007E22F1" w:rsidRDefault="007E22F1">
      <w:pPr>
        <w:rPr>
          <w:sz w:val="20"/>
        </w:rPr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68811B2B" w14:textId="77777777" w:rsidR="007E22F1" w:rsidRDefault="007E22F1">
      <w:pPr>
        <w:pStyle w:val="a3"/>
        <w:ind w:left="0"/>
        <w:rPr>
          <w:sz w:val="20"/>
        </w:rPr>
      </w:pPr>
    </w:p>
    <w:p w14:paraId="3BFC1F1B" w14:textId="77777777" w:rsidR="007E22F1" w:rsidRDefault="007E22F1">
      <w:pPr>
        <w:pStyle w:val="a3"/>
        <w:ind w:left="0"/>
        <w:rPr>
          <w:sz w:val="20"/>
        </w:rPr>
      </w:pPr>
    </w:p>
    <w:p w14:paraId="52422A85" w14:textId="77777777" w:rsidR="007E22F1" w:rsidRDefault="007E22F1">
      <w:pPr>
        <w:pStyle w:val="a3"/>
        <w:ind w:left="0"/>
        <w:rPr>
          <w:sz w:val="20"/>
        </w:rPr>
      </w:pPr>
    </w:p>
    <w:p w14:paraId="4F6616BE" w14:textId="77777777" w:rsidR="007E22F1" w:rsidRDefault="007E22F1">
      <w:pPr>
        <w:pStyle w:val="a3"/>
        <w:spacing w:before="5"/>
        <w:ind w:left="0"/>
        <w:rPr>
          <w:sz w:val="15"/>
        </w:rPr>
      </w:pPr>
    </w:p>
    <w:p w14:paraId="1A835C7B" w14:textId="15D170BE" w:rsidR="007E22F1" w:rsidRDefault="007E22F1">
      <w:pPr>
        <w:pStyle w:val="a3"/>
        <w:ind w:left="871"/>
        <w:rPr>
          <w:sz w:val="20"/>
        </w:rPr>
      </w:pPr>
    </w:p>
    <w:p w14:paraId="3C7F8BE9" w14:textId="77777777" w:rsidR="007E22F1" w:rsidRDefault="007E22F1">
      <w:pPr>
        <w:rPr>
          <w:sz w:val="20"/>
        </w:rPr>
        <w:sectPr w:rsidR="007E22F1">
          <w:pgSz w:w="11910" w:h="16840"/>
          <w:pgMar w:top="980" w:right="80" w:bottom="280" w:left="1340" w:header="717" w:footer="0" w:gutter="0"/>
          <w:cols w:space="720"/>
        </w:sectPr>
      </w:pPr>
    </w:p>
    <w:p w14:paraId="04275073" w14:textId="77777777" w:rsidR="007E22F1" w:rsidRDefault="007E22F1">
      <w:pPr>
        <w:pStyle w:val="a3"/>
        <w:ind w:left="0"/>
        <w:rPr>
          <w:sz w:val="20"/>
        </w:rPr>
      </w:pPr>
    </w:p>
    <w:p w14:paraId="73460758" w14:textId="77777777" w:rsidR="007E22F1" w:rsidRDefault="007E22F1">
      <w:pPr>
        <w:pStyle w:val="a3"/>
        <w:spacing w:before="4"/>
        <w:ind w:left="0"/>
        <w:rPr>
          <w:sz w:val="11"/>
        </w:rPr>
      </w:pPr>
    </w:p>
    <w:p w14:paraId="6094A451" w14:textId="1EDED5D5" w:rsidR="007E22F1" w:rsidRDefault="007E22F1">
      <w:pPr>
        <w:pStyle w:val="a3"/>
        <w:ind w:left="916"/>
        <w:rPr>
          <w:sz w:val="20"/>
        </w:rPr>
      </w:pPr>
    </w:p>
    <w:sectPr w:rsidR="007E22F1">
      <w:pgSz w:w="11910" w:h="16840"/>
      <w:pgMar w:top="980" w:right="80" w:bottom="280" w:left="134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1241" w14:textId="77777777" w:rsidR="00E625C7" w:rsidRDefault="00E625C7">
      <w:r>
        <w:separator/>
      </w:r>
    </w:p>
  </w:endnote>
  <w:endnote w:type="continuationSeparator" w:id="0">
    <w:p w14:paraId="39B85515" w14:textId="77777777" w:rsidR="00E625C7" w:rsidRDefault="00E6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C811" w14:textId="77777777" w:rsidR="00E625C7" w:rsidRDefault="00E625C7">
      <w:r>
        <w:separator/>
      </w:r>
    </w:p>
  </w:footnote>
  <w:footnote w:type="continuationSeparator" w:id="0">
    <w:p w14:paraId="710AF042" w14:textId="77777777" w:rsidR="00E625C7" w:rsidRDefault="00E62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9E9C" w14:textId="77777777" w:rsidR="007E22F1" w:rsidRDefault="00000000">
    <w:pPr>
      <w:pStyle w:val="a3"/>
      <w:spacing w:line="14" w:lineRule="auto"/>
      <w:ind w:left="0"/>
      <w:rPr>
        <w:sz w:val="20"/>
      </w:rPr>
    </w:pPr>
    <w:r>
      <w:pict w14:anchorId="3BBAF832">
        <v:shape id="_x0000_s1027" style="position:absolute;margin-left:551.25pt;margin-top:30.75pt;width:31.5pt;height:27.75pt;z-index:-20067328;mso-position-horizontal-relative:page;mso-position-vertical-relative:page" coordorigin="11025,615" coordsize="630,555" path="m11563,615r-446,l11081,622r-29,20l11032,672r-7,36l11025,1078r7,36l11052,1143r29,20l11117,1170r446,l11599,1163r29,-20l11648,1114r7,-36l11655,708r-7,-36l11628,642r-29,-20l11563,615xe" stroked="f">
          <v:path arrowok="t"/>
          <w10:wrap anchorx="page" anchory="page"/>
        </v:shape>
      </w:pict>
    </w:r>
    <w:r>
      <w:pict w14:anchorId="0ED0584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8.1pt;margin-top:34.85pt;width:12pt;height:15.3pt;z-index:-20066816;mso-position-horizontal-relative:page;mso-position-vertical-relative:page" filled="f" stroked="f">
          <v:textbox inset="0,0,0,0">
            <w:txbxContent>
              <w:p w14:paraId="3AD068DE" w14:textId="77777777" w:rsidR="007E22F1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D3A2" w14:textId="77777777" w:rsidR="007E22F1" w:rsidRDefault="00000000">
    <w:pPr>
      <w:pStyle w:val="a3"/>
      <w:spacing w:line="14" w:lineRule="auto"/>
      <w:ind w:left="0"/>
      <w:rPr>
        <w:sz w:val="20"/>
      </w:rPr>
    </w:pPr>
    <w:r>
      <w:pict w14:anchorId="69D6710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1pt;margin-top:34.85pt;width:24pt;height:15.3pt;z-index:-20066304;mso-position-horizontal-relative:page;mso-position-vertical-relative:page" filled="f" stroked="f">
          <v:textbox inset="0,0,0,0">
            <w:txbxContent>
              <w:p w14:paraId="761A16F1" w14:textId="77777777" w:rsidR="007E22F1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00E"/>
    <w:multiLevelType w:val="hybridMultilevel"/>
    <w:tmpl w:val="9F64561A"/>
    <w:lvl w:ilvl="0" w:tplc="B4A6B1D2">
      <w:numFmt w:val="bullet"/>
      <w:lvlText w:val=""/>
      <w:lvlJc w:val="left"/>
      <w:pPr>
        <w:ind w:left="362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5DF4F260">
      <w:numFmt w:val="bullet"/>
      <w:lvlText w:val="•"/>
      <w:lvlJc w:val="left"/>
      <w:pPr>
        <w:ind w:left="1372" w:hanging="286"/>
      </w:pPr>
      <w:rPr>
        <w:rFonts w:hint="default"/>
        <w:lang w:val="uk-UA" w:eastAsia="en-US" w:bidi="ar-SA"/>
      </w:rPr>
    </w:lvl>
    <w:lvl w:ilvl="2" w:tplc="083E6C64">
      <w:numFmt w:val="bullet"/>
      <w:lvlText w:val="•"/>
      <w:lvlJc w:val="left"/>
      <w:pPr>
        <w:ind w:left="2385" w:hanging="286"/>
      </w:pPr>
      <w:rPr>
        <w:rFonts w:hint="default"/>
        <w:lang w:val="uk-UA" w:eastAsia="en-US" w:bidi="ar-SA"/>
      </w:rPr>
    </w:lvl>
    <w:lvl w:ilvl="3" w:tplc="A7FCFBF8">
      <w:numFmt w:val="bullet"/>
      <w:lvlText w:val="•"/>
      <w:lvlJc w:val="left"/>
      <w:pPr>
        <w:ind w:left="3397" w:hanging="286"/>
      </w:pPr>
      <w:rPr>
        <w:rFonts w:hint="default"/>
        <w:lang w:val="uk-UA" w:eastAsia="en-US" w:bidi="ar-SA"/>
      </w:rPr>
    </w:lvl>
    <w:lvl w:ilvl="4" w:tplc="0B2AC370">
      <w:numFmt w:val="bullet"/>
      <w:lvlText w:val="•"/>
      <w:lvlJc w:val="left"/>
      <w:pPr>
        <w:ind w:left="4410" w:hanging="286"/>
      </w:pPr>
      <w:rPr>
        <w:rFonts w:hint="default"/>
        <w:lang w:val="uk-UA" w:eastAsia="en-US" w:bidi="ar-SA"/>
      </w:rPr>
    </w:lvl>
    <w:lvl w:ilvl="5" w:tplc="2CECA38C">
      <w:numFmt w:val="bullet"/>
      <w:lvlText w:val="•"/>
      <w:lvlJc w:val="left"/>
      <w:pPr>
        <w:ind w:left="5423" w:hanging="286"/>
      </w:pPr>
      <w:rPr>
        <w:rFonts w:hint="default"/>
        <w:lang w:val="uk-UA" w:eastAsia="en-US" w:bidi="ar-SA"/>
      </w:rPr>
    </w:lvl>
    <w:lvl w:ilvl="6" w:tplc="A2ECD56A">
      <w:numFmt w:val="bullet"/>
      <w:lvlText w:val="•"/>
      <w:lvlJc w:val="left"/>
      <w:pPr>
        <w:ind w:left="6435" w:hanging="286"/>
      </w:pPr>
      <w:rPr>
        <w:rFonts w:hint="default"/>
        <w:lang w:val="uk-UA" w:eastAsia="en-US" w:bidi="ar-SA"/>
      </w:rPr>
    </w:lvl>
    <w:lvl w:ilvl="7" w:tplc="F222911C">
      <w:numFmt w:val="bullet"/>
      <w:lvlText w:val="•"/>
      <w:lvlJc w:val="left"/>
      <w:pPr>
        <w:ind w:left="7448" w:hanging="286"/>
      </w:pPr>
      <w:rPr>
        <w:rFonts w:hint="default"/>
        <w:lang w:val="uk-UA" w:eastAsia="en-US" w:bidi="ar-SA"/>
      </w:rPr>
    </w:lvl>
    <w:lvl w:ilvl="8" w:tplc="53B24C0C">
      <w:numFmt w:val="bullet"/>
      <w:lvlText w:val="•"/>
      <w:lvlJc w:val="left"/>
      <w:pPr>
        <w:ind w:left="8461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08444A80"/>
    <w:multiLevelType w:val="multilevel"/>
    <w:tmpl w:val="CE6CB4C4"/>
    <w:lvl w:ilvl="0">
      <w:start w:val="2"/>
      <w:numFmt w:val="decimal"/>
      <w:lvlText w:val="%1"/>
      <w:lvlJc w:val="left"/>
      <w:pPr>
        <w:ind w:left="362" w:hanging="8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62" w:hanging="82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85" w:hanging="8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7" w:hanging="8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0" w:hanging="8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3" w:hanging="8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35" w:hanging="8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8" w:hanging="8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1" w:hanging="821"/>
      </w:pPr>
      <w:rPr>
        <w:rFonts w:hint="default"/>
        <w:lang w:val="uk-UA" w:eastAsia="en-US" w:bidi="ar-SA"/>
      </w:rPr>
    </w:lvl>
  </w:abstractNum>
  <w:abstractNum w:abstractNumId="2" w15:restartNumberingAfterBreak="0">
    <w:nsid w:val="09802BA6"/>
    <w:multiLevelType w:val="hybridMultilevel"/>
    <w:tmpl w:val="5B58C5F8"/>
    <w:lvl w:ilvl="0" w:tplc="6D8E6DAA">
      <w:numFmt w:val="bullet"/>
      <w:lvlText w:val="-"/>
      <w:lvlJc w:val="left"/>
      <w:pPr>
        <w:ind w:left="133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CF6551C">
      <w:numFmt w:val="bullet"/>
      <w:lvlText w:val="•"/>
      <w:lvlJc w:val="left"/>
      <w:pPr>
        <w:ind w:left="1524" w:hanging="140"/>
      </w:pPr>
      <w:rPr>
        <w:rFonts w:hint="default"/>
        <w:lang w:val="uk-UA" w:eastAsia="en-US" w:bidi="ar-SA"/>
      </w:rPr>
    </w:lvl>
    <w:lvl w:ilvl="2" w:tplc="A55897B4">
      <w:numFmt w:val="bullet"/>
      <w:lvlText w:val="•"/>
      <w:lvlJc w:val="left"/>
      <w:pPr>
        <w:ind w:left="1708" w:hanging="140"/>
      </w:pPr>
      <w:rPr>
        <w:rFonts w:hint="default"/>
        <w:lang w:val="uk-UA" w:eastAsia="en-US" w:bidi="ar-SA"/>
      </w:rPr>
    </w:lvl>
    <w:lvl w:ilvl="3" w:tplc="781EABEE">
      <w:numFmt w:val="bullet"/>
      <w:lvlText w:val="•"/>
      <w:lvlJc w:val="left"/>
      <w:pPr>
        <w:ind w:left="1892" w:hanging="140"/>
      </w:pPr>
      <w:rPr>
        <w:rFonts w:hint="default"/>
        <w:lang w:val="uk-UA" w:eastAsia="en-US" w:bidi="ar-SA"/>
      </w:rPr>
    </w:lvl>
    <w:lvl w:ilvl="4" w:tplc="5A8C2F72">
      <w:numFmt w:val="bullet"/>
      <w:lvlText w:val="•"/>
      <w:lvlJc w:val="left"/>
      <w:pPr>
        <w:ind w:left="2076" w:hanging="140"/>
      </w:pPr>
      <w:rPr>
        <w:rFonts w:hint="default"/>
        <w:lang w:val="uk-UA" w:eastAsia="en-US" w:bidi="ar-SA"/>
      </w:rPr>
    </w:lvl>
    <w:lvl w:ilvl="5" w:tplc="8AB0FB28">
      <w:numFmt w:val="bullet"/>
      <w:lvlText w:val="•"/>
      <w:lvlJc w:val="left"/>
      <w:pPr>
        <w:ind w:left="2260" w:hanging="140"/>
      </w:pPr>
      <w:rPr>
        <w:rFonts w:hint="default"/>
        <w:lang w:val="uk-UA" w:eastAsia="en-US" w:bidi="ar-SA"/>
      </w:rPr>
    </w:lvl>
    <w:lvl w:ilvl="6" w:tplc="E6141BCA">
      <w:numFmt w:val="bullet"/>
      <w:lvlText w:val="•"/>
      <w:lvlJc w:val="left"/>
      <w:pPr>
        <w:ind w:left="2444" w:hanging="140"/>
      </w:pPr>
      <w:rPr>
        <w:rFonts w:hint="default"/>
        <w:lang w:val="uk-UA" w:eastAsia="en-US" w:bidi="ar-SA"/>
      </w:rPr>
    </w:lvl>
    <w:lvl w:ilvl="7" w:tplc="8846878E">
      <w:numFmt w:val="bullet"/>
      <w:lvlText w:val="•"/>
      <w:lvlJc w:val="left"/>
      <w:pPr>
        <w:ind w:left="2628" w:hanging="140"/>
      </w:pPr>
      <w:rPr>
        <w:rFonts w:hint="default"/>
        <w:lang w:val="uk-UA" w:eastAsia="en-US" w:bidi="ar-SA"/>
      </w:rPr>
    </w:lvl>
    <w:lvl w:ilvl="8" w:tplc="C4F8E452">
      <w:numFmt w:val="bullet"/>
      <w:lvlText w:val="•"/>
      <w:lvlJc w:val="left"/>
      <w:pPr>
        <w:ind w:left="2812" w:hanging="140"/>
      </w:pPr>
      <w:rPr>
        <w:rFonts w:hint="default"/>
        <w:lang w:val="uk-UA" w:eastAsia="en-US" w:bidi="ar-SA"/>
      </w:rPr>
    </w:lvl>
  </w:abstractNum>
  <w:abstractNum w:abstractNumId="3" w15:restartNumberingAfterBreak="0">
    <w:nsid w:val="0C9E49F1"/>
    <w:multiLevelType w:val="multilevel"/>
    <w:tmpl w:val="DAAC7A50"/>
    <w:lvl w:ilvl="0">
      <w:start w:val="3"/>
      <w:numFmt w:val="decimal"/>
      <w:lvlText w:val="%1"/>
      <w:lvlJc w:val="left"/>
      <w:pPr>
        <w:ind w:left="362" w:hanging="64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62" w:hanging="6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108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3">
      <w:numFmt w:val="bullet"/>
      <w:lvlText w:val="-"/>
      <w:lvlJc w:val="left"/>
      <w:pPr>
        <w:ind w:left="165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2942" w:hanging="1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83" w:hanging="1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25" w:hanging="1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66" w:hanging="1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07" w:hanging="142"/>
      </w:pPr>
      <w:rPr>
        <w:rFonts w:hint="default"/>
        <w:lang w:val="uk-UA" w:eastAsia="en-US" w:bidi="ar-SA"/>
      </w:rPr>
    </w:lvl>
  </w:abstractNum>
  <w:abstractNum w:abstractNumId="4" w15:restartNumberingAfterBreak="0">
    <w:nsid w:val="0D756296"/>
    <w:multiLevelType w:val="multilevel"/>
    <w:tmpl w:val="C0B6ADBE"/>
    <w:lvl w:ilvl="0">
      <w:start w:val="1"/>
      <w:numFmt w:val="decimal"/>
      <w:lvlText w:val="%1"/>
      <w:lvlJc w:val="left"/>
      <w:pPr>
        <w:ind w:left="362" w:hanging="68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62" w:hanging="684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85" w:hanging="68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7" w:hanging="6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0" w:hanging="6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3" w:hanging="6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35" w:hanging="6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8" w:hanging="6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1" w:hanging="684"/>
      </w:pPr>
      <w:rPr>
        <w:rFonts w:hint="default"/>
        <w:lang w:val="uk-UA" w:eastAsia="en-US" w:bidi="ar-SA"/>
      </w:rPr>
    </w:lvl>
  </w:abstractNum>
  <w:abstractNum w:abstractNumId="5" w15:restartNumberingAfterBreak="0">
    <w:nsid w:val="0F363732"/>
    <w:multiLevelType w:val="hybridMultilevel"/>
    <w:tmpl w:val="78AE38E2"/>
    <w:lvl w:ilvl="0" w:tplc="C9B6F0AA">
      <w:start w:val="1"/>
      <w:numFmt w:val="decimal"/>
      <w:lvlText w:val="%1."/>
      <w:lvlJc w:val="left"/>
      <w:pPr>
        <w:ind w:left="36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CA029A8">
      <w:numFmt w:val="bullet"/>
      <w:lvlText w:val="•"/>
      <w:lvlJc w:val="left"/>
      <w:pPr>
        <w:ind w:left="1372" w:hanging="425"/>
      </w:pPr>
      <w:rPr>
        <w:rFonts w:hint="default"/>
        <w:lang w:val="uk-UA" w:eastAsia="en-US" w:bidi="ar-SA"/>
      </w:rPr>
    </w:lvl>
    <w:lvl w:ilvl="2" w:tplc="7E2E3E54">
      <w:numFmt w:val="bullet"/>
      <w:lvlText w:val="•"/>
      <w:lvlJc w:val="left"/>
      <w:pPr>
        <w:ind w:left="2385" w:hanging="425"/>
      </w:pPr>
      <w:rPr>
        <w:rFonts w:hint="default"/>
        <w:lang w:val="uk-UA" w:eastAsia="en-US" w:bidi="ar-SA"/>
      </w:rPr>
    </w:lvl>
    <w:lvl w:ilvl="3" w:tplc="8834B532">
      <w:numFmt w:val="bullet"/>
      <w:lvlText w:val="•"/>
      <w:lvlJc w:val="left"/>
      <w:pPr>
        <w:ind w:left="3397" w:hanging="425"/>
      </w:pPr>
      <w:rPr>
        <w:rFonts w:hint="default"/>
        <w:lang w:val="uk-UA" w:eastAsia="en-US" w:bidi="ar-SA"/>
      </w:rPr>
    </w:lvl>
    <w:lvl w:ilvl="4" w:tplc="F580F50A">
      <w:numFmt w:val="bullet"/>
      <w:lvlText w:val="•"/>
      <w:lvlJc w:val="left"/>
      <w:pPr>
        <w:ind w:left="4410" w:hanging="425"/>
      </w:pPr>
      <w:rPr>
        <w:rFonts w:hint="default"/>
        <w:lang w:val="uk-UA" w:eastAsia="en-US" w:bidi="ar-SA"/>
      </w:rPr>
    </w:lvl>
    <w:lvl w:ilvl="5" w:tplc="054A5D0A">
      <w:numFmt w:val="bullet"/>
      <w:lvlText w:val="•"/>
      <w:lvlJc w:val="left"/>
      <w:pPr>
        <w:ind w:left="5423" w:hanging="425"/>
      </w:pPr>
      <w:rPr>
        <w:rFonts w:hint="default"/>
        <w:lang w:val="uk-UA" w:eastAsia="en-US" w:bidi="ar-SA"/>
      </w:rPr>
    </w:lvl>
    <w:lvl w:ilvl="6" w:tplc="D02E1F9C">
      <w:numFmt w:val="bullet"/>
      <w:lvlText w:val="•"/>
      <w:lvlJc w:val="left"/>
      <w:pPr>
        <w:ind w:left="6435" w:hanging="425"/>
      </w:pPr>
      <w:rPr>
        <w:rFonts w:hint="default"/>
        <w:lang w:val="uk-UA" w:eastAsia="en-US" w:bidi="ar-SA"/>
      </w:rPr>
    </w:lvl>
    <w:lvl w:ilvl="7" w:tplc="FC38B30E">
      <w:numFmt w:val="bullet"/>
      <w:lvlText w:val="•"/>
      <w:lvlJc w:val="left"/>
      <w:pPr>
        <w:ind w:left="7448" w:hanging="425"/>
      </w:pPr>
      <w:rPr>
        <w:rFonts w:hint="default"/>
        <w:lang w:val="uk-UA" w:eastAsia="en-US" w:bidi="ar-SA"/>
      </w:rPr>
    </w:lvl>
    <w:lvl w:ilvl="8" w:tplc="B8DEB6CE">
      <w:numFmt w:val="bullet"/>
      <w:lvlText w:val="•"/>
      <w:lvlJc w:val="left"/>
      <w:pPr>
        <w:ind w:left="8461" w:hanging="425"/>
      </w:pPr>
      <w:rPr>
        <w:rFonts w:hint="default"/>
        <w:lang w:val="uk-UA" w:eastAsia="en-US" w:bidi="ar-SA"/>
      </w:rPr>
    </w:lvl>
  </w:abstractNum>
  <w:abstractNum w:abstractNumId="6" w15:restartNumberingAfterBreak="0">
    <w:nsid w:val="117F750C"/>
    <w:multiLevelType w:val="hybridMultilevel"/>
    <w:tmpl w:val="4FDE8EA4"/>
    <w:lvl w:ilvl="0" w:tplc="A67C50DA">
      <w:numFmt w:val="bullet"/>
      <w:lvlText w:val="-"/>
      <w:lvlJc w:val="left"/>
      <w:pPr>
        <w:ind w:left="362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DD6F964">
      <w:numFmt w:val="bullet"/>
      <w:lvlText w:val="•"/>
      <w:lvlJc w:val="left"/>
      <w:pPr>
        <w:ind w:left="1372" w:hanging="173"/>
      </w:pPr>
      <w:rPr>
        <w:rFonts w:hint="default"/>
        <w:lang w:val="uk-UA" w:eastAsia="en-US" w:bidi="ar-SA"/>
      </w:rPr>
    </w:lvl>
    <w:lvl w:ilvl="2" w:tplc="2E4EF47C">
      <w:numFmt w:val="bullet"/>
      <w:lvlText w:val="•"/>
      <w:lvlJc w:val="left"/>
      <w:pPr>
        <w:ind w:left="2385" w:hanging="173"/>
      </w:pPr>
      <w:rPr>
        <w:rFonts w:hint="default"/>
        <w:lang w:val="uk-UA" w:eastAsia="en-US" w:bidi="ar-SA"/>
      </w:rPr>
    </w:lvl>
    <w:lvl w:ilvl="3" w:tplc="EF9CCA1C">
      <w:numFmt w:val="bullet"/>
      <w:lvlText w:val="•"/>
      <w:lvlJc w:val="left"/>
      <w:pPr>
        <w:ind w:left="3397" w:hanging="173"/>
      </w:pPr>
      <w:rPr>
        <w:rFonts w:hint="default"/>
        <w:lang w:val="uk-UA" w:eastAsia="en-US" w:bidi="ar-SA"/>
      </w:rPr>
    </w:lvl>
    <w:lvl w:ilvl="4" w:tplc="1950752E">
      <w:numFmt w:val="bullet"/>
      <w:lvlText w:val="•"/>
      <w:lvlJc w:val="left"/>
      <w:pPr>
        <w:ind w:left="4410" w:hanging="173"/>
      </w:pPr>
      <w:rPr>
        <w:rFonts w:hint="default"/>
        <w:lang w:val="uk-UA" w:eastAsia="en-US" w:bidi="ar-SA"/>
      </w:rPr>
    </w:lvl>
    <w:lvl w:ilvl="5" w:tplc="F84AD5F0">
      <w:numFmt w:val="bullet"/>
      <w:lvlText w:val="•"/>
      <w:lvlJc w:val="left"/>
      <w:pPr>
        <w:ind w:left="5423" w:hanging="173"/>
      </w:pPr>
      <w:rPr>
        <w:rFonts w:hint="default"/>
        <w:lang w:val="uk-UA" w:eastAsia="en-US" w:bidi="ar-SA"/>
      </w:rPr>
    </w:lvl>
    <w:lvl w:ilvl="6" w:tplc="11E247E6">
      <w:numFmt w:val="bullet"/>
      <w:lvlText w:val="•"/>
      <w:lvlJc w:val="left"/>
      <w:pPr>
        <w:ind w:left="6435" w:hanging="173"/>
      </w:pPr>
      <w:rPr>
        <w:rFonts w:hint="default"/>
        <w:lang w:val="uk-UA" w:eastAsia="en-US" w:bidi="ar-SA"/>
      </w:rPr>
    </w:lvl>
    <w:lvl w:ilvl="7" w:tplc="B5D2E6FA">
      <w:numFmt w:val="bullet"/>
      <w:lvlText w:val="•"/>
      <w:lvlJc w:val="left"/>
      <w:pPr>
        <w:ind w:left="7448" w:hanging="173"/>
      </w:pPr>
      <w:rPr>
        <w:rFonts w:hint="default"/>
        <w:lang w:val="uk-UA" w:eastAsia="en-US" w:bidi="ar-SA"/>
      </w:rPr>
    </w:lvl>
    <w:lvl w:ilvl="8" w:tplc="994EC2BA">
      <w:numFmt w:val="bullet"/>
      <w:lvlText w:val="•"/>
      <w:lvlJc w:val="left"/>
      <w:pPr>
        <w:ind w:left="8461" w:hanging="173"/>
      </w:pPr>
      <w:rPr>
        <w:rFonts w:hint="default"/>
        <w:lang w:val="uk-UA" w:eastAsia="en-US" w:bidi="ar-SA"/>
      </w:rPr>
    </w:lvl>
  </w:abstractNum>
  <w:abstractNum w:abstractNumId="7" w15:restartNumberingAfterBreak="0">
    <w:nsid w:val="16920CC7"/>
    <w:multiLevelType w:val="hybridMultilevel"/>
    <w:tmpl w:val="AD482DE0"/>
    <w:lvl w:ilvl="0" w:tplc="37343CEA">
      <w:numFmt w:val="bullet"/>
      <w:lvlText w:val="-"/>
      <w:lvlJc w:val="left"/>
      <w:pPr>
        <w:ind w:left="186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54DAA77C">
      <w:numFmt w:val="bullet"/>
      <w:lvlText w:val="•"/>
      <w:lvlJc w:val="left"/>
      <w:pPr>
        <w:ind w:left="2722" w:hanging="284"/>
      </w:pPr>
      <w:rPr>
        <w:rFonts w:hint="default"/>
        <w:lang w:val="uk-UA" w:eastAsia="en-US" w:bidi="ar-SA"/>
      </w:rPr>
    </w:lvl>
    <w:lvl w:ilvl="2" w:tplc="D5E8C122">
      <w:numFmt w:val="bullet"/>
      <w:lvlText w:val="•"/>
      <w:lvlJc w:val="left"/>
      <w:pPr>
        <w:ind w:left="3585" w:hanging="284"/>
      </w:pPr>
      <w:rPr>
        <w:rFonts w:hint="default"/>
        <w:lang w:val="uk-UA" w:eastAsia="en-US" w:bidi="ar-SA"/>
      </w:rPr>
    </w:lvl>
    <w:lvl w:ilvl="3" w:tplc="B25CEEF2">
      <w:numFmt w:val="bullet"/>
      <w:lvlText w:val="•"/>
      <w:lvlJc w:val="left"/>
      <w:pPr>
        <w:ind w:left="4447" w:hanging="284"/>
      </w:pPr>
      <w:rPr>
        <w:rFonts w:hint="default"/>
        <w:lang w:val="uk-UA" w:eastAsia="en-US" w:bidi="ar-SA"/>
      </w:rPr>
    </w:lvl>
    <w:lvl w:ilvl="4" w:tplc="6FF21342">
      <w:numFmt w:val="bullet"/>
      <w:lvlText w:val="•"/>
      <w:lvlJc w:val="left"/>
      <w:pPr>
        <w:ind w:left="5310" w:hanging="284"/>
      </w:pPr>
      <w:rPr>
        <w:rFonts w:hint="default"/>
        <w:lang w:val="uk-UA" w:eastAsia="en-US" w:bidi="ar-SA"/>
      </w:rPr>
    </w:lvl>
    <w:lvl w:ilvl="5" w:tplc="1CAC542C">
      <w:numFmt w:val="bullet"/>
      <w:lvlText w:val="•"/>
      <w:lvlJc w:val="left"/>
      <w:pPr>
        <w:ind w:left="6173" w:hanging="284"/>
      </w:pPr>
      <w:rPr>
        <w:rFonts w:hint="default"/>
        <w:lang w:val="uk-UA" w:eastAsia="en-US" w:bidi="ar-SA"/>
      </w:rPr>
    </w:lvl>
    <w:lvl w:ilvl="6" w:tplc="A202BBBA">
      <w:numFmt w:val="bullet"/>
      <w:lvlText w:val="•"/>
      <w:lvlJc w:val="left"/>
      <w:pPr>
        <w:ind w:left="7035" w:hanging="284"/>
      </w:pPr>
      <w:rPr>
        <w:rFonts w:hint="default"/>
        <w:lang w:val="uk-UA" w:eastAsia="en-US" w:bidi="ar-SA"/>
      </w:rPr>
    </w:lvl>
    <w:lvl w:ilvl="7" w:tplc="4B5200C0">
      <w:numFmt w:val="bullet"/>
      <w:lvlText w:val="•"/>
      <w:lvlJc w:val="left"/>
      <w:pPr>
        <w:ind w:left="7898" w:hanging="284"/>
      </w:pPr>
      <w:rPr>
        <w:rFonts w:hint="default"/>
        <w:lang w:val="uk-UA" w:eastAsia="en-US" w:bidi="ar-SA"/>
      </w:rPr>
    </w:lvl>
    <w:lvl w:ilvl="8" w:tplc="020A9C76">
      <w:numFmt w:val="bullet"/>
      <w:lvlText w:val="•"/>
      <w:lvlJc w:val="left"/>
      <w:pPr>
        <w:ind w:left="8761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19E75A4D"/>
    <w:multiLevelType w:val="multilevel"/>
    <w:tmpl w:val="F3767F22"/>
    <w:lvl w:ilvl="0">
      <w:start w:val="3"/>
      <w:numFmt w:val="decimal"/>
      <w:lvlText w:val="%1"/>
      <w:lvlJc w:val="left"/>
      <w:pPr>
        <w:ind w:left="362" w:hanging="52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62" w:hanging="52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85" w:hanging="52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7" w:hanging="5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0" w:hanging="5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3" w:hanging="5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35" w:hanging="5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8" w:hanging="5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1" w:hanging="526"/>
      </w:pPr>
      <w:rPr>
        <w:rFonts w:hint="default"/>
        <w:lang w:val="uk-UA" w:eastAsia="en-US" w:bidi="ar-SA"/>
      </w:rPr>
    </w:lvl>
  </w:abstractNum>
  <w:abstractNum w:abstractNumId="9" w15:restartNumberingAfterBreak="0">
    <w:nsid w:val="1C2C0A3A"/>
    <w:multiLevelType w:val="hybridMultilevel"/>
    <w:tmpl w:val="1396C0D6"/>
    <w:lvl w:ilvl="0" w:tplc="49C20ED8">
      <w:start w:val="1"/>
      <w:numFmt w:val="decimal"/>
      <w:lvlText w:val="%1-"/>
      <w:lvlJc w:val="left"/>
      <w:pPr>
        <w:ind w:left="475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uk-UA" w:eastAsia="en-US" w:bidi="ar-SA"/>
      </w:rPr>
    </w:lvl>
    <w:lvl w:ilvl="1" w:tplc="E7B8158E">
      <w:numFmt w:val="bullet"/>
      <w:lvlText w:val="•"/>
      <w:lvlJc w:val="left"/>
      <w:pPr>
        <w:ind w:left="1315" w:hanging="201"/>
      </w:pPr>
      <w:rPr>
        <w:rFonts w:hint="default"/>
        <w:lang w:val="uk-UA" w:eastAsia="en-US" w:bidi="ar-SA"/>
      </w:rPr>
    </w:lvl>
    <w:lvl w:ilvl="2" w:tplc="529A42D4">
      <w:numFmt w:val="bullet"/>
      <w:lvlText w:val="•"/>
      <w:lvlJc w:val="left"/>
      <w:pPr>
        <w:ind w:left="2151" w:hanging="201"/>
      </w:pPr>
      <w:rPr>
        <w:rFonts w:hint="default"/>
        <w:lang w:val="uk-UA" w:eastAsia="en-US" w:bidi="ar-SA"/>
      </w:rPr>
    </w:lvl>
    <w:lvl w:ilvl="3" w:tplc="20F812B8">
      <w:numFmt w:val="bullet"/>
      <w:lvlText w:val="•"/>
      <w:lvlJc w:val="left"/>
      <w:pPr>
        <w:ind w:left="2987" w:hanging="201"/>
      </w:pPr>
      <w:rPr>
        <w:rFonts w:hint="default"/>
        <w:lang w:val="uk-UA" w:eastAsia="en-US" w:bidi="ar-SA"/>
      </w:rPr>
    </w:lvl>
    <w:lvl w:ilvl="4" w:tplc="611838AC">
      <w:numFmt w:val="bullet"/>
      <w:lvlText w:val="•"/>
      <w:lvlJc w:val="left"/>
      <w:pPr>
        <w:ind w:left="3822" w:hanging="201"/>
      </w:pPr>
      <w:rPr>
        <w:rFonts w:hint="default"/>
        <w:lang w:val="uk-UA" w:eastAsia="en-US" w:bidi="ar-SA"/>
      </w:rPr>
    </w:lvl>
    <w:lvl w:ilvl="5" w:tplc="80CC9914">
      <w:numFmt w:val="bullet"/>
      <w:lvlText w:val="•"/>
      <w:lvlJc w:val="left"/>
      <w:pPr>
        <w:ind w:left="4658" w:hanging="201"/>
      </w:pPr>
      <w:rPr>
        <w:rFonts w:hint="default"/>
        <w:lang w:val="uk-UA" w:eastAsia="en-US" w:bidi="ar-SA"/>
      </w:rPr>
    </w:lvl>
    <w:lvl w:ilvl="6" w:tplc="0E5AE9DA">
      <w:numFmt w:val="bullet"/>
      <w:lvlText w:val="•"/>
      <w:lvlJc w:val="left"/>
      <w:pPr>
        <w:ind w:left="5494" w:hanging="201"/>
      </w:pPr>
      <w:rPr>
        <w:rFonts w:hint="default"/>
        <w:lang w:val="uk-UA" w:eastAsia="en-US" w:bidi="ar-SA"/>
      </w:rPr>
    </w:lvl>
    <w:lvl w:ilvl="7" w:tplc="F9FA7DEE">
      <w:numFmt w:val="bullet"/>
      <w:lvlText w:val="•"/>
      <w:lvlJc w:val="left"/>
      <w:pPr>
        <w:ind w:left="6329" w:hanging="201"/>
      </w:pPr>
      <w:rPr>
        <w:rFonts w:hint="default"/>
        <w:lang w:val="uk-UA" w:eastAsia="en-US" w:bidi="ar-SA"/>
      </w:rPr>
    </w:lvl>
    <w:lvl w:ilvl="8" w:tplc="819EFE46">
      <w:numFmt w:val="bullet"/>
      <w:lvlText w:val="•"/>
      <w:lvlJc w:val="left"/>
      <w:pPr>
        <w:ind w:left="7165" w:hanging="201"/>
      </w:pPr>
      <w:rPr>
        <w:rFonts w:hint="default"/>
        <w:lang w:val="uk-UA" w:eastAsia="en-US" w:bidi="ar-SA"/>
      </w:rPr>
    </w:lvl>
  </w:abstractNum>
  <w:abstractNum w:abstractNumId="10" w15:restartNumberingAfterBreak="0">
    <w:nsid w:val="21E4626A"/>
    <w:multiLevelType w:val="hybridMultilevel"/>
    <w:tmpl w:val="A8D4494A"/>
    <w:lvl w:ilvl="0" w:tplc="EEFE4804">
      <w:start w:val="1"/>
      <w:numFmt w:val="decimal"/>
      <w:lvlText w:val="%1."/>
      <w:lvlJc w:val="left"/>
      <w:pPr>
        <w:ind w:left="135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59A55CA">
      <w:numFmt w:val="bullet"/>
      <w:lvlText w:val="•"/>
      <w:lvlJc w:val="left"/>
      <w:pPr>
        <w:ind w:left="2272" w:hanging="286"/>
      </w:pPr>
      <w:rPr>
        <w:rFonts w:hint="default"/>
        <w:lang w:val="uk-UA" w:eastAsia="en-US" w:bidi="ar-SA"/>
      </w:rPr>
    </w:lvl>
    <w:lvl w:ilvl="2" w:tplc="B260AD3E">
      <w:numFmt w:val="bullet"/>
      <w:lvlText w:val="•"/>
      <w:lvlJc w:val="left"/>
      <w:pPr>
        <w:ind w:left="3185" w:hanging="286"/>
      </w:pPr>
      <w:rPr>
        <w:rFonts w:hint="default"/>
        <w:lang w:val="uk-UA" w:eastAsia="en-US" w:bidi="ar-SA"/>
      </w:rPr>
    </w:lvl>
    <w:lvl w:ilvl="3" w:tplc="C37884DC">
      <w:numFmt w:val="bullet"/>
      <w:lvlText w:val="•"/>
      <w:lvlJc w:val="left"/>
      <w:pPr>
        <w:ind w:left="4097" w:hanging="286"/>
      </w:pPr>
      <w:rPr>
        <w:rFonts w:hint="default"/>
        <w:lang w:val="uk-UA" w:eastAsia="en-US" w:bidi="ar-SA"/>
      </w:rPr>
    </w:lvl>
    <w:lvl w:ilvl="4" w:tplc="4B14A026">
      <w:numFmt w:val="bullet"/>
      <w:lvlText w:val="•"/>
      <w:lvlJc w:val="left"/>
      <w:pPr>
        <w:ind w:left="5010" w:hanging="286"/>
      </w:pPr>
      <w:rPr>
        <w:rFonts w:hint="default"/>
        <w:lang w:val="uk-UA" w:eastAsia="en-US" w:bidi="ar-SA"/>
      </w:rPr>
    </w:lvl>
    <w:lvl w:ilvl="5" w:tplc="432C5902">
      <w:numFmt w:val="bullet"/>
      <w:lvlText w:val="•"/>
      <w:lvlJc w:val="left"/>
      <w:pPr>
        <w:ind w:left="5923" w:hanging="286"/>
      </w:pPr>
      <w:rPr>
        <w:rFonts w:hint="default"/>
        <w:lang w:val="uk-UA" w:eastAsia="en-US" w:bidi="ar-SA"/>
      </w:rPr>
    </w:lvl>
    <w:lvl w:ilvl="6" w:tplc="27F2C91E">
      <w:numFmt w:val="bullet"/>
      <w:lvlText w:val="•"/>
      <w:lvlJc w:val="left"/>
      <w:pPr>
        <w:ind w:left="6835" w:hanging="286"/>
      </w:pPr>
      <w:rPr>
        <w:rFonts w:hint="default"/>
        <w:lang w:val="uk-UA" w:eastAsia="en-US" w:bidi="ar-SA"/>
      </w:rPr>
    </w:lvl>
    <w:lvl w:ilvl="7" w:tplc="2AAC6ED4">
      <w:numFmt w:val="bullet"/>
      <w:lvlText w:val="•"/>
      <w:lvlJc w:val="left"/>
      <w:pPr>
        <w:ind w:left="7748" w:hanging="286"/>
      </w:pPr>
      <w:rPr>
        <w:rFonts w:hint="default"/>
        <w:lang w:val="uk-UA" w:eastAsia="en-US" w:bidi="ar-SA"/>
      </w:rPr>
    </w:lvl>
    <w:lvl w:ilvl="8" w:tplc="2898A948">
      <w:numFmt w:val="bullet"/>
      <w:lvlText w:val="•"/>
      <w:lvlJc w:val="left"/>
      <w:pPr>
        <w:ind w:left="8661" w:hanging="286"/>
      </w:pPr>
      <w:rPr>
        <w:rFonts w:hint="default"/>
        <w:lang w:val="uk-UA" w:eastAsia="en-US" w:bidi="ar-SA"/>
      </w:rPr>
    </w:lvl>
  </w:abstractNum>
  <w:abstractNum w:abstractNumId="11" w15:restartNumberingAfterBreak="0">
    <w:nsid w:val="2863191B"/>
    <w:multiLevelType w:val="multilevel"/>
    <w:tmpl w:val="BD3066BA"/>
    <w:lvl w:ilvl="0">
      <w:start w:val="3"/>
      <w:numFmt w:val="decimal"/>
      <w:lvlText w:val="%1"/>
      <w:lvlJc w:val="left"/>
      <w:pPr>
        <w:ind w:left="362" w:hanging="61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62" w:hanging="61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85" w:hanging="6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7" w:hanging="6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0" w:hanging="6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3" w:hanging="6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35" w:hanging="6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8" w:hanging="6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1" w:hanging="619"/>
      </w:pPr>
      <w:rPr>
        <w:rFonts w:hint="default"/>
        <w:lang w:val="uk-UA" w:eastAsia="en-US" w:bidi="ar-SA"/>
      </w:rPr>
    </w:lvl>
  </w:abstractNum>
  <w:abstractNum w:abstractNumId="12" w15:restartNumberingAfterBreak="0">
    <w:nsid w:val="2AE26CEF"/>
    <w:multiLevelType w:val="multilevel"/>
    <w:tmpl w:val="A6F0D6BE"/>
    <w:lvl w:ilvl="0">
      <w:start w:val="1"/>
      <w:numFmt w:val="decimal"/>
      <w:lvlText w:val="%1"/>
      <w:lvlJc w:val="left"/>
      <w:pPr>
        <w:ind w:left="362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62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85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7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0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35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8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1" w:hanging="504"/>
      </w:pPr>
      <w:rPr>
        <w:rFonts w:hint="default"/>
        <w:lang w:val="uk-UA" w:eastAsia="en-US" w:bidi="ar-SA"/>
      </w:rPr>
    </w:lvl>
  </w:abstractNum>
  <w:abstractNum w:abstractNumId="13" w15:restartNumberingAfterBreak="0">
    <w:nsid w:val="2B273681"/>
    <w:multiLevelType w:val="hybridMultilevel"/>
    <w:tmpl w:val="7AC4570C"/>
    <w:lvl w:ilvl="0" w:tplc="F7E80EEC">
      <w:start w:val="1"/>
      <w:numFmt w:val="decimal"/>
      <w:lvlText w:val="%1."/>
      <w:lvlJc w:val="left"/>
      <w:pPr>
        <w:ind w:left="12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46C78">
      <w:numFmt w:val="bullet"/>
      <w:lvlText w:val="•"/>
      <w:lvlJc w:val="left"/>
      <w:pPr>
        <w:ind w:left="1638" w:hanging="240"/>
      </w:pPr>
      <w:rPr>
        <w:rFonts w:hint="default"/>
        <w:lang w:val="uk-UA" w:eastAsia="en-US" w:bidi="ar-SA"/>
      </w:rPr>
    </w:lvl>
    <w:lvl w:ilvl="2" w:tplc="98C693D6">
      <w:numFmt w:val="bullet"/>
      <w:lvlText w:val="•"/>
      <w:lvlJc w:val="left"/>
      <w:pPr>
        <w:ind w:left="2036" w:hanging="240"/>
      </w:pPr>
      <w:rPr>
        <w:rFonts w:hint="default"/>
        <w:lang w:val="uk-UA" w:eastAsia="en-US" w:bidi="ar-SA"/>
      </w:rPr>
    </w:lvl>
    <w:lvl w:ilvl="3" w:tplc="0D8E65D0">
      <w:numFmt w:val="bullet"/>
      <w:lvlText w:val="•"/>
      <w:lvlJc w:val="left"/>
      <w:pPr>
        <w:ind w:left="2435" w:hanging="240"/>
      </w:pPr>
      <w:rPr>
        <w:rFonts w:hint="default"/>
        <w:lang w:val="uk-UA" w:eastAsia="en-US" w:bidi="ar-SA"/>
      </w:rPr>
    </w:lvl>
    <w:lvl w:ilvl="4" w:tplc="3DBEF048">
      <w:numFmt w:val="bullet"/>
      <w:lvlText w:val="•"/>
      <w:lvlJc w:val="left"/>
      <w:pPr>
        <w:ind w:left="2833" w:hanging="240"/>
      </w:pPr>
      <w:rPr>
        <w:rFonts w:hint="default"/>
        <w:lang w:val="uk-UA" w:eastAsia="en-US" w:bidi="ar-SA"/>
      </w:rPr>
    </w:lvl>
    <w:lvl w:ilvl="5" w:tplc="C4685664">
      <w:numFmt w:val="bullet"/>
      <w:lvlText w:val="•"/>
      <w:lvlJc w:val="left"/>
      <w:pPr>
        <w:ind w:left="3232" w:hanging="240"/>
      </w:pPr>
      <w:rPr>
        <w:rFonts w:hint="default"/>
        <w:lang w:val="uk-UA" w:eastAsia="en-US" w:bidi="ar-SA"/>
      </w:rPr>
    </w:lvl>
    <w:lvl w:ilvl="6" w:tplc="8CA654BE">
      <w:numFmt w:val="bullet"/>
      <w:lvlText w:val="•"/>
      <w:lvlJc w:val="left"/>
      <w:pPr>
        <w:ind w:left="3630" w:hanging="240"/>
      </w:pPr>
      <w:rPr>
        <w:rFonts w:hint="default"/>
        <w:lang w:val="uk-UA" w:eastAsia="en-US" w:bidi="ar-SA"/>
      </w:rPr>
    </w:lvl>
    <w:lvl w:ilvl="7" w:tplc="7E5AB782">
      <w:numFmt w:val="bullet"/>
      <w:lvlText w:val="•"/>
      <w:lvlJc w:val="left"/>
      <w:pPr>
        <w:ind w:left="4029" w:hanging="240"/>
      </w:pPr>
      <w:rPr>
        <w:rFonts w:hint="default"/>
        <w:lang w:val="uk-UA" w:eastAsia="en-US" w:bidi="ar-SA"/>
      </w:rPr>
    </w:lvl>
    <w:lvl w:ilvl="8" w:tplc="89C8292A">
      <w:numFmt w:val="bullet"/>
      <w:lvlText w:val="•"/>
      <w:lvlJc w:val="left"/>
      <w:pPr>
        <w:ind w:left="4427" w:hanging="240"/>
      </w:pPr>
      <w:rPr>
        <w:rFonts w:hint="default"/>
        <w:lang w:val="uk-UA" w:eastAsia="en-US" w:bidi="ar-SA"/>
      </w:rPr>
    </w:lvl>
  </w:abstractNum>
  <w:abstractNum w:abstractNumId="14" w15:restartNumberingAfterBreak="0">
    <w:nsid w:val="3D034F13"/>
    <w:multiLevelType w:val="multilevel"/>
    <w:tmpl w:val="BB7E77FA"/>
    <w:lvl w:ilvl="0">
      <w:start w:val="2"/>
      <w:numFmt w:val="decimal"/>
      <w:lvlText w:val="%1"/>
      <w:lvlJc w:val="left"/>
      <w:pPr>
        <w:ind w:left="362" w:hanging="6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62" w:hanging="6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36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397" w:hanging="2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0" w:hanging="2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3" w:hanging="2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35" w:hanging="2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8" w:hanging="2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1" w:hanging="281"/>
      </w:pPr>
      <w:rPr>
        <w:rFonts w:hint="default"/>
        <w:lang w:val="uk-UA" w:eastAsia="en-US" w:bidi="ar-SA"/>
      </w:rPr>
    </w:lvl>
  </w:abstractNum>
  <w:abstractNum w:abstractNumId="15" w15:restartNumberingAfterBreak="0">
    <w:nsid w:val="443608A1"/>
    <w:multiLevelType w:val="multilevel"/>
    <w:tmpl w:val="736EB756"/>
    <w:lvl w:ilvl="0">
      <w:start w:val="1"/>
      <w:numFmt w:val="decimal"/>
      <w:lvlText w:val="%1"/>
      <w:lvlJc w:val="left"/>
      <w:pPr>
        <w:ind w:left="362" w:hanging="6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62" w:hanging="6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85" w:hanging="60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7" w:hanging="6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0" w:hanging="6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3" w:hanging="6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35" w:hanging="6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8" w:hanging="6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1" w:hanging="605"/>
      </w:pPr>
      <w:rPr>
        <w:rFonts w:hint="default"/>
        <w:lang w:val="uk-UA" w:eastAsia="en-US" w:bidi="ar-SA"/>
      </w:rPr>
    </w:lvl>
  </w:abstractNum>
  <w:abstractNum w:abstractNumId="16" w15:restartNumberingAfterBreak="0">
    <w:nsid w:val="452C6BB4"/>
    <w:multiLevelType w:val="hybridMultilevel"/>
    <w:tmpl w:val="73366900"/>
    <w:lvl w:ilvl="0" w:tplc="8C24D4EE">
      <w:start w:val="2"/>
      <w:numFmt w:val="upperRoman"/>
      <w:lvlText w:val="%1."/>
      <w:lvlJc w:val="left"/>
      <w:pPr>
        <w:ind w:left="4555" w:hanging="255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uk-UA" w:eastAsia="en-US" w:bidi="ar-SA"/>
      </w:rPr>
    </w:lvl>
    <w:lvl w:ilvl="1" w:tplc="6F20A56E">
      <w:numFmt w:val="bullet"/>
      <w:lvlText w:val="•"/>
      <w:lvlJc w:val="left"/>
      <w:pPr>
        <w:ind w:left="5152" w:hanging="255"/>
      </w:pPr>
      <w:rPr>
        <w:rFonts w:hint="default"/>
        <w:lang w:val="uk-UA" w:eastAsia="en-US" w:bidi="ar-SA"/>
      </w:rPr>
    </w:lvl>
    <w:lvl w:ilvl="2" w:tplc="D66A30D4">
      <w:numFmt w:val="bullet"/>
      <w:lvlText w:val="•"/>
      <w:lvlJc w:val="left"/>
      <w:pPr>
        <w:ind w:left="5745" w:hanging="255"/>
      </w:pPr>
      <w:rPr>
        <w:rFonts w:hint="default"/>
        <w:lang w:val="uk-UA" w:eastAsia="en-US" w:bidi="ar-SA"/>
      </w:rPr>
    </w:lvl>
    <w:lvl w:ilvl="3" w:tplc="90CA1608">
      <w:numFmt w:val="bullet"/>
      <w:lvlText w:val="•"/>
      <w:lvlJc w:val="left"/>
      <w:pPr>
        <w:ind w:left="6337" w:hanging="255"/>
      </w:pPr>
      <w:rPr>
        <w:rFonts w:hint="default"/>
        <w:lang w:val="uk-UA" w:eastAsia="en-US" w:bidi="ar-SA"/>
      </w:rPr>
    </w:lvl>
    <w:lvl w:ilvl="4" w:tplc="9BAA53B4">
      <w:numFmt w:val="bullet"/>
      <w:lvlText w:val="•"/>
      <w:lvlJc w:val="left"/>
      <w:pPr>
        <w:ind w:left="6930" w:hanging="255"/>
      </w:pPr>
      <w:rPr>
        <w:rFonts w:hint="default"/>
        <w:lang w:val="uk-UA" w:eastAsia="en-US" w:bidi="ar-SA"/>
      </w:rPr>
    </w:lvl>
    <w:lvl w:ilvl="5" w:tplc="8FB466E6">
      <w:numFmt w:val="bullet"/>
      <w:lvlText w:val="•"/>
      <w:lvlJc w:val="left"/>
      <w:pPr>
        <w:ind w:left="7523" w:hanging="255"/>
      </w:pPr>
      <w:rPr>
        <w:rFonts w:hint="default"/>
        <w:lang w:val="uk-UA" w:eastAsia="en-US" w:bidi="ar-SA"/>
      </w:rPr>
    </w:lvl>
    <w:lvl w:ilvl="6" w:tplc="EA789CC6">
      <w:numFmt w:val="bullet"/>
      <w:lvlText w:val="•"/>
      <w:lvlJc w:val="left"/>
      <w:pPr>
        <w:ind w:left="8115" w:hanging="255"/>
      </w:pPr>
      <w:rPr>
        <w:rFonts w:hint="default"/>
        <w:lang w:val="uk-UA" w:eastAsia="en-US" w:bidi="ar-SA"/>
      </w:rPr>
    </w:lvl>
    <w:lvl w:ilvl="7" w:tplc="CE18EA9A">
      <w:numFmt w:val="bullet"/>
      <w:lvlText w:val="•"/>
      <w:lvlJc w:val="left"/>
      <w:pPr>
        <w:ind w:left="8708" w:hanging="255"/>
      </w:pPr>
      <w:rPr>
        <w:rFonts w:hint="default"/>
        <w:lang w:val="uk-UA" w:eastAsia="en-US" w:bidi="ar-SA"/>
      </w:rPr>
    </w:lvl>
    <w:lvl w:ilvl="8" w:tplc="B60674DC">
      <w:numFmt w:val="bullet"/>
      <w:lvlText w:val="•"/>
      <w:lvlJc w:val="left"/>
      <w:pPr>
        <w:ind w:left="9301" w:hanging="255"/>
      </w:pPr>
      <w:rPr>
        <w:rFonts w:hint="default"/>
        <w:lang w:val="uk-UA" w:eastAsia="en-US" w:bidi="ar-SA"/>
      </w:rPr>
    </w:lvl>
  </w:abstractNum>
  <w:abstractNum w:abstractNumId="17" w15:restartNumberingAfterBreak="0">
    <w:nsid w:val="4BC62FEF"/>
    <w:multiLevelType w:val="hybridMultilevel"/>
    <w:tmpl w:val="58505BF2"/>
    <w:lvl w:ilvl="0" w:tplc="BB16DA52">
      <w:start w:val="1"/>
      <w:numFmt w:val="decimal"/>
      <w:lvlText w:val="%1."/>
      <w:lvlJc w:val="left"/>
      <w:pPr>
        <w:ind w:left="12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C0CEF66">
      <w:numFmt w:val="bullet"/>
      <w:lvlText w:val="•"/>
      <w:lvlJc w:val="left"/>
      <w:pPr>
        <w:ind w:left="1616" w:hanging="240"/>
      </w:pPr>
      <w:rPr>
        <w:rFonts w:hint="default"/>
        <w:lang w:val="uk-UA" w:eastAsia="en-US" w:bidi="ar-SA"/>
      </w:rPr>
    </w:lvl>
    <w:lvl w:ilvl="2" w:tplc="D1787306">
      <w:numFmt w:val="bullet"/>
      <w:lvlText w:val="•"/>
      <w:lvlJc w:val="left"/>
      <w:pPr>
        <w:ind w:left="1993" w:hanging="240"/>
      </w:pPr>
      <w:rPr>
        <w:rFonts w:hint="default"/>
        <w:lang w:val="uk-UA" w:eastAsia="en-US" w:bidi="ar-SA"/>
      </w:rPr>
    </w:lvl>
    <w:lvl w:ilvl="3" w:tplc="280EE466">
      <w:numFmt w:val="bullet"/>
      <w:lvlText w:val="•"/>
      <w:lvlJc w:val="left"/>
      <w:pPr>
        <w:ind w:left="2369" w:hanging="240"/>
      </w:pPr>
      <w:rPr>
        <w:rFonts w:hint="default"/>
        <w:lang w:val="uk-UA" w:eastAsia="en-US" w:bidi="ar-SA"/>
      </w:rPr>
    </w:lvl>
    <w:lvl w:ilvl="4" w:tplc="C684678A">
      <w:numFmt w:val="bullet"/>
      <w:lvlText w:val="•"/>
      <w:lvlJc w:val="left"/>
      <w:pPr>
        <w:ind w:left="2746" w:hanging="240"/>
      </w:pPr>
      <w:rPr>
        <w:rFonts w:hint="default"/>
        <w:lang w:val="uk-UA" w:eastAsia="en-US" w:bidi="ar-SA"/>
      </w:rPr>
    </w:lvl>
    <w:lvl w:ilvl="5" w:tplc="821ABFEA">
      <w:numFmt w:val="bullet"/>
      <w:lvlText w:val="•"/>
      <w:lvlJc w:val="left"/>
      <w:pPr>
        <w:ind w:left="3123" w:hanging="240"/>
      </w:pPr>
      <w:rPr>
        <w:rFonts w:hint="default"/>
        <w:lang w:val="uk-UA" w:eastAsia="en-US" w:bidi="ar-SA"/>
      </w:rPr>
    </w:lvl>
    <w:lvl w:ilvl="6" w:tplc="EE584798">
      <w:numFmt w:val="bullet"/>
      <w:lvlText w:val="•"/>
      <w:lvlJc w:val="left"/>
      <w:pPr>
        <w:ind w:left="3499" w:hanging="240"/>
      </w:pPr>
      <w:rPr>
        <w:rFonts w:hint="default"/>
        <w:lang w:val="uk-UA" w:eastAsia="en-US" w:bidi="ar-SA"/>
      </w:rPr>
    </w:lvl>
    <w:lvl w:ilvl="7" w:tplc="0002CE88">
      <w:numFmt w:val="bullet"/>
      <w:lvlText w:val="•"/>
      <w:lvlJc w:val="left"/>
      <w:pPr>
        <w:ind w:left="3876" w:hanging="240"/>
      </w:pPr>
      <w:rPr>
        <w:rFonts w:hint="default"/>
        <w:lang w:val="uk-UA" w:eastAsia="en-US" w:bidi="ar-SA"/>
      </w:rPr>
    </w:lvl>
    <w:lvl w:ilvl="8" w:tplc="BB624EC8">
      <w:numFmt w:val="bullet"/>
      <w:lvlText w:val="•"/>
      <w:lvlJc w:val="left"/>
      <w:pPr>
        <w:ind w:left="4252" w:hanging="240"/>
      </w:pPr>
      <w:rPr>
        <w:rFonts w:hint="default"/>
        <w:lang w:val="uk-UA" w:eastAsia="en-US" w:bidi="ar-SA"/>
      </w:rPr>
    </w:lvl>
  </w:abstractNum>
  <w:abstractNum w:abstractNumId="18" w15:restartNumberingAfterBreak="0">
    <w:nsid w:val="4C971487"/>
    <w:multiLevelType w:val="hybridMultilevel"/>
    <w:tmpl w:val="6BF63680"/>
    <w:lvl w:ilvl="0" w:tplc="55366B1C">
      <w:numFmt w:val="bullet"/>
      <w:lvlText w:val="-"/>
      <w:lvlJc w:val="left"/>
      <w:pPr>
        <w:ind w:left="6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3B2808E">
      <w:numFmt w:val="bullet"/>
      <w:lvlText w:val="•"/>
      <w:lvlJc w:val="left"/>
      <w:pPr>
        <w:ind w:left="1384" w:hanging="140"/>
      </w:pPr>
      <w:rPr>
        <w:rFonts w:hint="default"/>
        <w:lang w:val="uk-UA" w:eastAsia="en-US" w:bidi="ar-SA"/>
      </w:rPr>
    </w:lvl>
    <w:lvl w:ilvl="2" w:tplc="55FAEA76">
      <w:numFmt w:val="bullet"/>
      <w:lvlText w:val="•"/>
      <w:lvlJc w:val="left"/>
      <w:pPr>
        <w:ind w:left="2108" w:hanging="140"/>
      </w:pPr>
      <w:rPr>
        <w:rFonts w:hint="default"/>
        <w:lang w:val="uk-UA" w:eastAsia="en-US" w:bidi="ar-SA"/>
      </w:rPr>
    </w:lvl>
    <w:lvl w:ilvl="3" w:tplc="41BAD1DE">
      <w:numFmt w:val="bullet"/>
      <w:lvlText w:val="•"/>
      <w:lvlJc w:val="left"/>
      <w:pPr>
        <w:ind w:left="2833" w:hanging="140"/>
      </w:pPr>
      <w:rPr>
        <w:rFonts w:hint="default"/>
        <w:lang w:val="uk-UA" w:eastAsia="en-US" w:bidi="ar-SA"/>
      </w:rPr>
    </w:lvl>
    <w:lvl w:ilvl="4" w:tplc="ACACD1CE">
      <w:numFmt w:val="bullet"/>
      <w:lvlText w:val="•"/>
      <w:lvlJc w:val="left"/>
      <w:pPr>
        <w:ind w:left="3557" w:hanging="140"/>
      </w:pPr>
      <w:rPr>
        <w:rFonts w:hint="default"/>
        <w:lang w:val="uk-UA" w:eastAsia="en-US" w:bidi="ar-SA"/>
      </w:rPr>
    </w:lvl>
    <w:lvl w:ilvl="5" w:tplc="7504962C">
      <w:numFmt w:val="bullet"/>
      <w:lvlText w:val="•"/>
      <w:lvlJc w:val="left"/>
      <w:pPr>
        <w:ind w:left="4281" w:hanging="140"/>
      </w:pPr>
      <w:rPr>
        <w:rFonts w:hint="default"/>
        <w:lang w:val="uk-UA" w:eastAsia="en-US" w:bidi="ar-SA"/>
      </w:rPr>
    </w:lvl>
    <w:lvl w:ilvl="6" w:tplc="BFFA6906">
      <w:numFmt w:val="bullet"/>
      <w:lvlText w:val="•"/>
      <w:lvlJc w:val="left"/>
      <w:pPr>
        <w:ind w:left="5006" w:hanging="140"/>
      </w:pPr>
      <w:rPr>
        <w:rFonts w:hint="default"/>
        <w:lang w:val="uk-UA" w:eastAsia="en-US" w:bidi="ar-SA"/>
      </w:rPr>
    </w:lvl>
    <w:lvl w:ilvl="7" w:tplc="A67461C6">
      <w:numFmt w:val="bullet"/>
      <w:lvlText w:val="•"/>
      <w:lvlJc w:val="left"/>
      <w:pPr>
        <w:ind w:left="5730" w:hanging="140"/>
      </w:pPr>
      <w:rPr>
        <w:rFonts w:hint="default"/>
        <w:lang w:val="uk-UA" w:eastAsia="en-US" w:bidi="ar-SA"/>
      </w:rPr>
    </w:lvl>
    <w:lvl w:ilvl="8" w:tplc="7114A854">
      <w:numFmt w:val="bullet"/>
      <w:lvlText w:val="•"/>
      <w:lvlJc w:val="left"/>
      <w:pPr>
        <w:ind w:left="6454" w:hanging="140"/>
      </w:pPr>
      <w:rPr>
        <w:rFonts w:hint="default"/>
        <w:lang w:val="uk-UA" w:eastAsia="en-US" w:bidi="ar-SA"/>
      </w:rPr>
    </w:lvl>
  </w:abstractNum>
  <w:abstractNum w:abstractNumId="19" w15:restartNumberingAfterBreak="0">
    <w:nsid w:val="5781275D"/>
    <w:multiLevelType w:val="multilevel"/>
    <w:tmpl w:val="CBE6C4D2"/>
    <w:lvl w:ilvl="0">
      <w:start w:val="2"/>
      <w:numFmt w:val="decimal"/>
      <w:lvlText w:val="%1"/>
      <w:lvlJc w:val="left"/>
      <w:pPr>
        <w:ind w:left="362" w:hanging="54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62" w:hanging="5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85" w:hanging="5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7" w:hanging="5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0" w:hanging="5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3" w:hanging="5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35" w:hanging="5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48" w:hanging="5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1" w:hanging="542"/>
      </w:pPr>
      <w:rPr>
        <w:rFonts w:hint="default"/>
        <w:lang w:val="uk-UA" w:eastAsia="en-US" w:bidi="ar-SA"/>
      </w:rPr>
    </w:lvl>
  </w:abstractNum>
  <w:abstractNum w:abstractNumId="20" w15:restartNumberingAfterBreak="0">
    <w:nsid w:val="5C7F4044"/>
    <w:multiLevelType w:val="hybridMultilevel"/>
    <w:tmpl w:val="68F891B0"/>
    <w:lvl w:ilvl="0" w:tplc="88F8FBF8">
      <w:start w:val="1"/>
      <w:numFmt w:val="decimal"/>
      <w:lvlText w:val="%1."/>
      <w:lvlJc w:val="left"/>
      <w:pPr>
        <w:ind w:left="362" w:hanging="46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D96097C">
      <w:numFmt w:val="bullet"/>
      <w:lvlText w:val="•"/>
      <w:lvlJc w:val="left"/>
      <w:pPr>
        <w:ind w:left="1372" w:hanging="466"/>
      </w:pPr>
      <w:rPr>
        <w:rFonts w:hint="default"/>
        <w:lang w:val="uk-UA" w:eastAsia="en-US" w:bidi="ar-SA"/>
      </w:rPr>
    </w:lvl>
    <w:lvl w:ilvl="2" w:tplc="55C6DD42">
      <w:numFmt w:val="bullet"/>
      <w:lvlText w:val="•"/>
      <w:lvlJc w:val="left"/>
      <w:pPr>
        <w:ind w:left="2385" w:hanging="466"/>
      </w:pPr>
      <w:rPr>
        <w:rFonts w:hint="default"/>
        <w:lang w:val="uk-UA" w:eastAsia="en-US" w:bidi="ar-SA"/>
      </w:rPr>
    </w:lvl>
    <w:lvl w:ilvl="3" w:tplc="D2824D04">
      <w:numFmt w:val="bullet"/>
      <w:lvlText w:val="•"/>
      <w:lvlJc w:val="left"/>
      <w:pPr>
        <w:ind w:left="3397" w:hanging="466"/>
      </w:pPr>
      <w:rPr>
        <w:rFonts w:hint="default"/>
        <w:lang w:val="uk-UA" w:eastAsia="en-US" w:bidi="ar-SA"/>
      </w:rPr>
    </w:lvl>
    <w:lvl w:ilvl="4" w:tplc="211C812C">
      <w:numFmt w:val="bullet"/>
      <w:lvlText w:val="•"/>
      <w:lvlJc w:val="left"/>
      <w:pPr>
        <w:ind w:left="4410" w:hanging="466"/>
      </w:pPr>
      <w:rPr>
        <w:rFonts w:hint="default"/>
        <w:lang w:val="uk-UA" w:eastAsia="en-US" w:bidi="ar-SA"/>
      </w:rPr>
    </w:lvl>
    <w:lvl w:ilvl="5" w:tplc="0766310C">
      <w:numFmt w:val="bullet"/>
      <w:lvlText w:val="•"/>
      <w:lvlJc w:val="left"/>
      <w:pPr>
        <w:ind w:left="5423" w:hanging="466"/>
      </w:pPr>
      <w:rPr>
        <w:rFonts w:hint="default"/>
        <w:lang w:val="uk-UA" w:eastAsia="en-US" w:bidi="ar-SA"/>
      </w:rPr>
    </w:lvl>
    <w:lvl w:ilvl="6" w:tplc="F5FE936C">
      <w:numFmt w:val="bullet"/>
      <w:lvlText w:val="•"/>
      <w:lvlJc w:val="left"/>
      <w:pPr>
        <w:ind w:left="6435" w:hanging="466"/>
      </w:pPr>
      <w:rPr>
        <w:rFonts w:hint="default"/>
        <w:lang w:val="uk-UA" w:eastAsia="en-US" w:bidi="ar-SA"/>
      </w:rPr>
    </w:lvl>
    <w:lvl w:ilvl="7" w:tplc="25F471F2">
      <w:numFmt w:val="bullet"/>
      <w:lvlText w:val="•"/>
      <w:lvlJc w:val="left"/>
      <w:pPr>
        <w:ind w:left="7448" w:hanging="466"/>
      </w:pPr>
      <w:rPr>
        <w:rFonts w:hint="default"/>
        <w:lang w:val="uk-UA" w:eastAsia="en-US" w:bidi="ar-SA"/>
      </w:rPr>
    </w:lvl>
    <w:lvl w:ilvl="8" w:tplc="CCEAD632">
      <w:numFmt w:val="bullet"/>
      <w:lvlText w:val="•"/>
      <w:lvlJc w:val="left"/>
      <w:pPr>
        <w:ind w:left="8461" w:hanging="466"/>
      </w:pPr>
      <w:rPr>
        <w:rFonts w:hint="default"/>
        <w:lang w:val="uk-UA" w:eastAsia="en-US" w:bidi="ar-SA"/>
      </w:rPr>
    </w:lvl>
  </w:abstractNum>
  <w:abstractNum w:abstractNumId="21" w15:restartNumberingAfterBreak="0">
    <w:nsid w:val="6C426CD9"/>
    <w:multiLevelType w:val="hybridMultilevel"/>
    <w:tmpl w:val="10CCDC96"/>
    <w:lvl w:ilvl="0" w:tplc="F3746554">
      <w:numFmt w:val="bullet"/>
      <w:lvlText w:val="-"/>
      <w:lvlJc w:val="left"/>
      <w:pPr>
        <w:ind w:left="131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C1E6F18">
      <w:numFmt w:val="bullet"/>
      <w:lvlText w:val="•"/>
      <w:lvlJc w:val="left"/>
      <w:pPr>
        <w:ind w:left="1875" w:hanging="142"/>
      </w:pPr>
      <w:rPr>
        <w:rFonts w:hint="default"/>
        <w:lang w:val="uk-UA" w:eastAsia="en-US" w:bidi="ar-SA"/>
      </w:rPr>
    </w:lvl>
    <w:lvl w:ilvl="2" w:tplc="75943C8A">
      <w:numFmt w:val="bullet"/>
      <w:lvlText w:val="•"/>
      <w:lvlJc w:val="left"/>
      <w:pPr>
        <w:ind w:left="2431" w:hanging="142"/>
      </w:pPr>
      <w:rPr>
        <w:rFonts w:hint="default"/>
        <w:lang w:val="uk-UA" w:eastAsia="en-US" w:bidi="ar-SA"/>
      </w:rPr>
    </w:lvl>
    <w:lvl w:ilvl="3" w:tplc="FC8C1550">
      <w:numFmt w:val="bullet"/>
      <w:lvlText w:val="•"/>
      <w:lvlJc w:val="left"/>
      <w:pPr>
        <w:ind w:left="2987" w:hanging="142"/>
      </w:pPr>
      <w:rPr>
        <w:rFonts w:hint="default"/>
        <w:lang w:val="uk-UA" w:eastAsia="en-US" w:bidi="ar-SA"/>
      </w:rPr>
    </w:lvl>
    <w:lvl w:ilvl="4" w:tplc="026E8C06">
      <w:numFmt w:val="bullet"/>
      <w:lvlText w:val="•"/>
      <w:lvlJc w:val="left"/>
      <w:pPr>
        <w:ind w:left="3543" w:hanging="142"/>
      </w:pPr>
      <w:rPr>
        <w:rFonts w:hint="default"/>
        <w:lang w:val="uk-UA" w:eastAsia="en-US" w:bidi="ar-SA"/>
      </w:rPr>
    </w:lvl>
    <w:lvl w:ilvl="5" w:tplc="2272B81E">
      <w:numFmt w:val="bullet"/>
      <w:lvlText w:val="•"/>
      <w:lvlJc w:val="left"/>
      <w:pPr>
        <w:ind w:left="4099" w:hanging="142"/>
      </w:pPr>
      <w:rPr>
        <w:rFonts w:hint="default"/>
        <w:lang w:val="uk-UA" w:eastAsia="en-US" w:bidi="ar-SA"/>
      </w:rPr>
    </w:lvl>
    <w:lvl w:ilvl="6" w:tplc="C9CAC590">
      <w:numFmt w:val="bullet"/>
      <w:lvlText w:val="•"/>
      <w:lvlJc w:val="left"/>
      <w:pPr>
        <w:ind w:left="4655" w:hanging="142"/>
      </w:pPr>
      <w:rPr>
        <w:rFonts w:hint="default"/>
        <w:lang w:val="uk-UA" w:eastAsia="en-US" w:bidi="ar-SA"/>
      </w:rPr>
    </w:lvl>
    <w:lvl w:ilvl="7" w:tplc="A56458FC">
      <w:numFmt w:val="bullet"/>
      <w:lvlText w:val="•"/>
      <w:lvlJc w:val="left"/>
      <w:pPr>
        <w:ind w:left="5210" w:hanging="142"/>
      </w:pPr>
      <w:rPr>
        <w:rFonts w:hint="default"/>
        <w:lang w:val="uk-UA" w:eastAsia="en-US" w:bidi="ar-SA"/>
      </w:rPr>
    </w:lvl>
    <w:lvl w:ilvl="8" w:tplc="1E68E45C">
      <w:numFmt w:val="bullet"/>
      <w:lvlText w:val="•"/>
      <w:lvlJc w:val="left"/>
      <w:pPr>
        <w:ind w:left="5766" w:hanging="142"/>
      </w:pPr>
      <w:rPr>
        <w:rFonts w:hint="default"/>
        <w:lang w:val="uk-UA" w:eastAsia="en-US" w:bidi="ar-SA"/>
      </w:rPr>
    </w:lvl>
  </w:abstractNum>
  <w:abstractNum w:abstractNumId="22" w15:restartNumberingAfterBreak="0">
    <w:nsid w:val="6E7C66A2"/>
    <w:multiLevelType w:val="hybridMultilevel"/>
    <w:tmpl w:val="569AD674"/>
    <w:lvl w:ilvl="0" w:tplc="ABB832D2">
      <w:numFmt w:val="bullet"/>
      <w:lvlText w:val=""/>
      <w:lvlJc w:val="left"/>
      <w:pPr>
        <w:ind w:left="362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F07A0542">
      <w:numFmt w:val="bullet"/>
      <w:lvlText w:val="•"/>
      <w:lvlJc w:val="left"/>
      <w:pPr>
        <w:ind w:left="1372" w:hanging="286"/>
      </w:pPr>
      <w:rPr>
        <w:rFonts w:hint="default"/>
        <w:lang w:val="uk-UA" w:eastAsia="en-US" w:bidi="ar-SA"/>
      </w:rPr>
    </w:lvl>
    <w:lvl w:ilvl="2" w:tplc="EE34054A">
      <w:numFmt w:val="bullet"/>
      <w:lvlText w:val="•"/>
      <w:lvlJc w:val="left"/>
      <w:pPr>
        <w:ind w:left="2385" w:hanging="286"/>
      </w:pPr>
      <w:rPr>
        <w:rFonts w:hint="default"/>
        <w:lang w:val="uk-UA" w:eastAsia="en-US" w:bidi="ar-SA"/>
      </w:rPr>
    </w:lvl>
    <w:lvl w:ilvl="3" w:tplc="3236B87C">
      <w:numFmt w:val="bullet"/>
      <w:lvlText w:val="•"/>
      <w:lvlJc w:val="left"/>
      <w:pPr>
        <w:ind w:left="3397" w:hanging="286"/>
      </w:pPr>
      <w:rPr>
        <w:rFonts w:hint="default"/>
        <w:lang w:val="uk-UA" w:eastAsia="en-US" w:bidi="ar-SA"/>
      </w:rPr>
    </w:lvl>
    <w:lvl w:ilvl="4" w:tplc="F4004DC4">
      <w:numFmt w:val="bullet"/>
      <w:lvlText w:val="•"/>
      <w:lvlJc w:val="left"/>
      <w:pPr>
        <w:ind w:left="4410" w:hanging="286"/>
      </w:pPr>
      <w:rPr>
        <w:rFonts w:hint="default"/>
        <w:lang w:val="uk-UA" w:eastAsia="en-US" w:bidi="ar-SA"/>
      </w:rPr>
    </w:lvl>
    <w:lvl w:ilvl="5" w:tplc="B94AE498">
      <w:numFmt w:val="bullet"/>
      <w:lvlText w:val="•"/>
      <w:lvlJc w:val="left"/>
      <w:pPr>
        <w:ind w:left="5423" w:hanging="286"/>
      </w:pPr>
      <w:rPr>
        <w:rFonts w:hint="default"/>
        <w:lang w:val="uk-UA" w:eastAsia="en-US" w:bidi="ar-SA"/>
      </w:rPr>
    </w:lvl>
    <w:lvl w:ilvl="6" w:tplc="41F6E57A">
      <w:numFmt w:val="bullet"/>
      <w:lvlText w:val="•"/>
      <w:lvlJc w:val="left"/>
      <w:pPr>
        <w:ind w:left="6435" w:hanging="286"/>
      </w:pPr>
      <w:rPr>
        <w:rFonts w:hint="default"/>
        <w:lang w:val="uk-UA" w:eastAsia="en-US" w:bidi="ar-SA"/>
      </w:rPr>
    </w:lvl>
    <w:lvl w:ilvl="7" w:tplc="10DE6130">
      <w:numFmt w:val="bullet"/>
      <w:lvlText w:val="•"/>
      <w:lvlJc w:val="left"/>
      <w:pPr>
        <w:ind w:left="7448" w:hanging="286"/>
      </w:pPr>
      <w:rPr>
        <w:rFonts w:hint="default"/>
        <w:lang w:val="uk-UA" w:eastAsia="en-US" w:bidi="ar-SA"/>
      </w:rPr>
    </w:lvl>
    <w:lvl w:ilvl="8" w:tplc="FC42F900">
      <w:numFmt w:val="bullet"/>
      <w:lvlText w:val="•"/>
      <w:lvlJc w:val="left"/>
      <w:pPr>
        <w:ind w:left="8461" w:hanging="286"/>
      </w:pPr>
      <w:rPr>
        <w:rFonts w:hint="default"/>
        <w:lang w:val="uk-UA" w:eastAsia="en-US" w:bidi="ar-SA"/>
      </w:rPr>
    </w:lvl>
  </w:abstractNum>
  <w:abstractNum w:abstractNumId="23" w15:restartNumberingAfterBreak="0">
    <w:nsid w:val="709149B3"/>
    <w:multiLevelType w:val="hybridMultilevel"/>
    <w:tmpl w:val="1D940590"/>
    <w:lvl w:ilvl="0" w:tplc="B5FE68B4">
      <w:numFmt w:val="bullet"/>
      <w:lvlText w:val="-"/>
      <w:lvlJc w:val="left"/>
      <w:pPr>
        <w:ind w:left="7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7BA4512">
      <w:numFmt w:val="bullet"/>
      <w:lvlText w:val="-"/>
      <w:lvlJc w:val="left"/>
      <w:pPr>
        <w:ind w:left="6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40A67DE8">
      <w:numFmt w:val="bullet"/>
      <w:lvlText w:val="•"/>
      <w:lvlJc w:val="left"/>
      <w:pPr>
        <w:ind w:left="893" w:hanging="140"/>
      </w:pPr>
      <w:rPr>
        <w:rFonts w:hint="default"/>
        <w:lang w:val="uk-UA" w:eastAsia="en-US" w:bidi="ar-SA"/>
      </w:rPr>
    </w:lvl>
    <w:lvl w:ilvl="3" w:tplc="8BE0722C">
      <w:numFmt w:val="bullet"/>
      <w:lvlText w:val="•"/>
      <w:lvlJc w:val="left"/>
      <w:pPr>
        <w:ind w:left="1047" w:hanging="140"/>
      </w:pPr>
      <w:rPr>
        <w:rFonts w:hint="default"/>
        <w:lang w:val="uk-UA" w:eastAsia="en-US" w:bidi="ar-SA"/>
      </w:rPr>
    </w:lvl>
    <w:lvl w:ilvl="4" w:tplc="7EC0FDCA">
      <w:numFmt w:val="bullet"/>
      <w:lvlText w:val="•"/>
      <w:lvlJc w:val="left"/>
      <w:pPr>
        <w:ind w:left="1200" w:hanging="140"/>
      </w:pPr>
      <w:rPr>
        <w:rFonts w:hint="default"/>
        <w:lang w:val="uk-UA" w:eastAsia="en-US" w:bidi="ar-SA"/>
      </w:rPr>
    </w:lvl>
    <w:lvl w:ilvl="5" w:tplc="D876B68E">
      <w:numFmt w:val="bullet"/>
      <w:lvlText w:val="•"/>
      <w:lvlJc w:val="left"/>
      <w:pPr>
        <w:ind w:left="1354" w:hanging="140"/>
      </w:pPr>
      <w:rPr>
        <w:rFonts w:hint="default"/>
        <w:lang w:val="uk-UA" w:eastAsia="en-US" w:bidi="ar-SA"/>
      </w:rPr>
    </w:lvl>
    <w:lvl w:ilvl="6" w:tplc="DACA304E">
      <w:numFmt w:val="bullet"/>
      <w:lvlText w:val="•"/>
      <w:lvlJc w:val="left"/>
      <w:pPr>
        <w:ind w:left="1508" w:hanging="140"/>
      </w:pPr>
      <w:rPr>
        <w:rFonts w:hint="default"/>
        <w:lang w:val="uk-UA" w:eastAsia="en-US" w:bidi="ar-SA"/>
      </w:rPr>
    </w:lvl>
    <w:lvl w:ilvl="7" w:tplc="9440E262">
      <w:numFmt w:val="bullet"/>
      <w:lvlText w:val="•"/>
      <w:lvlJc w:val="left"/>
      <w:pPr>
        <w:ind w:left="1661" w:hanging="140"/>
      </w:pPr>
      <w:rPr>
        <w:rFonts w:hint="default"/>
        <w:lang w:val="uk-UA" w:eastAsia="en-US" w:bidi="ar-SA"/>
      </w:rPr>
    </w:lvl>
    <w:lvl w:ilvl="8" w:tplc="5CEAE27C">
      <w:numFmt w:val="bullet"/>
      <w:lvlText w:val="•"/>
      <w:lvlJc w:val="left"/>
      <w:pPr>
        <w:ind w:left="1815" w:hanging="140"/>
      </w:pPr>
      <w:rPr>
        <w:rFonts w:hint="default"/>
        <w:lang w:val="uk-UA" w:eastAsia="en-US" w:bidi="ar-SA"/>
      </w:rPr>
    </w:lvl>
  </w:abstractNum>
  <w:abstractNum w:abstractNumId="24" w15:restartNumberingAfterBreak="0">
    <w:nsid w:val="71E7072A"/>
    <w:multiLevelType w:val="hybridMultilevel"/>
    <w:tmpl w:val="ED4AF6A8"/>
    <w:lvl w:ilvl="0" w:tplc="19426A82">
      <w:numFmt w:val="bullet"/>
      <w:lvlText w:val=""/>
      <w:lvlJc w:val="left"/>
      <w:pPr>
        <w:ind w:left="362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83CEDE44">
      <w:numFmt w:val="bullet"/>
      <w:lvlText w:val="•"/>
      <w:lvlJc w:val="left"/>
      <w:pPr>
        <w:ind w:left="1372" w:hanging="286"/>
      </w:pPr>
      <w:rPr>
        <w:rFonts w:hint="default"/>
        <w:lang w:val="uk-UA" w:eastAsia="en-US" w:bidi="ar-SA"/>
      </w:rPr>
    </w:lvl>
    <w:lvl w:ilvl="2" w:tplc="63541486">
      <w:numFmt w:val="bullet"/>
      <w:lvlText w:val="•"/>
      <w:lvlJc w:val="left"/>
      <w:pPr>
        <w:ind w:left="2385" w:hanging="286"/>
      </w:pPr>
      <w:rPr>
        <w:rFonts w:hint="default"/>
        <w:lang w:val="uk-UA" w:eastAsia="en-US" w:bidi="ar-SA"/>
      </w:rPr>
    </w:lvl>
    <w:lvl w:ilvl="3" w:tplc="A378A174">
      <w:numFmt w:val="bullet"/>
      <w:lvlText w:val="•"/>
      <w:lvlJc w:val="left"/>
      <w:pPr>
        <w:ind w:left="3397" w:hanging="286"/>
      </w:pPr>
      <w:rPr>
        <w:rFonts w:hint="default"/>
        <w:lang w:val="uk-UA" w:eastAsia="en-US" w:bidi="ar-SA"/>
      </w:rPr>
    </w:lvl>
    <w:lvl w:ilvl="4" w:tplc="8A42A586">
      <w:numFmt w:val="bullet"/>
      <w:lvlText w:val="•"/>
      <w:lvlJc w:val="left"/>
      <w:pPr>
        <w:ind w:left="4410" w:hanging="286"/>
      </w:pPr>
      <w:rPr>
        <w:rFonts w:hint="default"/>
        <w:lang w:val="uk-UA" w:eastAsia="en-US" w:bidi="ar-SA"/>
      </w:rPr>
    </w:lvl>
    <w:lvl w:ilvl="5" w:tplc="6E4020D8">
      <w:numFmt w:val="bullet"/>
      <w:lvlText w:val="•"/>
      <w:lvlJc w:val="left"/>
      <w:pPr>
        <w:ind w:left="5423" w:hanging="286"/>
      </w:pPr>
      <w:rPr>
        <w:rFonts w:hint="default"/>
        <w:lang w:val="uk-UA" w:eastAsia="en-US" w:bidi="ar-SA"/>
      </w:rPr>
    </w:lvl>
    <w:lvl w:ilvl="6" w:tplc="6AA6CB10">
      <w:numFmt w:val="bullet"/>
      <w:lvlText w:val="•"/>
      <w:lvlJc w:val="left"/>
      <w:pPr>
        <w:ind w:left="6435" w:hanging="286"/>
      </w:pPr>
      <w:rPr>
        <w:rFonts w:hint="default"/>
        <w:lang w:val="uk-UA" w:eastAsia="en-US" w:bidi="ar-SA"/>
      </w:rPr>
    </w:lvl>
    <w:lvl w:ilvl="7" w:tplc="A84AC97A">
      <w:numFmt w:val="bullet"/>
      <w:lvlText w:val="•"/>
      <w:lvlJc w:val="left"/>
      <w:pPr>
        <w:ind w:left="7448" w:hanging="286"/>
      </w:pPr>
      <w:rPr>
        <w:rFonts w:hint="default"/>
        <w:lang w:val="uk-UA" w:eastAsia="en-US" w:bidi="ar-SA"/>
      </w:rPr>
    </w:lvl>
    <w:lvl w:ilvl="8" w:tplc="EBB8AA64">
      <w:numFmt w:val="bullet"/>
      <w:lvlText w:val="•"/>
      <w:lvlJc w:val="left"/>
      <w:pPr>
        <w:ind w:left="8461" w:hanging="286"/>
      </w:pPr>
      <w:rPr>
        <w:rFonts w:hint="default"/>
        <w:lang w:val="uk-UA" w:eastAsia="en-US" w:bidi="ar-SA"/>
      </w:rPr>
    </w:lvl>
  </w:abstractNum>
  <w:abstractNum w:abstractNumId="25" w15:restartNumberingAfterBreak="0">
    <w:nsid w:val="73ED1DA7"/>
    <w:multiLevelType w:val="hybridMultilevel"/>
    <w:tmpl w:val="AE8CAF28"/>
    <w:lvl w:ilvl="0" w:tplc="03F2B42C">
      <w:numFmt w:val="bullet"/>
      <w:lvlText w:val="-"/>
      <w:lvlJc w:val="left"/>
      <w:pPr>
        <w:ind w:left="77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C921890">
      <w:numFmt w:val="bullet"/>
      <w:lvlText w:val="-"/>
      <w:lvlJc w:val="left"/>
      <w:pPr>
        <w:ind w:left="11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A614D234">
      <w:numFmt w:val="bullet"/>
      <w:lvlText w:val="-"/>
      <w:lvlJc w:val="left"/>
      <w:pPr>
        <w:ind w:left="11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3" w:tplc="C1927B3A">
      <w:numFmt w:val="bullet"/>
      <w:lvlText w:val="•"/>
      <w:lvlJc w:val="left"/>
      <w:pPr>
        <w:ind w:left="4800" w:hanging="142"/>
      </w:pPr>
      <w:rPr>
        <w:rFonts w:hint="default"/>
        <w:lang w:val="uk-UA" w:eastAsia="en-US" w:bidi="ar-SA"/>
      </w:rPr>
    </w:lvl>
    <w:lvl w:ilvl="4" w:tplc="BB207326">
      <w:numFmt w:val="bullet"/>
      <w:lvlText w:val="•"/>
      <w:lvlJc w:val="left"/>
      <w:pPr>
        <w:ind w:left="5041" w:hanging="142"/>
      </w:pPr>
      <w:rPr>
        <w:rFonts w:hint="default"/>
        <w:lang w:val="uk-UA" w:eastAsia="en-US" w:bidi="ar-SA"/>
      </w:rPr>
    </w:lvl>
    <w:lvl w:ilvl="5" w:tplc="02FE2350">
      <w:numFmt w:val="bullet"/>
      <w:lvlText w:val="•"/>
      <w:lvlJc w:val="left"/>
      <w:pPr>
        <w:ind w:left="5283" w:hanging="142"/>
      </w:pPr>
      <w:rPr>
        <w:rFonts w:hint="default"/>
        <w:lang w:val="uk-UA" w:eastAsia="en-US" w:bidi="ar-SA"/>
      </w:rPr>
    </w:lvl>
    <w:lvl w:ilvl="6" w:tplc="3BD0ED6E">
      <w:numFmt w:val="bullet"/>
      <w:lvlText w:val="•"/>
      <w:lvlJc w:val="left"/>
      <w:pPr>
        <w:ind w:left="5524" w:hanging="142"/>
      </w:pPr>
      <w:rPr>
        <w:rFonts w:hint="default"/>
        <w:lang w:val="uk-UA" w:eastAsia="en-US" w:bidi="ar-SA"/>
      </w:rPr>
    </w:lvl>
    <w:lvl w:ilvl="7" w:tplc="3ECA5E18">
      <w:numFmt w:val="bullet"/>
      <w:lvlText w:val="•"/>
      <w:lvlJc w:val="left"/>
      <w:pPr>
        <w:ind w:left="5766" w:hanging="142"/>
      </w:pPr>
      <w:rPr>
        <w:rFonts w:hint="default"/>
        <w:lang w:val="uk-UA" w:eastAsia="en-US" w:bidi="ar-SA"/>
      </w:rPr>
    </w:lvl>
    <w:lvl w:ilvl="8" w:tplc="45426CA8">
      <w:numFmt w:val="bullet"/>
      <w:lvlText w:val="•"/>
      <w:lvlJc w:val="left"/>
      <w:pPr>
        <w:ind w:left="6007" w:hanging="142"/>
      </w:pPr>
      <w:rPr>
        <w:rFonts w:hint="default"/>
        <w:lang w:val="uk-UA" w:eastAsia="en-US" w:bidi="ar-SA"/>
      </w:rPr>
    </w:lvl>
  </w:abstractNum>
  <w:abstractNum w:abstractNumId="26" w15:restartNumberingAfterBreak="0">
    <w:nsid w:val="794D418E"/>
    <w:multiLevelType w:val="hybridMultilevel"/>
    <w:tmpl w:val="49C8FFAE"/>
    <w:lvl w:ilvl="0" w:tplc="3FBEE976">
      <w:start w:val="1"/>
      <w:numFmt w:val="decimal"/>
      <w:lvlText w:val="%1."/>
      <w:lvlJc w:val="left"/>
      <w:pPr>
        <w:ind w:left="36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FC9C8CD0">
      <w:numFmt w:val="bullet"/>
      <w:lvlText w:val=""/>
      <w:lvlJc w:val="left"/>
      <w:pPr>
        <w:ind w:left="362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7EA639C0">
      <w:numFmt w:val="bullet"/>
      <w:lvlText w:val="•"/>
      <w:lvlJc w:val="left"/>
      <w:pPr>
        <w:ind w:left="2385" w:hanging="286"/>
      </w:pPr>
      <w:rPr>
        <w:rFonts w:hint="default"/>
        <w:lang w:val="uk-UA" w:eastAsia="en-US" w:bidi="ar-SA"/>
      </w:rPr>
    </w:lvl>
    <w:lvl w:ilvl="3" w:tplc="0BAE6EDE">
      <w:numFmt w:val="bullet"/>
      <w:lvlText w:val="•"/>
      <w:lvlJc w:val="left"/>
      <w:pPr>
        <w:ind w:left="3397" w:hanging="286"/>
      </w:pPr>
      <w:rPr>
        <w:rFonts w:hint="default"/>
        <w:lang w:val="uk-UA" w:eastAsia="en-US" w:bidi="ar-SA"/>
      </w:rPr>
    </w:lvl>
    <w:lvl w:ilvl="4" w:tplc="9CC81142">
      <w:numFmt w:val="bullet"/>
      <w:lvlText w:val="•"/>
      <w:lvlJc w:val="left"/>
      <w:pPr>
        <w:ind w:left="4410" w:hanging="286"/>
      </w:pPr>
      <w:rPr>
        <w:rFonts w:hint="default"/>
        <w:lang w:val="uk-UA" w:eastAsia="en-US" w:bidi="ar-SA"/>
      </w:rPr>
    </w:lvl>
    <w:lvl w:ilvl="5" w:tplc="7B084058">
      <w:numFmt w:val="bullet"/>
      <w:lvlText w:val="•"/>
      <w:lvlJc w:val="left"/>
      <w:pPr>
        <w:ind w:left="5423" w:hanging="286"/>
      </w:pPr>
      <w:rPr>
        <w:rFonts w:hint="default"/>
        <w:lang w:val="uk-UA" w:eastAsia="en-US" w:bidi="ar-SA"/>
      </w:rPr>
    </w:lvl>
    <w:lvl w:ilvl="6" w:tplc="D310C266">
      <w:numFmt w:val="bullet"/>
      <w:lvlText w:val="•"/>
      <w:lvlJc w:val="left"/>
      <w:pPr>
        <w:ind w:left="6435" w:hanging="286"/>
      </w:pPr>
      <w:rPr>
        <w:rFonts w:hint="default"/>
        <w:lang w:val="uk-UA" w:eastAsia="en-US" w:bidi="ar-SA"/>
      </w:rPr>
    </w:lvl>
    <w:lvl w:ilvl="7" w:tplc="582037DC">
      <w:numFmt w:val="bullet"/>
      <w:lvlText w:val="•"/>
      <w:lvlJc w:val="left"/>
      <w:pPr>
        <w:ind w:left="7448" w:hanging="286"/>
      </w:pPr>
      <w:rPr>
        <w:rFonts w:hint="default"/>
        <w:lang w:val="uk-UA" w:eastAsia="en-US" w:bidi="ar-SA"/>
      </w:rPr>
    </w:lvl>
    <w:lvl w:ilvl="8" w:tplc="3D6E3634">
      <w:numFmt w:val="bullet"/>
      <w:lvlText w:val="•"/>
      <w:lvlJc w:val="left"/>
      <w:pPr>
        <w:ind w:left="8461" w:hanging="286"/>
      </w:pPr>
      <w:rPr>
        <w:rFonts w:hint="default"/>
        <w:lang w:val="uk-UA" w:eastAsia="en-US" w:bidi="ar-SA"/>
      </w:rPr>
    </w:lvl>
  </w:abstractNum>
  <w:abstractNum w:abstractNumId="27" w15:restartNumberingAfterBreak="0">
    <w:nsid w:val="7C0F1429"/>
    <w:multiLevelType w:val="hybridMultilevel"/>
    <w:tmpl w:val="2970362C"/>
    <w:lvl w:ilvl="0" w:tplc="AC32640C">
      <w:start w:val="1"/>
      <w:numFmt w:val="decimal"/>
      <w:lvlText w:val="%1."/>
      <w:lvlJc w:val="left"/>
      <w:pPr>
        <w:ind w:left="822" w:hanging="185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uk-UA" w:eastAsia="en-US" w:bidi="ar-SA"/>
      </w:rPr>
    </w:lvl>
    <w:lvl w:ilvl="1" w:tplc="B102470A">
      <w:numFmt w:val="bullet"/>
      <w:lvlText w:val="•"/>
      <w:lvlJc w:val="left"/>
      <w:pPr>
        <w:ind w:left="1786" w:hanging="185"/>
      </w:pPr>
      <w:rPr>
        <w:rFonts w:hint="default"/>
        <w:lang w:val="uk-UA" w:eastAsia="en-US" w:bidi="ar-SA"/>
      </w:rPr>
    </w:lvl>
    <w:lvl w:ilvl="2" w:tplc="B23E83BC">
      <w:numFmt w:val="bullet"/>
      <w:lvlText w:val="•"/>
      <w:lvlJc w:val="left"/>
      <w:pPr>
        <w:ind w:left="2753" w:hanging="185"/>
      </w:pPr>
      <w:rPr>
        <w:rFonts w:hint="default"/>
        <w:lang w:val="uk-UA" w:eastAsia="en-US" w:bidi="ar-SA"/>
      </w:rPr>
    </w:lvl>
    <w:lvl w:ilvl="3" w:tplc="31169E4C">
      <w:numFmt w:val="bullet"/>
      <w:lvlText w:val="•"/>
      <w:lvlJc w:val="left"/>
      <w:pPr>
        <w:ind w:left="3719" w:hanging="185"/>
      </w:pPr>
      <w:rPr>
        <w:rFonts w:hint="default"/>
        <w:lang w:val="uk-UA" w:eastAsia="en-US" w:bidi="ar-SA"/>
      </w:rPr>
    </w:lvl>
    <w:lvl w:ilvl="4" w:tplc="6DE8E92C">
      <w:numFmt w:val="bullet"/>
      <w:lvlText w:val="•"/>
      <w:lvlJc w:val="left"/>
      <w:pPr>
        <w:ind w:left="4686" w:hanging="185"/>
      </w:pPr>
      <w:rPr>
        <w:rFonts w:hint="default"/>
        <w:lang w:val="uk-UA" w:eastAsia="en-US" w:bidi="ar-SA"/>
      </w:rPr>
    </w:lvl>
    <w:lvl w:ilvl="5" w:tplc="FACAAFB8">
      <w:numFmt w:val="bullet"/>
      <w:lvlText w:val="•"/>
      <w:lvlJc w:val="left"/>
      <w:pPr>
        <w:ind w:left="5653" w:hanging="185"/>
      </w:pPr>
      <w:rPr>
        <w:rFonts w:hint="default"/>
        <w:lang w:val="uk-UA" w:eastAsia="en-US" w:bidi="ar-SA"/>
      </w:rPr>
    </w:lvl>
    <w:lvl w:ilvl="6" w:tplc="9E4662DC">
      <w:numFmt w:val="bullet"/>
      <w:lvlText w:val="•"/>
      <w:lvlJc w:val="left"/>
      <w:pPr>
        <w:ind w:left="6619" w:hanging="185"/>
      </w:pPr>
      <w:rPr>
        <w:rFonts w:hint="default"/>
        <w:lang w:val="uk-UA" w:eastAsia="en-US" w:bidi="ar-SA"/>
      </w:rPr>
    </w:lvl>
    <w:lvl w:ilvl="7" w:tplc="28EA1190">
      <w:numFmt w:val="bullet"/>
      <w:lvlText w:val="•"/>
      <w:lvlJc w:val="left"/>
      <w:pPr>
        <w:ind w:left="7586" w:hanging="185"/>
      </w:pPr>
      <w:rPr>
        <w:rFonts w:hint="default"/>
        <w:lang w:val="uk-UA" w:eastAsia="en-US" w:bidi="ar-SA"/>
      </w:rPr>
    </w:lvl>
    <w:lvl w:ilvl="8" w:tplc="FD16E18A">
      <w:numFmt w:val="bullet"/>
      <w:lvlText w:val="•"/>
      <w:lvlJc w:val="left"/>
      <w:pPr>
        <w:ind w:left="8553" w:hanging="185"/>
      </w:pPr>
      <w:rPr>
        <w:rFonts w:hint="default"/>
        <w:lang w:val="uk-UA" w:eastAsia="en-US" w:bidi="ar-SA"/>
      </w:rPr>
    </w:lvl>
  </w:abstractNum>
  <w:abstractNum w:abstractNumId="28" w15:restartNumberingAfterBreak="0">
    <w:nsid w:val="7CE11027"/>
    <w:multiLevelType w:val="hybridMultilevel"/>
    <w:tmpl w:val="C0E248E0"/>
    <w:lvl w:ilvl="0" w:tplc="07D246E8">
      <w:start w:val="1"/>
      <w:numFmt w:val="decimal"/>
      <w:lvlText w:val="%1)"/>
      <w:lvlJc w:val="left"/>
      <w:pPr>
        <w:ind w:left="135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3CCA430">
      <w:numFmt w:val="bullet"/>
      <w:lvlText w:val="•"/>
      <w:lvlJc w:val="left"/>
      <w:pPr>
        <w:ind w:left="2272" w:hanging="286"/>
      </w:pPr>
      <w:rPr>
        <w:rFonts w:hint="default"/>
        <w:lang w:val="uk-UA" w:eastAsia="en-US" w:bidi="ar-SA"/>
      </w:rPr>
    </w:lvl>
    <w:lvl w:ilvl="2" w:tplc="71F40E28">
      <w:numFmt w:val="bullet"/>
      <w:lvlText w:val="•"/>
      <w:lvlJc w:val="left"/>
      <w:pPr>
        <w:ind w:left="3185" w:hanging="286"/>
      </w:pPr>
      <w:rPr>
        <w:rFonts w:hint="default"/>
        <w:lang w:val="uk-UA" w:eastAsia="en-US" w:bidi="ar-SA"/>
      </w:rPr>
    </w:lvl>
    <w:lvl w:ilvl="3" w:tplc="5534070C">
      <w:numFmt w:val="bullet"/>
      <w:lvlText w:val="•"/>
      <w:lvlJc w:val="left"/>
      <w:pPr>
        <w:ind w:left="4097" w:hanging="286"/>
      </w:pPr>
      <w:rPr>
        <w:rFonts w:hint="default"/>
        <w:lang w:val="uk-UA" w:eastAsia="en-US" w:bidi="ar-SA"/>
      </w:rPr>
    </w:lvl>
    <w:lvl w:ilvl="4" w:tplc="DAC0A8DA">
      <w:numFmt w:val="bullet"/>
      <w:lvlText w:val="•"/>
      <w:lvlJc w:val="left"/>
      <w:pPr>
        <w:ind w:left="5010" w:hanging="286"/>
      </w:pPr>
      <w:rPr>
        <w:rFonts w:hint="default"/>
        <w:lang w:val="uk-UA" w:eastAsia="en-US" w:bidi="ar-SA"/>
      </w:rPr>
    </w:lvl>
    <w:lvl w:ilvl="5" w:tplc="28861F22">
      <w:numFmt w:val="bullet"/>
      <w:lvlText w:val="•"/>
      <w:lvlJc w:val="left"/>
      <w:pPr>
        <w:ind w:left="5923" w:hanging="286"/>
      </w:pPr>
      <w:rPr>
        <w:rFonts w:hint="default"/>
        <w:lang w:val="uk-UA" w:eastAsia="en-US" w:bidi="ar-SA"/>
      </w:rPr>
    </w:lvl>
    <w:lvl w:ilvl="6" w:tplc="B14C4FC0">
      <w:numFmt w:val="bullet"/>
      <w:lvlText w:val="•"/>
      <w:lvlJc w:val="left"/>
      <w:pPr>
        <w:ind w:left="6835" w:hanging="286"/>
      </w:pPr>
      <w:rPr>
        <w:rFonts w:hint="default"/>
        <w:lang w:val="uk-UA" w:eastAsia="en-US" w:bidi="ar-SA"/>
      </w:rPr>
    </w:lvl>
    <w:lvl w:ilvl="7" w:tplc="EF844622">
      <w:numFmt w:val="bullet"/>
      <w:lvlText w:val="•"/>
      <w:lvlJc w:val="left"/>
      <w:pPr>
        <w:ind w:left="7748" w:hanging="286"/>
      </w:pPr>
      <w:rPr>
        <w:rFonts w:hint="default"/>
        <w:lang w:val="uk-UA" w:eastAsia="en-US" w:bidi="ar-SA"/>
      </w:rPr>
    </w:lvl>
    <w:lvl w:ilvl="8" w:tplc="DC5AFF12">
      <w:numFmt w:val="bullet"/>
      <w:lvlText w:val="•"/>
      <w:lvlJc w:val="left"/>
      <w:pPr>
        <w:ind w:left="8661" w:hanging="286"/>
      </w:pPr>
      <w:rPr>
        <w:rFonts w:hint="default"/>
        <w:lang w:val="uk-UA" w:eastAsia="en-US" w:bidi="ar-SA"/>
      </w:rPr>
    </w:lvl>
  </w:abstractNum>
  <w:num w:numId="1" w16cid:durableId="1550261927">
    <w:abstractNumId w:val="16"/>
  </w:num>
  <w:num w:numId="2" w16cid:durableId="1477724583">
    <w:abstractNumId w:val="6"/>
  </w:num>
  <w:num w:numId="3" w16cid:durableId="703794897">
    <w:abstractNumId w:val="5"/>
  </w:num>
  <w:num w:numId="4" w16cid:durableId="680819810">
    <w:abstractNumId w:val="28"/>
  </w:num>
  <w:num w:numId="5" w16cid:durableId="1945650719">
    <w:abstractNumId w:val="26"/>
  </w:num>
  <w:num w:numId="6" w16cid:durableId="1434207682">
    <w:abstractNumId w:val="11"/>
  </w:num>
  <w:num w:numId="7" w16cid:durableId="1371149158">
    <w:abstractNumId w:val="14"/>
  </w:num>
  <w:num w:numId="8" w16cid:durableId="1958098820">
    <w:abstractNumId w:val="24"/>
  </w:num>
  <w:num w:numId="9" w16cid:durableId="392893680">
    <w:abstractNumId w:val="27"/>
  </w:num>
  <w:num w:numId="10" w16cid:durableId="1795833022">
    <w:abstractNumId w:val="2"/>
  </w:num>
  <w:num w:numId="11" w16cid:durableId="1364358893">
    <w:abstractNumId w:val="22"/>
  </w:num>
  <w:num w:numId="12" w16cid:durableId="1899977841">
    <w:abstractNumId w:val="23"/>
  </w:num>
  <w:num w:numId="13" w16cid:durableId="221988423">
    <w:abstractNumId w:val="18"/>
  </w:num>
  <w:num w:numId="14" w16cid:durableId="1930119615">
    <w:abstractNumId w:val="7"/>
  </w:num>
  <w:num w:numId="15" w16cid:durableId="2031636667">
    <w:abstractNumId w:val="10"/>
  </w:num>
  <w:num w:numId="16" w16cid:durableId="668604990">
    <w:abstractNumId w:val="17"/>
  </w:num>
  <w:num w:numId="17" w16cid:durableId="1957830127">
    <w:abstractNumId w:val="13"/>
  </w:num>
  <w:num w:numId="18" w16cid:durableId="614561781">
    <w:abstractNumId w:val="25"/>
  </w:num>
  <w:num w:numId="19" w16cid:durableId="1660183551">
    <w:abstractNumId w:val="21"/>
  </w:num>
  <w:num w:numId="20" w16cid:durableId="1257786546">
    <w:abstractNumId w:val="9"/>
  </w:num>
  <w:num w:numId="21" w16cid:durableId="348798055">
    <w:abstractNumId w:val="15"/>
  </w:num>
  <w:num w:numId="22" w16cid:durableId="1818952451">
    <w:abstractNumId w:val="0"/>
  </w:num>
  <w:num w:numId="23" w16cid:durableId="328675034">
    <w:abstractNumId w:val="3"/>
  </w:num>
  <w:num w:numId="24" w16cid:durableId="134681980">
    <w:abstractNumId w:val="19"/>
  </w:num>
  <w:num w:numId="25" w16cid:durableId="1418019467">
    <w:abstractNumId w:val="12"/>
  </w:num>
  <w:num w:numId="26" w16cid:durableId="865019836">
    <w:abstractNumId w:val="8"/>
  </w:num>
  <w:num w:numId="27" w16cid:durableId="1933973868">
    <w:abstractNumId w:val="1"/>
  </w:num>
  <w:num w:numId="28" w16cid:durableId="755055028">
    <w:abstractNumId w:val="4"/>
  </w:num>
  <w:num w:numId="29" w16cid:durableId="14809244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22F1"/>
    <w:rsid w:val="007E22F1"/>
    <w:rsid w:val="00B7054B"/>
    <w:rsid w:val="00E6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4"/>
    <o:shapelayout v:ext="edit">
      <o:idmap v:ext="edit" data="2"/>
    </o:shapelayout>
  </w:shapeDefaults>
  <w:decimalSymbol w:val=","/>
  <w:listSeparator w:val=";"/>
  <w14:docId w14:val="7150E99F"/>
  <w15:docId w15:val="{EBCEA45B-C955-403E-BD55-162D08D9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362" w:right="49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36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62" w:firstLine="707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header" Target="header2.xm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77</Pages>
  <Words>17924</Words>
  <Characters>102172</Characters>
  <Application>Microsoft Office Word</Application>
  <DocSecurity>0</DocSecurity>
  <Lines>851</Lines>
  <Paragraphs>239</Paragraphs>
  <ScaleCrop>false</ScaleCrop>
  <Company/>
  <LinksUpToDate>false</LinksUpToDate>
  <CharactersWithSpaces>119857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Марта Манухина</cp:lastModifiedBy>
  <cp:revision>2</cp:revision>
  <dcterms:created xsi:type="dcterms:W3CDTF">2023-06-15T09:32:00Z</dcterms:created>
  <dcterms:modified xsi:type="dcterms:W3CDTF">2023-06-15T10:52:00Z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2023-06-15T00:00:00Z</vt:filetime>
  </property>
</Properties>
</file>