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E227" w14:textId="77777777" w:rsidR="00625521" w:rsidRDefault="00625521">
      <w:pPr>
        <w:pStyle w:val="a3"/>
        <w:spacing w:before="1"/>
        <w:rPr>
          <w:b/>
        </w:rPr>
      </w:pPr>
    </w:p>
    <w:p w14:paraId="562547A7" w14:textId="77777777" w:rsidR="00625521" w:rsidRDefault="00625521">
      <w:pPr>
        <w:spacing w:line="302" w:lineRule="exact"/>
        <w:rPr>
          <w:sz w:val="28"/>
        </w:rPr>
        <w:sectPr w:rsidR="00625521">
          <w:headerReference w:type="default" r:id="rId7"/>
          <w:pgSz w:w="11910" w:h="16840"/>
          <w:pgMar w:top="1040" w:right="460" w:bottom="280" w:left="1500" w:header="717" w:footer="0" w:gutter="0"/>
          <w:cols w:space="720"/>
        </w:sectPr>
      </w:pPr>
    </w:p>
    <w:p w14:paraId="6F3ABDC9" w14:textId="77777777" w:rsidR="00625521" w:rsidRDefault="00000000">
      <w:pPr>
        <w:spacing w:before="77"/>
        <w:ind w:left="186" w:right="373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14:paraId="3B8FCC58" w14:textId="77777777" w:rsidR="00625521" w:rsidRDefault="00625521">
      <w:pPr>
        <w:pStyle w:val="a3"/>
        <w:rPr>
          <w:b/>
          <w:sz w:val="30"/>
        </w:rPr>
      </w:pPr>
    </w:p>
    <w:p w14:paraId="169F1D6B" w14:textId="77777777" w:rsidR="00625521" w:rsidRDefault="00625521">
      <w:pPr>
        <w:pStyle w:val="a3"/>
        <w:rPr>
          <w:b/>
          <w:sz w:val="30"/>
        </w:rPr>
      </w:pPr>
    </w:p>
    <w:p w14:paraId="7138565A" w14:textId="77777777" w:rsidR="00625521" w:rsidRDefault="00625521">
      <w:pPr>
        <w:pStyle w:val="a3"/>
        <w:rPr>
          <w:b/>
          <w:sz w:val="38"/>
        </w:rPr>
      </w:pPr>
    </w:p>
    <w:p w14:paraId="1955BBA6" w14:textId="77777777" w:rsidR="00625521" w:rsidRDefault="00000000">
      <w:pPr>
        <w:pStyle w:val="a3"/>
        <w:spacing w:line="360" w:lineRule="auto"/>
        <w:ind w:left="201" w:right="386" w:firstLine="567"/>
        <w:jc w:val="both"/>
      </w:pPr>
      <w:r>
        <w:rPr>
          <w:b/>
          <w:i/>
        </w:rPr>
        <w:t xml:space="preserve">Актуальність проблеми. </w:t>
      </w:r>
      <w:r>
        <w:t>З початком повномасштабної війни рф 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загострилися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обороноздатності,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окупацію традиційно аграрних регіонів і, як наслідок, продовольчої безпеки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конкурентоспроможність України, яка була лідером експорту продовольства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аграрному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блокування морських портів України і торгівельної діяльності в акваторії</w:t>
      </w:r>
      <w:r>
        <w:rPr>
          <w:spacing w:val="1"/>
        </w:rPr>
        <w:t xml:space="preserve"> </w:t>
      </w:r>
      <w:r>
        <w:t>Чорного та Азовського морів, втрату продукції рослинництва і тваринництва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окупованих</w:t>
      </w:r>
      <w:r>
        <w:rPr>
          <w:spacing w:val="-1"/>
        </w:rPr>
        <w:t xml:space="preserve"> </w:t>
      </w:r>
      <w:r>
        <w:t>територіях.</w:t>
      </w:r>
    </w:p>
    <w:p w14:paraId="090C9A03" w14:textId="77777777" w:rsidR="00625521" w:rsidRDefault="00000000">
      <w:pPr>
        <w:pStyle w:val="a3"/>
        <w:spacing w:before="1" w:line="360" w:lineRule="auto"/>
        <w:ind w:left="201" w:right="387" w:firstLine="709"/>
        <w:jc w:val="both"/>
      </w:pPr>
      <w:r>
        <w:t>Після підписання Угоди про асоціацію між Україною та ЄС відбулися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забезпечувати основну частину експортної виручки і валютних надходжень в</w:t>
      </w:r>
      <w:r>
        <w:rPr>
          <w:spacing w:val="1"/>
        </w:rPr>
        <w:t xml:space="preserve"> </w:t>
      </w:r>
      <w:r>
        <w:t>Україну. Російська агресія призвела до руйнування сільськогосподарської,</w:t>
      </w:r>
      <w:r>
        <w:rPr>
          <w:spacing w:val="1"/>
        </w:rPr>
        <w:t xml:space="preserve"> </w:t>
      </w:r>
      <w:r>
        <w:t>складської,</w:t>
      </w:r>
      <w:r>
        <w:rPr>
          <w:spacing w:val="1"/>
        </w:rPr>
        <w:t xml:space="preserve"> </w:t>
      </w:r>
      <w:r>
        <w:t>транспортної,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виробничих потужностей підприємств сільського господарства та переробної</w:t>
      </w:r>
      <w:r>
        <w:rPr>
          <w:spacing w:val="-67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посівних</w:t>
      </w:r>
      <w:r>
        <w:rPr>
          <w:spacing w:val="1"/>
        </w:rPr>
        <w:t xml:space="preserve"> </w:t>
      </w:r>
      <w:r>
        <w:t>площ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ворогом</w:t>
      </w:r>
      <w:r>
        <w:rPr>
          <w:spacing w:val="1"/>
        </w:rPr>
        <w:t xml:space="preserve"> </w:t>
      </w:r>
      <w:r>
        <w:t>вирощеного</w:t>
      </w:r>
      <w:r>
        <w:rPr>
          <w:spacing w:val="1"/>
        </w:rPr>
        <w:t xml:space="preserve"> </w:t>
      </w:r>
      <w:r>
        <w:t>врожаю.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викликало</w:t>
      </w:r>
      <w:r>
        <w:rPr>
          <w:spacing w:val="1"/>
        </w:rPr>
        <w:t xml:space="preserve"> </w:t>
      </w:r>
      <w:r>
        <w:t>дефіцит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зерно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внутрішніх цін на нього, а також до збільшення нереалізованих залишків на</w:t>
      </w:r>
      <w:r>
        <w:rPr>
          <w:spacing w:val="1"/>
        </w:rPr>
        <w:t xml:space="preserve"> </w:t>
      </w:r>
      <w:r>
        <w:rPr>
          <w:spacing w:val="-1"/>
        </w:rPr>
        <w:t>елеваторах,</w:t>
      </w:r>
      <w:r>
        <w:rPr>
          <w:spacing w:val="-17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вирішення</w:t>
      </w:r>
      <w:r>
        <w:rPr>
          <w:spacing w:val="-17"/>
        </w:rPr>
        <w:t xml:space="preserve"> </w:t>
      </w:r>
      <w:r>
        <w:t>проблеми</w:t>
      </w:r>
      <w:r>
        <w:rPr>
          <w:spacing w:val="-16"/>
        </w:rPr>
        <w:t xml:space="preserve"> </w:t>
      </w:r>
      <w:r>
        <w:t>підключилися</w:t>
      </w:r>
      <w:r>
        <w:rPr>
          <w:spacing w:val="-15"/>
        </w:rPr>
        <w:t xml:space="preserve"> </w:t>
      </w:r>
      <w:r>
        <w:t>ООН,</w:t>
      </w:r>
      <w:r>
        <w:rPr>
          <w:spacing w:val="-16"/>
        </w:rPr>
        <w:t xml:space="preserve"> </w:t>
      </w:r>
      <w:r>
        <w:t>Червоний</w:t>
      </w:r>
      <w:r>
        <w:rPr>
          <w:spacing w:val="-16"/>
        </w:rPr>
        <w:t xml:space="preserve"> </w:t>
      </w:r>
      <w:r>
        <w:t>Хрест</w:t>
      </w:r>
      <w:r>
        <w:rPr>
          <w:spacing w:val="-6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країни-союзники</w:t>
      </w:r>
      <w:r>
        <w:rPr>
          <w:spacing w:val="1"/>
        </w:rPr>
        <w:t xml:space="preserve"> </w:t>
      </w:r>
      <w:r>
        <w:t>України.</w:t>
      </w:r>
    </w:p>
    <w:p w14:paraId="437D1C3D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Втрата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валютної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ускладнила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весняно-польових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ведення</w:t>
      </w:r>
      <w:r>
        <w:rPr>
          <w:spacing w:val="21"/>
        </w:rPr>
        <w:t xml:space="preserve"> </w:t>
      </w:r>
      <w:r>
        <w:t>бойових</w:t>
      </w:r>
      <w:r>
        <w:rPr>
          <w:spacing w:val="19"/>
        </w:rPr>
        <w:t xml:space="preserve"> </w:t>
      </w:r>
      <w:r>
        <w:t>дій</w:t>
      </w:r>
      <w:r>
        <w:rPr>
          <w:spacing w:val="21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обстріли</w:t>
      </w:r>
      <w:r>
        <w:rPr>
          <w:spacing w:val="20"/>
        </w:rPr>
        <w:t xml:space="preserve"> </w:t>
      </w:r>
      <w:r>
        <w:t>підконтрольних</w:t>
      </w:r>
      <w:r>
        <w:rPr>
          <w:spacing w:val="20"/>
        </w:rPr>
        <w:t xml:space="preserve"> </w:t>
      </w:r>
      <w:r>
        <w:t>Україні</w:t>
      </w:r>
      <w:r>
        <w:rPr>
          <w:spacing w:val="20"/>
        </w:rPr>
        <w:t xml:space="preserve"> </w:t>
      </w:r>
      <w:r>
        <w:t>територій</w:t>
      </w:r>
    </w:p>
    <w:p w14:paraId="31B11E03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2D9285C" w14:textId="77777777" w:rsidR="00625521" w:rsidRDefault="00000000">
      <w:pPr>
        <w:pStyle w:val="a3"/>
        <w:spacing w:before="77" w:line="360" w:lineRule="auto"/>
        <w:ind w:left="201" w:right="387"/>
        <w:jc w:val="both"/>
      </w:pPr>
      <w:r>
        <w:lastRenderedPageBreak/>
        <w:t>відбулось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порушилися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логістичні зв’язки, що унеможливлює або ускладнює проведення операційної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9"/>
        </w:rPr>
        <w:t xml:space="preserve"> </w:t>
      </w:r>
      <w:r>
        <w:t>Знецінення</w:t>
      </w:r>
      <w:r>
        <w:rPr>
          <w:spacing w:val="-8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валюти</w:t>
      </w:r>
      <w:r>
        <w:rPr>
          <w:spacing w:val="-8"/>
        </w:rPr>
        <w:t xml:space="preserve"> </w:t>
      </w:r>
      <w:r>
        <w:t>спричинило</w:t>
      </w:r>
      <w:r>
        <w:rPr>
          <w:spacing w:val="-9"/>
        </w:rPr>
        <w:t xml:space="preserve"> </w:t>
      </w:r>
      <w:r>
        <w:t>розкручування</w:t>
      </w:r>
      <w:r>
        <w:rPr>
          <w:spacing w:val="-67"/>
        </w:rPr>
        <w:t xml:space="preserve"> </w:t>
      </w:r>
      <w:r>
        <w:t>інфляційної спіралі, зростання цін на добрива, пальне, посівні матеріали, що</w:t>
      </w:r>
      <w:r>
        <w:rPr>
          <w:spacing w:val="1"/>
        </w:rPr>
        <w:t xml:space="preserve"> </w:t>
      </w:r>
      <w:r>
        <w:t>об’єктивно призводить до збільшення собівартості сільськогосподарського</w:t>
      </w:r>
      <w:r>
        <w:rPr>
          <w:spacing w:val="1"/>
        </w:rPr>
        <w:t xml:space="preserve"> </w:t>
      </w:r>
      <w:r>
        <w:t>виробництва, зростання цін на продукцію АПК, скорочення прибутків або</w:t>
      </w:r>
      <w:r>
        <w:rPr>
          <w:spacing w:val="1"/>
        </w:rPr>
        <w:t xml:space="preserve"> </w:t>
      </w:r>
      <w:r>
        <w:t>збиткової діяльності, зниження обсягів надходжень податків та платежів 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-67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логістичних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несприятлива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кон’юнктура</w:t>
      </w:r>
      <w:r>
        <w:rPr>
          <w:spacing w:val="1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банкрутством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зовнішньої</w:t>
      </w:r>
      <w:r>
        <w:rPr>
          <w:spacing w:val="-1"/>
        </w:rPr>
        <w:t xml:space="preserve"> </w:t>
      </w:r>
      <w:r>
        <w:t>підтримки.</w:t>
      </w:r>
    </w:p>
    <w:p w14:paraId="0FEE585F" w14:textId="77777777" w:rsidR="00625521" w:rsidRDefault="00000000">
      <w:pPr>
        <w:pStyle w:val="a3"/>
        <w:spacing w:before="1" w:line="360" w:lineRule="auto"/>
        <w:ind w:left="201" w:right="389" w:firstLine="709"/>
        <w:jc w:val="both"/>
      </w:pPr>
      <w:r>
        <w:t>Об’єктивна необхідність сільськогосподарських підприємств в оцінці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обумовлюють актуальність</w:t>
      </w:r>
      <w:r>
        <w:rPr>
          <w:spacing w:val="-2"/>
        </w:rPr>
        <w:t xml:space="preserve"> </w:t>
      </w:r>
      <w:r>
        <w:t>теми випускної</w:t>
      </w:r>
      <w:r>
        <w:rPr>
          <w:spacing w:val="-1"/>
        </w:rPr>
        <w:t xml:space="preserve"> </w:t>
      </w:r>
      <w:r>
        <w:t>роботи.</w:t>
      </w:r>
    </w:p>
    <w:p w14:paraId="45C0ED3B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rPr>
          <w:b/>
          <w:i/>
        </w:rPr>
        <w:t xml:space="preserve">Мета випускної роботи </w:t>
      </w:r>
      <w:r>
        <w:t>– аналіз майна підприємства та обґрунтування</w:t>
      </w:r>
      <w:r>
        <w:rPr>
          <w:spacing w:val="-67"/>
        </w:rPr>
        <w:t xml:space="preserve"> </w:t>
      </w:r>
      <w:r>
        <w:t>шляхів</w:t>
      </w:r>
      <w:r>
        <w:rPr>
          <w:spacing w:val="-1"/>
        </w:rPr>
        <w:t xml:space="preserve"> </w:t>
      </w:r>
      <w:r>
        <w:t>підвищення ефективності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використання.</w:t>
      </w:r>
    </w:p>
    <w:p w14:paraId="1559DD88" w14:textId="77777777" w:rsidR="00625521" w:rsidRDefault="00000000">
      <w:pPr>
        <w:pStyle w:val="a3"/>
        <w:spacing w:line="360" w:lineRule="auto"/>
        <w:ind w:left="201" w:right="390" w:firstLine="709"/>
        <w:jc w:val="both"/>
        <w:rPr>
          <w:i/>
        </w:rPr>
      </w:pP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 xml:space="preserve">наступних </w:t>
      </w:r>
      <w:r>
        <w:rPr>
          <w:b/>
          <w:i/>
        </w:rPr>
        <w:t>завдань</w:t>
      </w:r>
      <w:r>
        <w:rPr>
          <w:i/>
        </w:rPr>
        <w:t>:</w:t>
      </w:r>
    </w:p>
    <w:p w14:paraId="33946FDE" w14:textId="77777777" w:rsidR="00625521" w:rsidRDefault="00000000">
      <w:pPr>
        <w:pStyle w:val="a3"/>
        <w:spacing w:line="360" w:lineRule="auto"/>
        <w:ind w:left="911" w:right="908"/>
      </w:pPr>
      <w:r>
        <w:t>визначити сутність майна підприємства як об’єкта аналізу;</w:t>
      </w:r>
      <w:r>
        <w:rPr>
          <w:spacing w:val="1"/>
        </w:rPr>
        <w:t xml:space="preserve"> </w:t>
      </w:r>
      <w:r>
        <w:t>розкрити</w:t>
      </w:r>
      <w:r>
        <w:rPr>
          <w:spacing w:val="-6"/>
        </w:rPr>
        <w:t xml:space="preserve"> </w:t>
      </w:r>
      <w:r>
        <w:t>інформаційне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майна</w:t>
      </w:r>
      <w:r>
        <w:rPr>
          <w:spacing w:val="-6"/>
        </w:rPr>
        <w:t xml:space="preserve"> </w:t>
      </w:r>
      <w:r>
        <w:t>підприємства;</w:t>
      </w:r>
    </w:p>
    <w:p w14:paraId="609459BC" w14:textId="77777777" w:rsidR="00625521" w:rsidRDefault="00000000">
      <w:pPr>
        <w:pStyle w:val="a3"/>
        <w:spacing w:before="1" w:line="360" w:lineRule="auto"/>
        <w:ind w:left="911" w:right="401"/>
      </w:pPr>
      <w:r>
        <w:t>створити фінансово-економічний паспорт ПрАТ «Зернопродукт МХП»;</w:t>
      </w:r>
      <w:r>
        <w:rPr>
          <w:spacing w:val="-67"/>
        </w:rPr>
        <w:t xml:space="preserve"> </w:t>
      </w:r>
      <w:r>
        <w:t>проаналізувати склад, структуру, динаміку майна підприємства;</w:t>
      </w:r>
      <w:r>
        <w:rPr>
          <w:spacing w:val="1"/>
        </w:rPr>
        <w:t xml:space="preserve"> </w:t>
      </w:r>
      <w:r>
        <w:t>оцінити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підприємства;</w:t>
      </w:r>
    </w:p>
    <w:p w14:paraId="36436314" w14:textId="77777777" w:rsidR="00625521" w:rsidRDefault="00000000">
      <w:pPr>
        <w:pStyle w:val="a3"/>
        <w:spacing w:line="321" w:lineRule="exact"/>
        <w:ind w:left="911"/>
      </w:pPr>
      <w:r>
        <w:t>обґрунтувати</w:t>
      </w:r>
      <w:r>
        <w:rPr>
          <w:spacing w:val="-4"/>
        </w:rPr>
        <w:t xml:space="preserve"> </w:t>
      </w:r>
      <w:r>
        <w:t>шляхи</w:t>
      </w:r>
      <w:r>
        <w:rPr>
          <w:spacing w:val="-4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майна.</w:t>
      </w:r>
    </w:p>
    <w:p w14:paraId="523CD1AD" w14:textId="77777777" w:rsidR="00625521" w:rsidRDefault="00000000">
      <w:pPr>
        <w:tabs>
          <w:tab w:val="left" w:pos="2033"/>
          <w:tab w:val="left" w:pos="3855"/>
          <w:tab w:val="left" w:pos="4207"/>
          <w:tab w:val="left" w:pos="5248"/>
          <w:tab w:val="left" w:pos="6793"/>
          <w:tab w:val="left" w:pos="8828"/>
        </w:tabs>
        <w:spacing w:before="161" w:line="360" w:lineRule="auto"/>
        <w:ind w:left="201" w:right="391" w:firstLine="709"/>
        <w:rPr>
          <w:sz w:val="28"/>
        </w:rPr>
      </w:pPr>
      <w:r>
        <w:rPr>
          <w:b/>
          <w:i/>
          <w:sz w:val="28"/>
        </w:rPr>
        <w:t>Об’єкт</w:t>
      </w:r>
      <w:r>
        <w:rPr>
          <w:b/>
          <w:i/>
          <w:sz w:val="28"/>
        </w:rPr>
        <w:tab/>
        <w:t>дослідження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процес</w:t>
      </w:r>
      <w:r>
        <w:rPr>
          <w:sz w:val="28"/>
        </w:rPr>
        <w:tab/>
        <w:t>управління</w:t>
      </w:r>
      <w:r>
        <w:rPr>
          <w:sz w:val="28"/>
        </w:rPr>
        <w:tab/>
        <w:t>використанням</w:t>
      </w:r>
      <w:r>
        <w:rPr>
          <w:sz w:val="28"/>
        </w:rPr>
        <w:tab/>
      </w:r>
      <w:r>
        <w:rPr>
          <w:spacing w:val="-1"/>
          <w:sz w:val="28"/>
        </w:rPr>
        <w:t>майна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14:paraId="0244CAC5" w14:textId="77777777" w:rsidR="00625521" w:rsidRDefault="00000000">
      <w:pPr>
        <w:pStyle w:val="a3"/>
        <w:spacing w:before="1" w:line="360" w:lineRule="auto"/>
        <w:ind w:left="201" w:right="372" w:firstLine="709"/>
      </w:pPr>
      <w:r>
        <w:rPr>
          <w:b/>
          <w:i/>
        </w:rPr>
        <w:t xml:space="preserve">Предмет дослідження </w:t>
      </w:r>
      <w:r>
        <w:t>– сукупність теоретико-методичних та науково-</w:t>
      </w:r>
      <w:r>
        <w:rPr>
          <w:spacing w:val="-67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ПрАТ</w:t>
      </w:r>
      <w:r>
        <w:rPr>
          <w:spacing w:val="-1"/>
        </w:rPr>
        <w:t xml:space="preserve"> </w:t>
      </w:r>
      <w:r>
        <w:t>«Зернопродукт</w:t>
      </w:r>
      <w:r>
        <w:rPr>
          <w:spacing w:val="-1"/>
        </w:rPr>
        <w:t xml:space="preserve"> </w:t>
      </w:r>
      <w:r>
        <w:t>МХП».</w:t>
      </w:r>
    </w:p>
    <w:p w14:paraId="242390C7" w14:textId="77777777" w:rsidR="00625521" w:rsidRDefault="00000000">
      <w:pPr>
        <w:tabs>
          <w:tab w:val="left" w:pos="2202"/>
          <w:tab w:val="left" w:pos="4151"/>
          <w:tab w:val="left" w:pos="5832"/>
          <w:tab w:val="left" w:pos="7720"/>
          <w:tab w:val="left" w:pos="9307"/>
        </w:tabs>
        <w:ind w:left="911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z w:val="28"/>
        </w:rPr>
        <w:tab/>
        <w:t>дослідження</w:t>
      </w:r>
      <w:r>
        <w:rPr>
          <w:sz w:val="28"/>
        </w:rPr>
        <w:t>.</w:t>
      </w:r>
      <w:r>
        <w:rPr>
          <w:sz w:val="28"/>
        </w:rPr>
        <w:tab/>
        <w:t>порівняння,</w:t>
      </w:r>
      <w:r>
        <w:rPr>
          <w:sz w:val="28"/>
        </w:rPr>
        <w:tab/>
        <w:t>класифікація,</w:t>
      </w:r>
      <w:r>
        <w:rPr>
          <w:sz w:val="28"/>
        </w:rPr>
        <w:tab/>
        <w:t>деталізація</w:t>
      </w:r>
      <w:r>
        <w:rPr>
          <w:sz w:val="28"/>
        </w:rPr>
        <w:tab/>
        <w:t>та</w:t>
      </w:r>
    </w:p>
    <w:p w14:paraId="0375F864" w14:textId="77777777" w:rsidR="00625521" w:rsidRDefault="00625521">
      <w:pPr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5FC6D37E" w14:textId="77777777" w:rsidR="00625521" w:rsidRDefault="00000000">
      <w:pPr>
        <w:pStyle w:val="a3"/>
        <w:spacing w:before="77" w:line="360" w:lineRule="auto"/>
        <w:ind w:left="201" w:right="387"/>
        <w:jc w:val="both"/>
      </w:pPr>
      <w:r>
        <w:lastRenderedPageBreak/>
        <w:t>ідентифікація,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нормативний,</w:t>
      </w:r>
      <w:r>
        <w:rPr>
          <w:spacing w:val="1"/>
        </w:rPr>
        <w:t xml:space="preserve"> </w:t>
      </w:r>
      <w:r>
        <w:t>економіко-математичного</w:t>
      </w:r>
      <w:r>
        <w:rPr>
          <w:spacing w:val="-67"/>
        </w:rPr>
        <w:t xml:space="preserve"> </w:t>
      </w:r>
      <w:r>
        <w:t>моделювання,</w:t>
      </w:r>
      <w:r>
        <w:rPr>
          <w:spacing w:val="-2"/>
        </w:rPr>
        <w:t xml:space="preserve"> </w:t>
      </w:r>
      <w:r>
        <w:t>факторного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коефіцієнтного аналізу.</w:t>
      </w:r>
    </w:p>
    <w:p w14:paraId="69AC6755" w14:textId="77777777" w:rsidR="00625521" w:rsidRDefault="00000000">
      <w:pPr>
        <w:pStyle w:val="a3"/>
        <w:spacing w:before="1" w:line="360" w:lineRule="auto"/>
        <w:ind w:left="201" w:right="385" w:firstLine="709"/>
        <w:jc w:val="both"/>
      </w:pPr>
      <w:r>
        <w:rPr>
          <w:b/>
        </w:rPr>
        <w:t xml:space="preserve">Інформаційною базою дослідження </w:t>
      </w:r>
      <w:r>
        <w:t>є законодавчо-нормативні акти,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виданнях,</w:t>
      </w:r>
      <w:r>
        <w:rPr>
          <w:spacing w:val="1"/>
        </w:rPr>
        <w:t xml:space="preserve"> </w:t>
      </w:r>
      <w:r>
        <w:t>академічні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монографії,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інтернет-ресурси,</w:t>
      </w:r>
      <w:r>
        <w:rPr>
          <w:spacing w:val="1"/>
        </w:rPr>
        <w:t xml:space="preserve"> </w:t>
      </w:r>
      <w:r>
        <w:t>матеріали</w:t>
      </w:r>
      <w:r>
        <w:rPr>
          <w:spacing w:val="8"/>
        </w:rPr>
        <w:t xml:space="preserve"> </w:t>
      </w:r>
      <w:r>
        <w:t>фінансової</w:t>
      </w:r>
      <w:r>
        <w:rPr>
          <w:spacing w:val="8"/>
        </w:rPr>
        <w:t xml:space="preserve"> </w:t>
      </w:r>
      <w:r>
        <w:t>звітності,</w:t>
      </w:r>
      <w:r>
        <w:rPr>
          <w:spacing w:val="7"/>
        </w:rPr>
        <w:t xml:space="preserve"> </w:t>
      </w:r>
      <w:r>
        <w:t>податкової,</w:t>
      </w:r>
      <w:r>
        <w:rPr>
          <w:spacing w:val="9"/>
        </w:rPr>
        <w:t xml:space="preserve"> </w:t>
      </w:r>
      <w:r>
        <w:t>статистичної</w:t>
      </w:r>
      <w:r>
        <w:rPr>
          <w:spacing w:val="8"/>
        </w:rPr>
        <w:t xml:space="preserve"> </w:t>
      </w:r>
      <w:r>
        <w:t>звітності</w:t>
      </w:r>
      <w:r>
        <w:rPr>
          <w:spacing w:val="21"/>
        </w:rPr>
        <w:t xml:space="preserve"> </w:t>
      </w:r>
      <w:r>
        <w:t>ПрАТ</w:t>
      </w:r>
    </w:p>
    <w:p w14:paraId="16050A90" w14:textId="77777777" w:rsidR="00625521" w:rsidRDefault="00000000">
      <w:pPr>
        <w:pStyle w:val="a3"/>
        <w:ind w:left="201"/>
        <w:jc w:val="both"/>
      </w:pPr>
      <w:r>
        <w:t>«Зернопродукт</w:t>
      </w:r>
      <w:r>
        <w:rPr>
          <w:spacing w:val="-5"/>
        </w:rPr>
        <w:t xml:space="preserve"> </w:t>
      </w:r>
      <w:r>
        <w:t>МХП».</w:t>
      </w:r>
    </w:p>
    <w:p w14:paraId="5A72F241" w14:textId="77777777" w:rsidR="00625521" w:rsidRDefault="00000000">
      <w:pPr>
        <w:pStyle w:val="a3"/>
        <w:spacing w:before="161" w:line="360" w:lineRule="auto"/>
        <w:ind w:left="201" w:right="389" w:firstLine="709"/>
        <w:jc w:val="both"/>
      </w:pPr>
      <w:r>
        <w:rPr>
          <w:b/>
          <w:i/>
        </w:rPr>
        <w:t>Практичне значення одержаних результатів</w:t>
      </w:r>
      <w:r>
        <w:rPr>
          <w:b/>
        </w:rPr>
        <w:t xml:space="preserve">. </w:t>
      </w:r>
      <w:r>
        <w:t>Результати випускної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зокрема.</w:t>
      </w:r>
    </w:p>
    <w:p w14:paraId="06C48D72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rPr>
          <w:b/>
          <w:i/>
        </w:rPr>
        <w:t>Структура,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зміст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обсяг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випускної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Випускна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складається із вступу, трьох розділів, висновків, списку використаних джерел</w:t>
      </w:r>
      <w:r>
        <w:rPr>
          <w:spacing w:val="-67"/>
        </w:rPr>
        <w:t xml:space="preserve"> </w:t>
      </w:r>
      <w:r>
        <w:t>та додатків. Основний зміст випускної роботи розміщено на 69 сторінках</w:t>
      </w:r>
      <w:r>
        <w:rPr>
          <w:spacing w:val="1"/>
        </w:rPr>
        <w:t xml:space="preserve"> </w:t>
      </w:r>
      <w:r>
        <w:t>друкованого тексту, у тому числі 16 таблиць, 10 рисунків та 2 додатка на 24</w:t>
      </w:r>
      <w:r>
        <w:rPr>
          <w:spacing w:val="1"/>
        </w:rPr>
        <w:t xml:space="preserve"> </w:t>
      </w:r>
      <w:r>
        <w:t>сторінках.</w:t>
      </w:r>
      <w:r>
        <w:rPr>
          <w:spacing w:val="-14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використаних</w:t>
      </w:r>
      <w:r>
        <w:rPr>
          <w:spacing w:val="-13"/>
        </w:rPr>
        <w:t xml:space="preserve"> </w:t>
      </w:r>
      <w:r>
        <w:t>літературних</w:t>
      </w:r>
      <w:r>
        <w:rPr>
          <w:spacing w:val="-12"/>
        </w:rPr>
        <w:t xml:space="preserve"> </w:t>
      </w:r>
      <w:r>
        <w:t>джерел</w:t>
      </w:r>
      <w:r>
        <w:rPr>
          <w:spacing w:val="-14"/>
        </w:rPr>
        <w:t xml:space="preserve"> </w:t>
      </w:r>
      <w:r>
        <w:t>налічує</w:t>
      </w:r>
      <w:r>
        <w:rPr>
          <w:spacing w:val="-11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найменувань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подано на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сторінках.</w:t>
      </w:r>
    </w:p>
    <w:p w14:paraId="3D72FC1F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F3F0374" w14:textId="77777777" w:rsidR="00625521" w:rsidRDefault="00000000">
      <w:pPr>
        <w:pStyle w:val="1"/>
        <w:ind w:left="186" w:right="373"/>
        <w:jc w:val="center"/>
      </w:pPr>
      <w:r>
        <w:lastRenderedPageBreak/>
        <w:t>РОЗДІЛ 1</w:t>
      </w:r>
    </w:p>
    <w:p w14:paraId="2F74834F" w14:textId="77777777" w:rsidR="00625521" w:rsidRDefault="00000000">
      <w:pPr>
        <w:spacing w:before="161" w:line="360" w:lineRule="auto"/>
        <w:ind w:left="184" w:right="373"/>
        <w:jc w:val="center"/>
        <w:rPr>
          <w:b/>
          <w:sz w:val="28"/>
        </w:rPr>
      </w:pPr>
      <w:r>
        <w:rPr>
          <w:b/>
          <w:sz w:val="28"/>
        </w:rPr>
        <w:t>ТЕОРЕТИКО-ПРИКЛАДНІ ЗАСАДИ АНАЛІЗУ МАЙНА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23DE4571" w14:textId="77777777" w:rsidR="00625521" w:rsidRDefault="00625521">
      <w:pPr>
        <w:pStyle w:val="a3"/>
        <w:rPr>
          <w:b/>
          <w:sz w:val="30"/>
        </w:rPr>
      </w:pPr>
    </w:p>
    <w:p w14:paraId="211ACE6E" w14:textId="77777777" w:rsidR="00625521" w:rsidRDefault="00625521">
      <w:pPr>
        <w:pStyle w:val="a3"/>
        <w:rPr>
          <w:b/>
          <w:sz w:val="30"/>
        </w:rPr>
      </w:pPr>
    </w:p>
    <w:p w14:paraId="1C6E054A" w14:textId="77777777" w:rsidR="00625521" w:rsidRDefault="00625521">
      <w:pPr>
        <w:pStyle w:val="a3"/>
        <w:rPr>
          <w:b/>
          <w:sz w:val="24"/>
        </w:rPr>
      </w:pPr>
    </w:p>
    <w:p w14:paraId="43CDAB9E" w14:textId="77777777" w:rsidR="00625521" w:rsidRDefault="00000000">
      <w:pPr>
        <w:pStyle w:val="1"/>
        <w:numPr>
          <w:ilvl w:val="1"/>
          <w:numId w:val="11"/>
        </w:numPr>
        <w:tabs>
          <w:tab w:val="left" w:pos="1401"/>
        </w:tabs>
        <w:spacing w:before="0"/>
      </w:pPr>
      <w:r>
        <w:t>Майно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об’єкт</w:t>
      </w:r>
      <w:r>
        <w:rPr>
          <w:spacing w:val="-4"/>
        </w:rPr>
        <w:t xml:space="preserve"> </w:t>
      </w:r>
      <w:r>
        <w:t>аналізу</w:t>
      </w:r>
    </w:p>
    <w:p w14:paraId="443DAE08" w14:textId="77777777" w:rsidR="00625521" w:rsidRDefault="00625521">
      <w:pPr>
        <w:pStyle w:val="a3"/>
        <w:rPr>
          <w:b/>
          <w:sz w:val="30"/>
        </w:rPr>
      </w:pPr>
    </w:p>
    <w:p w14:paraId="0D4A3663" w14:textId="77777777" w:rsidR="00625521" w:rsidRDefault="00625521">
      <w:pPr>
        <w:pStyle w:val="a3"/>
        <w:rPr>
          <w:b/>
          <w:sz w:val="26"/>
        </w:rPr>
      </w:pPr>
    </w:p>
    <w:p w14:paraId="73152065" w14:textId="77777777" w:rsidR="00625521" w:rsidRDefault="00000000">
      <w:pPr>
        <w:pStyle w:val="a3"/>
        <w:spacing w:before="1" w:line="360" w:lineRule="auto"/>
        <w:ind w:left="201" w:right="386" w:firstLine="709"/>
        <w:jc w:val="both"/>
      </w:pPr>
      <w:r>
        <w:t>Під майном підприємства розуміють активи СГД, засвідчені в активній</w:t>
      </w:r>
      <w:r>
        <w:rPr>
          <w:spacing w:val="1"/>
        </w:rPr>
        <w:t xml:space="preserve"> </w:t>
      </w:r>
      <w:r>
        <w:t>стороні балансу, які показують джерела розміщення капіталу підприємства.</w:t>
      </w:r>
      <w:r>
        <w:rPr>
          <w:spacing w:val="1"/>
        </w:rPr>
        <w:t xml:space="preserve"> </w:t>
      </w:r>
      <w:r>
        <w:t>Пасив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розділів: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необоротними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утримуваними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продажу,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7"/>
        </w:rPr>
        <w:t xml:space="preserve"> </w:t>
      </w:r>
      <w:r>
        <w:rPr>
          <w:spacing w:val="-1"/>
        </w:rPr>
        <w:t>групами</w:t>
      </w:r>
      <w:r>
        <w:rPr>
          <w:spacing w:val="-16"/>
        </w:rPr>
        <w:t xml:space="preserve"> </w:t>
      </w:r>
      <w:r>
        <w:rPr>
          <w:spacing w:val="-1"/>
        </w:rPr>
        <w:t>вибуття.</w:t>
      </w:r>
      <w:r>
        <w:rPr>
          <w:spacing w:val="-14"/>
        </w:rPr>
        <w:t xml:space="preserve"> </w:t>
      </w:r>
      <w:r>
        <w:t>Актив</w:t>
      </w:r>
      <w:r>
        <w:rPr>
          <w:spacing w:val="-17"/>
        </w:rPr>
        <w:t xml:space="preserve"> </w:t>
      </w:r>
      <w:r>
        <w:t>балансу</w:t>
      </w:r>
      <w:r>
        <w:rPr>
          <w:spacing w:val="-15"/>
        </w:rPr>
        <w:t xml:space="preserve"> </w:t>
      </w:r>
      <w:r>
        <w:t>СГД</w:t>
      </w:r>
      <w:r>
        <w:rPr>
          <w:spacing w:val="-15"/>
        </w:rPr>
        <w:t xml:space="preserve"> </w:t>
      </w:r>
      <w:r>
        <w:t>складається</w:t>
      </w:r>
      <w:r>
        <w:rPr>
          <w:spacing w:val="-15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трьох</w:t>
      </w:r>
      <w:r>
        <w:rPr>
          <w:spacing w:val="-15"/>
        </w:rPr>
        <w:t xml:space="preserve"> </w:t>
      </w:r>
      <w:r>
        <w:t>розділів:</w:t>
      </w:r>
      <w:r>
        <w:rPr>
          <w:spacing w:val="-68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утримувані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продажу, та групи вибуття. Величина майна СГД та його капітал є двома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об’єкт: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вартостей, що 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операційній 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дзеркальним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-7"/>
        </w:rPr>
        <w:t xml:space="preserve"> </w:t>
      </w:r>
      <w:r>
        <w:t>капіталу,</w:t>
      </w:r>
      <w:r>
        <w:rPr>
          <w:spacing w:val="-8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нього</w:t>
      </w:r>
      <w:r>
        <w:rPr>
          <w:spacing w:val="-7"/>
        </w:rPr>
        <w:t xml:space="preserve"> </w:t>
      </w:r>
      <w:r>
        <w:t>інвестований.</w:t>
      </w:r>
      <w:r>
        <w:rPr>
          <w:spacing w:val="-7"/>
        </w:rPr>
        <w:t xml:space="preserve"> </w:t>
      </w:r>
      <w:r>
        <w:t>Майно</w:t>
      </w:r>
      <w:r>
        <w:rPr>
          <w:spacing w:val="-6"/>
        </w:rPr>
        <w:t xml:space="preserve"> </w:t>
      </w:r>
      <w:r>
        <w:t>показує</w:t>
      </w:r>
      <w:r>
        <w:rPr>
          <w:spacing w:val="-7"/>
        </w:rPr>
        <w:t xml:space="preserve"> </w:t>
      </w:r>
      <w:r>
        <w:t>напрямки</w:t>
      </w:r>
      <w:r>
        <w:rPr>
          <w:spacing w:val="-68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залучених</w:t>
      </w:r>
      <w:r>
        <w:rPr>
          <w:spacing w:val="4"/>
        </w:rPr>
        <w:t xml:space="preserve"> </w:t>
      </w:r>
      <w:r>
        <w:t>фінансових</w:t>
      </w:r>
      <w:r>
        <w:rPr>
          <w:spacing w:val="4"/>
        </w:rPr>
        <w:t xml:space="preserve"> </w:t>
      </w:r>
      <w:r>
        <w:t>ресурсів,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капітал</w:t>
      </w:r>
      <w:r>
        <w:rPr>
          <w:spacing w:val="2"/>
        </w:rPr>
        <w:t xml:space="preserve"> </w:t>
      </w:r>
      <w:r>
        <w:t>(пасиви)</w:t>
      </w:r>
    </w:p>
    <w:p w14:paraId="0C88B7E2" w14:textId="77777777" w:rsidR="00625521" w:rsidRDefault="00000000">
      <w:pPr>
        <w:pStyle w:val="a3"/>
        <w:spacing w:line="360" w:lineRule="auto"/>
        <w:ind w:left="201" w:right="389"/>
        <w:jc w:val="both"/>
      </w:pPr>
      <w:r>
        <w:t>- зобов’язання СГД перед кредиторами та власниками. Саме тому загальна</w:t>
      </w:r>
      <w:r>
        <w:rPr>
          <w:spacing w:val="1"/>
        </w:rPr>
        <w:t xml:space="preserve"> </w:t>
      </w:r>
      <w:r>
        <w:t>величина</w:t>
      </w:r>
      <w:r>
        <w:rPr>
          <w:spacing w:val="-7"/>
        </w:rPr>
        <w:t xml:space="preserve"> </w:t>
      </w:r>
      <w:r>
        <w:t>майна</w:t>
      </w:r>
      <w:r>
        <w:rPr>
          <w:spacing w:val="-8"/>
        </w:rPr>
        <w:t xml:space="preserve"> </w:t>
      </w:r>
      <w:r>
        <w:t>повинна</w:t>
      </w:r>
      <w:r>
        <w:rPr>
          <w:spacing w:val="-8"/>
        </w:rPr>
        <w:t xml:space="preserve"> </w:t>
      </w:r>
      <w:r>
        <w:t>дорівнювати</w:t>
      </w:r>
      <w:r>
        <w:rPr>
          <w:spacing w:val="-5"/>
        </w:rPr>
        <w:t xml:space="preserve"> </w:t>
      </w:r>
      <w:r>
        <w:t>сумі</w:t>
      </w:r>
      <w:r>
        <w:rPr>
          <w:spacing w:val="-8"/>
        </w:rPr>
        <w:t xml:space="preserve"> </w:t>
      </w:r>
      <w:r>
        <w:t>пасивів</w:t>
      </w:r>
      <w:r>
        <w:rPr>
          <w:spacing w:val="-8"/>
        </w:rPr>
        <w:t xml:space="preserve"> </w:t>
      </w:r>
      <w:r>
        <w:t>СГД.</w:t>
      </w:r>
      <w:r>
        <w:rPr>
          <w:spacing w:val="-7"/>
        </w:rPr>
        <w:t xml:space="preserve"> </w:t>
      </w:r>
      <w:r>
        <w:t>Зіставлення</w:t>
      </w:r>
      <w:r>
        <w:rPr>
          <w:spacing w:val="-5"/>
        </w:rPr>
        <w:t xml:space="preserve"> </w:t>
      </w:r>
      <w:r>
        <w:t>майна</w:t>
      </w:r>
      <w:r>
        <w:rPr>
          <w:spacing w:val="-8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пасивів здійснюється в процесі складання балансу (звіт про фінансовий стан</w:t>
      </w:r>
      <w:r>
        <w:rPr>
          <w:spacing w:val="1"/>
        </w:rPr>
        <w:t xml:space="preserve"> </w:t>
      </w:r>
      <w:r>
        <w:t>СГД, який відображає на певну дату його активи та капітал). Безпосередній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позиціями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відображається.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узгоджувати</w:t>
      </w:r>
      <w:r>
        <w:rPr>
          <w:spacing w:val="-12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джерелами</w:t>
      </w:r>
      <w:r>
        <w:rPr>
          <w:spacing w:val="-10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залучення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стадії</w:t>
      </w:r>
      <w:r>
        <w:rPr>
          <w:spacing w:val="-10"/>
        </w:rPr>
        <w:t xml:space="preserve"> </w:t>
      </w:r>
      <w:r>
        <w:t>довгострокового</w:t>
      </w:r>
      <w:r>
        <w:rPr>
          <w:spacing w:val="-11"/>
        </w:rPr>
        <w:t xml:space="preserve"> </w:t>
      </w:r>
      <w:r>
        <w:t>фінансового</w:t>
      </w:r>
      <w:r>
        <w:rPr>
          <w:spacing w:val="-68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бюджетування.</w:t>
      </w:r>
      <w:r>
        <w:rPr>
          <w:spacing w:val="1"/>
        </w:rPr>
        <w:t xml:space="preserve"> </w:t>
      </w:r>
      <w:r>
        <w:t>СГД,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відносин,</w:t>
      </w:r>
      <w:r>
        <w:rPr>
          <w:spacing w:val="-67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відокремлене</w:t>
      </w:r>
      <w:r>
        <w:rPr>
          <w:spacing w:val="-9"/>
        </w:rPr>
        <w:t xml:space="preserve"> </w:t>
      </w:r>
      <w:r>
        <w:t>майно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несуть</w:t>
      </w:r>
      <w:r>
        <w:rPr>
          <w:spacing w:val="-10"/>
        </w:rPr>
        <w:t xml:space="preserve"> </w:t>
      </w:r>
      <w:r>
        <w:t>відповідальність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своїми</w:t>
      </w:r>
      <w:r>
        <w:rPr>
          <w:spacing w:val="-9"/>
        </w:rPr>
        <w:t xml:space="preserve"> </w:t>
      </w:r>
      <w:r>
        <w:t>зобов'язаннями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 цього</w:t>
      </w:r>
      <w:r>
        <w:rPr>
          <w:spacing w:val="-1"/>
        </w:rPr>
        <w:t xml:space="preserve"> </w:t>
      </w:r>
      <w:r>
        <w:t>майна.</w:t>
      </w:r>
    </w:p>
    <w:p w14:paraId="74030FDF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3484D5C0" w14:textId="77777777" w:rsidR="00625521" w:rsidRDefault="00000000">
      <w:pPr>
        <w:pStyle w:val="a3"/>
        <w:spacing w:before="77" w:line="360" w:lineRule="auto"/>
        <w:ind w:left="201" w:firstLine="709"/>
      </w:pPr>
      <w:r>
        <w:rPr>
          <w:spacing w:val="-1"/>
        </w:rPr>
        <w:lastRenderedPageBreak/>
        <w:t>Ознаками</w:t>
      </w:r>
      <w:r>
        <w:rPr>
          <w:spacing w:val="-14"/>
        </w:rPr>
        <w:t xml:space="preserve"> </w:t>
      </w:r>
      <w:r>
        <w:rPr>
          <w:spacing w:val="-1"/>
        </w:rPr>
        <w:t>підприємства</w:t>
      </w:r>
      <w:r>
        <w:rPr>
          <w:spacing w:val="-14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наявність</w:t>
      </w:r>
      <w:r>
        <w:rPr>
          <w:spacing w:val="-14"/>
        </w:rPr>
        <w:t xml:space="preserve"> </w:t>
      </w:r>
      <w:r>
        <w:t>відокремленого</w:t>
      </w:r>
      <w:r>
        <w:rPr>
          <w:spacing w:val="-16"/>
        </w:rPr>
        <w:t xml:space="preserve"> </w:t>
      </w:r>
      <w:r>
        <w:t>майна,</w:t>
      </w:r>
      <w:r>
        <w:rPr>
          <w:spacing w:val="-15"/>
        </w:rPr>
        <w:t xml:space="preserve"> </w:t>
      </w:r>
      <w:r>
        <w:t>самостійного</w:t>
      </w:r>
      <w:r>
        <w:rPr>
          <w:spacing w:val="-67"/>
        </w:rPr>
        <w:t xml:space="preserve"> </w:t>
      </w:r>
      <w:r>
        <w:t>балансу,</w:t>
      </w:r>
      <w:r>
        <w:rPr>
          <w:spacing w:val="-2"/>
        </w:rPr>
        <w:t xml:space="preserve"> </w:t>
      </w:r>
      <w:r>
        <w:t>рахунків</w:t>
      </w:r>
      <w:r>
        <w:rPr>
          <w:spacing w:val="-1"/>
        </w:rPr>
        <w:t xml:space="preserve"> </w:t>
      </w:r>
      <w:r>
        <w:t>в установах</w:t>
      </w:r>
      <w:r>
        <w:rPr>
          <w:spacing w:val="1"/>
        </w:rPr>
        <w:t xml:space="preserve"> </w:t>
      </w:r>
      <w:r>
        <w:t>банків тощо.</w:t>
      </w:r>
    </w:p>
    <w:p w14:paraId="6708E46A" w14:textId="77777777" w:rsidR="00625521" w:rsidRDefault="00000000">
      <w:pPr>
        <w:pStyle w:val="a3"/>
        <w:spacing w:before="1" w:line="360" w:lineRule="auto"/>
        <w:ind w:left="201" w:right="389" w:firstLine="709"/>
      </w:pPr>
      <w:r>
        <w:t>Майно</w:t>
      </w:r>
      <w:r>
        <w:rPr>
          <w:spacing w:val="5"/>
        </w:rPr>
        <w:t xml:space="preserve"> </w:t>
      </w:r>
      <w:r>
        <w:t>СГД</w:t>
      </w:r>
      <w:r>
        <w:rPr>
          <w:spacing w:val="3"/>
        </w:rPr>
        <w:t xml:space="preserve"> </w:t>
      </w:r>
      <w:r>
        <w:t>становлять</w:t>
      </w:r>
      <w:r>
        <w:rPr>
          <w:spacing w:val="4"/>
        </w:rPr>
        <w:t xml:space="preserve"> </w:t>
      </w:r>
      <w:r>
        <w:t>необоротні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засоби,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цінності,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відображається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самостійному</w:t>
      </w:r>
      <w:r>
        <w:rPr>
          <w:spacing w:val="-1"/>
        </w:rPr>
        <w:t xml:space="preserve"> </w:t>
      </w:r>
      <w:r>
        <w:t>балансі</w:t>
      </w:r>
      <w:r>
        <w:rPr>
          <w:spacing w:val="2"/>
        </w:rPr>
        <w:t xml:space="preserve"> </w:t>
      </w:r>
      <w:r>
        <w:t>СГД.</w:t>
      </w:r>
    </w:p>
    <w:p w14:paraId="5B2FA327" w14:textId="77777777" w:rsidR="00625521" w:rsidRDefault="00000000">
      <w:pPr>
        <w:ind w:left="911"/>
        <w:rPr>
          <w:sz w:val="28"/>
        </w:rPr>
      </w:pPr>
      <w:r>
        <w:rPr>
          <w:i/>
          <w:sz w:val="28"/>
        </w:rPr>
        <w:t>Джерелами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майна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СГД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14:paraId="4D92F78B" w14:textId="77777777" w:rsidR="00625521" w:rsidRDefault="00000000">
      <w:pPr>
        <w:pStyle w:val="a3"/>
        <w:spacing w:before="160"/>
        <w:ind w:left="911"/>
      </w:pPr>
      <w:r>
        <w:t>грошові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матеріальні</w:t>
      </w:r>
      <w:r>
        <w:rPr>
          <w:spacing w:val="-4"/>
        </w:rPr>
        <w:t xml:space="preserve"> </w:t>
      </w:r>
      <w:r>
        <w:t>внески</w:t>
      </w:r>
      <w:r>
        <w:rPr>
          <w:spacing w:val="-4"/>
        </w:rPr>
        <w:t xml:space="preserve"> </w:t>
      </w:r>
      <w:r>
        <w:t>засновників;</w:t>
      </w:r>
    </w:p>
    <w:p w14:paraId="1A2F6A50" w14:textId="77777777" w:rsidR="00625521" w:rsidRDefault="00000000">
      <w:pPr>
        <w:pStyle w:val="a3"/>
        <w:tabs>
          <w:tab w:val="left" w:pos="2071"/>
          <w:tab w:val="left" w:pos="3399"/>
          <w:tab w:val="left" w:pos="3988"/>
          <w:tab w:val="left" w:pos="5373"/>
          <w:tab w:val="left" w:pos="6834"/>
          <w:tab w:val="left" w:pos="7949"/>
          <w:tab w:val="left" w:pos="8920"/>
        </w:tabs>
        <w:spacing w:before="162" w:line="360" w:lineRule="auto"/>
        <w:ind w:left="201" w:right="390" w:firstLine="709"/>
      </w:pPr>
      <w:r>
        <w:t>доходи,</w:t>
      </w:r>
      <w:r>
        <w:tab/>
        <w:t>одержані</w:t>
      </w:r>
      <w:r>
        <w:tab/>
        <w:t>від</w:t>
      </w:r>
      <w:r>
        <w:tab/>
        <w:t>реалізації</w:t>
      </w:r>
      <w:r>
        <w:tab/>
        <w:t>продукції,</w:t>
      </w:r>
      <w:r>
        <w:tab/>
        <w:t>послуг,</w:t>
      </w:r>
      <w:r>
        <w:tab/>
        <w:t>інших</w:t>
      </w:r>
      <w:r>
        <w:tab/>
      </w:r>
      <w:r>
        <w:rPr>
          <w:spacing w:val="-1"/>
        </w:rPr>
        <w:t>видів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діяльності;</w:t>
      </w:r>
    </w:p>
    <w:p w14:paraId="280E383C" w14:textId="77777777" w:rsidR="00625521" w:rsidRDefault="00000000">
      <w:pPr>
        <w:pStyle w:val="a3"/>
        <w:spacing w:line="360" w:lineRule="auto"/>
        <w:ind w:left="911" w:right="3981"/>
      </w:pPr>
      <w:r>
        <w:t>доходи за фінансовими інструментами;</w:t>
      </w:r>
      <w:r>
        <w:rPr>
          <w:spacing w:val="1"/>
        </w:rPr>
        <w:t xml:space="preserve"> </w:t>
      </w:r>
      <w:r>
        <w:t>кредити банків та інших кредиторів;</w:t>
      </w:r>
      <w:r>
        <w:rPr>
          <w:spacing w:val="1"/>
        </w:rPr>
        <w:t xml:space="preserve"> </w:t>
      </w:r>
      <w:r>
        <w:t>капітальні</w:t>
      </w:r>
      <w:r>
        <w:rPr>
          <w:spacing w:val="-3"/>
        </w:rPr>
        <w:t xml:space="preserve"> </w:t>
      </w:r>
      <w:r>
        <w:t>вкладення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дотації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бюджетів;</w:t>
      </w:r>
    </w:p>
    <w:p w14:paraId="44901FFA" w14:textId="77777777" w:rsidR="00625521" w:rsidRDefault="00000000">
      <w:pPr>
        <w:pStyle w:val="a3"/>
        <w:spacing w:line="360" w:lineRule="auto"/>
        <w:ind w:left="201" w:right="391" w:firstLine="709"/>
        <w:jc w:val="both"/>
      </w:pPr>
      <w:r>
        <w:t>майно,</w:t>
      </w:r>
      <w:r>
        <w:rPr>
          <w:spacing w:val="-11"/>
        </w:rPr>
        <w:t xml:space="preserve"> </w:t>
      </w:r>
      <w:r>
        <w:t>придбане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СГД,</w:t>
      </w:r>
      <w:r>
        <w:rPr>
          <w:spacing w:val="-10"/>
        </w:rPr>
        <w:t xml:space="preserve"> </w:t>
      </w:r>
      <w:r>
        <w:t>організацій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громадян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встановленому</w:t>
      </w:r>
      <w:r>
        <w:rPr>
          <w:spacing w:val="-68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порядку;</w:t>
      </w:r>
    </w:p>
    <w:p w14:paraId="68278CEA" w14:textId="77777777" w:rsidR="00625521" w:rsidRDefault="00000000">
      <w:pPr>
        <w:pStyle w:val="a3"/>
        <w:ind w:left="911"/>
        <w:jc w:val="both"/>
      </w:pPr>
      <w:r>
        <w:t>інші</w:t>
      </w:r>
      <w:r>
        <w:rPr>
          <w:spacing w:val="-2"/>
        </w:rPr>
        <w:t xml:space="preserve"> </w:t>
      </w:r>
      <w:r>
        <w:t>джерела,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заборонені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14:paraId="5055D7B4" w14:textId="77777777" w:rsidR="00625521" w:rsidRDefault="00000000">
      <w:pPr>
        <w:pStyle w:val="a3"/>
        <w:spacing w:before="161" w:line="360" w:lineRule="auto"/>
        <w:ind w:left="201" w:right="392" w:firstLine="709"/>
        <w:jc w:val="both"/>
      </w:pPr>
      <w:r>
        <w:rPr>
          <w:i/>
        </w:rPr>
        <w:t xml:space="preserve">Майно </w:t>
      </w:r>
      <w:r>
        <w:t>СГД становлять основні засоби та оборотні активи, а також інші</w:t>
      </w:r>
      <w:r>
        <w:rPr>
          <w:spacing w:val="-67"/>
        </w:rPr>
        <w:t xml:space="preserve"> </w:t>
      </w:r>
      <w:r>
        <w:t>цінності,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відображається в</w:t>
      </w:r>
      <w:r>
        <w:rPr>
          <w:spacing w:val="-1"/>
        </w:rPr>
        <w:t xml:space="preserve"> </w:t>
      </w:r>
      <w:r>
        <w:t>балансі</w:t>
      </w:r>
      <w:r>
        <w:rPr>
          <w:spacing w:val="-2"/>
        </w:rPr>
        <w:t xml:space="preserve"> </w:t>
      </w:r>
      <w:r>
        <w:t>СГД.</w:t>
      </w:r>
    </w:p>
    <w:p w14:paraId="08410769" w14:textId="77777777" w:rsidR="00625521" w:rsidRDefault="00000000">
      <w:pPr>
        <w:pStyle w:val="a3"/>
        <w:spacing w:line="360" w:lineRule="auto"/>
        <w:ind w:left="201" w:right="395" w:firstLine="709"/>
        <w:jc w:val="both"/>
      </w:pPr>
      <w:r>
        <w:t>Майно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укладених угод належить йому на праві власності, повного господарського</w:t>
      </w:r>
      <w:r>
        <w:rPr>
          <w:spacing w:val="1"/>
        </w:rPr>
        <w:t xml:space="preserve"> </w:t>
      </w:r>
      <w:r>
        <w:t>відання</w:t>
      </w:r>
      <w:r>
        <w:rPr>
          <w:spacing w:val="-2"/>
        </w:rPr>
        <w:t xml:space="preserve"> </w:t>
      </w:r>
      <w:r>
        <w:t>або оперативного управління.</w:t>
      </w:r>
    </w:p>
    <w:p w14:paraId="41C5F3A7" w14:textId="77777777" w:rsidR="00625521" w:rsidRDefault="00000000">
      <w:pPr>
        <w:pStyle w:val="a3"/>
        <w:spacing w:line="360" w:lineRule="auto"/>
        <w:ind w:left="201" w:right="394" w:firstLine="709"/>
        <w:jc w:val="both"/>
      </w:pPr>
      <w:r>
        <w:t>Майно СГД спочатку створюється за рахунок майна, переданого йому</w:t>
      </w:r>
      <w:r>
        <w:rPr>
          <w:spacing w:val="1"/>
        </w:rPr>
        <w:t xml:space="preserve"> </w:t>
      </w:r>
      <w:r>
        <w:t>засновниками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виді внесків</w:t>
      </w:r>
      <w:r>
        <w:rPr>
          <w:spacing w:val="-2"/>
        </w:rPr>
        <w:t xml:space="preserve"> </w:t>
      </w:r>
      <w:r>
        <w:t>(паїв).</w:t>
      </w:r>
    </w:p>
    <w:p w14:paraId="62212376" w14:textId="77777777" w:rsidR="00625521" w:rsidRDefault="00000000">
      <w:pPr>
        <w:ind w:left="911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джерелами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майна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СГД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14:paraId="2C5A3EE2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61"/>
        <w:ind w:left="1074"/>
        <w:jc w:val="left"/>
        <w:rPr>
          <w:sz w:val="28"/>
        </w:rPr>
      </w:pPr>
      <w:r>
        <w:rPr>
          <w:sz w:val="28"/>
        </w:rPr>
        <w:t>грошові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внески</w:t>
      </w:r>
      <w:r>
        <w:rPr>
          <w:spacing w:val="-4"/>
          <w:sz w:val="28"/>
        </w:rPr>
        <w:t xml:space="preserve"> </w:t>
      </w:r>
      <w:r>
        <w:rPr>
          <w:sz w:val="28"/>
        </w:rPr>
        <w:t>засновників;</w:t>
      </w:r>
    </w:p>
    <w:p w14:paraId="1D2B35DA" w14:textId="77777777" w:rsidR="00625521" w:rsidRDefault="00000000">
      <w:pPr>
        <w:pStyle w:val="a5"/>
        <w:numPr>
          <w:ilvl w:val="0"/>
          <w:numId w:val="10"/>
        </w:numPr>
        <w:tabs>
          <w:tab w:val="left" w:pos="1130"/>
        </w:tabs>
        <w:spacing w:before="162" w:line="360" w:lineRule="auto"/>
        <w:ind w:left="201" w:right="393" w:firstLine="709"/>
        <w:jc w:val="left"/>
        <w:rPr>
          <w:sz w:val="28"/>
        </w:rPr>
      </w:pPr>
      <w:r>
        <w:rPr>
          <w:sz w:val="28"/>
        </w:rPr>
        <w:t>доходи,</w:t>
      </w:r>
      <w:r>
        <w:rPr>
          <w:spacing w:val="52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5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3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53"/>
          <w:sz w:val="28"/>
        </w:rPr>
        <w:t xml:space="preserve"> </w:t>
      </w:r>
      <w:r>
        <w:rPr>
          <w:sz w:val="28"/>
        </w:rPr>
        <w:t>а</w:t>
      </w:r>
      <w:r>
        <w:rPr>
          <w:spacing w:val="53"/>
          <w:sz w:val="28"/>
        </w:rPr>
        <w:t xml:space="preserve"> </w:t>
      </w:r>
      <w:r>
        <w:rPr>
          <w:sz w:val="28"/>
        </w:rPr>
        <w:t>також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54"/>
          <w:sz w:val="28"/>
        </w:rPr>
        <w:t xml:space="preserve"> </w:t>
      </w:r>
      <w:r>
        <w:rPr>
          <w:sz w:val="28"/>
        </w:rPr>
        <w:t>інших</w:t>
      </w:r>
      <w:r>
        <w:rPr>
          <w:spacing w:val="5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14:paraId="1DBDA631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ind w:left="1074"/>
        <w:jc w:val="left"/>
        <w:rPr>
          <w:sz w:val="28"/>
        </w:rPr>
      </w:pPr>
      <w:r>
        <w:rPr>
          <w:sz w:val="28"/>
        </w:rPr>
        <w:t>доходи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5"/>
          <w:sz w:val="28"/>
        </w:rPr>
        <w:t xml:space="preserve"> </w:t>
      </w:r>
      <w:r>
        <w:rPr>
          <w:sz w:val="28"/>
        </w:rPr>
        <w:t>паперів;</w:t>
      </w:r>
    </w:p>
    <w:p w14:paraId="0F9D6FE8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60"/>
        <w:ind w:left="1074"/>
        <w:jc w:val="left"/>
        <w:rPr>
          <w:sz w:val="28"/>
        </w:rPr>
      </w:pPr>
      <w:r>
        <w:rPr>
          <w:sz w:val="28"/>
        </w:rPr>
        <w:t>кредити</w:t>
      </w:r>
      <w:r>
        <w:rPr>
          <w:spacing w:val="-4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кредиторів;</w:t>
      </w:r>
    </w:p>
    <w:p w14:paraId="25DAE369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62"/>
        <w:ind w:left="1074"/>
        <w:jc w:val="left"/>
        <w:rPr>
          <w:sz w:val="28"/>
        </w:rPr>
      </w:pPr>
      <w:r>
        <w:rPr>
          <w:sz w:val="28"/>
        </w:rPr>
        <w:t>капітальні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бюджетів;</w:t>
      </w:r>
    </w:p>
    <w:p w14:paraId="5952FB99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60"/>
        <w:ind w:left="1074"/>
        <w:jc w:val="left"/>
        <w:rPr>
          <w:sz w:val="28"/>
        </w:rPr>
      </w:pPr>
      <w:r>
        <w:rPr>
          <w:sz w:val="28"/>
        </w:rPr>
        <w:t>надходження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роздержавлення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власності;</w:t>
      </w:r>
    </w:p>
    <w:p w14:paraId="5F8B0F39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62"/>
        <w:ind w:left="1074"/>
        <w:jc w:val="left"/>
        <w:rPr>
          <w:sz w:val="28"/>
        </w:rPr>
      </w:pPr>
      <w:r>
        <w:rPr>
          <w:sz w:val="28"/>
        </w:rPr>
        <w:t>придбання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майна</w:t>
      </w:r>
      <w:r>
        <w:rPr>
          <w:spacing w:val="-4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5"/>
          <w:sz w:val="28"/>
        </w:rPr>
        <w:t xml:space="preserve"> </w:t>
      </w:r>
      <w:r>
        <w:rPr>
          <w:sz w:val="28"/>
        </w:rPr>
        <w:t>СГД,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14:paraId="74D3D419" w14:textId="77777777" w:rsidR="00625521" w:rsidRDefault="00625521">
      <w:pPr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D7CAD7A" w14:textId="77777777" w:rsidR="00625521" w:rsidRDefault="00000000">
      <w:pPr>
        <w:pStyle w:val="a5"/>
        <w:numPr>
          <w:ilvl w:val="0"/>
          <w:numId w:val="10"/>
        </w:numPr>
        <w:tabs>
          <w:tab w:val="left" w:pos="1248"/>
          <w:tab w:val="left" w:pos="1249"/>
          <w:tab w:val="left" w:pos="2771"/>
          <w:tab w:val="left" w:pos="3421"/>
          <w:tab w:val="left" w:pos="4925"/>
          <w:tab w:val="left" w:pos="6053"/>
          <w:tab w:val="left" w:pos="8123"/>
        </w:tabs>
        <w:spacing w:before="77" w:line="360" w:lineRule="auto"/>
        <w:ind w:left="201" w:right="392" w:firstLine="709"/>
        <w:jc w:val="left"/>
        <w:rPr>
          <w:sz w:val="28"/>
        </w:rPr>
      </w:pPr>
      <w:r>
        <w:rPr>
          <w:sz w:val="28"/>
        </w:rPr>
        <w:lastRenderedPageBreak/>
        <w:t>безоплатні</w:t>
      </w:r>
      <w:r>
        <w:rPr>
          <w:sz w:val="28"/>
        </w:rPr>
        <w:tab/>
        <w:t>або</w:t>
      </w:r>
      <w:r>
        <w:rPr>
          <w:sz w:val="28"/>
        </w:rPr>
        <w:tab/>
        <w:t>благодійні</w:t>
      </w:r>
      <w:r>
        <w:rPr>
          <w:sz w:val="28"/>
        </w:rPr>
        <w:tab/>
        <w:t>внески,</w:t>
      </w:r>
      <w:r>
        <w:rPr>
          <w:sz w:val="28"/>
        </w:rPr>
        <w:tab/>
        <w:t>пожертвування</w:t>
      </w:r>
      <w:r>
        <w:rPr>
          <w:sz w:val="28"/>
        </w:rPr>
        <w:tab/>
        <w:t>організацій,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і громадян;</w:t>
      </w:r>
    </w:p>
    <w:p w14:paraId="33181ED4" w14:textId="77777777" w:rsidR="00625521" w:rsidRDefault="00000000">
      <w:pPr>
        <w:pStyle w:val="a5"/>
        <w:numPr>
          <w:ilvl w:val="0"/>
          <w:numId w:val="10"/>
        </w:numPr>
        <w:tabs>
          <w:tab w:val="left" w:pos="1075"/>
        </w:tabs>
        <w:spacing w:before="1"/>
        <w:ind w:left="1074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законодавчими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14:paraId="3F636815" w14:textId="77777777" w:rsidR="00625521" w:rsidRDefault="00000000">
      <w:pPr>
        <w:pStyle w:val="a3"/>
        <w:spacing w:before="160" w:line="360" w:lineRule="auto"/>
        <w:ind w:left="201" w:right="391" w:firstLine="709"/>
        <w:jc w:val="right"/>
      </w:pPr>
      <w:r>
        <w:rPr>
          <w:i/>
        </w:rPr>
        <w:t>Майно</w:t>
      </w:r>
      <w:r>
        <w:rPr>
          <w:i/>
          <w:spacing w:val="-5"/>
        </w:rPr>
        <w:t xml:space="preserve"> </w:t>
      </w:r>
      <w:r>
        <w:t>СГД</w:t>
      </w:r>
      <w:r>
        <w:rPr>
          <w:spacing w:val="-5"/>
        </w:rPr>
        <w:t xml:space="preserve"> </w:t>
      </w:r>
      <w:r>
        <w:t>збільшується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операційної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основної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4"/>
        </w:rPr>
        <w:t xml:space="preserve"> </w:t>
      </w:r>
      <w:r>
        <w:t>Воно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об’єктом</w:t>
      </w:r>
      <w:r>
        <w:rPr>
          <w:spacing w:val="-5"/>
        </w:rPr>
        <w:t xml:space="preserve"> </w:t>
      </w:r>
      <w:r>
        <w:t>угод,</w:t>
      </w:r>
      <w:r>
        <w:rPr>
          <w:spacing w:val="-4"/>
        </w:rPr>
        <w:t xml:space="preserve"> </w:t>
      </w:r>
      <w:r>
        <w:t>відчужуватися,</w:t>
      </w:r>
      <w:r>
        <w:rPr>
          <w:spacing w:val="-3"/>
        </w:rPr>
        <w:t xml:space="preserve"> </w:t>
      </w:r>
      <w:r>
        <w:t>закладатися</w:t>
      </w:r>
      <w:r>
        <w:rPr>
          <w:spacing w:val="-4"/>
        </w:rPr>
        <w:t xml:space="preserve"> </w:t>
      </w:r>
      <w:r>
        <w:t>тощо.</w:t>
      </w:r>
    </w:p>
    <w:p w14:paraId="639CC8E4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Звичайно</w:t>
      </w:r>
      <w:r>
        <w:rPr>
          <w:spacing w:val="-10"/>
        </w:rPr>
        <w:t xml:space="preserve"> </w:t>
      </w:r>
      <w:r>
        <w:t>майно</w:t>
      </w:r>
      <w:r>
        <w:rPr>
          <w:spacing w:val="-9"/>
        </w:rPr>
        <w:t xml:space="preserve"> </w:t>
      </w:r>
      <w:r>
        <w:t>СГД</w:t>
      </w:r>
      <w:r>
        <w:rPr>
          <w:spacing w:val="-11"/>
        </w:rPr>
        <w:t xml:space="preserve"> </w:t>
      </w:r>
      <w:r>
        <w:t>відособлене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майна</w:t>
      </w:r>
      <w:r>
        <w:rPr>
          <w:spacing w:val="-12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засновників,</w:t>
      </w:r>
      <w:r>
        <w:rPr>
          <w:spacing w:val="-11"/>
        </w:rPr>
        <w:t xml:space="preserve"> </w:t>
      </w:r>
      <w:r>
        <w:t>учасників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боргах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майном, на яке можуть бути звернені позови бізнес-партнерів або кредиторів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</w:t>
      </w:r>
      <w:r>
        <w:rPr>
          <w:spacing w:val="-3"/>
        </w:rPr>
        <w:t xml:space="preserve"> </w:t>
      </w:r>
      <w:r>
        <w:t>невиконання</w:t>
      </w:r>
      <w:r>
        <w:rPr>
          <w:spacing w:val="-4"/>
        </w:rPr>
        <w:t xml:space="preserve"> </w:t>
      </w:r>
      <w:r>
        <w:t>підприємством</w:t>
      </w:r>
      <w:r>
        <w:rPr>
          <w:spacing w:val="-2"/>
        </w:rPr>
        <w:t xml:space="preserve"> </w:t>
      </w:r>
      <w:r>
        <w:t>будь-яких</w:t>
      </w:r>
      <w:r>
        <w:rPr>
          <w:spacing w:val="-4"/>
        </w:rPr>
        <w:t xml:space="preserve"> </w:t>
      </w:r>
      <w:r>
        <w:t>зобов’язань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ними.</w:t>
      </w:r>
    </w:p>
    <w:p w14:paraId="10D3B5D0" w14:textId="77777777" w:rsidR="00625521" w:rsidRDefault="00000000">
      <w:pPr>
        <w:pStyle w:val="a3"/>
        <w:spacing w:before="1" w:line="360" w:lineRule="auto"/>
        <w:ind w:left="201" w:right="388" w:firstLine="709"/>
        <w:jc w:val="both"/>
      </w:pPr>
      <w:r>
        <w:t>При визнанні СГД неспроможним (банкрутом) його майно,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встановлених</w:t>
      </w:r>
      <w:r>
        <w:rPr>
          <w:spacing w:val="-10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процедур,</w:t>
      </w:r>
      <w:r>
        <w:rPr>
          <w:spacing w:val="-11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використовуватися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задоволення</w:t>
      </w:r>
      <w:r>
        <w:rPr>
          <w:spacing w:val="-67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кредиторів.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ліквідованого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засновникам</w:t>
      </w:r>
      <w:r>
        <w:rPr>
          <w:spacing w:val="-2"/>
        </w:rPr>
        <w:t xml:space="preserve"> </w:t>
      </w:r>
      <w:r>
        <w:t>(учасникам),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право.</w:t>
      </w:r>
    </w:p>
    <w:p w14:paraId="24F29E04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Майно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операційної діяльності. У складі майна виділяють матеріально-речовинні і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-2"/>
        </w:rPr>
        <w:t xml:space="preserve"> </w:t>
      </w:r>
      <w:r>
        <w:t>елементи.</w:t>
      </w:r>
    </w:p>
    <w:p w14:paraId="0AA4D4CD" w14:textId="77777777" w:rsidR="00625521" w:rsidRDefault="00000000">
      <w:pPr>
        <w:spacing w:line="360" w:lineRule="auto"/>
        <w:ind w:left="201" w:right="391" w:firstLine="709"/>
        <w:jc w:val="both"/>
        <w:rPr>
          <w:sz w:val="28"/>
        </w:rPr>
      </w:pP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матеріально-речовинних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елементів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ділянки,</w:t>
      </w:r>
      <w:r>
        <w:rPr>
          <w:spacing w:val="-67"/>
          <w:sz w:val="28"/>
        </w:rPr>
        <w:t xml:space="preserve"> </w:t>
      </w:r>
      <w:r>
        <w:rPr>
          <w:sz w:val="28"/>
        </w:rPr>
        <w:t>будинки, споруди, машини,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 сировина, напівфабрикати, готові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1"/>
          <w:sz w:val="28"/>
        </w:rPr>
        <w:t xml:space="preserve"> </w:t>
      </w:r>
      <w:r>
        <w:rPr>
          <w:sz w:val="28"/>
        </w:rPr>
        <w:t>кошти.</w:t>
      </w:r>
    </w:p>
    <w:p w14:paraId="70846BAD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rPr>
          <w:i/>
        </w:rPr>
        <w:t xml:space="preserve">Нематеріальні елементи </w:t>
      </w:r>
      <w:r>
        <w:t>створюються в процесі життєдіяльності СГД.</w:t>
      </w:r>
      <w:r>
        <w:rPr>
          <w:spacing w:val="1"/>
        </w:rPr>
        <w:t xml:space="preserve"> </w:t>
      </w:r>
      <w:r>
        <w:t>До них відносяться: назва і репутація фірми, коло постійних клієнтів, вико-</w:t>
      </w:r>
      <w:r>
        <w:rPr>
          <w:spacing w:val="1"/>
        </w:rPr>
        <w:t xml:space="preserve"> </w:t>
      </w:r>
      <w:r>
        <w:t>ристовувані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кваліфікація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запатентовані способи виробництва, ноу-хау, авторські права, контракти, що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продані</w:t>
      </w:r>
      <w:r>
        <w:rPr>
          <w:spacing w:val="-1"/>
        </w:rPr>
        <w:t xml:space="preserve"> </w:t>
      </w:r>
      <w:r>
        <w:t>або передані.</w:t>
      </w:r>
    </w:p>
    <w:p w14:paraId="2323B653" w14:textId="77777777" w:rsidR="00625521" w:rsidRDefault="00000000">
      <w:pPr>
        <w:spacing w:line="360" w:lineRule="auto"/>
        <w:ind w:left="201" w:right="386" w:firstLine="709"/>
        <w:jc w:val="both"/>
        <w:rPr>
          <w:sz w:val="28"/>
        </w:rPr>
      </w:pPr>
      <w:r>
        <w:rPr>
          <w:i/>
          <w:sz w:val="28"/>
        </w:rPr>
        <w:t xml:space="preserve">Капітал у матеріально-речовинному </w:t>
      </w:r>
      <w:r>
        <w:rPr>
          <w:sz w:val="28"/>
        </w:rPr>
        <w:t>втіленні поділяється на основний і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оборотний.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капіталу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1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користування,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Оборотний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капітал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витрачається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вироб-</w:t>
      </w:r>
      <w:r>
        <w:rPr>
          <w:spacing w:val="-67"/>
          <w:sz w:val="28"/>
        </w:rPr>
        <w:t xml:space="preserve"> </w:t>
      </w:r>
      <w:r>
        <w:rPr>
          <w:sz w:val="28"/>
        </w:rPr>
        <w:t>ничого</w:t>
      </w:r>
      <w:r>
        <w:rPr>
          <w:spacing w:val="5"/>
          <w:sz w:val="28"/>
        </w:rPr>
        <w:t xml:space="preserve"> </w:t>
      </w:r>
      <w:r>
        <w:rPr>
          <w:sz w:val="28"/>
        </w:rPr>
        <w:t>циклу</w:t>
      </w:r>
      <w:r>
        <w:rPr>
          <w:spacing w:val="4"/>
          <w:sz w:val="28"/>
        </w:rPr>
        <w:t xml:space="preserve"> </w:t>
      </w:r>
      <w:r>
        <w:rPr>
          <w:sz w:val="28"/>
        </w:rPr>
        <w:t>(сировини,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5"/>
          <w:sz w:val="28"/>
        </w:rPr>
        <w:t xml:space="preserve"> </w:t>
      </w:r>
      <w:r>
        <w:rPr>
          <w:sz w:val="28"/>
        </w:rPr>
        <w:t>матеріалів),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також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</w:p>
    <w:p w14:paraId="2C1645FA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6D8747A8" w14:textId="77777777" w:rsidR="00625521" w:rsidRDefault="00000000">
      <w:pPr>
        <w:pStyle w:val="a3"/>
        <w:spacing w:before="77" w:line="360" w:lineRule="auto"/>
        <w:ind w:left="201" w:right="387"/>
        <w:jc w:val="both"/>
      </w:pPr>
      <w:r>
        <w:lastRenderedPageBreak/>
        <w:t>оплату праці. Основний капітал служить протягом ряду років, оборотний —</w:t>
      </w:r>
      <w:r>
        <w:rPr>
          <w:spacing w:val="1"/>
        </w:rPr>
        <w:t xml:space="preserve"> </w:t>
      </w:r>
      <w:r>
        <w:t>цілком</w:t>
      </w:r>
      <w:r>
        <w:rPr>
          <w:spacing w:val="-1"/>
        </w:rPr>
        <w:t xml:space="preserve"> </w:t>
      </w:r>
      <w:r>
        <w:t>споживається</w:t>
      </w:r>
      <w:r>
        <w:rPr>
          <w:spacing w:val="-2"/>
        </w:rPr>
        <w:t xml:space="preserve"> </w:t>
      </w:r>
      <w:r>
        <w:t>впродовж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циклу</w:t>
      </w:r>
      <w:r>
        <w:rPr>
          <w:spacing w:val="-2"/>
        </w:rPr>
        <w:t xml:space="preserve"> </w:t>
      </w:r>
      <w:r>
        <w:t>виробництва.</w:t>
      </w:r>
    </w:p>
    <w:p w14:paraId="79D4EEF0" w14:textId="77777777" w:rsidR="00625521" w:rsidRDefault="00000000">
      <w:pPr>
        <w:pStyle w:val="a3"/>
        <w:spacing w:before="1" w:line="360" w:lineRule="auto"/>
        <w:ind w:left="201" w:right="390" w:firstLine="720"/>
        <w:jc w:val="both"/>
      </w:pPr>
      <w:r>
        <w:t xml:space="preserve">Основний капітал у більшості випадків </w:t>
      </w:r>
      <w:r>
        <w:rPr>
          <w:i/>
        </w:rPr>
        <w:t>ототожнюється з основними</w:t>
      </w:r>
      <w:r>
        <w:rPr>
          <w:i/>
          <w:spacing w:val="1"/>
        </w:rPr>
        <w:t xml:space="preserve"> </w:t>
      </w:r>
      <w:r>
        <w:rPr>
          <w:i/>
        </w:rPr>
        <w:t>фондами</w:t>
      </w:r>
      <w:r>
        <w:rPr>
          <w:i/>
          <w:spacing w:val="1"/>
        </w:rPr>
        <w:t xml:space="preserve"> </w:t>
      </w:r>
      <w:r>
        <w:rPr>
          <w:i/>
        </w:rPr>
        <w:t>(основними</w:t>
      </w:r>
      <w:r>
        <w:rPr>
          <w:i/>
          <w:spacing w:val="1"/>
        </w:rPr>
        <w:t xml:space="preserve"> </w:t>
      </w:r>
      <w:r>
        <w:rPr>
          <w:i/>
        </w:rPr>
        <w:t>засобами)</w:t>
      </w:r>
      <w:r>
        <w:rPr>
          <w:i/>
          <w:spacing w:val="1"/>
        </w:rPr>
        <w:t xml:space="preserve"> </w:t>
      </w:r>
      <w:r>
        <w:t>СГД.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ширше,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(будинків,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обладнання), що представляють його значну частину, до складу основного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незавершене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-67"/>
        </w:rPr>
        <w:t xml:space="preserve"> </w:t>
      </w:r>
      <w:r>
        <w:t>інвестиції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грошові</w:t>
      </w:r>
      <w:r>
        <w:rPr>
          <w:spacing w:val="-1"/>
        </w:rPr>
        <w:t xml:space="preserve"> </w:t>
      </w:r>
      <w:r>
        <w:t>кошти, спрямовані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приріст</w:t>
      </w:r>
      <w:r>
        <w:rPr>
          <w:spacing w:val="-1"/>
        </w:rPr>
        <w:t xml:space="preserve"> </w:t>
      </w:r>
      <w:r>
        <w:t>запасу</w:t>
      </w:r>
      <w:r>
        <w:rPr>
          <w:spacing w:val="-2"/>
        </w:rPr>
        <w:t xml:space="preserve"> </w:t>
      </w:r>
      <w:r>
        <w:t>капіталу.</w:t>
      </w:r>
    </w:p>
    <w:p w14:paraId="78DF7794" w14:textId="77777777" w:rsidR="00625521" w:rsidRDefault="00000000">
      <w:pPr>
        <w:pStyle w:val="a3"/>
        <w:spacing w:line="360" w:lineRule="auto"/>
        <w:ind w:left="201" w:right="390" w:firstLine="720"/>
        <w:jc w:val="both"/>
      </w:pP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безпосередньо змінюються як за величиною, та ї за складом. За характером</w:t>
      </w:r>
      <w:r>
        <w:rPr>
          <w:spacing w:val="1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активи</w:t>
      </w:r>
      <w:r>
        <w:rPr>
          <w:spacing w:val="-1"/>
        </w:rPr>
        <w:t xml:space="preserve"> </w:t>
      </w:r>
      <w:r>
        <w:t>СГД</w:t>
      </w:r>
      <w:r>
        <w:rPr>
          <w:spacing w:val="-2"/>
        </w:rPr>
        <w:t xml:space="preserve"> </w:t>
      </w:r>
      <w:r>
        <w:t>господарські</w:t>
      </w:r>
      <w:r>
        <w:rPr>
          <w:spacing w:val="-2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поділити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типи:</w:t>
      </w:r>
    </w:p>
    <w:p w14:paraId="2FFB557D" w14:textId="77777777" w:rsidR="00625521" w:rsidRDefault="00000000">
      <w:pPr>
        <w:pStyle w:val="a3"/>
        <w:spacing w:line="360" w:lineRule="auto"/>
        <w:ind w:left="201" w:right="386" w:firstLine="720"/>
        <w:jc w:val="both"/>
      </w:pPr>
      <w:r>
        <w:rPr>
          <w:i/>
        </w:rPr>
        <w:t>Перший</w:t>
      </w:r>
      <w:r>
        <w:rPr>
          <w:i/>
          <w:spacing w:val="1"/>
        </w:rPr>
        <w:t xml:space="preserve"> </w:t>
      </w:r>
      <w:r>
        <w:rPr>
          <w:i/>
        </w:rPr>
        <w:t>тип.</w:t>
      </w:r>
      <w:r>
        <w:rPr>
          <w:i/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переміщення,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його сума</w:t>
      </w:r>
      <w:r>
        <w:rPr>
          <w:spacing w:val="6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змінюється.</w:t>
      </w:r>
    </w:p>
    <w:p w14:paraId="580B6577" w14:textId="77777777" w:rsidR="00625521" w:rsidRDefault="00000000">
      <w:pPr>
        <w:pStyle w:val="a3"/>
        <w:spacing w:line="360" w:lineRule="auto"/>
        <w:ind w:left="201" w:right="388" w:firstLine="720"/>
        <w:jc w:val="both"/>
      </w:pPr>
      <w:r>
        <w:rPr>
          <w:i/>
        </w:rPr>
        <w:t>Другий</w:t>
      </w:r>
      <w:r>
        <w:rPr>
          <w:i/>
          <w:spacing w:val="1"/>
        </w:rPr>
        <w:t xml:space="preserve"> </w:t>
      </w:r>
      <w:r>
        <w:rPr>
          <w:i/>
        </w:rPr>
        <w:t>тип.</w:t>
      </w:r>
      <w:r>
        <w:rPr>
          <w:i/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рівновелику</w:t>
      </w:r>
      <w:r>
        <w:rPr>
          <w:spacing w:val="-2"/>
        </w:rPr>
        <w:t xml:space="preserve"> </w:t>
      </w:r>
      <w:r>
        <w:t>суму.</w:t>
      </w:r>
    </w:p>
    <w:p w14:paraId="484063E4" w14:textId="77777777" w:rsidR="00625521" w:rsidRDefault="00000000">
      <w:pPr>
        <w:pStyle w:val="a3"/>
        <w:spacing w:line="360" w:lineRule="auto"/>
        <w:ind w:left="201" w:right="389" w:firstLine="720"/>
        <w:jc w:val="both"/>
      </w:pPr>
      <w:r>
        <w:rPr>
          <w:i/>
        </w:rPr>
        <w:t>Третій</w:t>
      </w:r>
      <w:r>
        <w:rPr>
          <w:i/>
          <w:spacing w:val="1"/>
        </w:rPr>
        <w:t xml:space="preserve"> </w:t>
      </w:r>
      <w:r>
        <w:rPr>
          <w:i/>
        </w:rPr>
        <w:t>тип.</w:t>
      </w:r>
      <w:r>
        <w:rPr>
          <w:i/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зменшуються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рівновелику</w:t>
      </w:r>
      <w:r>
        <w:rPr>
          <w:spacing w:val="-2"/>
        </w:rPr>
        <w:t xml:space="preserve"> </w:t>
      </w:r>
      <w:r>
        <w:t>суму.</w:t>
      </w:r>
    </w:p>
    <w:p w14:paraId="6944FD9D" w14:textId="77777777" w:rsidR="00625521" w:rsidRDefault="00000000">
      <w:pPr>
        <w:pStyle w:val="a3"/>
        <w:spacing w:line="360" w:lineRule="auto"/>
        <w:ind w:left="201" w:right="388" w:firstLine="720"/>
        <w:jc w:val="both"/>
      </w:pPr>
      <w:r>
        <w:t>Наведені</w:t>
      </w:r>
      <w:r>
        <w:rPr>
          <w:spacing w:val="-11"/>
        </w:rPr>
        <w:t xml:space="preserve"> </w:t>
      </w:r>
      <w:r>
        <w:t>типи</w:t>
      </w:r>
      <w:r>
        <w:rPr>
          <w:spacing w:val="-12"/>
        </w:rPr>
        <w:t xml:space="preserve"> </w:t>
      </w:r>
      <w:r>
        <w:t>характеризують</w:t>
      </w:r>
      <w:r>
        <w:rPr>
          <w:spacing w:val="-12"/>
        </w:rPr>
        <w:t xml:space="preserve"> </w:t>
      </w:r>
      <w:r>
        <w:t>усі</w:t>
      </w:r>
      <w:r>
        <w:rPr>
          <w:spacing w:val="-12"/>
        </w:rPr>
        <w:t xml:space="preserve"> </w:t>
      </w:r>
      <w:r>
        <w:t>випадки</w:t>
      </w:r>
      <w:r>
        <w:rPr>
          <w:spacing w:val="-11"/>
        </w:rPr>
        <w:t xml:space="preserve"> </w:t>
      </w:r>
      <w:r>
        <w:t>змін,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відбуватися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СГД.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майна</w:t>
      </w:r>
      <w:r>
        <w:rPr>
          <w:spacing w:val="-67"/>
        </w:rPr>
        <w:t xml:space="preserve"> </w:t>
      </w:r>
      <w:r>
        <w:t>збільшують</w:t>
      </w:r>
      <w:r>
        <w:rPr>
          <w:spacing w:val="-2"/>
        </w:rPr>
        <w:t xml:space="preserve"> </w:t>
      </w:r>
      <w:r>
        <w:t>вклади</w:t>
      </w:r>
      <w:r>
        <w:rPr>
          <w:spacing w:val="-1"/>
        </w:rPr>
        <w:t xml:space="preserve"> </w:t>
      </w:r>
      <w:r>
        <w:t>і доходи,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зменшують –</w:t>
      </w:r>
      <w:r>
        <w:rPr>
          <w:spacing w:val="-1"/>
        </w:rPr>
        <w:t xml:space="preserve"> </w:t>
      </w:r>
      <w:r>
        <w:t>вилучення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втрати.</w:t>
      </w:r>
    </w:p>
    <w:p w14:paraId="16C25D6F" w14:textId="77777777" w:rsidR="00625521" w:rsidRDefault="00000000">
      <w:pPr>
        <w:pStyle w:val="a3"/>
        <w:spacing w:line="360" w:lineRule="auto"/>
        <w:ind w:left="201" w:right="389" w:firstLine="720"/>
        <w:jc w:val="both"/>
      </w:pPr>
      <w:r>
        <w:t>Стабільність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доцільності вкладення фінансових ресурсів у активи, тому для його оцінки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утворення, а також причини їх зміни. Особлива увага при цьому приділяється</w:t>
      </w:r>
      <w:r>
        <w:rPr>
          <w:spacing w:val="-67"/>
        </w:rPr>
        <w:t xml:space="preserve"> </w:t>
      </w:r>
      <w:r>
        <w:t>вивченню</w:t>
      </w:r>
      <w:r>
        <w:rPr>
          <w:spacing w:val="-1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фінансовий</w:t>
      </w:r>
      <w:r>
        <w:rPr>
          <w:spacing w:val="-1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СГД.</w:t>
      </w:r>
    </w:p>
    <w:p w14:paraId="3987264B" w14:textId="77777777" w:rsidR="00625521" w:rsidRDefault="00000000">
      <w:pPr>
        <w:pStyle w:val="a3"/>
        <w:spacing w:before="1" w:line="360" w:lineRule="auto"/>
        <w:ind w:left="201" w:right="389" w:firstLine="709"/>
        <w:jc w:val="both"/>
      </w:pPr>
      <w:r>
        <w:t>Єдиний майновий комплекс СГД визнається нерухомістю і може бути</w:t>
      </w:r>
      <w:r>
        <w:rPr>
          <w:spacing w:val="1"/>
        </w:rPr>
        <w:t xml:space="preserve"> </w:t>
      </w:r>
      <w:r>
        <w:t>об'єктом купівлі-продажу та інших угод, на умовах і в порядку, визначених</w:t>
      </w:r>
      <w:r>
        <w:rPr>
          <w:spacing w:val="1"/>
        </w:rPr>
        <w:t xml:space="preserve"> </w:t>
      </w:r>
      <w:r>
        <w:t>Господарським</w:t>
      </w:r>
      <w:r>
        <w:rPr>
          <w:spacing w:val="-14"/>
        </w:rPr>
        <w:t xml:space="preserve"> </w:t>
      </w:r>
      <w:r>
        <w:t>кодексом</w:t>
      </w:r>
      <w:r>
        <w:rPr>
          <w:spacing w:val="-13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[5].</w:t>
      </w:r>
      <w:r>
        <w:rPr>
          <w:spacing w:val="-14"/>
        </w:rPr>
        <w:t xml:space="preserve"> </w:t>
      </w:r>
      <w:r>
        <w:t>Держава</w:t>
      </w:r>
      <w:r>
        <w:rPr>
          <w:spacing w:val="-14"/>
        </w:rPr>
        <w:t xml:space="preserve"> </w:t>
      </w:r>
      <w:r>
        <w:t>гарантує</w:t>
      </w:r>
      <w:r>
        <w:rPr>
          <w:spacing w:val="-14"/>
        </w:rPr>
        <w:t xml:space="preserve"> </w:t>
      </w:r>
      <w:r>
        <w:t>захист</w:t>
      </w:r>
      <w:r>
        <w:rPr>
          <w:spacing w:val="-15"/>
        </w:rPr>
        <w:t xml:space="preserve"> </w:t>
      </w:r>
      <w:r>
        <w:t>майнових</w:t>
      </w:r>
      <w:r>
        <w:rPr>
          <w:spacing w:val="-14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СГД.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використовується,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і порядку,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законом.</w:t>
      </w:r>
    </w:p>
    <w:p w14:paraId="10D4E337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521D71E5" w14:textId="77777777" w:rsidR="00625521" w:rsidRDefault="00000000">
      <w:pPr>
        <w:pStyle w:val="a3"/>
        <w:tabs>
          <w:tab w:val="left" w:pos="2382"/>
          <w:tab w:val="left" w:pos="4360"/>
          <w:tab w:val="left" w:pos="7965"/>
        </w:tabs>
        <w:spacing w:before="77" w:line="360" w:lineRule="auto"/>
        <w:ind w:left="201" w:right="388" w:firstLine="709"/>
        <w:jc w:val="both"/>
      </w:pPr>
      <w:r>
        <w:lastRenderedPageBreak/>
        <w:t>Розвиток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запорукою його фінансової стійкості в довгостроковому періоді і потребує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СГД,</w:t>
      </w:r>
      <w:r>
        <w:rPr>
          <w:spacing w:val="1"/>
        </w:rPr>
        <w:t xml:space="preserve"> </w:t>
      </w:r>
      <w:r>
        <w:t>представлене</w:t>
      </w:r>
      <w:r>
        <w:rPr>
          <w:spacing w:val="1"/>
        </w:rPr>
        <w:t xml:space="preserve"> </w:t>
      </w:r>
      <w:r>
        <w:t>земельними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необоротними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його конкурентоспроможність у ринковій економіці і ефективний розвиток</w:t>
      </w:r>
      <w:r>
        <w:rPr>
          <w:spacing w:val="1"/>
        </w:rPr>
        <w:t xml:space="preserve"> </w:t>
      </w:r>
      <w:r>
        <w:t>шляхом безперебійності операційної діяльності. Вартість майна, його склад і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ділову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галузева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представленим</w:t>
      </w:r>
      <w:r>
        <w:rPr>
          <w:spacing w:val="1"/>
        </w:rPr>
        <w:t xml:space="preserve"> </w:t>
      </w:r>
      <w:r>
        <w:t>земельними</w:t>
      </w:r>
      <w:r>
        <w:tab/>
        <w:t>ділянками</w:t>
      </w:r>
      <w:r>
        <w:tab/>
        <w:t>сільськогосподарського</w:t>
      </w:r>
      <w:r>
        <w:tab/>
        <w:t>призначення,</w:t>
      </w:r>
      <w:r>
        <w:rPr>
          <w:spacing w:val="-68"/>
        </w:rPr>
        <w:t xml:space="preserve"> </w:t>
      </w:r>
      <w:r>
        <w:t>довгостроковими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біологічними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rPr>
          <w:spacing w:val="-1"/>
        </w:rPr>
        <w:t>підприємств</w:t>
      </w:r>
      <w:r>
        <w:rPr>
          <w:spacing w:val="-16"/>
        </w:rPr>
        <w:t xml:space="preserve"> </w:t>
      </w:r>
      <w:r>
        <w:rPr>
          <w:spacing w:val="-1"/>
        </w:rPr>
        <w:t>потребує</w:t>
      </w:r>
      <w:r>
        <w:rPr>
          <w:spacing w:val="-15"/>
        </w:rPr>
        <w:t xml:space="preserve"> </w:t>
      </w:r>
      <w:r>
        <w:t>імплементації</w:t>
      </w:r>
      <w:r>
        <w:rPr>
          <w:spacing w:val="-15"/>
        </w:rPr>
        <w:t xml:space="preserve"> </w:t>
      </w:r>
      <w:r>
        <w:t>стратегічних</w:t>
      </w:r>
      <w:r>
        <w:rPr>
          <w:spacing w:val="-14"/>
        </w:rPr>
        <w:t xml:space="preserve"> </w:t>
      </w:r>
      <w:r>
        <w:t>форм,</w:t>
      </w:r>
      <w:r>
        <w:rPr>
          <w:spacing w:val="-15"/>
        </w:rPr>
        <w:t xml:space="preserve"> </w:t>
      </w:r>
      <w:r>
        <w:t>методів,</w:t>
      </w:r>
      <w:r>
        <w:rPr>
          <w:spacing w:val="-15"/>
        </w:rPr>
        <w:t xml:space="preserve"> </w:t>
      </w:r>
      <w:r>
        <w:t>принципів</w:t>
      </w:r>
      <w:r>
        <w:rPr>
          <w:spacing w:val="-1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майновим</w:t>
      </w:r>
      <w:r>
        <w:rPr>
          <w:spacing w:val="1"/>
        </w:rPr>
        <w:t xml:space="preserve"> </w:t>
      </w:r>
      <w:r>
        <w:t>потенціалом.</w:t>
      </w:r>
      <w:r>
        <w:rPr>
          <w:spacing w:val="1"/>
        </w:rPr>
        <w:t xml:space="preserve"> </w:t>
      </w:r>
      <w:r>
        <w:t>Оціночними показниками розробки і реалізації фінансової стратегії в частині</w:t>
      </w:r>
      <w:r>
        <w:rPr>
          <w:spacing w:val="1"/>
        </w:rPr>
        <w:t xml:space="preserve"> </w:t>
      </w:r>
      <w:r>
        <w:t>розвитку майнового потенціалу є: оборотність (в днях і кількості оборотів)</w:t>
      </w:r>
      <w:r>
        <w:rPr>
          <w:spacing w:val="1"/>
        </w:rPr>
        <w:t xml:space="preserve"> </w:t>
      </w:r>
      <w:r>
        <w:t>сукупних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Подальша деталізація залежно від потреб стратегічного управління потребує</w:t>
      </w:r>
      <w:r>
        <w:rPr>
          <w:spacing w:val="1"/>
        </w:rPr>
        <w:t xml:space="preserve"> </w:t>
      </w:r>
      <w:r>
        <w:t>розрахунку тривалості обороту окремих елементів активів - нематеріальних</w:t>
      </w:r>
      <w:r>
        <w:rPr>
          <w:spacing w:val="1"/>
        </w:rPr>
        <w:t xml:space="preserve"> </w:t>
      </w:r>
      <w:r>
        <w:t>активів, довгострокових біологічних активів, основних засобів, матеріальних</w:t>
      </w:r>
      <w:r>
        <w:rPr>
          <w:spacing w:val="1"/>
        </w:rPr>
        <w:t xml:space="preserve"> </w:t>
      </w:r>
      <w:r>
        <w:t>оборотних активів (виробничих запасів, незавершеного виробництва, готової</w:t>
      </w:r>
      <w:r>
        <w:rPr>
          <w:spacing w:val="1"/>
        </w:rPr>
        <w:t xml:space="preserve"> </w:t>
      </w:r>
      <w:r>
        <w:rPr>
          <w:spacing w:val="-1"/>
        </w:rPr>
        <w:t>продукції,</w:t>
      </w:r>
      <w:r>
        <w:rPr>
          <w:spacing w:val="-17"/>
        </w:rPr>
        <w:t xml:space="preserve"> </w:t>
      </w:r>
      <w:r>
        <w:rPr>
          <w:spacing w:val="-1"/>
        </w:rPr>
        <w:t>товарів),</w:t>
      </w:r>
      <w:r>
        <w:rPr>
          <w:spacing w:val="-14"/>
        </w:rPr>
        <w:t xml:space="preserve"> </w:t>
      </w:r>
      <w:r>
        <w:rPr>
          <w:spacing w:val="-1"/>
        </w:rPr>
        <w:t>поточних</w:t>
      </w:r>
      <w:r>
        <w:rPr>
          <w:spacing w:val="-15"/>
        </w:rPr>
        <w:t xml:space="preserve"> </w:t>
      </w:r>
      <w:r>
        <w:t>біологічних</w:t>
      </w:r>
      <w:r>
        <w:rPr>
          <w:spacing w:val="-15"/>
        </w:rPr>
        <w:t xml:space="preserve"> </w:t>
      </w:r>
      <w:r>
        <w:t>активів,</w:t>
      </w:r>
      <w:r>
        <w:rPr>
          <w:spacing w:val="-17"/>
        </w:rPr>
        <w:t xml:space="preserve"> </w:t>
      </w:r>
      <w:r>
        <w:t>дебіторської</w:t>
      </w:r>
      <w:r>
        <w:rPr>
          <w:spacing w:val="-15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тощо.</w:t>
      </w:r>
    </w:p>
    <w:p w14:paraId="4EA751E1" w14:textId="77777777" w:rsidR="00625521" w:rsidRDefault="00000000">
      <w:pPr>
        <w:pStyle w:val="a3"/>
        <w:spacing w:before="2" w:line="360" w:lineRule="auto"/>
        <w:ind w:left="201" w:right="388" w:firstLine="709"/>
        <w:jc w:val="both"/>
      </w:pPr>
      <w:r>
        <w:t>Склад і структура майна національної економіки загалом і сільського,</w:t>
      </w:r>
      <w:r>
        <w:rPr>
          <w:spacing w:val="1"/>
        </w:rPr>
        <w:t xml:space="preserve"> </w:t>
      </w:r>
      <w:r>
        <w:t>лісового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рибного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різниться.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rPr>
          <w:spacing w:val="-1"/>
        </w:rPr>
        <w:t>активів</w:t>
      </w:r>
      <w:r>
        <w:rPr>
          <w:spacing w:val="-1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національній</w:t>
      </w:r>
      <w:r>
        <w:rPr>
          <w:spacing w:val="-16"/>
        </w:rPr>
        <w:t xml:space="preserve"> </w:t>
      </w:r>
      <w:r>
        <w:t>економіці</w:t>
      </w:r>
      <w:r>
        <w:rPr>
          <w:spacing w:val="-16"/>
        </w:rPr>
        <w:t xml:space="preserve"> </w:t>
      </w:r>
      <w:r>
        <w:t>зростає</w:t>
      </w:r>
      <w:r>
        <w:rPr>
          <w:spacing w:val="-1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наближається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50%,</w:t>
      </w:r>
      <w:r>
        <w:rPr>
          <w:spacing w:val="-17"/>
        </w:rPr>
        <w:t xml:space="preserve"> </w:t>
      </w:r>
      <w:r>
        <w:t>тоді</w:t>
      </w:r>
      <w:r>
        <w:rPr>
          <w:spacing w:val="-16"/>
        </w:rPr>
        <w:t xml:space="preserve"> </w:t>
      </w:r>
      <w:r>
        <w:t>як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АПК</w:t>
      </w:r>
      <w:r>
        <w:rPr>
          <w:spacing w:val="-68"/>
        </w:rPr>
        <w:t xml:space="preserve"> </w:t>
      </w:r>
      <w:r>
        <w:t>скорочується і становить близько третини активів. Відповідно питома вага</w:t>
      </w:r>
      <w:r>
        <w:rPr>
          <w:spacing w:val="1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активів у</w:t>
      </w:r>
      <w:r>
        <w:rPr>
          <w:spacing w:val="-2"/>
        </w:rPr>
        <w:t xml:space="preserve"> </w:t>
      </w:r>
      <w:r>
        <w:t>цілому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економіці</w:t>
      </w:r>
      <w:r>
        <w:rPr>
          <w:spacing w:val="-2"/>
        </w:rPr>
        <w:t xml:space="preserve"> </w:t>
      </w:r>
      <w:r>
        <w:t>зменшується,</w:t>
      </w:r>
      <w:r>
        <w:rPr>
          <w:spacing w:val="-1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АПК</w:t>
      </w:r>
      <w:r>
        <w:rPr>
          <w:spacing w:val="-3"/>
        </w:rPr>
        <w:t xml:space="preserve"> </w:t>
      </w:r>
      <w:r>
        <w:t>зростає.</w:t>
      </w:r>
    </w:p>
    <w:p w14:paraId="03FD0FF7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Протягом</w:t>
      </w:r>
      <w:r>
        <w:rPr>
          <w:spacing w:val="1"/>
        </w:rPr>
        <w:t xml:space="preserve"> </w:t>
      </w:r>
      <w:r>
        <w:t>2013-2021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зросла</w:t>
      </w:r>
      <w:r>
        <w:rPr>
          <w:spacing w:val="21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5712274810,1</w:t>
      </w:r>
      <w:r>
        <w:rPr>
          <w:spacing w:val="23"/>
        </w:rPr>
        <w:t xml:space="preserve"> </w:t>
      </w:r>
      <w:r>
        <w:t>тис</w:t>
      </w:r>
      <w:r>
        <w:rPr>
          <w:spacing w:val="22"/>
        </w:rPr>
        <w:t xml:space="preserve"> </w:t>
      </w:r>
      <w:r>
        <w:t>грн.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14070487840,4</w:t>
      </w:r>
      <w:r>
        <w:rPr>
          <w:spacing w:val="23"/>
        </w:rPr>
        <w:t xml:space="preserve"> </w:t>
      </w:r>
      <w:r>
        <w:t>тис.</w:t>
      </w:r>
      <w:r>
        <w:rPr>
          <w:spacing w:val="21"/>
        </w:rPr>
        <w:t xml:space="preserve"> </w:t>
      </w:r>
      <w:r>
        <w:t>грн.</w:t>
      </w:r>
      <w:r>
        <w:rPr>
          <w:spacing w:val="23"/>
        </w:rPr>
        <w:t xml:space="preserve"> </w:t>
      </w:r>
      <w:r>
        <w:t>(табл.</w:t>
      </w:r>
      <w:r>
        <w:rPr>
          <w:spacing w:val="22"/>
        </w:rPr>
        <w:t xml:space="preserve"> </w:t>
      </w:r>
      <w:r>
        <w:t>1.1)</w:t>
      </w:r>
      <w:r>
        <w:rPr>
          <w:spacing w:val="23"/>
        </w:rPr>
        <w:t xml:space="preserve"> </w:t>
      </w:r>
      <w:r>
        <w:t>і</w:t>
      </w:r>
    </w:p>
    <w:p w14:paraId="1E5A2770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03A7A9B7" w14:textId="77777777" w:rsidR="00625521" w:rsidRDefault="00000000">
      <w:pPr>
        <w:pStyle w:val="a3"/>
        <w:spacing w:before="77"/>
        <w:ind w:left="201"/>
      </w:pPr>
      <w:r>
        <w:lastRenderedPageBreak/>
        <w:t>описується</w:t>
      </w:r>
      <w:r>
        <w:rPr>
          <w:spacing w:val="-4"/>
        </w:rPr>
        <w:t xml:space="preserve"> </w:t>
      </w:r>
      <w:r>
        <w:t>лінійною</w:t>
      </w:r>
      <w:r>
        <w:rPr>
          <w:spacing w:val="-4"/>
        </w:rPr>
        <w:t xml:space="preserve"> </w:t>
      </w:r>
      <w:r>
        <w:t>зростаючою</w:t>
      </w:r>
      <w:r>
        <w:rPr>
          <w:spacing w:val="-3"/>
        </w:rPr>
        <w:t xml:space="preserve"> </w:t>
      </w:r>
      <w:r>
        <w:t>функцією</w:t>
      </w:r>
      <w:r>
        <w:rPr>
          <w:spacing w:val="-4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1.1).</w:t>
      </w:r>
    </w:p>
    <w:p w14:paraId="52268388" w14:textId="77777777" w:rsidR="00625521" w:rsidRDefault="00000000">
      <w:pPr>
        <w:pStyle w:val="a3"/>
        <w:spacing w:before="11"/>
        <w:rPr>
          <w:sz w:val="9"/>
        </w:rPr>
      </w:pPr>
      <w:r>
        <w:pict w14:anchorId="4D05A3DD">
          <v:group id="_x0000_s2330" style="position:absolute;margin-left:120.15pt;margin-top:7.7pt;width:433.65pt;height:192.25pt;z-index:-15728640;mso-wrap-distance-left:0;mso-wrap-distance-right:0;mso-position-horizontal-relative:page" coordorigin="2403,154" coordsize="8673,3845">
            <v:shape id="_x0000_s2347" style="position:absolute;left:3680;top:778;width:7004;height:2360" coordorigin="3680,779" coordsize="7004,2360" o:spt="100" adj="0,,0" path="m3680,3138r7003,m3680,2746r7003,m3680,2352r7003,m3680,1959r7003,m3680,1565r7003,m3680,1173r7003,m3680,779r7003,e" filled="f" strokecolor="#d9d9d9">
              <v:stroke joinstyle="round"/>
              <v:formulas/>
              <v:path arrowok="t" o:connecttype="segments"/>
            </v:shape>
            <v:shape id="_x0000_s2346" style="position:absolute;left:4069;top:765;width:6225;height:1644" coordorigin="4069,765" coordsize="6225,1644" path="m4069,2409r778,-56l5626,1944r777,-377l7182,1573r778,-180l8738,1272r778,-234l10294,765e" filled="f" strokecolor="#4471c4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45" type="#_x0000_t75" style="position:absolute;left:4011;top:2351;width:114;height:114">
              <v:imagedata r:id="rId8" o:title=""/>
            </v:shape>
            <v:shape id="_x0000_s2344" type="#_x0000_t75" style="position:absolute;left:4789;top:2295;width:114;height:114">
              <v:imagedata r:id="rId8" o:title=""/>
            </v:shape>
            <v:shape id="_x0000_s2343" type="#_x0000_t75" style="position:absolute;left:5567;top:1887;width:114;height:114">
              <v:imagedata r:id="rId8" o:title=""/>
            </v:shape>
            <v:shape id="_x0000_s2342" type="#_x0000_t75" style="position:absolute;left:6346;top:1509;width:114;height:114">
              <v:imagedata r:id="rId8" o:title=""/>
            </v:shape>
            <v:shape id="_x0000_s2341" type="#_x0000_t75" style="position:absolute;left:7123;top:1515;width:114;height:114">
              <v:imagedata r:id="rId8" o:title=""/>
            </v:shape>
            <v:shape id="_x0000_s2340" type="#_x0000_t75" style="position:absolute;left:7902;top:1335;width:114;height:114">
              <v:imagedata r:id="rId8" o:title=""/>
            </v:shape>
            <v:shape id="_x0000_s2339" type="#_x0000_t75" style="position:absolute;left:8680;top:1214;width:114;height:114">
              <v:imagedata r:id="rId8" o:title=""/>
            </v:shape>
            <v:shape id="_x0000_s2338" type="#_x0000_t75" style="position:absolute;left:9459;top:980;width:114;height:114">
              <v:imagedata r:id="rId8" o:title=""/>
            </v:shape>
            <v:shape id="_x0000_s2337" type="#_x0000_t75" style="position:absolute;left:10236;top:707;width:114;height:114">
              <v:imagedata r:id="rId8" o:title=""/>
            </v:shape>
            <v:line id="_x0000_s2336" style="position:absolute" from="4069,2393" to="10294,788" strokecolor="#4471c4" strokeweight="1.5pt">
              <v:stroke dashstyle="dot"/>
            </v:line>
            <v:shape id="_x0000_s2335" style="position:absolute;left:3680;top:385;width:7004;height:3147" coordorigin="3680,386" coordsize="7004,3147" o:spt="100" adj="0,,0" path="m3680,386r7003,m3680,3532r7003,e" filled="f" strokecolor="#d9d9d9">
              <v:stroke joinstyle="round"/>
              <v:formulas/>
              <v:path arrowok="t" o:connecttype="segments"/>
            </v:shape>
            <v:rect id="_x0000_s2334" style="position:absolute;left:2410;top:161;width:8658;height:38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33" type="#_x0000_t202" style="position:absolute;left:2654;top:246;width:842;height:3413" filled="f" stroked="f">
              <v:textbox inset="0,0,0,0">
                <w:txbxContent>
                  <w:p w14:paraId="700DA97C" w14:textId="77777777" w:rsidR="0062552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1,6E+10</w:t>
                    </w:r>
                  </w:p>
                  <w:p w14:paraId="572BF0CF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1,4E+10</w:t>
                    </w:r>
                  </w:p>
                  <w:p w14:paraId="4BC20B4B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1,2E+10</w:t>
                    </w:r>
                  </w:p>
                  <w:p w14:paraId="6E380AC5" w14:textId="77777777" w:rsidR="00625521" w:rsidRDefault="00000000">
                    <w:pPr>
                      <w:spacing w:before="118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1E+10</w:t>
                    </w:r>
                  </w:p>
                  <w:p w14:paraId="77020F30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8E+09</w:t>
                    </w:r>
                  </w:p>
                  <w:p w14:paraId="250DACBC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6E+09</w:t>
                    </w:r>
                  </w:p>
                  <w:p w14:paraId="18A86B5C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4E+09</w:t>
                    </w:r>
                  </w:p>
                  <w:p w14:paraId="102B71B4" w14:textId="77777777" w:rsidR="00625521" w:rsidRDefault="00000000">
                    <w:pPr>
                      <w:spacing w:before="118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2E+09</w:t>
                    </w:r>
                  </w:p>
                  <w:p w14:paraId="6DB5D297" w14:textId="77777777" w:rsidR="00625521" w:rsidRDefault="00000000">
                    <w:pPr>
                      <w:spacing w:before="11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332" type="#_x0000_t202" style="position:absolute;left:6875;top:457;width:2055;height:542" filled="f" stroked="f">
              <v:textbox inset="0,0,0,0">
                <w:txbxContent>
                  <w:p w14:paraId="4D22E219" w14:textId="77777777" w:rsidR="00625521" w:rsidRDefault="00000000">
                    <w:pPr>
                      <w:ind w:left="444" w:hanging="444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 = 1E+09x + 5E+09</w:t>
                    </w:r>
                    <w:r>
                      <w:rPr>
                        <w:color w:val="585858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R² = 0,9646</w:t>
                    </w:r>
                  </w:p>
                </w:txbxContent>
              </v:textbox>
            </v:shape>
            <v:shape id="_x0000_s2331" type="#_x0000_t202" style="position:absolute;left:3829;top:3674;width:6726;height:266" filled="f" stroked="f">
              <v:textbox inset="0,0,0,0">
                <w:txbxContent>
                  <w:p w14:paraId="5591DE94" w14:textId="77777777" w:rsidR="00625521" w:rsidRDefault="00000000">
                    <w:pPr>
                      <w:tabs>
                        <w:tab w:val="left" w:pos="778"/>
                        <w:tab w:val="left" w:pos="1556"/>
                        <w:tab w:val="left" w:pos="2334"/>
                        <w:tab w:val="left" w:pos="3112"/>
                        <w:tab w:val="left" w:pos="3891"/>
                        <w:tab w:val="left" w:pos="4669"/>
                        <w:tab w:val="left" w:pos="5447"/>
                        <w:tab w:val="left" w:pos="622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2013</w:t>
                    </w:r>
                    <w:r>
                      <w:rPr>
                        <w:color w:val="585858"/>
                        <w:sz w:val="24"/>
                      </w:rPr>
                      <w:tab/>
                      <w:t>2014</w:t>
                    </w:r>
                    <w:r>
                      <w:rPr>
                        <w:color w:val="585858"/>
                        <w:sz w:val="24"/>
                      </w:rPr>
                      <w:tab/>
                      <w:t>2015</w:t>
                    </w:r>
                    <w:r>
                      <w:rPr>
                        <w:color w:val="585858"/>
                        <w:sz w:val="24"/>
                      </w:rPr>
                      <w:tab/>
                      <w:t>2016</w:t>
                    </w:r>
                    <w:r>
                      <w:rPr>
                        <w:color w:val="585858"/>
                        <w:sz w:val="24"/>
                      </w:rPr>
                      <w:tab/>
                      <w:t>2017</w:t>
                    </w:r>
                    <w:r>
                      <w:rPr>
                        <w:color w:val="585858"/>
                        <w:sz w:val="24"/>
                      </w:rPr>
                      <w:tab/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  <w:r>
                      <w:rPr>
                        <w:color w:val="585858"/>
                        <w:sz w:val="24"/>
                      </w:rPr>
                      <w:tab/>
                      <w:t>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90DF22" w14:textId="77777777" w:rsidR="00625521" w:rsidRDefault="00000000">
      <w:pPr>
        <w:pStyle w:val="a3"/>
        <w:spacing w:before="88"/>
        <w:ind w:left="911"/>
      </w:pPr>
      <w:r>
        <w:t>Рис.</w:t>
      </w:r>
      <w:r>
        <w:rPr>
          <w:spacing w:val="-5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Динаміка</w:t>
      </w:r>
      <w:r>
        <w:rPr>
          <w:spacing w:val="-5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підприємств національної</w:t>
      </w:r>
      <w:r>
        <w:rPr>
          <w:spacing w:val="-4"/>
        </w:rPr>
        <w:t xml:space="preserve"> </w:t>
      </w:r>
      <w:r>
        <w:t>економіки,</w:t>
      </w:r>
      <w:r>
        <w:rPr>
          <w:spacing w:val="-4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</w:p>
    <w:p w14:paraId="12CCF651" w14:textId="77777777" w:rsidR="00625521" w:rsidRDefault="00000000">
      <w:pPr>
        <w:spacing w:before="162"/>
        <w:ind w:left="9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5C124888" w14:textId="77777777" w:rsidR="00625521" w:rsidRDefault="00625521">
      <w:pPr>
        <w:pStyle w:val="a3"/>
        <w:rPr>
          <w:i/>
          <w:sz w:val="20"/>
        </w:rPr>
      </w:pPr>
    </w:p>
    <w:p w14:paraId="447571B5" w14:textId="77777777" w:rsidR="00625521" w:rsidRDefault="00625521">
      <w:pPr>
        <w:pStyle w:val="a3"/>
        <w:spacing w:before="4"/>
        <w:rPr>
          <w:i/>
          <w:sz w:val="20"/>
        </w:rPr>
      </w:pPr>
    </w:p>
    <w:p w14:paraId="68980099" w14:textId="77777777" w:rsidR="00625521" w:rsidRDefault="00000000">
      <w:pPr>
        <w:spacing w:before="88"/>
        <w:ind w:left="8150" w:right="373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1.1</w:t>
      </w:r>
    </w:p>
    <w:p w14:paraId="2A5BD13D" w14:textId="77777777" w:rsidR="00625521" w:rsidRDefault="00000000">
      <w:pPr>
        <w:pStyle w:val="1"/>
        <w:spacing w:before="160"/>
        <w:ind w:left="892" w:right="373"/>
        <w:jc w:val="center"/>
      </w:pPr>
      <w:r>
        <w:t>Динаміка</w:t>
      </w:r>
      <w:r>
        <w:rPr>
          <w:spacing w:val="-3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підприємств</w:t>
      </w:r>
    </w:p>
    <w:p w14:paraId="1F76DAF8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826"/>
        <w:gridCol w:w="1686"/>
        <w:gridCol w:w="1686"/>
        <w:gridCol w:w="1686"/>
        <w:gridCol w:w="1686"/>
      </w:tblGrid>
      <w:tr w:rsidR="00625521" w14:paraId="079155C5" w14:textId="77777777">
        <w:trPr>
          <w:trHeight w:val="630"/>
        </w:trPr>
        <w:tc>
          <w:tcPr>
            <w:tcW w:w="864" w:type="dxa"/>
            <w:vMerge w:val="restart"/>
          </w:tcPr>
          <w:p w14:paraId="2DBB0C59" w14:textId="77777777" w:rsidR="00625521" w:rsidRDefault="00000000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826" w:type="dxa"/>
            <w:vMerge w:val="restart"/>
          </w:tcPr>
          <w:p w14:paraId="7BD58B45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A4CC735" w14:textId="77777777" w:rsidR="00625521" w:rsidRDefault="00000000">
            <w:pPr>
              <w:pStyle w:val="TableParagraph"/>
              <w:spacing w:before="160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6744" w:type="dxa"/>
            <w:gridSpan w:val="4"/>
          </w:tcPr>
          <w:p w14:paraId="7E8320E1" w14:textId="77777777" w:rsidR="00625521" w:rsidRDefault="00000000">
            <w:pPr>
              <w:pStyle w:val="TableParagraph"/>
              <w:spacing w:before="176"/>
              <w:ind w:left="1995" w:right="198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625521" w14:paraId="67245B73" w14:textId="77777777">
        <w:trPr>
          <w:trHeight w:val="551"/>
        </w:trPr>
        <w:tc>
          <w:tcPr>
            <w:tcW w:w="864" w:type="dxa"/>
            <w:vMerge/>
            <w:tcBorders>
              <w:top w:val="nil"/>
            </w:tcBorders>
          </w:tcPr>
          <w:p w14:paraId="6D942E1F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68BA4702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14:paraId="4D42F95C" w14:textId="77777777" w:rsidR="00625521" w:rsidRDefault="00000000">
            <w:pPr>
              <w:pStyle w:val="TableParagraph"/>
              <w:spacing w:before="138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великі</w:t>
            </w:r>
          </w:p>
        </w:tc>
        <w:tc>
          <w:tcPr>
            <w:tcW w:w="1686" w:type="dxa"/>
          </w:tcPr>
          <w:p w14:paraId="1D650BE6" w14:textId="77777777" w:rsidR="00625521" w:rsidRDefault="00000000">
            <w:pPr>
              <w:pStyle w:val="TableParagraph"/>
              <w:spacing w:before="138"/>
              <w:ind w:left="463"/>
              <w:jc w:val="left"/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</w:tc>
        <w:tc>
          <w:tcPr>
            <w:tcW w:w="1686" w:type="dxa"/>
          </w:tcPr>
          <w:p w14:paraId="4886495A" w14:textId="77777777" w:rsidR="00625521" w:rsidRDefault="00000000">
            <w:pPr>
              <w:pStyle w:val="TableParagraph"/>
              <w:spacing w:before="138"/>
              <w:ind w:left="551" w:right="544"/>
              <w:rPr>
                <w:sz w:val="24"/>
              </w:rPr>
            </w:pPr>
            <w:r>
              <w:rPr>
                <w:sz w:val="24"/>
              </w:rPr>
              <w:t>малі</w:t>
            </w:r>
          </w:p>
        </w:tc>
        <w:tc>
          <w:tcPr>
            <w:tcW w:w="1686" w:type="dxa"/>
          </w:tcPr>
          <w:p w14:paraId="62B8D085" w14:textId="77777777" w:rsidR="00625521" w:rsidRDefault="00000000">
            <w:pPr>
              <w:pStyle w:val="TableParagraph"/>
              <w:spacing w:line="270" w:lineRule="atLeast"/>
              <w:ind w:left="152" w:right="135" w:firstLine="67"/>
              <w:jc w:val="left"/>
              <w:rPr>
                <w:sz w:val="24"/>
              </w:rPr>
            </w:pPr>
            <w:r>
              <w:rPr>
                <w:sz w:val="24"/>
              </w:rPr>
              <w:t>з них мікро-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підприємства</w:t>
            </w:r>
          </w:p>
        </w:tc>
      </w:tr>
      <w:tr w:rsidR="00625521" w14:paraId="7075309E" w14:textId="77777777">
        <w:trPr>
          <w:trHeight w:val="276"/>
        </w:trPr>
        <w:tc>
          <w:tcPr>
            <w:tcW w:w="864" w:type="dxa"/>
          </w:tcPr>
          <w:p w14:paraId="78D54282" w14:textId="77777777" w:rsidR="00625521" w:rsidRDefault="00000000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6" w:type="dxa"/>
          </w:tcPr>
          <w:p w14:paraId="28657F79" w14:textId="77777777" w:rsidR="00625521" w:rsidRDefault="00000000">
            <w:pPr>
              <w:pStyle w:val="TableParagraph"/>
              <w:spacing w:before="1"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14:paraId="58D7FD60" w14:textId="77777777" w:rsidR="00625521" w:rsidRDefault="0000000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14:paraId="71204375" w14:textId="77777777" w:rsidR="00625521" w:rsidRDefault="0000000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14:paraId="7DC8DBCE" w14:textId="77777777" w:rsidR="00625521" w:rsidRDefault="0000000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</w:tcPr>
          <w:p w14:paraId="1DA57B3A" w14:textId="77777777" w:rsidR="00625521" w:rsidRDefault="0000000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25521" w14:paraId="2BCF4BC0" w14:textId="77777777">
        <w:trPr>
          <w:trHeight w:val="413"/>
        </w:trPr>
        <w:tc>
          <w:tcPr>
            <w:tcW w:w="864" w:type="dxa"/>
          </w:tcPr>
          <w:p w14:paraId="5AD7015A" w14:textId="77777777" w:rsidR="00625521" w:rsidRDefault="0062552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70" w:type="dxa"/>
            <w:gridSpan w:val="5"/>
          </w:tcPr>
          <w:p w14:paraId="055BBF87" w14:textId="77777777" w:rsidR="00625521" w:rsidRDefault="00000000">
            <w:pPr>
              <w:pStyle w:val="TableParagraph"/>
              <w:ind w:left="981" w:right="972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економіка,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625521" w14:paraId="67E2E53C" w14:textId="77777777">
        <w:trPr>
          <w:trHeight w:val="413"/>
        </w:trPr>
        <w:tc>
          <w:tcPr>
            <w:tcW w:w="864" w:type="dxa"/>
          </w:tcPr>
          <w:p w14:paraId="4A99D6F2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26" w:type="dxa"/>
          </w:tcPr>
          <w:p w14:paraId="0AD7E5B9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5712274810,1</w:t>
            </w:r>
          </w:p>
        </w:tc>
        <w:tc>
          <w:tcPr>
            <w:tcW w:w="1686" w:type="dxa"/>
          </w:tcPr>
          <w:p w14:paraId="17949B96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2048258645,9</w:t>
            </w:r>
          </w:p>
        </w:tc>
        <w:tc>
          <w:tcPr>
            <w:tcW w:w="1686" w:type="dxa"/>
          </w:tcPr>
          <w:p w14:paraId="3B2197DE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2038943789,2</w:t>
            </w:r>
          </w:p>
        </w:tc>
        <w:tc>
          <w:tcPr>
            <w:tcW w:w="1686" w:type="dxa"/>
          </w:tcPr>
          <w:p w14:paraId="12CBF957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1625072375,0</w:t>
            </w:r>
          </w:p>
        </w:tc>
        <w:tc>
          <w:tcPr>
            <w:tcW w:w="1686" w:type="dxa"/>
          </w:tcPr>
          <w:p w14:paraId="36294257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917380735,3</w:t>
            </w:r>
          </w:p>
        </w:tc>
      </w:tr>
      <w:tr w:rsidR="00625521" w14:paraId="5B40D422" w14:textId="77777777">
        <w:trPr>
          <w:trHeight w:val="413"/>
        </w:trPr>
        <w:tc>
          <w:tcPr>
            <w:tcW w:w="864" w:type="dxa"/>
          </w:tcPr>
          <w:p w14:paraId="068122A4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6" w:type="dxa"/>
          </w:tcPr>
          <w:p w14:paraId="231A9A03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5994265571,9</w:t>
            </w:r>
          </w:p>
        </w:tc>
        <w:tc>
          <w:tcPr>
            <w:tcW w:w="1686" w:type="dxa"/>
          </w:tcPr>
          <w:p w14:paraId="4E9333EA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2233062257,5</w:t>
            </w:r>
          </w:p>
        </w:tc>
        <w:tc>
          <w:tcPr>
            <w:tcW w:w="1686" w:type="dxa"/>
          </w:tcPr>
          <w:p w14:paraId="003B7526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2057525500,2</w:t>
            </w:r>
          </w:p>
        </w:tc>
        <w:tc>
          <w:tcPr>
            <w:tcW w:w="1686" w:type="dxa"/>
          </w:tcPr>
          <w:p w14:paraId="0409DDD1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1703677814,2</w:t>
            </w:r>
          </w:p>
        </w:tc>
        <w:tc>
          <w:tcPr>
            <w:tcW w:w="1686" w:type="dxa"/>
          </w:tcPr>
          <w:p w14:paraId="098F5872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980670470,8</w:t>
            </w:r>
          </w:p>
        </w:tc>
      </w:tr>
      <w:tr w:rsidR="00625521" w14:paraId="208B9776" w14:textId="77777777">
        <w:trPr>
          <w:trHeight w:val="414"/>
        </w:trPr>
        <w:tc>
          <w:tcPr>
            <w:tcW w:w="864" w:type="dxa"/>
          </w:tcPr>
          <w:p w14:paraId="6116F148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26" w:type="dxa"/>
          </w:tcPr>
          <w:p w14:paraId="48333FE8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8073783376,4</w:t>
            </w:r>
          </w:p>
        </w:tc>
        <w:tc>
          <w:tcPr>
            <w:tcW w:w="1686" w:type="dxa"/>
          </w:tcPr>
          <w:p w14:paraId="71277E92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3470687313,1</w:t>
            </w:r>
          </w:p>
        </w:tc>
        <w:tc>
          <w:tcPr>
            <w:tcW w:w="1686" w:type="dxa"/>
          </w:tcPr>
          <w:p w14:paraId="132F9855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2465718476,2</w:t>
            </w:r>
          </w:p>
        </w:tc>
        <w:tc>
          <w:tcPr>
            <w:tcW w:w="1686" w:type="dxa"/>
          </w:tcPr>
          <w:p w14:paraId="23F3C0EF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2137377587,1</w:t>
            </w:r>
          </w:p>
        </w:tc>
        <w:tc>
          <w:tcPr>
            <w:tcW w:w="1686" w:type="dxa"/>
          </w:tcPr>
          <w:p w14:paraId="593D524F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1162719516,7</w:t>
            </w:r>
          </w:p>
        </w:tc>
      </w:tr>
      <w:tr w:rsidR="00625521" w14:paraId="1CD48D0C" w14:textId="77777777">
        <w:trPr>
          <w:trHeight w:val="413"/>
        </w:trPr>
        <w:tc>
          <w:tcPr>
            <w:tcW w:w="864" w:type="dxa"/>
          </w:tcPr>
          <w:p w14:paraId="263E5FE3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26" w:type="dxa"/>
          </w:tcPr>
          <w:p w14:paraId="41F14F06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9991791211,6</w:t>
            </w:r>
          </w:p>
        </w:tc>
        <w:tc>
          <w:tcPr>
            <w:tcW w:w="1686" w:type="dxa"/>
          </w:tcPr>
          <w:p w14:paraId="61715E90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3979949955,0</w:t>
            </w:r>
          </w:p>
        </w:tc>
        <w:tc>
          <w:tcPr>
            <w:tcW w:w="1686" w:type="dxa"/>
          </w:tcPr>
          <w:p w14:paraId="55459BCB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2893450248,5</w:t>
            </w:r>
          </w:p>
        </w:tc>
        <w:tc>
          <w:tcPr>
            <w:tcW w:w="1686" w:type="dxa"/>
          </w:tcPr>
          <w:p w14:paraId="6A76A0A5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3118391008,1</w:t>
            </w:r>
          </w:p>
        </w:tc>
        <w:tc>
          <w:tcPr>
            <w:tcW w:w="1686" w:type="dxa"/>
          </w:tcPr>
          <w:p w14:paraId="63FDDB57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1789377754,8</w:t>
            </w:r>
          </w:p>
        </w:tc>
      </w:tr>
      <w:tr w:rsidR="00625521" w14:paraId="586B8A75" w14:textId="77777777">
        <w:trPr>
          <w:trHeight w:val="413"/>
        </w:trPr>
        <w:tc>
          <w:tcPr>
            <w:tcW w:w="864" w:type="dxa"/>
          </w:tcPr>
          <w:p w14:paraId="2133C32D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26" w:type="dxa"/>
          </w:tcPr>
          <w:p w14:paraId="59D36991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9961779060,4</w:t>
            </w:r>
          </w:p>
        </w:tc>
        <w:tc>
          <w:tcPr>
            <w:tcW w:w="1686" w:type="dxa"/>
          </w:tcPr>
          <w:p w14:paraId="1E85BFD0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4127316578,0</w:t>
            </w:r>
          </w:p>
        </w:tc>
        <w:tc>
          <w:tcPr>
            <w:tcW w:w="1686" w:type="dxa"/>
          </w:tcPr>
          <w:p w14:paraId="0C1C43C4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3103750206,2</w:t>
            </w:r>
          </w:p>
        </w:tc>
        <w:tc>
          <w:tcPr>
            <w:tcW w:w="1686" w:type="dxa"/>
          </w:tcPr>
          <w:p w14:paraId="33606855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2730712276,2</w:t>
            </w:r>
          </w:p>
        </w:tc>
        <w:tc>
          <w:tcPr>
            <w:tcW w:w="1686" w:type="dxa"/>
          </w:tcPr>
          <w:p w14:paraId="148F4C37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1485347366,2</w:t>
            </w:r>
          </w:p>
        </w:tc>
      </w:tr>
      <w:tr w:rsidR="00625521" w14:paraId="087C9DD3" w14:textId="77777777">
        <w:trPr>
          <w:trHeight w:val="414"/>
        </w:trPr>
        <w:tc>
          <w:tcPr>
            <w:tcW w:w="864" w:type="dxa"/>
          </w:tcPr>
          <w:p w14:paraId="30AB985A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26" w:type="dxa"/>
          </w:tcPr>
          <w:p w14:paraId="4200731C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10878050628,0</w:t>
            </w:r>
          </w:p>
        </w:tc>
        <w:tc>
          <w:tcPr>
            <w:tcW w:w="1686" w:type="dxa"/>
          </w:tcPr>
          <w:p w14:paraId="264CDEC7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4247346089,5</w:t>
            </w:r>
          </w:p>
        </w:tc>
        <w:tc>
          <w:tcPr>
            <w:tcW w:w="1686" w:type="dxa"/>
          </w:tcPr>
          <w:p w14:paraId="6E0B3774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3524045422,4</w:t>
            </w:r>
          </w:p>
        </w:tc>
        <w:tc>
          <w:tcPr>
            <w:tcW w:w="1686" w:type="dxa"/>
          </w:tcPr>
          <w:p w14:paraId="3F5B6210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3106659116,1</w:t>
            </w:r>
          </w:p>
        </w:tc>
        <w:tc>
          <w:tcPr>
            <w:tcW w:w="1686" w:type="dxa"/>
          </w:tcPr>
          <w:p w14:paraId="2FCDE2A5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1744217070,7</w:t>
            </w:r>
          </w:p>
        </w:tc>
      </w:tr>
      <w:tr w:rsidR="00625521" w14:paraId="7DC04630" w14:textId="77777777">
        <w:trPr>
          <w:trHeight w:val="413"/>
        </w:trPr>
        <w:tc>
          <w:tcPr>
            <w:tcW w:w="864" w:type="dxa"/>
          </w:tcPr>
          <w:p w14:paraId="2FBF5EE0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26" w:type="dxa"/>
          </w:tcPr>
          <w:p w14:paraId="5BA78C31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11494975428,7</w:t>
            </w:r>
          </w:p>
        </w:tc>
        <w:tc>
          <w:tcPr>
            <w:tcW w:w="1686" w:type="dxa"/>
          </w:tcPr>
          <w:p w14:paraId="45BA2551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4457009769,6</w:t>
            </w:r>
          </w:p>
        </w:tc>
        <w:tc>
          <w:tcPr>
            <w:tcW w:w="1686" w:type="dxa"/>
          </w:tcPr>
          <w:p w14:paraId="11367563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3780500675,3</w:t>
            </w:r>
          </w:p>
        </w:tc>
        <w:tc>
          <w:tcPr>
            <w:tcW w:w="1686" w:type="dxa"/>
          </w:tcPr>
          <w:p w14:paraId="71420C16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3257464983,8</w:t>
            </w:r>
          </w:p>
        </w:tc>
        <w:tc>
          <w:tcPr>
            <w:tcW w:w="1686" w:type="dxa"/>
          </w:tcPr>
          <w:p w14:paraId="0DD69FE1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1781839393,9</w:t>
            </w:r>
          </w:p>
        </w:tc>
      </w:tr>
      <w:tr w:rsidR="00625521" w14:paraId="47DB9E20" w14:textId="77777777">
        <w:trPr>
          <w:trHeight w:val="413"/>
        </w:trPr>
        <w:tc>
          <w:tcPr>
            <w:tcW w:w="864" w:type="dxa"/>
          </w:tcPr>
          <w:p w14:paraId="54519C44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26" w:type="dxa"/>
          </w:tcPr>
          <w:p w14:paraId="59E4CE38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12682480085,0</w:t>
            </w:r>
          </w:p>
        </w:tc>
        <w:tc>
          <w:tcPr>
            <w:tcW w:w="1686" w:type="dxa"/>
          </w:tcPr>
          <w:p w14:paraId="39C81B4D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4640940483,5</w:t>
            </w:r>
          </w:p>
        </w:tc>
        <w:tc>
          <w:tcPr>
            <w:tcW w:w="1686" w:type="dxa"/>
          </w:tcPr>
          <w:p w14:paraId="4CCC3476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4265993920,0</w:t>
            </w:r>
          </w:p>
        </w:tc>
        <w:tc>
          <w:tcPr>
            <w:tcW w:w="1686" w:type="dxa"/>
          </w:tcPr>
          <w:p w14:paraId="51056463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3775545681,5</w:t>
            </w:r>
          </w:p>
        </w:tc>
        <w:tc>
          <w:tcPr>
            <w:tcW w:w="1686" w:type="dxa"/>
          </w:tcPr>
          <w:p w14:paraId="56E91BC8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2065550470,5</w:t>
            </w:r>
          </w:p>
        </w:tc>
      </w:tr>
      <w:tr w:rsidR="00625521" w14:paraId="6DD5888F" w14:textId="77777777">
        <w:trPr>
          <w:trHeight w:val="414"/>
        </w:trPr>
        <w:tc>
          <w:tcPr>
            <w:tcW w:w="864" w:type="dxa"/>
          </w:tcPr>
          <w:p w14:paraId="4F4DFCA1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6" w:type="dxa"/>
          </w:tcPr>
          <w:p w14:paraId="7DE17F81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14070487840,4</w:t>
            </w:r>
          </w:p>
        </w:tc>
        <w:tc>
          <w:tcPr>
            <w:tcW w:w="1686" w:type="dxa"/>
          </w:tcPr>
          <w:p w14:paraId="4EE581F5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5269309114,5</w:t>
            </w:r>
          </w:p>
        </w:tc>
        <w:tc>
          <w:tcPr>
            <w:tcW w:w="1686" w:type="dxa"/>
          </w:tcPr>
          <w:p w14:paraId="55B764DA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4883585231,1</w:t>
            </w:r>
          </w:p>
        </w:tc>
        <w:tc>
          <w:tcPr>
            <w:tcW w:w="1686" w:type="dxa"/>
          </w:tcPr>
          <w:p w14:paraId="77A4D8A8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3917593494,8</w:t>
            </w:r>
          </w:p>
        </w:tc>
        <w:tc>
          <w:tcPr>
            <w:tcW w:w="1686" w:type="dxa"/>
          </w:tcPr>
          <w:p w14:paraId="0A18A097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2007438145,9</w:t>
            </w:r>
          </w:p>
        </w:tc>
      </w:tr>
      <w:tr w:rsidR="00625521" w14:paraId="16C68003" w14:textId="77777777">
        <w:trPr>
          <w:trHeight w:val="413"/>
        </w:trPr>
        <w:tc>
          <w:tcPr>
            <w:tcW w:w="864" w:type="dxa"/>
          </w:tcPr>
          <w:p w14:paraId="33E4CFA2" w14:textId="77777777" w:rsidR="00625521" w:rsidRDefault="0062552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70" w:type="dxa"/>
            <w:gridSpan w:val="5"/>
          </w:tcPr>
          <w:p w14:paraId="6BFE5317" w14:textId="77777777" w:rsidR="00625521" w:rsidRDefault="00000000">
            <w:pPr>
              <w:pStyle w:val="TableParagraph"/>
              <w:ind w:left="978" w:right="972"/>
              <w:rPr>
                <w:sz w:val="24"/>
              </w:rPr>
            </w:pPr>
            <w:r>
              <w:rPr>
                <w:sz w:val="24"/>
              </w:rPr>
              <w:t>Сільське,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лісове,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625521" w14:paraId="2A6610AB" w14:textId="77777777">
        <w:trPr>
          <w:trHeight w:val="413"/>
        </w:trPr>
        <w:tc>
          <w:tcPr>
            <w:tcW w:w="864" w:type="dxa"/>
          </w:tcPr>
          <w:p w14:paraId="5829A0DF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26" w:type="dxa"/>
          </w:tcPr>
          <w:p w14:paraId="500D642D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195021321,1</w:t>
            </w:r>
          </w:p>
        </w:tc>
        <w:tc>
          <w:tcPr>
            <w:tcW w:w="1686" w:type="dxa"/>
          </w:tcPr>
          <w:p w14:paraId="2CC8F208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31076143,0</w:t>
            </w:r>
          </w:p>
        </w:tc>
        <w:tc>
          <w:tcPr>
            <w:tcW w:w="1686" w:type="dxa"/>
          </w:tcPr>
          <w:p w14:paraId="33F9F506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102591629,8</w:t>
            </w:r>
          </w:p>
        </w:tc>
        <w:tc>
          <w:tcPr>
            <w:tcW w:w="1686" w:type="dxa"/>
          </w:tcPr>
          <w:p w14:paraId="1739B209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61353548,3</w:t>
            </w:r>
          </w:p>
        </w:tc>
        <w:tc>
          <w:tcPr>
            <w:tcW w:w="1686" w:type="dxa"/>
          </w:tcPr>
          <w:p w14:paraId="1B6FC85B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21361547,3</w:t>
            </w:r>
          </w:p>
        </w:tc>
      </w:tr>
      <w:tr w:rsidR="00625521" w14:paraId="782BCD08" w14:textId="77777777">
        <w:trPr>
          <w:trHeight w:val="414"/>
        </w:trPr>
        <w:tc>
          <w:tcPr>
            <w:tcW w:w="864" w:type="dxa"/>
          </w:tcPr>
          <w:p w14:paraId="289A4025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6" w:type="dxa"/>
          </w:tcPr>
          <w:p w14:paraId="409BA4FB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267541119,0</w:t>
            </w:r>
          </w:p>
        </w:tc>
        <w:tc>
          <w:tcPr>
            <w:tcW w:w="1686" w:type="dxa"/>
          </w:tcPr>
          <w:p w14:paraId="2E150D59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46608954,5</w:t>
            </w:r>
          </w:p>
        </w:tc>
        <w:tc>
          <w:tcPr>
            <w:tcW w:w="1686" w:type="dxa"/>
          </w:tcPr>
          <w:p w14:paraId="78ADD2D7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130963809,5</w:t>
            </w:r>
          </w:p>
        </w:tc>
        <w:tc>
          <w:tcPr>
            <w:tcW w:w="1686" w:type="dxa"/>
          </w:tcPr>
          <w:p w14:paraId="3F7E7532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89968355,0</w:t>
            </w:r>
          </w:p>
        </w:tc>
        <w:tc>
          <w:tcPr>
            <w:tcW w:w="1686" w:type="dxa"/>
          </w:tcPr>
          <w:p w14:paraId="7162D900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28297125,8</w:t>
            </w:r>
          </w:p>
        </w:tc>
      </w:tr>
      <w:tr w:rsidR="00625521" w14:paraId="7336D944" w14:textId="77777777">
        <w:trPr>
          <w:trHeight w:val="413"/>
        </w:trPr>
        <w:tc>
          <w:tcPr>
            <w:tcW w:w="864" w:type="dxa"/>
          </w:tcPr>
          <w:p w14:paraId="4365ABCF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26" w:type="dxa"/>
          </w:tcPr>
          <w:p w14:paraId="2E7D0070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514624535,5</w:t>
            </w:r>
          </w:p>
        </w:tc>
        <w:tc>
          <w:tcPr>
            <w:tcW w:w="1686" w:type="dxa"/>
          </w:tcPr>
          <w:p w14:paraId="0C86932B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94996806,0</w:t>
            </w:r>
          </w:p>
        </w:tc>
        <w:tc>
          <w:tcPr>
            <w:tcW w:w="1686" w:type="dxa"/>
          </w:tcPr>
          <w:p w14:paraId="21C8A13B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213769837,9</w:t>
            </w:r>
          </w:p>
        </w:tc>
        <w:tc>
          <w:tcPr>
            <w:tcW w:w="1686" w:type="dxa"/>
          </w:tcPr>
          <w:p w14:paraId="28DE0849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205857891,6</w:t>
            </w:r>
          </w:p>
        </w:tc>
        <w:tc>
          <w:tcPr>
            <w:tcW w:w="1686" w:type="dxa"/>
          </w:tcPr>
          <w:p w14:paraId="68F0A6AB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77933563,2</w:t>
            </w:r>
          </w:p>
        </w:tc>
      </w:tr>
    </w:tbl>
    <w:p w14:paraId="1A39FC2B" w14:textId="77777777" w:rsidR="00625521" w:rsidRDefault="00625521">
      <w:pPr>
        <w:jc w:val="right"/>
        <w:rPr>
          <w:sz w:val="24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3D8BB7D7" w14:textId="77777777" w:rsidR="00625521" w:rsidRDefault="00000000">
      <w:pPr>
        <w:spacing w:before="77"/>
        <w:ind w:right="389"/>
        <w:jc w:val="right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1.1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826"/>
        <w:gridCol w:w="1686"/>
        <w:gridCol w:w="1686"/>
        <w:gridCol w:w="1686"/>
        <w:gridCol w:w="1686"/>
      </w:tblGrid>
      <w:tr w:rsidR="00625521" w14:paraId="6158804C" w14:textId="77777777">
        <w:trPr>
          <w:trHeight w:val="276"/>
        </w:trPr>
        <w:tc>
          <w:tcPr>
            <w:tcW w:w="864" w:type="dxa"/>
          </w:tcPr>
          <w:p w14:paraId="3418921E" w14:textId="77777777" w:rsidR="00625521" w:rsidRDefault="00000000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6" w:type="dxa"/>
          </w:tcPr>
          <w:p w14:paraId="2DAA48AA" w14:textId="77777777" w:rsidR="00625521" w:rsidRDefault="00000000">
            <w:pPr>
              <w:pStyle w:val="TableParagraph"/>
              <w:spacing w:before="1"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14:paraId="78B26B56" w14:textId="77777777" w:rsidR="00625521" w:rsidRDefault="0000000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14:paraId="6FCCAA51" w14:textId="77777777" w:rsidR="00625521" w:rsidRDefault="0000000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14:paraId="19AECACE" w14:textId="77777777" w:rsidR="00625521" w:rsidRDefault="0000000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</w:tcPr>
          <w:p w14:paraId="61A71188" w14:textId="77777777" w:rsidR="00625521" w:rsidRDefault="0000000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25521" w14:paraId="7383FFE3" w14:textId="77777777">
        <w:trPr>
          <w:trHeight w:val="413"/>
        </w:trPr>
        <w:tc>
          <w:tcPr>
            <w:tcW w:w="864" w:type="dxa"/>
          </w:tcPr>
          <w:p w14:paraId="1B3EC10C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26" w:type="dxa"/>
          </w:tcPr>
          <w:p w14:paraId="5180B03E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1318667260,5</w:t>
            </w:r>
          </w:p>
        </w:tc>
        <w:tc>
          <w:tcPr>
            <w:tcW w:w="1686" w:type="dxa"/>
          </w:tcPr>
          <w:p w14:paraId="50F60DEB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118015256,0</w:t>
            </w:r>
          </w:p>
        </w:tc>
        <w:tc>
          <w:tcPr>
            <w:tcW w:w="1686" w:type="dxa"/>
          </w:tcPr>
          <w:p w14:paraId="0A80D095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333417796,6</w:t>
            </w:r>
          </w:p>
        </w:tc>
        <w:tc>
          <w:tcPr>
            <w:tcW w:w="1686" w:type="dxa"/>
          </w:tcPr>
          <w:p w14:paraId="0ACEA04D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867234207,9</w:t>
            </w:r>
          </w:p>
        </w:tc>
        <w:tc>
          <w:tcPr>
            <w:tcW w:w="1686" w:type="dxa"/>
          </w:tcPr>
          <w:p w14:paraId="33E857FB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543996515,4</w:t>
            </w:r>
          </w:p>
        </w:tc>
      </w:tr>
      <w:tr w:rsidR="00625521" w14:paraId="19840A82" w14:textId="77777777">
        <w:trPr>
          <w:trHeight w:val="413"/>
        </w:trPr>
        <w:tc>
          <w:tcPr>
            <w:tcW w:w="864" w:type="dxa"/>
          </w:tcPr>
          <w:p w14:paraId="29FCA126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26" w:type="dxa"/>
          </w:tcPr>
          <w:p w14:paraId="5BBF080B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639025180,2</w:t>
            </w:r>
          </w:p>
        </w:tc>
        <w:tc>
          <w:tcPr>
            <w:tcW w:w="1686" w:type="dxa"/>
          </w:tcPr>
          <w:p w14:paraId="4AA474A6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114571519,0</w:t>
            </w:r>
          </w:p>
        </w:tc>
        <w:tc>
          <w:tcPr>
            <w:tcW w:w="1686" w:type="dxa"/>
          </w:tcPr>
          <w:p w14:paraId="221BD84D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283660923,0</w:t>
            </w:r>
          </w:p>
        </w:tc>
        <w:tc>
          <w:tcPr>
            <w:tcW w:w="1686" w:type="dxa"/>
          </w:tcPr>
          <w:p w14:paraId="2145CD34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240792738,2</w:t>
            </w:r>
          </w:p>
        </w:tc>
        <w:tc>
          <w:tcPr>
            <w:tcW w:w="1686" w:type="dxa"/>
          </w:tcPr>
          <w:p w14:paraId="0DDE0575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84680389,7</w:t>
            </w:r>
          </w:p>
        </w:tc>
      </w:tr>
      <w:tr w:rsidR="00625521" w14:paraId="35416889" w14:textId="77777777">
        <w:trPr>
          <w:trHeight w:val="415"/>
        </w:trPr>
        <w:tc>
          <w:tcPr>
            <w:tcW w:w="864" w:type="dxa"/>
          </w:tcPr>
          <w:p w14:paraId="7993EF1F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26" w:type="dxa"/>
          </w:tcPr>
          <w:p w14:paraId="3B49668F" w14:textId="77777777" w:rsidR="00625521" w:rsidRDefault="00000000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654180678,8</w:t>
            </w:r>
          </w:p>
        </w:tc>
        <w:tc>
          <w:tcPr>
            <w:tcW w:w="1686" w:type="dxa"/>
          </w:tcPr>
          <w:p w14:paraId="09F03DD1" w14:textId="77777777" w:rsidR="00625521" w:rsidRDefault="00000000">
            <w:pPr>
              <w:pStyle w:val="TableParagraph"/>
              <w:spacing w:before="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56519677,0</w:t>
            </w:r>
          </w:p>
        </w:tc>
        <w:tc>
          <w:tcPr>
            <w:tcW w:w="1686" w:type="dxa"/>
          </w:tcPr>
          <w:p w14:paraId="60802170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313627964,5</w:t>
            </w:r>
          </w:p>
        </w:tc>
        <w:tc>
          <w:tcPr>
            <w:tcW w:w="1686" w:type="dxa"/>
          </w:tcPr>
          <w:p w14:paraId="2E8FAD77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284033037,3</w:t>
            </w:r>
          </w:p>
        </w:tc>
        <w:tc>
          <w:tcPr>
            <w:tcW w:w="1686" w:type="dxa"/>
          </w:tcPr>
          <w:p w14:paraId="58FE77A9" w14:textId="77777777" w:rsidR="00625521" w:rsidRDefault="00000000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126412601,6</w:t>
            </w:r>
          </w:p>
        </w:tc>
      </w:tr>
      <w:tr w:rsidR="00625521" w14:paraId="4DB6F205" w14:textId="77777777">
        <w:trPr>
          <w:trHeight w:val="413"/>
        </w:trPr>
        <w:tc>
          <w:tcPr>
            <w:tcW w:w="864" w:type="dxa"/>
          </w:tcPr>
          <w:p w14:paraId="295416F4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26" w:type="dxa"/>
          </w:tcPr>
          <w:p w14:paraId="1A01578C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640995155,7</w:t>
            </w:r>
          </w:p>
        </w:tc>
        <w:tc>
          <w:tcPr>
            <w:tcW w:w="1686" w:type="dxa"/>
          </w:tcPr>
          <w:p w14:paraId="40886595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76357217,0</w:t>
            </w:r>
          </w:p>
        </w:tc>
        <w:tc>
          <w:tcPr>
            <w:tcW w:w="1686" w:type="dxa"/>
          </w:tcPr>
          <w:p w14:paraId="4BADE928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290405340,4</w:t>
            </w:r>
          </w:p>
        </w:tc>
        <w:tc>
          <w:tcPr>
            <w:tcW w:w="1686" w:type="dxa"/>
          </w:tcPr>
          <w:p w14:paraId="69D6902D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274232598,3</w:t>
            </w:r>
          </w:p>
        </w:tc>
        <w:tc>
          <w:tcPr>
            <w:tcW w:w="1686" w:type="dxa"/>
          </w:tcPr>
          <w:p w14:paraId="6765F6B8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121036455,4</w:t>
            </w:r>
          </w:p>
        </w:tc>
      </w:tr>
      <w:tr w:rsidR="00625521" w14:paraId="7D621E20" w14:textId="77777777">
        <w:trPr>
          <w:trHeight w:val="413"/>
        </w:trPr>
        <w:tc>
          <w:tcPr>
            <w:tcW w:w="864" w:type="dxa"/>
          </w:tcPr>
          <w:p w14:paraId="7E6F8959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26" w:type="dxa"/>
          </w:tcPr>
          <w:p w14:paraId="17F50BE1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711123574,2</w:t>
            </w:r>
          </w:p>
        </w:tc>
        <w:tc>
          <w:tcPr>
            <w:tcW w:w="1686" w:type="dxa"/>
          </w:tcPr>
          <w:p w14:paraId="2ED5639F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87440815,0</w:t>
            </w:r>
          </w:p>
        </w:tc>
        <w:tc>
          <w:tcPr>
            <w:tcW w:w="1686" w:type="dxa"/>
          </w:tcPr>
          <w:p w14:paraId="4B5B9D08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303968901,5</w:t>
            </w:r>
          </w:p>
        </w:tc>
        <w:tc>
          <w:tcPr>
            <w:tcW w:w="1686" w:type="dxa"/>
          </w:tcPr>
          <w:p w14:paraId="14A426AF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319713857,7</w:t>
            </w:r>
          </w:p>
        </w:tc>
        <w:tc>
          <w:tcPr>
            <w:tcW w:w="1686" w:type="dxa"/>
          </w:tcPr>
          <w:p w14:paraId="786CB4D4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135889984,6</w:t>
            </w:r>
          </w:p>
        </w:tc>
      </w:tr>
      <w:tr w:rsidR="00625521" w14:paraId="6020E184" w14:textId="77777777">
        <w:trPr>
          <w:trHeight w:val="413"/>
        </w:trPr>
        <w:tc>
          <w:tcPr>
            <w:tcW w:w="864" w:type="dxa"/>
          </w:tcPr>
          <w:p w14:paraId="382AAE3B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6" w:type="dxa"/>
          </w:tcPr>
          <w:p w14:paraId="586AE9F8" w14:textId="77777777" w:rsidR="00625521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877424245,9</w:t>
            </w:r>
          </w:p>
        </w:tc>
        <w:tc>
          <w:tcPr>
            <w:tcW w:w="1686" w:type="dxa"/>
          </w:tcPr>
          <w:p w14:paraId="189EB573" w14:textId="77777777" w:rsidR="00625521" w:rsidRDefault="0000000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143322581,0</w:t>
            </w:r>
          </w:p>
        </w:tc>
        <w:tc>
          <w:tcPr>
            <w:tcW w:w="1686" w:type="dxa"/>
          </w:tcPr>
          <w:p w14:paraId="1BA3B4E7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365226204,5</w:t>
            </w:r>
          </w:p>
        </w:tc>
        <w:tc>
          <w:tcPr>
            <w:tcW w:w="1686" w:type="dxa"/>
          </w:tcPr>
          <w:p w14:paraId="725FB744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368875460,4</w:t>
            </w:r>
          </w:p>
        </w:tc>
        <w:tc>
          <w:tcPr>
            <w:tcW w:w="1686" w:type="dxa"/>
          </w:tcPr>
          <w:p w14:paraId="5D069221" w14:textId="77777777" w:rsidR="00625521" w:rsidRDefault="0000000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150506890,7</w:t>
            </w:r>
          </w:p>
        </w:tc>
      </w:tr>
      <w:tr w:rsidR="00625521" w14:paraId="0E1BE860" w14:textId="77777777">
        <w:trPr>
          <w:trHeight w:val="414"/>
        </w:trPr>
        <w:tc>
          <w:tcPr>
            <w:tcW w:w="864" w:type="dxa"/>
          </w:tcPr>
          <w:p w14:paraId="68786383" w14:textId="77777777" w:rsidR="00625521" w:rsidRDefault="0062552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70" w:type="dxa"/>
            <w:gridSpan w:val="5"/>
          </w:tcPr>
          <w:p w14:paraId="6D8E7B45" w14:textId="77777777" w:rsidR="00625521" w:rsidRDefault="00000000">
            <w:pPr>
              <w:pStyle w:val="TableParagraph"/>
              <w:spacing w:before="1"/>
              <w:ind w:left="980" w:right="972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сільського,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лісового,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625521" w14:paraId="5A4057B1" w14:textId="77777777">
        <w:trPr>
          <w:trHeight w:val="413"/>
        </w:trPr>
        <w:tc>
          <w:tcPr>
            <w:tcW w:w="864" w:type="dxa"/>
          </w:tcPr>
          <w:p w14:paraId="5FAE6A56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26" w:type="dxa"/>
          </w:tcPr>
          <w:p w14:paraId="41325FAD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62,29</w:t>
            </w:r>
          </w:p>
        </w:tc>
        <w:tc>
          <w:tcPr>
            <w:tcW w:w="1686" w:type="dxa"/>
          </w:tcPr>
          <w:p w14:paraId="448D420B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71,69</w:t>
            </w:r>
          </w:p>
        </w:tc>
        <w:tc>
          <w:tcPr>
            <w:tcW w:w="1686" w:type="dxa"/>
          </w:tcPr>
          <w:p w14:paraId="7A2B83CC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  <w:tc>
          <w:tcPr>
            <w:tcW w:w="1686" w:type="dxa"/>
          </w:tcPr>
          <w:p w14:paraId="726C2736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60,34</w:t>
            </w:r>
          </w:p>
        </w:tc>
        <w:tc>
          <w:tcPr>
            <w:tcW w:w="1686" w:type="dxa"/>
          </w:tcPr>
          <w:p w14:paraId="3A29376E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58,19</w:t>
            </w:r>
          </w:p>
        </w:tc>
      </w:tr>
      <w:tr w:rsidR="00625521" w14:paraId="55E90D84" w14:textId="77777777">
        <w:trPr>
          <w:trHeight w:val="413"/>
        </w:trPr>
        <w:tc>
          <w:tcPr>
            <w:tcW w:w="864" w:type="dxa"/>
          </w:tcPr>
          <w:p w14:paraId="71710E3E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6" w:type="dxa"/>
          </w:tcPr>
          <w:p w14:paraId="193C64C6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68,49</w:t>
            </w:r>
          </w:p>
        </w:tc>
        <w:tc>
          <w:tcPr>
            <w:tcW w:w="1686" w:type="dxa"/>
          </w:tcPr>
          <w:p w14:paraId="3CF2CA56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77,59</w:t>
            </w:r>
          </w:p>
        </w:tc>
        <w:tc>
          <w:tcPr>
            <w:tcW w:w="1686" w:type="dxa"/>
          </w:tcPr>
          <w:p w14:paraId="494906E1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65,61</w:t>
            </w:r>
          </w:p>
        </w:tc>
        <w:tc>
          <w:tcPr>
            <w:tcW w:w="1686" w:type="dxa"/>
          </w:tcPr>
          <w:p w14:paraId="1199C413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68,71</w:t>
            </w:r>
          </w:p>
        </w:tc>
        <w:tc>
          <w:tcPr>
            <w:tcW w:w="1686" w:type="dxa"/>
          </w:tcPr>
          <w:p w14:paraId="5303DAAD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</w:tr>
      <w:tr w:rsidR="00625521" w14:paraId="55D0AC77" w14:textId="77777777">
        <w:trPr>
          <w:trHeight w:val="414"/>
        </w:trPr>
        <w:tc>
          <w:tcPr>
            <w:tcW w:w="864" w:type="dxa"/>
          </w:tcPr>
          <w:p w14:paraId="68B865A8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26" w:type="dxa"/>
          </w:tcPr>
          <w:p w14:paraId="0520BCAB" w14:textId="77777777" w:rsidR="00625521" w:rsidRDefault="00000000">
            <w:pPr>
              <w:pStyle w:val="TableParagraph"/>
              <w:spacing w:before="1"/>
              <w:ind w:left="623" w:right="613"/>
              <w:rPr>
                <w:sz w:val="24"/>
              </w:rPr>
            </w:pPr>
            <w:r>
              <w:rPr>
                <w:sz w:val="24"/>
              </w:rPr>
              <w:t>75,04</w:t>
            </w:r>
          </w:p>
        </w:tc>
        <w:tc>
          <w:tcPr>
            <w:tcW w:w="1686" w:type="dxa"/>
          </w:tcPr>
          <w:p w14:paraId="53F2AF68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75,22</w:t>
            </w:r>
          </w:p>
        </w:tc>
        <w:tc>
          <w:tcPr>
            <w:tcW w:w="1686" w:type="dxa"/>
          </w:tcPr>
          <w:p w14:paraId="204006F8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71,59</w:t>
            </w:r>
          </w:p>
        </w:tc>
        <w:tc>
          <w:tcPr>
            <w:tcW w:w="1686" w:type="dxa"/>
          </w:tcPr>
          <w:p w14:paraId="535817EF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78,89</w:t>
            </w:r>
          </w:p>
        </w:tc>
        <w:tc>
          <w:tcPr>
            <w:tcW w:w="1686" w:type="dxa"/>
          </w:tcPr>
          <w:p w14:paraId="759AFC5F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80,56</w:t>
            </w:r>
          </w:p>
        </w:tc>
      </w:tr>
      <w:tr w:rsidR="00625521" w14:paraId="6894F5DD" w14:textId="77777777">
        <w:trPr>
          <w:trHeight w:val="413"/>
        </w:trPr>
        <w:tc>
          <w:tcPr>
            <w:tcW w:w="864" w:type="dxa"/>
          </w:tcPr>
          <w:p w14:paraId="4175370F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26" w:type="dxa"/>
          </w:tcPr>
          <w:p w14:paraId="48CE0E85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85,78</w:t>
            </w:r>
          </w:p>
        </w:tc>
        <w:tc>
          <w:tcPr>
            <w:tcW w:w="1686" w:type="dxa"/>
          </w:tcPr>
          <w:p w14:paraId="240FD684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78,82</w:t>
            </w:r>
          </w:p>
        </w:tc>
        <w:tc>
          <w:tcPr>
            <w:tcW w:w="1686" w:type="dxa"/>
          </w:tcPr>
          <w:p w14:paraId="0EA54366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75,02</w:t>
            </w:r>
          </w:p>
        </w:tc>
        <w:tc>
          <w:tcPr>
            <w:tcW w:w="1686" w:type="dxa"/>
          </w:tcPr>
          <w:p w14:paraId="7517516E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91,95</w:t>
            </w:r>
          </w:p>
        </w:tc>
        <w:tc>
          <w:tcPr>
            <w:tcW w:w="1686" w:type="dxa"/>
          </w:tcPr>
          <w:p w14:paraId="1A9BDDB4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95,15</w:t>
            </w:r>
          </w:p>
        </w:tc>
      </w:tr>
      <w:tr w:rsidR="00625521" w14:paraId="630D9A5B" w14:textId="77777777">
        <w:trPr>
          <w:trHeight w:val="413"/>
        </w:trPr>
        <w:tc>
          <w:tcPr>
            <w:tcW w:w="864" w:type="dxa"/>
          </w:tcPr>
          <w:p w14:paraId="35A91752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26" w:type="dxa"/>
          </w:tcPr>
          <w:p w14:paraId="32F07E2E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70,10</w:t>
            </w:r>
          </w:p>
        </w:tc>
        <w:tc>
          <w:tcPr>
            <w:tcW w:w="1686" w:type="dxa"/>
          </w:tcPr>
          <w:p w14:paraId="4F2578EF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75,53</w:t>
            </w:r>
          </w:p>
        </w:tc>
        <w:tc>
          <w:tcPr>
            <w:tcW w:w="1686" w:type="dxa"/>
          </w:tcPr>
          <w:p w14:paraId="6B9D5AF0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68,39</w:t>
            </w:r>
          </w:p>
        </w:tc>
        <w:tc>
          <w:tcPr>
            <w:tcW w:w="1686" w:type="dxa"/>
          </w:tcPr>
          <w:p w14:paraId="0EB69B88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69,77</w:t>
            </w:r>
          </w:p>
        </w:tc>
        <w:tc>
          <w:tcPr>
            <w:tcW w:w="1686" w:type="dxa"/>
          </w:tcPr>
          <w:p w14:paraId="0E796B14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71,68</w:t>
            </w:r>
          </w:p>
        </w:tc>
      </w:tr>
      <w:tr w:rsidR="00625521" w14:paraId="2F117226" w14:textId="77777777">
        <w:trPr>
          <w:trHeight w:val="414"/>
        </w:trPr>
        <w:tc>
          <w:tcPr>
            <w:tcW w:w="864" w:type="dxa"/>
          </w:tcPr>
          <w:p w14:paraId="1BE788D3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26" w:type="dxa"/>
          </w:tcPr>
          <w:p w14:paraId="1C78D27B" w14:textId="77777777" w:rsidR="00625521" w:rsidRDefault="00000000">
            <w:pPr>
              <w:pStyle w:val="TableParagraph"/>
              <w:spacing w:before="1"/>
              <w:ind w:left="623" w:right="613"/>
              <w:rPr>
                <w:sz w:val="24"/>
              </w:rPr>
            </w:pPr>
            <w:r>
              <w:rPr>
                <w:sz w:val="24"/>
              </w:rPr>
              <w:t>66,51</w:t>
            </w:r>
          </w:p>
        </w:tc>
        <w:tc>
          <w:tcPr>
            <w:tcW w:w="1686" w:type="dxa"/>
          </w:tcPr>
          <w:p w14:paraId="622F8BA1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52,33</w:t>
            </w:r>
          </w:p>
        </w:tc>
        <w:tc>
          <w:tcPr>
            <w:tcW w:w="1686" w:type="dxa"/>
          </w:tcPr>
          <w:p w14:paraId="550C7C40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66,93</w:t>
            </w:r>
          </w:p>
        </w:tc>
        <w:tc>
          <w:tcPr>
            <w:tcW w:w="1686" w:type="dxa"/>
          </w:tcPr>
          <w:p w14:paraId="5B077824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69,79</w:t>
            </w:r>
          </w:p>
        </w:tc>
        <w:tc>
          <w:tcPr>
            <w:tcW w:w="1686" w:type="dxa"/>
          </w:tcPr>
          <w:p w14:paraId="4898F590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74,84</w:t>
            </w:r>
          </w:p>
        </w:tc>
      </w:tr>
      <w:tr w:rsidR="00625521" w14:paraId="249E5988" w14:textId="77777777">
        <w:trPr>
          <w:trHeight w:val="413"/>
        </w:trPr>
        <w:tc>
          <w:tcPr>
            <w:tcW w:w="864" w:type="dxa"/>
          </w:tcPr>
          <w:p w14:paraId="4B54F7AB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26" w:type="dxa"/>
          </w:tcPr>
          <w:p w14:paraId="15AE2920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62,21</w:t>
            </w:r>
          </w:p>
        </w:tc>
        <w:tc>
          <w:tcPr>
            <w:tcW w:w="1686" w:type="dxa"/>
          </w:tcPr>
          <w:p w14:paraId="556C6779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46,29</w:t>
            </w:r>
          </w:p>
        </w:tc>
        <w:tc>
          <w:tcPr>
            <w:tcW w:w="1686" w:type="dxa"/>
          </w:tcPr>
          <w:p w14:paraId="3ACA654C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63,43</w:t>
            </w:r>
          </w:p>
        </w:tc>
        <w:tc>
          <w:tcPr>
            <w:tcW w:w="1686" w:type="dxa"/>
          </w:tcPr>
          <w:p w14:paraId="019CF45F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67,28</w:t>
            </w:r>
          </w:p>
        </w:tc>
        <w:tc>
          <w:tcPr>
            <w:tcW w:w="1686" w:type="dxa"/>
          </w:tcPr>
          <w:p w14:paraId="7D57993B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71,99</w:t>
            </w:r>
          </w:p>
        </w:tc>
      </w:tr>
      <w:tr w:rsidR="00625521" w14:paraId="74200C5F" w14:textId="77777777">
        <w:trPr>
          <w:trHeight w:val="413"/>
        </w:trPr>
        <w:tc>
          <w:tcPr>
            <w:tcW w:w="864" w:type="dxa"/>
          </w:tcPr>
          <w:p w14:paraId="69DD8767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26" w:type="dxa"/>
          </w:tcPr>
          <w:p w14:paraId="72A061D1" w14:textId="77777777" w:rsidR="00625521" w:rsidRDefault="00000000">
            <w:pPr>
              <w:pStyle w:val="TableParagraph"/>
              <w:ind w:left="623" w:right="613"/>
              <w:rPr>
                <w:sz w:val="24"/>
              </w:rPr>
            </w:pPr>
            <w:r>
              <w:rPr>
                <w:sz w:val="24"/>
              </w:rPr>
              <w:t>62,91</w:t>
            </w:r>
          </w:p>
        </w:tc>
        <w:tc>
          <w:tcPr>
            <w:tcW w:w="1686" w:type="dxa"/>
          </w:tcPr>
          <w:p w14:paraId="0DD5823E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47,26</w:t>
            </w:r>
          </w:p>
        </w:tc>
        <w:tc>
          <w:tcPr>
            <w:tcW w:w="1686" w:type="dxa"/>
          </w:tcPr>
          <w:p w14:paraId="52F24CFA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64,09</w:t>
            </w:r>
          </w:p>
        </w:tc>
        <w:tc>
          <w:tcPr>
            <w:tcW w:w="1686" w:type="dxa"/>
          </w:tcPr>
          <w:p w14:paraId="34800576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67,88</w:t>
            </w:r>
          </w:p>
        </w:tc>
        <w:tc>
          <w:tcPr>
            <w:tcW w:w="1686" w:type="dxa"/>
          </w:tcPr>
          <w:p w14:paraId="2E5E5643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70,62</w:t>
            </w:r>
          </w:p>
        </w:tc>
      </w:tr>
      <w:tr w:rsidR="00625521" w14:paraId="35B3DF77" w14:textId="77777777">
        <w:trPr>
          <w:trHeight w:val="414"/>
        </w:trPr>
        <w:tc>
          <w:tcPr>
            <w:tcW w:w="864" w:type="dxa"/>
          </w:tcPr>
          <w:p w14:paraId="0C879605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6" w:type="dxa"/>
          </w:tcPr>
          <w:p w14:paraId="4892FAE2" w14:textId="77777777" w:rsidR="00625521" w:rsidRDefault="00000000">
            <w:pPr>
              <w:pStyle w:val="TableParagraph"/>
              <w:spacing w:before="1"/>
              <w:ind w:left="623" w:right="613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686" w:type="dxa"/>
          </w:tcPr>
          <w:p w14:paraId="49AF8B5D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57,45</w:t>
            </w:r>
          </w:p>
        </w:tc>
        <w:tc>
          <w:tcPr>
            <w:tcW w:w="1686" w:type="dxa"/>
          </w:tcPr>
          <w:p w14:paraId="6E8251C3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64,99</w:t>
            </w:r>
          </w:p>
        </w:tc>
        <w:tc>
          <w:tcPr>
            <w:tcW w:w="1686" w:type="dxa"/>
          </w:tcPr>
          <w:p w14:paraId="1887A406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69,15</w:t>
            </w:r>
          </w:p>
        </w:tc>
        <w:tc>
          <w:tcPr>
            <w:tcW w:w="1686" w:type="dxa"/>
          </w:tcPr>
          <w:p w14:paraId="26AC2929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71,23</w:t>
            </w:r>
          </w:p>
        </w:tc>
      </w:tr>
      <w:tr w:rsidR="00625521" w14:paraId="3491B2B7" w14:textId="77777777">
        <w:trPr>
          <w:trHeight w:val="414"/>
        </w:trPr>
        <w:tc>
          <w:tcPr>
            <w:tcW w:w="864" w:type="dxa"/>
          </w:tcPr>
          <w:p w14:paraId="50909C57" w14:textId="77777777" w:rsidR="00625521" w:rsidRDefault="0062552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70" w:type="dxa"/>
            <w:gridSpan w:val="5"/>
          </w:tcPr>
          <w:p w14:paraId="56CA93B7" w14:textId="77777777" w:rsidR="00625521" w:rsidRDefault="00000000">
            <w:pPr>
              <w:pStyle w:val="TableParagraph"/>
              <w:spacing w:before="1"/>
              <w:ind w:left="982" w:right="97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майна підприємств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625521" w14:paraId="05C8559A" w14:textId="77777777">
        <w:trPr>
          <w:trHeight w:val="413"/>
        </w:trPr>
        <w:tc>
          <w:tcPr>
            <w:tcW w:w="864" w:type="dxa"/>
          </w:tcPr>
          <w:p w14:paraId="5481EB26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26" w:type="dxa"/>
          </w:tcPr>
          <w:p w14:paraId="1726F463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4C7A3CCD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15,93</w:t>
            </w:r>
          </w:p>
        </w:tc>
        <w:tc>
          <w:tcPr>
            <w:tcW w:w="1686" w:type="dxa"/>
          </w:tcPr>
          <w:p w14:paraId="087B5F37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52,61</w:t>
            </w:r>
          </w:p>
        </w:tc>
        <w:tc>
          <w:tcPr>
            <w:tcW w:w="1686" w:type="dxa"/>
          </w:tcPr>
          <w:p w14:paraId="00007330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31,46</w:t>
            </w:r>
          </w:p>
        </w:tc>
        <w:tc>
          <w:tcPr>
            <w:tcW w:w="1686" w:type="dxa"/>
          </w:tcPr>
          <w:p w14:paraId="2C4FA060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</w:tr>
      <w:tr w:rsidR="00625521" w14:paraId="7BD9C0C0" w14:textId="77777777">
        <w:trPr>
          <w:trHeight w:val="413"/>
        </w:trPr>
        <w:tc>
          <w:tcPr>
            <w:tcW w:w="864" w:type="dxa"/>
          </w:tcPr>
          <w:p w14:paraId="7188A439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6" w:type="dxa"/>
          </w:tcPr>
          <w:p w14:paraId="22111027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03A55BF3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17,42</w:t>
            </w:r>
          </w:p>
        </w:tc>
        <w:tc>
          <w:tcPr>
            <w:tcW w:w="1686" w:type="dxa"/>
          </w:tcPr>
          <w:p w14:paraId="79C51A18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48,95</w:t>
            </w:r>
          </w:p>
        </w:tc>
        <w:tc>
          <w:tcPr>
            <w:tcW w:w="1686" w:type="dxa"/>
          </w:tcPr>
          <w:p w14:paraId="1986F9FD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33,63</w:t>
            </w:r>
          </w:p>
        </w:tc>
        <w:tc>
          <w:tcPr>
            <w:tcW w:w="1686" w:type="dxa"/>
          </w:tcPr>
          <w:p w14:paraId="6A312EB5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10,58</w:t>
            </w:r>
          </w:p>
        </w:tc>
      </w:tr>
      <w:tr w:rsidR="00625521" w14:paraId="4808468A" w14:textId="77777777">
        <w:trPr>
          <w:trHeight w:val="414"/>
        </w:trPr>
        <w:tc>
          <w:tcPr>
            <w:tcW w:w="864" w:type="dxa"/>
          </w:tcPr>
          <w:p w14:paraId="6BC46E46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26" w:type="dxa"/>
          </w:tcPr>
          <w:p w14:paraId="69C75C41" w14:textId="77777777" w:rsidR="00625521" w:rsidRDefault="00000000">
            <w:pPr>
              <w:pStyle w:val="TableParagraph"/>
              <w:spacing w:before="1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202B07F3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18,46</w:t>
            </w:r>
          </w:p>
        </w:tc>
        <w:tc>
          <w:tcPr>
            <w:tcW w:w="1686" w:type="dxa"/>
          </w:tcPr>
          <w:p w14:paraId="2DDCC30E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41,54</w:t>
            </w:r>
          </w:p>
        </w:tc>
        <w:tc>
          <w:tcPr>
            <w:tcW w:w="1686" w:type="dxa"/>
          </w:tcPr>
          <w:p w14:paraId="0933B865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686" w:type="dxa"/>
          </w:tcPr>
          <w:p w14:paraId="2035B909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15,14</w:t>
            </w:r>
          </w:p>
        </w:tc>
      </w:tr>
      <w:tr w:rsidR="00625521" w14:paraId="01EEAD2E" w14:textId="77777777">
        <w:trPr>
          <w:trHeight w:val="413"/>
        </w:trPr>
        <w:tc>
          <w:tcPr>
            <w:tcW w:w="864" w:type="dxa"/>
          </w:tcPr>
          <w:p w14:paraId="008705C9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26" w:type="dxa"/>
          </w:tcPr>
          <w:p w14:paraId="56F5A7D7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2934C94F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8,95</w:t>
            </w:r>
          </w:p>
        </w:tc>
        <w:tc>
          <w:tcPr>
            <w:tcW w:w="1686" w:type="dxa"/>
          </w:tcPr>
          <w:p w14:paraId="691BB7B5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25,28</w:t>
            </w:r>
          </w:p>
        </w:tc>
        <w:tc>
          <w:tcPr>
            <w:tcW w:w="1686" w:type="dxa"/>
          </w:tcPr>
          <w:p w14:paraId="67639D0D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65,77</w:t>
            </w:r>
          </w:p>
        </w:tc>
        <w:tc>
          <w:tcPr>
            <w:tcW w:w="1686" w:type="dxa"/>
          </w:tcPr>
          <w:p w14:paraId="738CF70D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41,25</w:t>
            </w:r>
          </w:p>
        </w:tc>
      </w:tr>
      <w:tr w:rsidR="00625521" w14:paraId="150ADA0E" w14:textId="77777777">
        <w:trPr>
          <w:trHeight w:val="413"/>
        </w:trPr>
        <w:tc>
          <w:tcPr>
            <w:tcW w:w="864" w:type="dxa"/>
          </w:tcPr>
          <w:p w14:paraId="3C767023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26" w:type="dxa"/>
          </w:tcPr>
          <w:p w14:paraId="26B8D1ED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1B5A2819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17,93</w:t>
            </w:r>
          </w:p>
        </w:tc>
        <w:tc>
          <w:tcPr>
            <w:tcW w:w="1686" w:type="dxa"/>
          </w:tcPr>
          <w:p w14:paraId="6CC106FE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44,39</w:t>
            </w:r>
          </w:p>
        </w:tc>
        <w:tc>
          <w:tcPr>
            <w:tcW w:w="1686" w:type="dxa"/>
          </w:tcPr>
          <w:p w14:paraId="44363C27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37,68</w:t>
            </w:r>
          </w:p>
        </w:tc>
        <w:tc>
          <w:tcPr>
            <w:tcW w:w="1686" w:type="dxa"/>
          </w:tcPr>
          <w:p w14:paraId="6FAE8400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</w:tr>
      <w:tr w:rsidR="00625521" w14:paraId="04FD03F9" w14:textId="77777777">
        <w:trPr>
          <w:trHeight w:val="414"/>
        </w:trPr>
        <w:tc>
          <w:tcPr>
            <w:tcW w:w="864" w:type="dxa"/>
          </w:tcPr>
          <w:p w14:paraId="5C5C0DD8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26" w:type="dxa"/>
          </w:tcPr>
          <w:p w14:paraId="528C119A" w14:textId="77777777" w:rsidR="00625521" w:rsidRDefault="00000000">
            <w:pPr>
              <w:pStyle w:val="TableParagraph"/>
              <w:spacing w:before="1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628C1DA1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8,64</w:t>
            </w:r>
          </w:p>
        </w:tc>
        <w:tc>
          <w:tcPr>
            <w:tcW w:w="1686" w:type="dxa"/>
          </w:tcPr>
          <w:p w14:paraId="34599DC7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686" w:type="dxa"/>
          </w:tcPr>
          <w:p w14:paraId="6D06B188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43,42</w:t>
            </w:r>
          </w:p>
        </w:tc>
        <w:tc>
          <w:tcPr>
            <w:tcW w:w="1686" w:type="dxa"/>
          </w:tcPr>
          <w:p w14:paraId="34D5B13B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19,32</w:t>
            </w:r>
          </w:p>
        </w:tc>
      </w:tr>
      <w:tr w:rsidR="00625521" w14:paraId="7D73B08A" w14:textId="77777777">
        <w:trPr>
          <w:trHeight w:val="413"/>
        </w:trPr>
        <w:tc>
          <w:tcPr>
            <w:tcW w:w="864" w:type="dxa"/>
          </w:tcPr>
          <w:p w14:paraId="798E0B45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26" w:type="dxa"/>
          </w:tcPr>
          <w:p w14:paraId="59534F86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6C1EB273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11,91</w:t>
            </w:r>
          </w:p>
        </w:tc>
        <w:tc>
          <w:tcPr>
            <w:tcW w:w="1686" w:type="dxa"/>
          </w:tcPr>
          <w:p w14:paraId="70B0DFC2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45,31</w:t>
            </w:r>
          </w:p>
        </w:tc>
        <w:tc>
          <w:tcPr>
            <w:tcW w:w="1686" w:type="dxa"/>
          </w:tcPr>
          <w:p w14:paraId="4C850A97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42,78</w:t>
            </w:r>
          </w:p>
        </w:tc>
        <w:tc>
          <w:tcPr>
            <w:tcW w:w="1686" w:type="dxa"/>
          </w:tcPr>
          <w:p w14:paraId="26F4191A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18,88</w:t>
            </w:r>
          </w:p>
        </w:tc>
      </w:tr>
      <w:tr w:rsidR="00625521" w14:paraId="24A42CFC" w14:textId="77777777">
        <w:trPr>
          <w:trHeight w:val="413"/>
        </w:trPr>
        <w:tc>
          <w:tcPr>
            <w:tcW w:w="864" w:type="dxa"/>
          </w:tcPr>
          <w:p w14:paraId="5A48A3E1" w14:textId="77777777" w:rsidR="00625521" w:rsidRDefault="00000000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26" w:type="dxa"/>
          </w:tcPr>
          <w:p w14:paraId="2FC3D16C" w14:textId="77777777" w:rsidR="00625521" w:rsidRDefault="00000000">
            <w:pPr>
              <w:pStyle w:val="TableParagraph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0645D82E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686" w:type="dxa"/>
          </w:tcPr>
          <w:p w14:paraId="40831C2D" w14:textId="77777777" w:rsidR="00625521" w:rsidRDefault="00000000">
            <w:pPr>
              <w:pStyle w:val="TableParagraph"/>
              <w:ind w:left="551" w:right="544"/>
              <w:rPr>
                <w:sz w:val="24"/>
              </w:rPr>
            </w:pPr>
            <w:r>
              <w:rPr>
                <w:sz w:val="24"/>
              </w:rPr>
              <w:t>42,74</w:t>
            </w:r>
          </w:p>
        </w:tc>
        <w:tc>
          <w:tcPr>
            <w:tcW w:w="1686" w:type="dxa"/>
          </w:tcPr>
          <w:p w14:paraId="00DCBE6C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44,96</w:t>
            </w:r>
          </w:p>
        </w:tc>
        <w:tc>
          <w:tcPr>
            <w:tcW w:w="1686" w:type="dxa"/>
          </w:tcPr>
          <w:p w14:paraId="2F81E112" w14:textId="77777777" w:rsidR="00625521" w:rsidRDefault="00000000">
            <w:pPr>
              <w:pStyle w:val="TableParagraph"/>
              <w:ind w:left="551" w:right="543"/>
              <w:rPr>
                <w:sz w:val="24"/>
              </w:rPr>
            </w:pPr>
            <w:r>
              <w:rPr>
                <w:sz w:val="24"/>
              </w:rPr>
              <w:t>19,11</w:t>
            </w:r>
          </w:p>
        </w:tc>
      </w:tr>
      <w:tr w:rsidR="00625521" w14:paraId="70FB0287" w14:textId="77777777">
        <w:trPr>
          <w:trHeight w:val="414"/>
        </w:trPr>
        <w:tc>
          <w:tcPr>
            <w:tcW w:w="864" w:type="dxa"/>
          </w:tcPr>
          <w:p w14:paraId="495E7C6D" w14:textId="77777777" w:rsidR="00625521" w:rsidRDefault="00000000">
            <w:pPr>
              <w:pStyle w:val="TableParagraph"/>
              <w:spacing w:before="1"/>
              <w:ind w:left="171" w:right="16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6" w:type="dxa"/>
          </w:tcPr>
          <w:p w14:paraId="48D83E9F" w14:textId="77777777" w:rsidR="00625521" w:rsidRDefault="00000000">
            <w:pPr>
              <w:pStyle w:val="TableParagraph"/>
              <w:spacing w:before="1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86" w:type="dxa"/>
          </w:tcPr>
          <w:p w14:paraId="2AE733D4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16,33</w:t>
            </w:r>
          </w:p>
        </w:tc>
        <w:tc>
          <w:tcPr>
            <w:tcW w:w="1686" w:type="dxa"/>
          </w:tcPr>
          <w:p w14:paraId="02BC0C3C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4"/>
              </w:rPr>
            </w:pPr>
            <w:r>
              <w:rPr>
                <w:sz w:val="24"/>
              </w:rPr>
              <w:t>41,62</w:t>
            </w:r>
          </w:p>
        </w:tc>
        <w:tc>
          <w:tcPr>
            <w:tcW w:w="1686" w:type="dxa"/>
          </w:tcPr>
          <w:p w14:paraId="032E0077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42,04</w:t>
            </w:r>
          </w:p>
        </w:tc>
        <w:tc>
          <w:tcPr>
            <w:tcW w:w="1686" w:type="dxa"/>
          </w:tcPr>
          <w:p w14:paraId="16D47E39" w14:textId="77777777" w:rsidR="00625521" w:rsidRDefault="00000000">
            <w:pPr>
              <w:pStyle w:val="TableParagraph"/>
              <w:spacing w:before="1"/>
              <w:ind w:left="551" w:right="543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</w:tr>
    </w:tbl>
    <w:p w14:paraId="689CE59A" w14:textId="77777777" w:rsidR="00625521" w:rsidRDefault="00000000">
      <w:pPr>
        <w:ind w:left="9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621369C" w14:textId="77777777" w:rsidR="00625521" w:rsidRDefault="00625521">
      <w:pPr>
        <w:pStyle w:val="a3"/>
        <w:rPr>
          <w:i/>
          <w:sz w:val="26"/>
        </w:rPr>
      </w:pPr>
    </w:p>
    <w:p w14:paraId="2338ED91" w14:textId="77777777" w:rsidR="00625521" w:rsidRDefault="00625521">
      <w:pPr>
        <w:pStyle w:val="a3"/>
        <w:rPr>
          <w:i/>
          <w:sz w:val="22"/>
        </w:rPr>
      </w:pPr>
    </w:p>
    <w:p w14:paraId="59FEA6EB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майні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rPr>
          <w:spacing w:val="-1"/>
        </w:rPr>
        <w:t>економіки</w:t>
      </w:r>
      <w:r>
        <w:rPr>
          <w:spacing w:val="-17"/>
        </w:rPr>
        <w:t xml:space="preserve"> </w:t>
      </w:r>
      <w:r>
        <w:rPr>
          <w:spacing w:val="-1"/>
        </w:rPr>
        <w:t>зросла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62,29%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65,24%,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великих</w:t>
      </w:r>
      <w:r>
        <w:rPr>
          <w:spacing w:val="-16"/>
        </w:rPr>
        <w:t xml:space="preserve"> </w:t>
      </w:r>
      <w:r>
        <w:t>підприємствах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скоротилася</w:t>
      </w:r>
      <w:r>
        <w:rPr>
          <w:spacing w:val="-68"/>
        </w:rPr>
        <w:t xml:space="preserve"> </w:t>
      </w:r>
      <w:r>
        <w:t>з 71,69% до 57,45%, по середніх – зросла з 61,04% до 64,99%, по малих – з</w:t>
      </w:r>
      <w:r>
        <w:rPr>
          <w:spacing w:val="1"/>
        </w:rPr>
        <w:t xml:space="preserve"> </w:t>
      </w:r>
      <w:r>
        <w:t>60,34%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69,15%,</w:t>
      </w:r>
      <w:r>
        <w:rPr>
          <w:spacing w:val="-6"/>
        </w:rPr>
        <w:t xml:space="preserve"> </w:t>
      </w:r>
      <w:r>
        <w:t>особливо</w:t>
      </w:r>
      <w:r>
        <w:rPr>
          <w:spacing w:val="-5"/>
        </w:rPr>
        <w:t xml:space="preserve"> </w:t>
      </w:r>
      <w:r>
        <w:t>стрімким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зростання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мікропідприємствам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із</w:t>
      </w:r>
    </w:p>
    <w:p w14:paraId="19567E02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262CD723" w14:textId="77777777" w:rsidR="00625521" w:rsidRDefault="00000000">
      <w:pPr>
        <w:pStyle w:val="a3"/>
        <w:spacing w:before="77"/>
        <w:ind w:left="201"/>
      </w:pPr>
      <w:r>
        <w:lastRenderedPageBreak/>
        <w:t>58,19%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71,23%.</w:t>
      </w:r>
      <w:r>
        <w:rPr>
          <w:spacing w:val="-4"/>
        </w:rPr>
        <w:t xml:space="preserve"> </w:t>
      </w:r>
      <w:r>
        <w:t>Динаміку</w:t>
      </w:r>
      <w:r>
        <w:rPr>
          <w:spacing w:val="-2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АПК</w:t>
      </w:r>
      <w:r>
        <w:rPr>
          <w:spacing w:val="-4"/>
        </w:rPr>
        <w:t xml:space="preserve"> </w:t>
      </w:r>
      <w:r>
        <w:t>наведено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1.2.</w:t>
      </w:r>
    </w:p>
    <w:p w14:paraId="21462D56" w14:textId="77777777" w:rsidR="00625521" w:rsidRDefault="00000000">
      <w:pPr>
        <w:pStyle w:val="a3"/>
        <w:spacing w:before="11"/>
        <w:rPr>
          <w:sz w:val="9"/>
        </w:rPr>
      </w:pPr>
      <w:r>
        <w:pict w14:anchorId="6C6C2D8C">
          <v:group id="_x0000_s2312" style="position:absolute;margin-left:109.3pt;margin-top:7.7pt;width:419pt;height:237.75pt;z-index:-15728128;mso-wrap-distance-left:0;mso-wrap-distance-right:0;mso-position-horizontal-relative:page" coordorigin="2186,154" coordsize="8380,4755">
            <v:shape id="_x0000_s2329" style="position:absolute;left:3607;top:1275;width:6731;height:2646" coordorigin="3607,1276" coordsize="6731,2646" o:spt="100" adj="0,,0" path="m3607,3922r6731,m3607,3481r6731,m3607,3040r6731,m3607,2599r6731,m3607,2158r6731,m3607,1717r6731,m3607,1276r6731,e" filled="f" strokecolor="#d9d9d9">
              <v:stroke joinstyle="round"/>
              <v:formulas/>
              <v:path arrowok="t" o:connecttype="segments"/>
            </v:shape>
            <v:shape id="_x0000_s2328" style="position:absolute;left:3981;top:973;width:5983;height:2700" coordorigin="3981,974" coordsize="5983,2700" path="m3981,3673r748,-171l5477,2851,6224,974r748,1379l7721,2195r747,-103l9216,1871r748,-473e" filled="f" strokecolor="#4471c4" strokeweight="2.25pt">
              <v:path arrowok="t"/>
            </v:shape>
            <v:shape id="_x0000_s2327" type="#_x0000_t75" style="position:absolute;left:3923;top:3615;width:114;height:114">
              <v:imagedata r:id="rId8" o:title=""/>
            </v:shape>
            <v:shape id="_x0000_s2326" type="#_x0000_t75" style="position:absolute;left:4671;top:3445;width:114;height:114">
              <v:imagedata r:id="rId8" o:title=""/>
            </v:shape>
            <v:shape id="_x0000_s2325" type="#_x0000_t75" style="position:absolute;left:5420;top:2793;width:114;height:114">
              <v:imagedata r:id="rId9" o:title=""/>
            </v:shape>
            <v:shape id="_x0000_s2324" type="#_x0000_t75" style="position:absolute;left:6167;top:916;width:114;height:114">
              <v:imagedata r:id="rId8" o:title=""/>
            </v:shape>
            <v:shape id="_x0000_s2323" type="#_x0000_t75" style="position:absolute;left:6915;top:2295;width:114;height:114">
              <v:imagedata r:id="rId8" o:title=""/>
            </v:shape>
            <v:shape id="_x0000_s2322" type="#_x0000_t75" style="position:absolute;left:7662;top:2137;width:114;height:114">
              <v:imagedata r:id="rId8" o:title=""/>
            </v:shape>
            <v:shape id="_x0000_s2321" type="#_x0000_t75" style="position:absolute;left:8410;top:2033;width:114;height:114">
              <v:imagedata r:id="rId10" o:title=""/>
            </v:shape>
            <v:shape id="_x0000_s2320" type="#_x0000_t75" style="position:absolute;left:9159;top:1814;width:114;height:114">
              <v:imagedata r:id="rId8" o:title=""/>
            </v:shape>
            <v:shape id="_x0000_s2319" type="#_x0000_t75" style="position:absolute;left:9906;top:1340;width:114;height:114">
              <v:imagedata r:id="rId8" o:title=""/>
            </v:shape>
            <v:line id="_x0000_s2318" style="position:absolute" from="3981,3991" to="9964,1013" strokecolor="#4471c4" strokeweight="1.5pt">
              <v:stroke dashstyle="dot"/>
            </v:line>
            <v:shape id="_x0000_s2317" style="position:absolute;left:3607;top:394;width:6731;height:3969" coordorigin="3607,394" coordsize="6731,3969" o:spt="100" adj="0,,0" path="m3607,394r6731,m3607,4363r6731,e" filled="f" strokecolor="#d9d9d9">
              <v:stroke joinstyle="round"/>
              <v:formulas/>
              <v:path arrowok="t" o:connecttype="segments"/>
            </v:shape>
            <v:rect id="_x0000_s2316" style="position:absolute;left:2193;top:161;width:8365;height:4740" filled="f" strokecolor="#d9d9d9"/>
            <v:shape id="_x0000_s2315" type="#_x0000_t202" style="position:absolute;left:2323;top:255;width:1101;height:4235" filled="f" stroked="f">
              <v:textbox inset="0,0,0,0">
                <w:txbxContent>
                  <w:p w14:paraId="2DF8921A" w14:textId="77777777" w:rsidR="00625521" w:rsidRDefault="00000000">
                    <w:pPr>
                      <w:spacing w:line="266" w:lineRule="exact"/>
                      <w:ind w:left="25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1,8E+09</w:t>
                    </w:r>
                  </w:p>
                  <w:p w14:paraId="3409AE9C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1,6E+09</w:t>
                    </w:r>
                  </w:p>
                  <w:p w14:paraId="727C753B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1,4E+09</w:t>
                    </w:r>
                  </w:p>
                  <w:p w14:paraId="2BAA3B1E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1,2E+09</w:t>
                    </w:r>
                  </w:p>
                  <w:p w14:paraId="3CAAA9EB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1E+09</w:t>
                    </w:r>
                  </w:p>
                  <w:p w14:paraId="7A4562CD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800000000</w:t>
                    </w:r>
                  </w:p>
                  <w:p w14:paraId="52EC48C9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600000000</w:t>
                    </w:r>
                  </w:p>
                  <w:p w14:paraId="4DB119AA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400000000</w:t>
                    </w:r>
                  </w:p>
                  <w:p w14:paraId="1E327603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200000000</w:t>
                    </w:r>
                  </w:p>
                  <w:p w14:paraId="10E6101C" w14:textId="77777777" w:rsidR="00625521" w:rsidRDefault="00000000">
                    <w:pPr>
                      <w:spacing w:before="1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314" type="#_x0000_t202" style="position:absolute;left:3607;top:344;width:6751;height:542" filled="f" stroked="f">
              <v:textbox inset="0,0,0,0">
                <w:txbxContent>
                  <w:p w14:paraId="7F57E2E1" w14:textId="77777777" w:rsidR="00625521" w:rsidRDefault="00000000">
                    <w:pPr>
                      <w:spacing w:line="266" w:lineRule="exact"/>
                      <w:ind w:left="390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 = 2E+08x</w:t>
                    </w:r>
                  </w:p>
                  <w:p w14:paraId="69A7D9A8" w14:textId="77777777" w:rsidR="00625521" w:rsidRDefault="00000000">
                    <w:pPr>
                      <w:tabs>
                        <w:tab w:val="left" w:pos="3896"/>
                        <w:tab w:val="left" w:pos="6730"/>
                      </w:tabs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  <w:t>R² = 0,8997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313" type="#_x0000_t202" style="position:absolute;left:3741;top:4505;width:6484;height:266" filled="f" stroked="f">
              <v:textbox inset="0,0,0,0">
                <w:txbxContent>
                  <w:p w14:paraId="66C0AA93" w14:textId="77777777" w:rsidR="00625521" w:rsidRDefault="00000000">
                    <w:pPr>
                      <w:tabs>
                        <w:tab w:val="left" w:pos="747"/>
                        <w:tab w:val="left" w:pos="1495"/>
                        <w:tab w:val="left" w:pos="2243"/>
                        <w:tab w:val="left" w:pos="2991"/>
                        <w:tab w:val="left" w:pos="3739"/>
                        <w:tab w:val="left" w:pos="4487"/>
                        <w:tab w:val="left" w:pos="5235"/>
                        <w:tab w:val="left" w:pos="59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2013</w:t>
                    </w:r>
                    <w:r>
                      <w:rPr>
                        <w:color w:val="585858"/>
                        <w:sz w:val="24"/>
                      </w:rPr>
                      <w:tab/>
                      <w:t>2014</w:t>
                    </w:r>
                    <w:r>
                      <w:rPr>
                        <w:color w:val="585858"/>
                        <w:sz w:val="24"/>
                      </w:rPr>
                      <w:tab/>
                      <w:t>2015</w:t>
                    </w:r>
                    <w:r>
                      <w:rPr>
                        <w:color w:val="585858"/>
                        <w:sz w:val="24"/>
                      </w:rPr>
                      <w:tab/>
                      <w:t>2016</w:t>
                    </w:r>
                    <w:r>
                      <w:rPr>
                        <w:color w:val="585858"/>
                        <w:sz w:val="24"/>
                      </w:rPr>
                      <w:tab/>
                      <w:t>2017</w:t>
                    </w:r>
                    <w:r>
                      <w:rPr>
                        <w:color w:val="585858"/>
                        <w:sz w:val="24"/>
                      </w:rPr>
                      <w:tab/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  <w:r>
                      <w:rPr>
                        <w:color w:val="585858"/>
                        <w:sz w:val="24"/>
                      </w:rPr>
                      <w:tab/>
                      <w:t>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460AFF" w14:textId="77777777" w:rsidR="00625521" w:rsidRDefault="00000000">
      <w:pPr>
        <w:pStyle w:val="a3"/>
        <w:ind w:left="183" w:right="373"/>
        <w:jc w:val="center"/>
      </w:pPr>
      <w:r>
        <w:rPr>
          <w:color w:val="202429"/>
        </w:rPr>
        <w:t>Рис.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1.2.</w:t>
      </w:r>
      <w:r>
        <w:rPr>
          <w:color w:val="202429"/>
          <w:spacing w:val="-2"/>
        </w:rPr>
        <w:t xml:space="preserve"> </w:t>
      </w:r>
      <w:r>
        <w:t>Динаміка</w:t>
      </w:r>
      <w:r>
        <w:rPr>
          <w:spacing w:val="-4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АПК,</w:t>
      </w:r>
      <w:r>
        <w:rPr>
          <w:spacing w:val="-5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</w:p>
    <w:p w14:paraId="46208871" w14:textId="77777777" w:rsidR="00625521" w:rsidRDefault="00000000">
      <w:pPr>
        <w:spacing w:before="124"/>
        <w:ind w:left="9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91F2C8B" w14:textId="77777777" w:rsidR="00625521" w:rsidRDefault="00625521">
      <w:pPr>
        <w:pStyle w:val="a3"/>
        <w:rPr>
          <w:i/>
          <w:sz w:val="26"/>
        </w:rPr>
      </w:pPr>
    </w:p>
    <w:p w14:paraId="6BFCB400" w14:textId="77777777" w:rsidR="00625521" w:rsidRDefault="00625521">
      <w:pPr>
        <w:pStyle w:val="a3"/>
        <w:rPr>
          <w:i/>
        </w:rPr>
      </w:pPr>
    </w:p>
    <w:p w14:paraId="5892463B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Протягом 2013-2021 років вартість майна підприємств АПК зросла з</w:t>
      </w:r>
      <w:r>
        <w:rPr>
          <w:spacing w:val="1"/>
        </w:rPr>
        <w:t xml:space="preserve"> </w:t>
      </w:r>
      <w:r>
        <w:t>195021321,1</w:t>
      </w:r>
      <w:r>
        <w:rPr>
          <w:spacing w:val="1"/>
        </w:rPr>
        <w:t xml:space="preserve"> </w:t>
      </w:r>
      <w:r>
        <w:t>тис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877424245,9тис.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лінійною</w:t>
      </w:r>
      <w:r>
        <w:rPr>
          <w:spacing w:val="1"/>
        </w:rPr>
        <w:t xml:space="preserve"> </w:t>
      </w:r>
      <w:r>
        <w:t>зростаючою функцією. Протягом 2013-2021 років питома вага необоротних</w:t>
      </w:r>
      <w:r>
        <w:rPr>
          <w:spacing w:val="1"/>
        </w:rPr>
        <w:t xml:space="preserve"> </w:t>
      </w:r>
      <w:r>
        <w:t>активів у майні підприємств по національній економіці скоротилася із 46,21%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40,16;,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підприємствам</w:t>
      </w:r>
      <w:r>
        <w:rPr>
          <w:spacing w:val="-1"/>
        </w:rPr>
        <w:t xml:space="preserve"> </w:t>
      </w:r>
      <w:r>
        <w:t>АПК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із 60,48%</w:t>
      </w:r>
      <w:r>
        <w:rPr>
          <w:spacing w:val="-2"/>
        </w:rPr>
        <w:t xml:space="preserve"> </w:t>
      </w:r>
      <w:r>
        <w:t>до 53,24%</w:t>
      </w:r>
      <w:r>
        <w:rPr>
          <w:spacing w:val="-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1.2).</w:t>
      </w:r>
    </w:p>
    <w:p w14:paraId="7E9D245D" w14:textId="77777777" w:rsidR="00625521" w:rsidRDefault="00000000">
      <w:pPr>
        <w:spacing w:before="1"/>
        <w:ind w:left="8168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1.2</w:t>
      </w:r>
    </w:p>
    <w:p w14:paraId="6D89094E" w14:textId="77777777" w:rsidR="00625521" w:rsidRDefault="00000000">
      <w:pPr>
        <w:pStyle w:val="1"/>
        <w:spacing w:before="160"/>
        <w:ind w:left="1866"/>
        <w:jc w:val="both"/>
      </w:pPr>
      <w:r>
        <w:t>Динаміка</w:t>
      </w:r>
      <w:r>
        <w:rPr>
          <w:spacing w:val="-7"/>
        </w:rPr>
        <w:t xml:space="preserve"> </w:t>
      </w:r>
      <w:r>
        <w:t>вартості</w:t>
      </w:r>
      <w:r>
        <w:rPr>
          <w:spacing w:val="-6"/>
        </w:rPr>
        <w:t xml:space="preserve"> </w:t>
      </w:r>
      <w:r>
        <w:t>необоротних</w:t>
      </w:r>
      <w:r>
        <w:rPr>
          <w:spacing w:val="-7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підприємств</w:t>
      </w:r>
    </w:p>
    <w:p w14:paraId="3D36E98D" w14:textId="77777777" w:rsidR="00625521" w:rsidRDefault="00625521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966"/>
        <w:gridCol w:w="3543"/>
        <w:gridCol w:w="2284"/>
      </w:tblGrid>
      <w:tr w:rsidR="00625521" w14:paraId="7C08BF57" w14:textId="77777777">
        <w:trPr>
          <w:trHeight w:val="482"/>
        </w:trPr>
        <w:tc>
          <w:tcPr>
            <w:tcW w:w="1706" w:type="dxa"/>
            <w:vMerge w:val="restart"/>
          </w:tcPr>
          <w:p w14:paraId="7EAA9591" w14:textId="77777777" w:rsidR="00625521" w:rsidRDefault="00000000">
            <w:pPr>
              <w:pStyle w:val="TableParagraph"/>
              <w:ind w:left="550" w:right="544"/>
              <w:rPr>
                <w:sz w:val="28"/>
              </w:rPr>
            </w:pPr>
            <w:r>
              <w:rPr>
                <w:sz w:val="28"/>
              </w:rPr>
              <w:t>Рік</w:t>
            </w:r>
          </w:p>
        </w:tc>
        <w:tc>
          <w:tcPr>
            <w:tcW w:w="1966" w:type="dxa"/>
            <w:vMerge w:val="restart"/>
          </w:tcPr>
          <w:p w14:paraId="7138E996" w14:textId="77777777" w:rsidR="00625521" w:rsidRDefault="00000000">
            <w:pPr>
              <w:pStyle w:val="TableParagraph"/>
              <w:spacing w:before="246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5827" w:type="dxa"/>
            <w:gridSpan w:val="2"/>
          </w:tcPr>
          <w:p w14:paraId="2F6620E5" w14:textId="77777777" w:rsidR="00625521" w:rsidRDefault="00000000">
            <w:pPr>
              <w:pStyle w:val="TableParagraph"/>
              <w:ind w:left="2147" w:right="214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</w:tc>
      </w:tr>
      <w:tr w:rsidR="00625521" w14:paraId="0498104E" w14:textId="77777777">
        <w:trPr>
          <w:trHeight w:val="483"/>
        </w:trPr>
        <w:tc>
          <w:tcPr>
            <w:tcW w:w="1706" w:type="dxa"/>
            <w:vMerge/>
            <w:tcBorders>
              <w:top w:val="nil"/>
            </w:tcBorders>
          </w:tcPr>
          <w:p w14:paraId="76A157C0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26B0575D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561452F1" w14:textId="77777777" w:rsidR="00625521" w:rsidRDefault="00000000">
            <w:pPr>
              <w:pStyle w:val="TableParagraph"/>
              <w:spacing w:before="1"/>
              <w:ind w:left="621" w:right="614"/>
              <w:rPr>
                <w:sz w:val="28"/>
              </w:rPr>
            </w:pPr>
            <w:r>
              <w:rPr>
                <w:sz w:val="28"/>
              </w:rPr>
              <w:t>Необоротні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2284" w:type="dxa"/>
          </w:tcPr>
          <w:p w14:paraId="64BEBE51" w14:textId="77777777" w:rsidR="00625521" w:rsidRDefault="00000000">
            <w:pPr>
              <w:pStyle w:val="TableParagraph"/>
              <w:spacing w:before="1"/>
              <w:ind w:left="194" w:right="190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723664AD" w14:textId="77777777">
        <w:trPr>
          <w:trHeight w:val="353"/>
        </w:trPr>
        <w:tc>
          <w:tcPr>
            <w:tcW w:w="1706" w:type="dxa"/>
          </w:tcPr>
          <w:p w14:paraId="58B642DF" w14:textId="77777777" w:rsidR="00625521" w:rsidRDefault="00000000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6" w:type="dxa"/>
          </w:tcPr>
          <w:p w14:paraId="63304A3D" w14:textId="77777777" w:rsidR="00625521" w:rsidRDefault="00000000">
            <w:pPr>
              <w:pStyle w:val="TableParagraph"/>
              <w:spacing w:before="15" w:line="318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3" w:type="dxa"/>
          </w:tcPr>
          <w:p w14:paraId="4E9CEF36" w14:textId="77777777" w:rsidR="00625521" w:rsidRDefault="00000000">
            <w:pPr>
              <w:pStyle w:val="TableParagraph"/>
              <w:spacing w:before="15"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84" w:type="dxa"/>
          </w:tcPr>
          <w:p w14:paraId="7591B76A" w14:textId="77777777" w:rsidR="00625521" w:rsidRDefault="00000000">
            <w:pPr>
              <w:pStyle w:val="TableParagraph"/>
              <w:spacing w:before="15" w:line="318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25521" w14:paraId="023142E3" w14:textId="77777777">
        <w:trPr>
          <w:trHeight w:val="483"/>
        </w:trPr>
        <w:tc>
          <w:tcPr>
            <w:tcW w:w="1706" w:type="dxa"/>
          </w:tcPr>
          <w:p w14:paraId="2BC134C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793" w:type="dxa"/>
            <w:gridSpan w:val="3"/>
          </w:tcPr>
          <w:p w14:paraId="2E11F6AE" w14:textId="77777777" w:rsidR="00625521" w:rsidRDefault="00000000">
            <w:pPr>
              <w:pStyle w:val="TableParagraph"/>
              <w:ind w:left="1926"/>
              <w:jc w:val="left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економіка,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625521" w14:paraId="52D87BBF" w14:textId="77777777">
        <w:trPr>
          <w:trHeight w:val="481"/>
        </w:trPr>
        <w:tc>
          <w:tcPr>
            <w:tcW w:w="1706" w:type="dxa"/>
          </w:tcPr>
          <w:p w14:paraId="36DFB17E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966" w:type="dxa"/>
          </w:tcPr>
          <w:p w14:paraId="3EA8FD00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5712274810,1</w:t>
            </w:r>
          </w:p>
        </w:tc>
        <w:tc>
          <w:tcPr>
            <w:tcW w:w="3543" w:type="dxa"/>
          </w:tcPr>
          <w:p w14:paraId="73FECBC1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2639813169,3</w:t>
            </w:r>
          </w:p>
        </w:tc>
        <w:tc>
          <w:tcPr>
            <w:tcW w:w="2284" w:type="dxa"/>
          </w:tcPr>
          <w:p w14:paraId="10DB9464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46,21</w:t>
            </w:r>
          </w:p>
        </w:tc>
      </w:tr>
      <w:tr w:rsidR="00625521" w14:paraId="032626CD" w14:textId="77777777">
        <w:trPr>
          <w:trHeight w:val="483"/>
        </w:trPr>
        <w:tc>
          <w:tcPr>
            <w:tcW w:w="1706" w:type="dxa"/>
          </w:tcPr>
          <w:p w14:paraId="561029CC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966" w:type="dxa"/>
          </w:tcPr>
          <w:p w14:paraId="45206807" w14:textId="77777777" w:rsidR="00625521" w:rsidRDefault="00000000">
            <w:pPr>
              <w:pStyle w:val="TableParagraph"/>
              <w:spacing w:before="1"/>
              <w:ind w:left="86" w:right="80"/>
              <w:rPr>
                <w:sz w:val="28"/>
              </w:rPr>
            </w:pPr>
            <w:r>
              <w:rPr>
                <w:sz w:val="28"/>
              </w:rPr>
              <w:t>5994265571,9</w:t>
            </w:r>
          </w:p>
        </w:tc>
        <w:tc>
          <w:tcPr>
            <w:tcW w:w="3543" w:type="dxa"/>
          </w:tcPr>
          <w:p w14:paraId="0743A41F" w14:textId="77777777" w:rsidR="00625521" w:rsidRDefault="00000000">
            <w:pPr>
              <w:pStyle w:val="TableParagraph"/>
              <w:spacing w:before="1"/>
              <w:ind w:left="621" w:right="613"/>
              <w:rPr>
                <w:sz w:val="28"/>
              </w:rPr>
            </w:pPr>
            <w:r>
              <w:rPr>
                <w:sz w:val="28"/>
              </w:rPr>
              <w:t>2717620345,2</w:t>
            </w:r>
          </w:p>
        </w:tc>
        <w:tc>
          <w:tcPr>
            <w:tcW w:w="2284" w:type="dxa"/>
          </w:tcPr>
          <w:p w14:paraId="48FBE8FE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45,34</w:t>
            </w:r>
          </w:p>
        </w:tc>
      </w:tr>
      <w:tr w:rsidR="00625521" w14:paraId="4B5B2B7D" w14:textId="77777777">
        <w:trPr>
          <w:trHeight w:val="483"/>
        </w:trPr>
        <w:tc>
          <w:tcPr>
            <w:tcW w:w="1706" w:type="dxa"/>
          </w:tcPr>
          <w:p w14:paraId="69AB47BC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966" w:type="dxa"/>
          </w:tcPr>
          <w:p w14:paraId="6AEBD927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8073783376,4</w:t>
            </w:r>
          </w:p>
        </w:tc>
        <w:tc>
          <w:tcPr>
            <w:tcW w:w="3543" w:type="dxa"/>
          </w:tcPr>
          <w:p w14:paraId="74F6A68D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3960148877,9</w:t>
            </w:r>
          </w:p>
        </w:tc>
        <w:tc>
          <w:tcPr>
            <w:tcW w:w="2284" w:type="dxa"/>
          </w:tcPr>
          <w:p w14:paraId="356052F4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49,05</w:t>
            </w:r>
          </w:p>
        </w:tc>
      </w:tr>
      <w:tr w:rsidR="00625521" w14:paraId="1200821B" w14:textId="77777777">
        <w:trPr>
          <w:trHeight w:val="483"/>
        </w:trPr>
        <w:tc>
          <w:tcPr>
            <w:tcW w:w="1706" w:type="dxa"/>
          </w:tcPr>
          <w:p w14:paraId="03A033E1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966" w:type="dxa"/>
          </w:tcPr>
          <w:p w14:paraId="33F2ED92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9991791211,6</w:t>
            </w:r>
          </w:p>
        </w:tc>
        <w:tc>
          <w:tcPr>
            <w:tcW w:w="3543" w:type="dxa"/>
          </w:tcPr>
          <w:p w14:paraId="0990C1AD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4212813136,0</w:t>
            </w:r>
          </w:p>
        </w:tc>
        <w:tc>
          <w:tcPr>
            <w:tcW w:w="2284" w:type="dxa"/>
          </w:tcPr>
          <w:p w14:paraId="1162AFD7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42,16</w:t>
            </w:r>
          </w:p>
        </w:tc>
      </w:tr>
      <w:tr w:rsidR="00625521" w14:paraId="0DD5B97F" w14:textId="77777777">
        <w:trPr>
          <w:trHeight w:val="483"/>
        </w:trPr>
        <w:tc>
          <w:tcPr>
            <w:tcW w:w="1706" w:type="dxa"/>
          </w:tcPr>
          <w:p w14:paraId="388C05B9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66" w:type="dxa"/>
          </w:tcPr>
          <w:p w14:paraId="6EC461B9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9961779060,4</w:t>
            </w:r>
          </w:p>
        </w:tc>
        <w:tc>
          <w:tcPr>
            <w:tcW w:w="3543" w:type="dxa"/>
          </w:tcPr>
          <w:p w14:paraId="7EE5D609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4303282789,2</w:t>
            </w:r>
          </w:p>
        </w:tc>
        <w:tc>
          <w:tcPr>
            <w:tcW w:w="2284" w:type="dxa"/>
          </w:tcPr>
          <w:p w14:paraId="525123C2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43,20</w:t>
            </w:r>
          </w:p>
        </w:tc>
      </w:tr>
    </w:tbl>
    <w:p w14:paraId="5B3A05D1" w14:textId="77777777" w:rsidR="00625521" w:rsidRDefault="00625521">
      <w:pPr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5BFE041B" w14:textId="77777777" w:rsidR="00625521" w:rsidRDefault="00000000">
      <w:pPr>
        <w:spacing w:before="77"/>
        <w:ind w:right="389"/>
        <w:jc w:val="right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1.2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966"/>
        <w:gridCol w:w="3543"/>
        <w:gridCol w:w="2284"/>
      </w:tblGrid>
      <w:tr w:rsidR="00625521" w14:paraId="557C834A" w14:textId="77777777">
        <w:trPr>
          <w:trHeight w:val="353"/>
        </w:trPr>
        <w:tc>
          <w:tcPr>
            <w:tcW w:w="1706" w:type="dxa"/>
          </w:tcPr>
          <w:p w14:paraId="3AF07034" w14:textId="77777777" w:rsidR="00625521" w:rsidRDefault="00000000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6" w:type="dxa"/>
          </w:tcPr>
          <w:p w14:paraId="350D400D" w14:textId="77777777" w:rsidR="00625521" w:rsidRDefault="00000000">
            <w:pPr>
              <w:pStyle w:val="TableParagraph"/>
              <w:spacing w:before="16" w:line="317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3" w:type="dxa"/>
          </w:tcPr>
          <w:p w14:paraId="585EFF4C" w14:textId="77777777" w:rsidR="00625521" w:rsidRDefault="00000000">
            <w:pPr>
              <w:pStyle w:val="TableParagraph"/>
              <w:spacing w:before="16" w:line="317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84" w:type="dxa"/>
          </w:tcPr>
          <w:p w14:paraId="4F74F8E0" w14:textId="77777777" w:rsidR="00625521" w:rsidRDefault="00000000">
            <w:pPr>
              <w:pStyle w:val="TableParagraph"/>
              <w:spacing w:before="16" w:line="317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25521" w14:paraId="60C615D4" w14:textId="77777777">
        <w:trPr>
          <w:trHeight w:val="483"/>
        </w:trPr>
        <w:tc>
          <w:tcPr>
            <w:tcW w:w="1706" w:type="dxa"/>
          </w:tcPr>
          <w:p w14:paraId="24C58686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966" w:type="dxa"/>
          </w:tcPr>
          <w:p w14:paraId="48C697F3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10878050628,0</w:t>
            </w:r>
          </w:p>
        </w:tc>
        <w:tc>
          <w:tcPr>
            <w:tcW w:w="3543" w:type="dxa"/>
          </w:tcPr>
          <w:p w14:paraId="05C013E2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4584315559,2</w:t>
            </w:r>
          </w:p>
        </w:tc>
        <w:tc>
          <w:tcPr>
            <w:tcW w:w="2284" w:type="dxa"/>
          </w:tcPr>
          <w:p w14:paraId="34C766F8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42,14</w:t>
            </w:r>
          </w:p>
        </w:tc>
      </w:tr>
      <w:tr w:rsidR="00625521" w14:paraId="7E1DAA66" w14:textId="77777777">
        <w:trPr>
          <w:trHeight w:val="482"/>
        </w:trPr>
        <w:tc>
          <w:tcPr>
            <w:tcW w:w="1706" w:type="dxa"/>
          </w:tcPr>
          <w:p w14:paraId="2A4048C6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966" w:type="dxa"/>
          </w:tcPr>
          <w:p w14:paraId="7F3496D6" w14:textId="77777777" w:rsidR="00625521" w:rsidRDefault="00000000">
            <w:pPr>
              <w:pStyle w:val="TableParagraph"/>
              <w:ind w:left="86" w:right="80"/>
              <w:rPr>
                <w:sz w:val="28"/>
              </w:rPr>
            </w:pPr>
            <w:r>
              <w:rPr>
                <w:sz w:val="28"/>
              </w:rPr>
              <w:t>11494975428,7</w:t>
            </w:r>
          </w:p>
        </w:tc>
        <w:tc>
          <w:tcPr>
            <w:tcW w:w="3543" w:type="dxa"/>
          </w:tcPr>
          <w:p w14:paraId="1F8B97D0" w14:textId="77777777" w:rsidR="00625521" w:rsidRDefault="00000000">
            <w:pPr>
              <w:pStyle w:val="TableParagraph"/>
              <w:ind w:left="621" w:right="613"/>
              <w:rPr>
                <w:sz w:val="28"/>
              </w:rPr>
            </w:pPr>
            <w:r>
              <w:rPr>
                <w:sz w:val="28"/>
              </w:rPr>
              <w:t>4844512941,6</w:t>
            </w:r>
          </w:p>
        </w:tc>
        <w:tc>
          <w:tcPr>
            <w:tcW w:w="2284" w:type="dxa"/>
          </w:tcPr>
          <w:p w14:paraId="494BDB02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42,14</w:t>
            </w:r>
          </w:p>
        </w:tc>
      </w:tr>
      <w:tr w:rsidR="00625521" w14:paraId="0988E764" w14:textId="77777777">
        <w:trPr>
          <w:trHeight w:val="483"/>
        </w:trPr>
        <w:tc>
          <w:tcPr>
            <w:tcW w:w="1706" w:type="dxa"/>
          </w:tcPr>
          <w:p w14:paraId="531F009E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966" w:type="dxa"/>
          </w:tcPr>
          <w:p w14:paraId="67678716" w14:textId="77777777" w:rsidR="00625521" w:rsidRDefault="00000000">
            <w:pPr>
              <w:pStyle w:val="TableParagraph"/>
              <w:spacing w:before="1"/>
              <w:ind w:left="86" w:right="80"/>
              <w:rPr>
                <w:sz w:val="28"/>
              </w:rPr>
            </w:pPr>
            <w:r>
              <w:rPr>
                <w:sz w:val="28"/>
              </w:rPr>
              <w:t>12682480085,0</w:t>
            </w:r>
          </w:p>
        </w:tc>
        <w:tc>
          <w:tcPr>
            <w:tcW w:w="3543" w:type="dxa"/>
          </w:tcPr>
          <w:p w14:paraId="09B64118" w14:textId="77777777" w:rsidR="00625521" w:rsidRDefault="00000000">
            <w:pPr>
              <w:pStyle w:val="TableParagraph"/>
              <w:spacing w:before="1"/>
              <w:ind w:left="621" w:right="613"/>
              <w:rPr>
                <w:sz w:val="28"/>
              </w:rPr>
            </w:pPr>
            <w:r>
              <w:rPr>
                <w:sz w:val="28"/>
              </w:rPr>
              <w:t>5312301379,2</w:t>
            </w:r>
          </w:p>
        </w:tc>
        <w:tc>
          <w:tcPr>
            <w:tcW w:w="2284" w:type="dxa"/>
          </w:tcPr>
          <w:p w14:paraId="2FEBF0FD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41,89</w:t>
            </w:r>
          </w:p>
        </w:tc>
      </w:tr>
      <w:tr w:rsidR="00625521" w14:paraId="06C05E11" w14:textId="77777777">
        <w:trPr>
          <w:trHeight w:val="483"/>
        </w:trPr>
        <w:tc>
          <w:tcPr>
            <w:tcW w:w="1706" w:type="dxa"/>
          </w:tcPr>
          <w:p w14:paraId="642193C2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966" w:type="dxa"/>
          </w:tcPr>
          <w:p w14:paraId="772E6EA9" w14:textId="77777777" w:rsidR="00625521" w:rsidRDefault="00000000">
            <w:pPr>
              <w:pStyle w:val="TableParagraph"/>
              <w:spacing w:before="1"/>
              <w:ind w:left="86" w:right="80"/>
              <w:rPr>
                <w:sz w:val="28"/>
              </w:rPr>
            </w:pPr>
            <w:r>
              <w:rPr>
                <w:sz w:val="28"/>
              </w:rPr>
              <w:t>14070487840,4</w:t>
            </w:r>
          </w:p>
        </w:tc>
        <w:tc>
          <w:tcPr>
            <w:tcW w:w="3543" w:type="dxa"/>
          </w:tcPr>
          <w:p w14:paraId="4B584CE5" w14:textId="77777777" w:rsidR="00625521" w:rsidRDefault="00000000">
            <w:pPr>
              <w:pStyle w:val="TableParagraph"/>
              <w:spacing w:before="1"/>
              <w:ind w:left="621" w:right="613"/>
              <w:rPr>
                <w:sz w:val="28"/>
              </w:rPr>
            </w:pPr>
            <w:r>
              <w:rPr>
                <w:sz w:val="28"/>
              </w:rPr>
              <w:t>5650750253,2</w:t>
            </w:r>
          </w:p>
        </w:tc>
        <w:tc>
          <w:tcPr>
            <w:tcW w:w="2284" w:type="dxa"/>
          </w:tcPr>
          <w:p w14:paraId="158ABEA4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40,16</w:t>
            </w:r>
          </w:p>
        </w:tc>
      </w:tr>
      <w:tr w:rsidR="00625521" w14:paraId="4B56CAE7" w14:textId="77777777">
        <w:trPr>
          <w:trHeight w:val="483"/>
        </w:trPr>
        <w:tc>
          <w:tcPr>
            <w:tcW w:w="1706" w:type="dxa"/>
          </w:tcPr>
          <w:p w14:paraId="1CE56667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793" w:type="dxa"/>
            <w:gridSpan w:val="3"/>
          </w:tcPr>
          <w:p w14:paraId="2796480C" w14:textId="77777777" w:rsidR="00625521" w:rsidRDefault="00000000">
            <w:pPr>
              <w:pStyle w:val="TableParagraph"/>
              <w:ind w:left="1088" w:right="1087"/>
              <w:rPr>
                <w:sz w:val="28"/>
              </w:rPr>
            </w:pPr>
            <w:r>
              <w:rPr>
                <w:sz w:val="28"/>
              </w:rPr>
              <w:t>Сільське,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лісове,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рибне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господарство,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625521" w14:paraId="043CCE57" w14:textId="77777777">
        <w:trPr>
          <w:trHeight w:val="483"/>
        </w:trPr>
        <w:tc>
          <w:tcPr>
            <w:tcW w:w="1706" w:type="dxa"/>
          </w:tcPr>
          <w:p w14:paraId="5BB2D1E3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966" w:type="dxa"/>
          </w:tcPr>
          <w:p w14:paraId="762AE6BA" w14:textId="77777777" w:rsidR="00625521" w:rsidRDefault="00000000">
            <w:pPr>
              <w:pStyle w:val="TableParagraph"/>
              <w:ind w:left="84" w:right="80"/>
              <w:rPr>
                <w:sz w:val="28"/>
              </w:rPr>
            </w:pPr>
            <w:r>
              <w:rPr>
                <w:sz w:val="28"/>
              </w:rPr>
              <w:t>195021321,1</w:t>
            </w:r>
          </w:p>
        </w:tc>
        <w:tc>
          <w:tcPr>
            <w:tcW w:w="3543" w:type="dxa"/>
          </w:tcPr>
          <w:p w14:paraId="66E251AC" w14:textId="77777777" w:rsidR="00625521" w:rsidRDefault="00000000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117942280,5</w:t>
            </w:r>
          </w:p>
        </w:tc>
        <w:tc>
          <w:tcPr>
            <w:tcW w:w="2284" w:type="dxa"/>
          </w:tcPr>
          <w:p w14:paraId="1364271A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60,48</w:t>
            </w:r>
          </w:p>
        </w:tc>
      </w:tr>
      <w:tr w:rsidR="00625521" w14:paraId="4F6CFA7C" w14:textId="77777777">
        <w:trPr>
          <w:trHeight w:val="481"/>
        </w:trPr>
        <w:tc>
          <w:tcPr>
            <w:tcW w:w="1706" w:type="dxa"/>
          </w:tcPr>
          <w:p w14:paraId="2BC4946E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966" w:type="dxa"/>
          </w:tcPr>
          <w:p w14:paraId="2F7F1BF9" w14:textId="77777777" w:rsidR="00625521" w:rsidRDefault="00000000">
            <w:pPr>
              <w:pStyle w:val="TableParagraph"/>
              <w:ind w:left="84" w:right="80"/>
              <w:rPr>
                <w:sz w:val="28"/>
              </w:rPr>
            </w:pPr>
            <w:r>
              <w:rPr>
                <w:sz w:val="28"/>
              </w:rPr>
              <w:t>267541119,0</w:t>
            </w:r>
          </w:p>
        </w:tc>
        <w:tc>
          <w:tcPr>
            <w:tcW w:w="3543" w:type="dxa"/>
          </w:tcPr>
          <w:p w14:paraId="3A60FB65" w14:textId="77777777" w:rsidR="00625521" w:rsidRDefault="00000000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123008777,8</w:t>
            </w:r>
          </w:p>
        </w:tc>
        <w:tc>
          <w:tcPr>
            <w:tcW w:w="2284" w:type="dxa"/>
          </w:tcPr>
          <w:p w14:paraId="359926A9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45,98</w:t>
            </w:r>
          </w:p>
        </w:tc>
      </w:tr>
      <w:tr w:rsidR="00625521" w14:paraId="188FBE3B" w14:textId="77777777">
        <w:trPr>
          <w:trHeight w:val="483"/>
        </w:trPr>
        <w:tc>
          <w:tcPr>
            <w:tcW w:w="1706" w:type="dxa"/>
          </w:tcPr>
          <w:p w14:paraId="22D23FC4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966" w:type="dxa"/>
          </w:tcPr>
          <w:p w14:paraId="76E4F813" w14:textId="77777777" w:rsidR="00625521" w:rsidRDefault="00000000">
            <w:pPr>
              <w:pStyle w:val="TableParagraph"/>
              <w:spacing w:before="1"/>
              <w:ind w:left="84" w:right="80"/>
              <w:rPr>
                <w:sz w:val="28"/>
              </w:rPr>
            </w:pPr>
            <w:r>
              <w:rPr>
                <w:sz w:val="28"/>
              </w:rPr>
              <w:t>514624535,5</w:t>
            </w:r>
          </w:p>
        </w:tc>
        <w:tc>
          <w:tcPr>
            <w:tcW w:w="3543" w:type="dxa"/>
          </w:tcPr>
          <w:p w14:paraId="490DE1BE" w14:textId="77777777" w:rsidR="00625521" w:rsidRDefault="00000000">
            <w:pPr>
              <w:pStyle w:val="TableParagraph"/>
              <w:spacing w:before="1"/>
              <w:ind w:left="621" w:right="614"/>
              <w:rPr>
                <w:sz w:val="28"/>
              </w:rPr>
            </w:pPr>
            <w:r>
              <w:rPr>
                <w:sz w:val="28"/>
              </w:rPr>
              <w:t>171147010,9</w:t>
            </w:r>
          </w:p>
        </w:tc>
        <w:tc>
          <w:tcPr>
            <w:tcW w:w="2284" w:type="dxa"/>
          </w:tcPr>
          <w:p w14:paraId="349A2525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33,26</w:t>
            </w:r>
          </w:p>
        </w:tc>
      </w:tr>
      <w:tr w:rsidR="00625521" w14:paraId="609850B1" w14:textId="77777777">
        <w:trPr>
          <w:trHeight w:val="483"/>
        </w:trPr>
        <w:tc>
          <w:tcPr>
            <w:tcW w:w="1706" w:type="dxa"/>
          </w:tcPr>
          <w:p w14:paraId="5D81A357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966" w:type="dxa"/>
          </w:tcPr>
          <w:p w14:paraId="51642C80" w14:textId="77777777" w:rsidR="00625521" w:rsidRDefault="00000000">
            <w:pPr>
              <w:pStyle w:val="TableParagraph"/>
              <w:spacing w:before="1"/>
              <w:ind w:left="86" w:right="80"/>
              <w:rPr>
                <w:sz w:val="28"/>
              </w:rPr>
            </w:pPr>
            <w:r>
              <w:rPr>
                <w:sz w:val="28"/>
              </w:rPr>
              <w:t>1318667260,5</w:t>
            </w:r>
          </w:p>
        </w:tc>
        <w:tc>
          <w:tcPr>
            <w:tcW w:w="3543" w:type="dxa"/>
          </w:tcPr>
          <w:p w14:paraId="0B0C19EC" w14:textId="77777777" w:rsidR="00625521" w:rsidRDefault="00000000">
            <w:pPr>
              <w:pStyle w:val="TableParagraph"/>
              <w:spacing w:before="1"/>
              <w:ind w:left="621" w:right="614"/>
              <w:rPr>
                <w:sz w:val="28"/>
              </w:rPr>
            </w:pPr>
            <w:r>
              <w:rPr>
                <w:sz w:val="28"/>
              </w:rPr>
              <w:t>218567767,1</w:t>
            </w:r>
          </w:p>
        </w:tc>
        <w:tc>
          <w:tcPr>
            <w:tcW w:w="2284" w:type="dxa"/>
          </w:tcPr>
          <w:p w14:paraId="6A4B2A07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16,57</w:t>
            </w:r>
          </w:p>
        </w:tc>
      </w:tr>
      <w:tr w:rsidR="00625521" w14:paraId="0365EB66" w14:textId="77777777">
        <w:trPr>
          <w:trHeight w:val="483"/>
        </w:trPr>
        <w:tc>
          <w:tcPr>
            <w:tcW w:w="1706" w:type="dxa"/>
          </w:tcPr>
          <w:p w14:paraId="4E5C83B2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66" w:type="dxa"/>
          </w:tcPr>
          <w:p w14:paraId="4E3524FF" w14:textId="77777777" w:rsidR="00625521" w:rsidRDefault="00000000">
            <w:pPr>
              <w:pStyle w:val="TableParagraph"/>
              <w:ind w:left="84" w:right="80"/>
              <w:rPr>
                <w:sz w:val="28"/>
              </w:rPr>
            </w:pPr>
            <w:r>
              <w:rPr>
                <w:sz w:val="28"/>
              </w:rPr>
              <w:t>639025180,2</w:t>
            </w:r>
          </w:p>
        </w:tc>
        <w:tc>
          <w:tcPr>
            <w:tcW w:w="3543" w:type="dxa"/>
          </w:tcPr>
          <w:p w14:paraId="67D9229A" w14:textId="77777777" w:rsidR="00625521" w:rsidRDefault="00000000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272513741,2</w:t>
            </w:r>
          </w:p>
        </w:tc>
        <w:tc>
          <w:tcPr>
            <w:tcW w:w="2284" w:type="dxa"/>
          </w:tcPr>
          <w:p w14:paraId="1011513B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42,65</w:t>
            </w:r>
          </w:p>
        </w:tc>
      </w:tr>
      <w:tr w:rsidR="00625521" w14:paraId="3006C21E" w14:textId="77777777">
        <w:trPr>
          <w:trHeight w:val="483"/>
        </w:trPr>
        <w:tc>
          <w:tcPr>
            <w:tcW w:w="1706" w:type="dxa"/>
          </w:tcPr>
          <w:p w14:paraId="78046CE9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966" w:type="dxa"/>
          </w:tcPr>
          <w:p w14:paraId="5CD32413" w14:textId="77777777" w:rsidR="00625521" w:rsidRDefault="00000000">
            <w:pPr>
              <w:pStyle w:val="TableParagraph"/>
              <w:ind w:left="84" w:right="80"/>
              <w:rPr>
                <w:sz w:val="28"/>
              </w:rPr>
            </w:pPr>
            <w:r>
              <w:rPr>
                <w:sz w:val="28"/>
              </w:rPr>
              <w:t>654180678,8</w:t>
            </w:r>
          </w:p>
        </w:tc>
        <w:tc>
          <w:tcPr>
            <w:tcW w:w="3543" w:type="dxa"/>
          </w:tcPr>
          <w:p w14:paraId="2B1BC971" w14:textId="77777777" w:rsidR="00625521" w:rsidRDefault="00000000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329310696,7</w:t>
            </w:r>
          </w:p>
        </w:tc>
        <w:tc>
          <w:tcPr>
            <w:tcW w:w="2284" w:type="dxa"/>
          </w:tcPr>
          <w:p w14:paraId="640BB40A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50,34</w:t>
            </w:r>
          </w:p>
        </w:tc>
      </w:tr>
      <w:tr w:rsidR="00625521" w14:paraId="50C62DF7" w14:textId="77777777">
        <w:trPr>
          <w:trHeight w:val="482"/>
        </w:trPr>
        <w:tc>
          <w:tcPr>
            <w:tcW w:w="1706" w:type="dxa"/>
          </w:tcPr>
          <w:p w14:paraId="0E51D49D" w14:textId="77777777" w:rsidR="00625521" w:rsidRDefault="00000000">
            <w:pPr>
              <w:pStyle w:val="TableParagraph"/>
              <w:ind w:left="551" w:right="544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966" w:type="dxa"/>
          </w:tcPr>
          <w:p w14:paraId="74564B19" w14:textId="77777777" w:rsidR="00625521" w:rsidRDefault="00000000">
            <w:pPr>
              <w:pStyle w:val="TableParagraph"/>
              <w:ind w:left="84" w:right="80"/>
              <w:rPr>
                <w:sz w:val="28"/>
              </w:rPr>
            </w:pPr>
            <w:r>
              <w:rPr>
                <w:sz w:val="28"/>
              </w:rPr>
              <w:t>640995155,7</w:t>
            </w:r>
          </w:p>
        </w:tc>
        <w:tc>
          <w:tcPr>
            <w:tcW w:w="3543" w:type="dxa"/>
          </w:tcPr>
          <w:p w14:paraId="2D8BE389" w14:textId="77777777" w:rsidR="00625521" w:rsidRDefault="00000000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389245087,3</w:t>
            </w:r>
          </w:p>
        </w:tc>
        <w:tc>
          <w:tcPr>
            <w:tcW w:w="2284" w:type="dxa"/>
          </w:tcPr>
          <w:p w14:paraId="6AA4D682" w14:textId="77777777" w:rsidR="00625521" w:rsidRDefault="00000000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60,73</w:t>
            </w:r>
          </w:p>
        </w:tc>
      </w:tr>
      <w:tr w:rsidR="00625521" w14:paraId="68B1EB27" w14:textId="77777777">
        <w:trPr>
          <w:trHeight w:val="483"/>
        </w:trPr>
        <w:tc>
          <w:tcPr>
            <w:tcW w:w="1706" w:type="dxa"/>
          </w:tcPr>
          <w:p w14:paraId="5DDE366B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966" w:type="dxa"/>
          </w:tcPr>
          <w:p w14:paraId="30DA90F9" w14:textId="77777777" w:rsidR="00625521" w:rsidRDefault="00000000">
            <w:pPr>
              <w:pStyle w:val="TableParagraph"/>
              <w:spacing w:before="1"/>
              <w:ind w:left="84" w:right="80"/>
              <w:rPr>
                <w:sz w:val="28"/>
              </w:rPr>
            </w:pPr>
            <w:r>
              <w:rPr>
                <w:sz w:val="28"/>
              </w:rPr>
              <w:t>711123574,2</w:t>
            </w:r>
          </w:p>
        </w:tc>
        <w:tc>
          <w:tcPr>
            <w:tcW w:w="3543" w:type="dxa"/>
          </w:tcPr>
          <w:p w14:paraId="4BF85BBA" w14:textId="77777777" w:rsidR="00625521" w:rsidRDefault="00000000">
            <w:pPr>
              <w:pStyle w:val="TableParagraph"/>
              <w:spacing w:before="1"/>
              <w:ind w:left="621" w:right="614"/>
              <w:rPr>
                <w:sz w:val="28"/>
              </w:rPr>
            </w:pPr>
            <w:r>
              <w:rPr>
                <w:sz w:val="28"/>
              </w:rPr>
              <w:t>419022957,9</w:t>
            </w:r>
          </w:p>
        </w:tc>
        <w:tc>
          <w:tcPr>
            <w:tcW w:w="2284" w:type="dxa"/>
          </w:tcPr>
          <w:p w14:paraId="11E3BC0D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58,92</w:t>
            </w:r>
          </w:p>
        </w:tc>
      </w:tr>
      <w:tr w:rsidR="00625521" w14:paraId="74141103" w14:textId="77777777">
        <w:trPr>
          <w:trHeight w:val="483"/>
        </w:trPr>
        <w:tc>
          <w:tcPr>
            <w:tcW w:w="1706" w:type="dxa"/>
          </w:tcPr>
          <w:p w14:paraId="0C972C5C" w14:textId="77777777" w:rsidR="00625521" w:rsidRDefault="00000000">
            <w:pPr>
              <w:pStyle w:val="TableParagraph"/>
              <w:spacing w:before="1"/>
              <w:ind w:left="551" w:right="544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966" w:type="dxa"/>
          </w:tcPr>
          <w:p w14:paraId="1E8D7C32" w14:textId="77777777" w:rsidR="00625521" w:rsidRDefault="00000000">
            <w:pPr>
              <w:pStyle w:val="TableParagraph"/>
              <w:spacing w:before="1"/>
              <w:ind w:left="84" w:right="80"/>
              <w:rPr>
                <w:sz w:val="28"/>
              </w:rPr>
            </w:pPr>
            <w:r>
              <w:rPr>
                <w:sz w:val="28"/>
              </w:rPr>
              <w:t>877424245,9</w:t>
            </w:r>
          </w:p>
        </w:tc>
        <w:tc>
          <w:tcPr>
            <w:tcW w:w="3543" w:type="dxa"/>
          </w:tcPr>
          <w:p w14:paraId="34E25B8A" w14:textId="77777777" w:rsidR="00625521" w:rsidRDefault="00000000">
            <w:pPr>
              <w:pStyle w:val="TableParagraph"/>
              <w:spacing w:before="1"/>
              <w:ind w:left="621" w:right="614"/>
              <w:rPr>
                <w:sz w:val="28"/>
              </w:rPr>
            </w:pPr>
            <w:r>
              <w:rPr>
                <w:sz w:val="28"/>
              </w:rPr>
              <w:t>467126259,3</w:t>
            </w:r>
          </w:p>
        </w:tc>
        <w:tc>
          <w:tcPr>
            <w:tcW w:w="2284" w:type="dxa"/>
          </w:tcPr>
          <w:p w14:paraId="6ADE7AA6" w14:textId="77777777" w:rsidR="00625521" w:rsidRDefault="00000000">
            <w:pPr>
              <w:pStyle w:val="TableParagraph"/>
              <w:spacing w:before="1"/>
              <w:ind w:left="194" w:right="187"/>
              <w:rPr>
                <w:sz w:val="28"/>
              </w:rPr>
            </w:pPr>
            <w:r>
              <w:rPr>
                <w:sz w:val="28"/>
              </w:rPr>
              <w:t>53,24</w:t>
            </w:r>
          </w:p>
        </w:tc>
      </w:tr>
    </w:tbl>
    <w:p w14:paraId="40DD90B5" w14:textId="77777777" w:rsidR="00625521" w:rsidRDefault="00000000">
      <w:pPr>
        <w:ind w:left="9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F0549E5" w14:textId="77777777" w:rsidR="00625521" w:rsidRDefault="00625521">
      <w:pPr>
        <w:pStyle w:val="a3"/>
        <w:rPr>
          <w:i/>
          <w:sz w:val="26"/>
        </w:rPr>
      </w:pPr>
    </w:p>
    <w:p w14:paraId="58F09D5F" w14:textId="77777777" w:rsidR="00625521" w:rsidRDefault="00625521">
      <w:pPr>
        <w:pStyle w:val="a3"/>
        <w:rPr>
          <w:i/>
        </w:rPr>
      </w:pPr>
    </w:p>
    <w:p w14:paraId="21D234C8" w14:textId="77777777" w:rsidR="00625521" w:rsidRDefault="00000000">
      <w:pPr>
        <w:pStyle w:val="a3"/>
        <w:spacing w:before="1" w:line="360" w:lineRule="auto"/>
        <w:ind w:left="201" w:right="386" w:firstLine="709"/>
        <w:jc w:val="both"/>
      </w:pP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національної економіки скоротилася з 46,21% до 40,16%, а по сільському,</w:t>
      </w:r>
      <w:r>
        <w:rPr>
          <w:spacing w:val="1"/>
        </w:rPr>
        <w:t xml:space="preserve"> </w:t>
      </w:r>
      <w:r>
        <w:t>лісовому,</w:t>
      </w:r>
      <w:r>
        <w:rPr>
          <w:spacing w:val="-2"/>
        </w:rPr>
        <w:t xml:space="preserve"> </w:t>
      </w:r>
      <w:r>
        <w:t>рибному господарству –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60,48%</w:t>
      </w:r>
      <w:r>
        <w:rPr>
          <w:spacing w:val="-1"/>
        </w:rPr>
        <w:t xml:space="preserve"> </w:t>
      </w:r>
      <w:r>
        <w:t>до 53,24;.</w:t>
      </w:r>
    </w:p>
    <w:p w14:paraId="183FAC62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У структурі майна підприємств АПК найбільша частка приходиться на</w:t>
      </w:r>
      <w:r>
        <w:rPr>
          <w:spacing w:val="1"/>
        </w:rPr>
        <w:t xml:space="preserve"> </w:t>
      </w:r>
      <w:r>
        <w:t>середні підприємства, але вона скоротилася із 52,61% до 41,62%, натомість</w:t>
      </w:r>
      <w:r>
        <w:rPr>
          <w:spacing w:val="1"/>
        </w:rPr>
        <w:t xml:space="preserve"> </w:t>
      </w:r>
      <w:r>
        <w:t>малих – зросла із 31,46% до 42,04%, у т.ч. по мікропідприємствах – із 10,95%</w:t>
      </w:r>
      <w:r>
        <w:rPr>
          <w:spacing w:val="1"/>
        </w:rPr>
        <w:t xml:space="preserve"> </w:t>
      </w:r>
      <w:r>
        <w:t>до 17,15%. Частка великих підприємств є найменшою і зросла із 15,93% до</w:t>
      </w:r>
      <w:r>
        <w:rPr>
          <w:spacing w:val="1"/>
        </w:rPr>
        <w:t xml:space="preserve"> </w:t>
      </w:r>
      <w:r>
        <w:t>16,33%.</w:t>
      </w:r>
    </w:p>
    <w:p w14:paraId="5DC4E944" w14:textId="77777777" w:rsidR="00625521" w:rsidRDefault="00000000">
      <w:pPr>
        <w:pStyle w:val="a3"/>
        <w:spacing w:line="360" w:lineRule="auto"/>
        <w:ind w:left="201" w:right="395" w:firstLine="709"/>
        <w:jc w:val="both"/>
      </w:pP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національній</w:t>
      </w:r>
      <w:r>
        <w:rPr>
          <w:spacing w:val="-1"/>
        </w:rPr>
        <w:t xml:space="preserve"> </w:t>
      </w:r>
      <w:r>
        <w:t>економіці зросла</w:t>
      </w:r>
      <w:r>
        <w:rPr>
          <w:spacing w:val="-2"/>
        </w:rPr>
        <w:t xml:space="preserve"> </w:t>
      </w:r>
      <w:r>
        <w:t>із 4,47%</w:t>
      </w:r>
      <w:r>
        <w:rPr>
          <w:spacing w:val="-1"/>
        </w:rPr>
        <w:t xml:space="preserve"> </w:t>
      </w:r>
      <w:r>
        <w:t>до 8,27%</w:t>
      </w:r>
      <w:r>
        <w:rPr>
          <w:spacing w:val="-1"/>
        </w:rPr>
        <w:t xml:space="preserve"> </w:t>
      </w:r>
      <w:r>
        <w:t>(рис. 1.3).</w:t>
      </w:r>
    </w:p>
    <w:p w14:paraId="6635C259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376DB8B5" w14:textId="77777777" w:rsidR="00625521" w:rsidRDefault="00625521">
      <w:pPr>
        <w:pStyle w:val="a3"/>
        <w:rPr>
          <w:sz w:val="6"/>
        </w:rPr>
      </w:pPr>
    </w:p>
    <w:p w14:paraId="0753D292" w14:textId="77777777" w:rsidR="00625521" w:rsidRDefault="00000000">
      <w:pPr>
        <w:pStyle w:val="a3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 w14:anchorId="12A97D5F">
          <v:group id="_x0000_s2265" style="width:473.3pt;height:216.75pt;mso-position-horizontal-relative:char;mso-position-vertical-relative:line" coordsize="9466,4335">
            <v:shape id="_x0000_s2311" style="position:absolute;left:1181;top:2270;width:1016;height:508" coordorigin="1182,2271" coordsize="1016,508" o:spt="100" adj="0,,0" path="m1182,2778r178,m1599,2778r598,m1182,2271r178,m1599,2271r598,e" filled="f" strokecolor="#d9d9d9">
              <v:stroke joinstyle="round"/>
              <v:formulas/>
              <v:path arrowok="t" o:connecttype="segments"/>
            </v:shape>
            <v:rect id="_x0000_s2310" style="position:absolute;left:1360;top:1945;width:239;height:1341" fillcolor="#4471c4" stroked="f"/>
            <v:shape id="_x0000_s2309" style="position:absolute;left:2435;top:2270;width:597;height:508" coordorigin="2436,2271" coordsize="597,508" o:spt="100" adj="0,,0" path="m2436,2778r596,m2436,2271r596,e" filled="f" strokecolor="#d9d9d9">
              <v:stroke joinstyle="round"/>
              <v:formulas/>
              <v:path arrowok="t" o:connecttype="segments"/>
            </v:shape>
            <v:rect id="_x0000_s2308" style="position:absolute;left:2196;top:1907;width:239;height:1379" fillcolor="#4471c4" stroked="f"/>
            <v:shape id="_x0000_s2307" style="position:absolute;left:1181;top:1255;width:2687;height:1523" coordorigin="1182,1256" coordsize="2687,1523" o:spt="100" adj="0,,0" path="m3271,2778r597,m3271,2271r597,m1182,1763r1850,m3271,1763r597,m1182,1256r2686,e" filled="f" strokecolor="#d9d9d9">
              <v:stroke joinstyle="round"/>
              <v:formulas/>
              <v:path arrowok="t" o:connecttype="segments"/>
            </v:shape>
            <v:rect id="_x0000_s2306" style="position:absolute;left:3032;top:1275;width:239;height:2010" fillcolor="#4471c4" stroked="f"/>
            <v:shape id="_x0000_s2305" style="position:absolute;left:4107;top:1255;width:597;height:1523" coordorigin="4107,1256" coordsize="597,1523" o:spt="100" adj="0,,0" path="m4107,2778r597,m4107,2271r597,m4107,1763r597,m4107,1256r597,e" filled="f" strokecolor="#d9d9d9">
              <v:stroke joinstyle="round"/>
              <v:formulas/>
              <v:path arrowok="t" o:connecttype="segments"/>
            </v:shape>
            <v:rect id="_x0000_s2304" style="position:absolute;left:3868;top:1147;width:239;height:2139" fillcolor="#4471c4" stroked="f"/>
            <v:shape id="_x0000_s2303" style="position:absolute;left:4942;top:1255;width:598;height:1523" coordorigin="4943,1256" coordsize="598,1523" o:spt="100" adj="0,,0" path="m4943,2778r597,m4943,2271r597,m4943,1763r597,m4943,1256r597,e" filled="f" strokecolor="#d9d9d9">
              <v:stroke joinstyle="round"/>
              <v:formulas/>
              <v:path arrowok="t" o:connecttype="segments"/>
            </v:shape>
            <v:rect id="_x0000_s2302" style="position:absolute;left:4703;top:1101;width:239;height:2184" fillcolor="#4471c4" stroked="f"/>
            <v:shape id="_x0000_s2301" style="position:absolute;left:5778;top:1255;width:597;height:1523" coordorigin="5779,1256" coordsize="597,1523" o:spt="100" adj="0,,0" path="m5779,2778r596,m5779,2271r596,m5779,1763r596,m5779,1256r596,e" filled="f" strokecolor="#d9d9d9">
              <v:stroke joinstyle="round"/>
              <v:formulas/>
              <v:path arrowok="t" o:connecttype="segments"/>
            </v:shape>
            <v:rect id="_x0000_s2300" style="position:absolute;left:5540;top:959;width:239;height:2327" fillcolor="#4471c4" stroked="f"/>
            <v:shape id="_x0000_s2299" style="position:absolute;left:6614;top:1255;width:598;height:1523" coordorigin="6614,1256" coordsize="598,1523" o:spt="100" adj="0,,0" path="m6614,2778r598,m6614,2271r598,m6614,1763r598,m6614,1256r598,e" filled="f" strokecolor="#d9d9d9">
              <v:stroke joinstyle="round"/>
              <v:formulas/>
              <v:path arrowok="t" o:connecttype="segments"/>
            </v:shape>
            <v:rect id="_x0000_s2298" style="position:absolute;left:6375;top:827;width:239;height:2459" fillcolor="#4471c4" stroked="f"/>
            <v:shape id="_x0000_s2297" style="position:absolute;left:1181;top:747;width:6867;height:2031" coordorigin="1182,748" coordsize="6867,2031" o:spt="100" adj="0,,0" path="m7450,2778r598,m7450,2271r598,m7450,1763r598,m7450,1256r598,m1182,748r6030,m7450,748r598,e" filled="f" strokecolor="#d9d9d9">
              <v:stroke joinstyle="round"/>
              <v:formulas/>
              <v:path arrowok="t" o:connecttype="segments"/>
            </v:shape>
            <v:rect id="_x0000_s2296" style="position:absolute;left:7211;top:589;width:239;height:2697" fillcolor="#4471c4" stroked="f"/>
            <v:shape id="_x0000_s2295" style="position:absolute;left:8286;top:747;width:418;height:1523" coordorigin="8287,748" coordsize="418,1523" o:spt="100" adj="0,,0" path="m8287,2271r417,m8287,1763r417,m8287,1256r417,m8287,748r417,e" filled="f" strokecolor="#d9d9d9">
              <v:stroke joinstyle="round"/>
              <v:formulas/>
              <v:path arrowok="t" o:connecttype="segments"/>
            </v:shape>
            <v:rect id="_x0000_s2294" style="position:absolute;left:8048;top:417;width:239;height:2868" fillcolor="#4471c4" stroked="f"/>
            <v:shape id="_x0000_s2293" style="position:absolute;left:1599;top:3048;width:6927;height:238" coordorigin="1599,3048" coordsize="6927,238" o:spt="100" adj="0,,0" path="m1838,3226r-239,l1599,3286r239,l1838,3226xm2675,3223r-239,l2436,3286r239,l2675,3223xm3510,3199r-239,l3271,3286r239,l3510,3199xm4346,3175r-239,l4107,3286r239,l4346,3175xm5181,3148r-238,l4943,3286r238,l5181,3148xm6018,3119r-239,l5779,3286r239,l6018,3119xm6854,3088r-240,l6614,3286r240,l6854,3088xm7689,3073r-238,l7451,3286r238,l7689,3073xm8526,3048r-239,l8287,3286r239,l8526,3048xe" fillcolor="#ec7c30" stroked="f">
              <v:stroke joinstyle="round"/>
              <v:formulas/>
              <v:path arrowok="t" o:connecttype="segments"/>
            </v:shape>
            <v:line id="_x0000_s2292" style="position:absolute" from="1182,3286" to="8704,3286" strokecolor="#d9d9d9"/>
            <v:shape id="_x0000_s2291" style="position:absolute;left:1599;top:488;width:6687;height:1335" coordorigin="1600,488" coordsize="6687,1335" path="m1600,1774r836,-19l3271,1823r836,-293l4943,1143,5779,855,6614,567r837,50l8286,488e" filled="f" strokecolor="#a4a4a4" strokeweight="2.25pt">
              <v:path arrowok="t"/>
            </v:shape>
            <v:line id="_x0000_s2290" style="position:absolute" from="1182,240" to="8704,240" strokecolor="#d9d9d9"/>
            <v:rect id="_x0000_s2289" style="position:absolute;left:2695;top:3956;width:384;height:120" fillcolor="#4471c4" stroked="f"/>
            <v:rect id="_x0000_s2288" style="position:absolute;left:4026;top:3956;width:384;height:120" fillcolor="#ec7c30" stroked="f"/>
            <v:line id="_x0000_s2287" style="position:absolute" from="5204,4016" to="5588,4016" strokecolor="#a4a4a4" strokeweight="2.25pt"/>
            <v:rect id="_x0000_s2286" style="position:absolute;left:7;top:7;width:9451;height:4320" filled="f" strokecolor="#d9d9d9"/>
            <v:shape id="_x0000_s2285" type="#_x0000_t202" style="position:absolute;left:137;top:100;width:860;height:266" filled="f" stroked="f">
              <v:textbox inset="0,0,0,0">
                <w:txbxContent>
                  <w:p w14:paraId="67BDF2D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6000000</w:t>
                    </w:r>
                  </w:p>
                </w:txbxContent>
              </v:textbox>
            </v:shape>
            <v:shape id="_x0000_s2284" type="#_x0000_t202" style="position:absolute;left:6404;top:161;width:440;height:266" filled="f" stroked="f">
              <v:textbox inset="0,0,0,0">
                <w:txbxContent>
                  <w:p w14:paraId="0C252E8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8,03</w:t>
                    </w:r>
                  </w:p>
                </w:txbxContent>
              </v:textbox>
            </v:shape>
            <v:shape id="_x0000_s2283" type="#_x0000_t202" style="position:absolute;left:7240;top:211;width:440;height:266" filled="f" stroked="f">
              <v:textbox inset="0,0,0,0">
                <w:txbxContent>
                  <w:p w14:paraId="0907B3C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7,89</w:t>
                    </w:r>
                  </w:p>
                </w:txbxContent>
              </v:textbox>
            </v:shape>
            <v:shape id="_x0000_s2282" type="#_x0000_t202" style="position:absolute;left:8076;top:83;width:440;height:266" filled="f" stroked="f">
              <v:textbox inset="0,0,0,0">
                <w:txbxContent>
                  <w:p w14:paraId="00D132A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8,27</w:t>
                    </w:r>
                  </w:p>
                </w:txbxContent>
              </v:textbox>
            </v:shape>
            <v:shape id="_x0000_s2281" type="#_x0000_t202" style="position:absolute;left:137;top:449;width:5872;height:425" filled="f" stroked="f">
              <v:textbox inset="0,0,0,0">
                <w:txbxContent>
                  <w:p w14:paraId="19E30E9E" w14:textId="77777777" w:rsidR="00625521" w:rsidRDefault="00000000">
                    <w:pPr>
                      <w:tabs>
                        <w:tab w:val="left" w:pos="5431"/>
                      </w:tabs>
                      <w:spacing w:line="425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5000000</w:t>
                    </w:r>
                    <w:r>
                      <w:rPr>
                        <w:color w:val="585858"/>
                        <w:sz w:val="24"/>
                      </w:rPr>
                      <w:tab/>
                    </w:r>
                    <w:r>
                      <w:rPr>
                        <w:color w:val="404040"/>
                        <w:position w:val="16"/>
                        <w:sz w:val="24"/>
                      </w:rPr>
                      <w:t>7,18</w:t>
                    </w:r>
                  </w:p>
                </w:txbxContent>
              </v:textbox>
            </v:shape>
            <v:shape id="_x0000_s2280" type="#_x0000_t202" style="position:absolute;left:4733;top:737;width:440;height:266" filled="f" stroked="f">
              <v:textbox inset="0,0,0,0">
                <w:txbxContent>
                  <w:p w14:paraId="481E148F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6,33</w:t>
                    </w:r>
                  </w:p>
                </w:txbxContent>
              </v:textbox>
            </v:shape>
            <v:shape id="_x0000_s2279" type="#_x0000_t202" style="position:absolute;left:137;top:1116;width:4200;height:275" filled="f" stroked="f">
              <v:textbox inset="0,0,0,0">
                <w:txbxContent>
                  <w:p w14:paraId="4DBE53BA" w14:textId="77777777" w:rsidR="00625521" w:rsidRDefault="00000000">
                    <w:pPr>
                      <w:tabs>
                        <w:tab w:val="left" w:pos="3759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position w:val="1"/>
                        <w:sz w:val="24"/>
                      </w:rPr>
                      <w:t>4000000</w:t>
                    </w:r>
                    <w:r>
                      <w:rPr>
                        <w:color w:val="585858"/>
                        <w:position w:val="1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5,19</w:t>
                    </w:r>
                  </w:p>
                </w:txbxContent>
              </v:textbox>
            </v:shape>
            <v:shape id="_x0000_s2278" type="#_x0000_t202" style="position:absolute;left:1389;top:1348;width:1276;height:286" filled="f" stroked="f">
              <v:textbox inset="0,0,0,0">
                <w:txbxContent>
                  <w:p w14:paraId="7F646A31" w14:textId="77777777" w:rsidR="00625521" w:rsidRDefault="00000000">
                    <w:pPr>
                      <w:tabs>
                        <w:tab w:val="left" w:pos="835"/>
                      </w:tabs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-1"/>
                        <w:sz w:val="24"/>
                      </w:rPr>
                      <w:t>4,47</w:t>
                    </w:r>
                    <w:r>
                      <w:rPr>
                        <w:color w:val="404040"/>
                        <w:position w:val="-1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4,53</w:t>
                    </w:r>
                  </w:p>
                </w:txbxContent>
              </v:textbox>
            </v:shape>
            <v:shape id="_x0000_s2277" type="#_x0000_t202" style="position:absolute;left:137;top:1623;width:860;height:266" filled="f" stroked="f">
              <v:textbox inset="0,0,0,0">
                <w:txbxContent>
                  <w:p w14:paraId="347D6B6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3000000</w:t>
                    </w:r>
                  </w:p>
                </w:txbxContent>
              </v:textbox>
            </v:shape>
            <v:shape id="_x0000_s2276" type="#_x0000_t202" style="position:absolute;left:3061;top:1418;width:440;height:266" filled="f" stroked="f">
              <v:textbox inset="0,0,0,0">
                <w:txbxContent>
                  <w:p w14:paraId="4C128D7B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4,32</w:t>
                    </w:r>
                  </w:p>
                </w:txbxContent>
              </v:textbox>
            </v:shape>
            <v:shape id="_x0000_s2275" type="#_x0000_t202" style="position:absolute;left:137;top:2131;width:860;height:774" filled="f" stroked="f">
              <v:textbox inset="0,0,0,0">
                <w:txbxContent>
                  <w:p w14:paraId="3D10BE3C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</w:t>
                    </w:r>
                  </w:p>
                  <w:p w14:paraId="465EE3C8" w14:textId="77777777" w:rsidR="00625521" w:rsidRDefault="00000000">
                    <w:pPr>
                      <w:spacing w:before="23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</w:t>
                    </w:r>
                  </w:p>
                </w:txbxContent>
              </v:textbox>
            </v:shape>
            <v:shape id="_x0000_s2274" type="#_x0000_t202" style="position:absolute;left:8286;top:2470;width:493;height:266" filled="f" stroked="f">
              <v:textbox inset="0,0,0,0">
                <w:txbxContent>
                  <w:p w14:paraId="7E1CD3E3" w14:textId="77777777" w:rsidR="00625521" w:rsidRDefault="00000000">
                    <w:pPr>
                      <w:tabs>
                        <w:tab w:val="left" w:pos="47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73" type="#_x0000_t202" style="position:absolute;left:857;top:3146;width:140;height:266" filled="f" stroked="f">
              <v:textbox inset="0,0,0,0">
                <w:txbxContent>
                  <w:p w14:paraId="2C58D22E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272" type="#_x0000_t202" style="position:absolute;left:8909;top:100;width:440;height:3312" filled="f" stroked="f">
              <v:textbox inset="0,0,0,0">
                <w:txbxContent>
                  <w:p w14:paraId="720C7D9C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9,00</w:t>
                    </w:r>
                  </w:p>
                  <w:p w14:paraId="643BACE0" w14:textId="77777777" w:rsidR="00625521" w:rsidRDefault="00000000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8,00</w:t>
                    </w:r>
                  </w:p>
                  <w:p w14:paraId="6063FA18" w14:textId="77777777" w:rsidR="00625521" w:rsidRDefault="00000000">
                    <w:pPr>
                      <w:spacing w:before="6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7,00</w:t>
                    </w:r>
                  </w:p>
                  <w:p w14:paraId="767E5A0F" w14:textId="77777777" w:rsidR="00625521" w:rsidRDefault="00000000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6,00</w:t>
                    </w:r>
                  </w:p>
                  <w:p w14:paraId="6851EE81" w14:textId="77777777" w:rsidR="00625521" w:rsidRDefault="00000000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5,00</w:t>
                    </w:r>
                  </w:p>
                  <w:p w14:paraId="2A37AAD9" w14:textId="77777777" w:rsidR="00625521" w:rsidRDefault="00000000">
                    <w:pPr>
                      <w:spacing w:before="6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4,00</w:t>
                    </w:r>
                  </w:p>
                  <w:p w14:paraId="34A21475" w14:textId="77777777" w:rsidR="00625521" w:rsidRDefault="00000000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3,00</w:t>
                    </w:r>
                  </w:p>
                  <w:p w14:paraId="48F7AD3C" w14:textId="77777777" w:rsidR="00625521" w:rsidRDefault="00000000">
                    <w:pPr>
                      <w:spacing w:before="6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2,00</w:t>
                    </w:r>
                  </w:p>
                  <w:p w14:paraId="60BDC3BE" w14:textId="77777777" w:rsidR="00625521" w:rsidRDefault="00000000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1,00</w:t>
                    </w:r>
                  </w:p>
                  <w:p w14:paraId="6B0B2DE8" w14:textId="77777777" w:rsidR="00625521" w:rsidRDefault="00000000">
                    <w:pPr>
                      <w:spacing w:before="6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</w:t>
                    </w:r>
                  </w:p>
                </w:txbxContent>
              </v:textbox>
            </v:shape>
            <v:shape id="_x0000_s2271" type="#_x0000_t202" style="position:absolute;left:1360;top:3428;width:1336;height:266" filled="f" stroked="f">
              <v:textbox inset="0,0,0,0">
                <w:txbxContent>
                  <w:p w14:paraId="6F3DEA7D" w14:textId="77777777" w:rsidR="00625521" w:rsidRDefault="00000000">
                    <w:pPr>
                      <w:tabs>
                        <w:tab w:val="left" w:pos="8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2013</w:t>
                    </w:r>
                    <w:r>
                      <w:rPr>
                        <w:color w:val="585858"/>
                        <w:sz w:val="24"/>
                      </w:rPr>
                      <w:tab/>
                      <w:t>2014</w:t>
                    </w:r>
                  </w:p>
                </w:txbxContent>
              </v:textbox>
            </v:shape>
            <v:shape id="_x0000_s2270" type="#_x0000_t202" style="position:absolute;left:3032;top:3428;width:769;height:725" filled="f" stroked="f">
              <v:textbox inset="0,0,0,0">
                <w:txbxContent>
                  <w:p w14:paraId="4A56D533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2015</w:t>
                    </w:r>
                  </w:p>
                  <w:p w14:paraId="003DDF4C" w14:textId="77777777" w:rsidR="00625521" w:rsidRDefault="00000000">
                    <w:pPr>
                      <w:spacing w:before="183"/>
                      <w:ind w:left="8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всього</w:t>
                    </w:r>
                  </w:p>
                </w:txbxContent>
              </v:textbox>
            </v:shape>
            <v:shape id="_x0000_s2269" type="#_x0000_t202" style="position:absolute;left:3867;top:3428;width:500;height:266" filled="f" stroked="f">
              <v:textbox inset="0,0,0,0">
                <w:txbxContent>
                  <w:p w14:paraId="432CE9CA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2016</w:t>
                    </w:r>
                  </w:p>
                </w:txbxContent>
              </v:textbox>
            </v:shape>
            <v:shape id="_x0000_s2268" type="#_x0000_t202" style="position:absolute;left:4452;top:3428;width:752;height:725" filled="f" stroked="f">
              <v:textbox inset="0,0,0,0">
                <w:txbxContent>
                  <w:p w14:paraId="1DFD8C3E" w14:textId="77777777" w:rsidR="00625521" w:rsidRDefault="00000000">
                    <w:pPr>
                      <w:spacing w:line="266" w:lineRule="exact"/>
                      <w:ind w:left="25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2017</w:t>
                    </w:r>
                  </w:p>
                  <w:p w14:paraId="22F9EF22" w14:textId="77777777" w:rsidR="00625521" w:rsidRDefault="00000000">
                    <w:pPr>
                      <w:spacing w:before="18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АПК</w:t>
                    </w:r>
                  </w:p>
                </w:txbxContent>
              </v:textbox>
            </v:shape>
            <v:shape id="_x0000_s2267" type="#_x0000_t202" style="position:absolute;left:5539;top:3428;width:3008;height:266" filled="f" stroked="f">
              <v:textbox inset="0,0,0,0">
                <w:txbxContent>
                  <w:p w14:paraId="61835C0A" w14:textId="77777777" w:rsidR="00625521" w:rsidRDefault="00000000">
                    <w:pPr>
                      <w:tabs>
                        <w:tab w:val="left" w:pos="835"/>
                        <w:tab w:val="left" w:pos="1671"/>
                        <w:tab w:val="left" w:pos="250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  <w:r>
                      <w:rPr>
                        <w:color w:val="585858"/>
                        <w:sz w:val="24"/>
                      </w:rPr>
                      <w:tab/>
                      <w:t>2021</w:t>
                    </w:r>
                  </w:p>
                </w:txbxContent>
              </v:textbox>
            </v:shape>
            <v:shape id="_x0000_s2266" type="#_x0000_t202" style="position:absolute;left:5629;top:3887;width:1232;height:266" filled="f" stroked="f">
              <v:textbox inset="0,0,0,0">
                <w:txbxContent>
                  <w:p w14:paraId="423286C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питома</w:t>
                    </w:r>
                    <w:r>
                      <w:rPr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вага</w:t>
                    </w:r>
                  </w:p>
                </w:txbxContent>
              </v:textbox>
            </v:shape>
            <w10:anchorlock/>
          </v:group>
        </w:pict>
      </w:r>
    </w:p>
    <w:p w14:paraId="35C1E436" w14:textId="77777777" w:rsidR="00625521" w:rsidRDefault="00000000">
      <w:pPr>
        <w:pStyle w:val="a3"/>
        <w:spacing w:before="74" w:line="360" w:lineRule="auto"/>
        <w:ind w:left="201" w:right="393" w:firstLine="709"/>
        <w:jc w:val="both"/>
      </w:pPr>
      <w:r>
        <w:rPr>
          <w:color w:val="202429"/>
        </w:rPr>
        <w:t xml:space="preserve">Рис. 1.3. </w:t>
      </w:r>
      <w:r>
        <w:t>Питома вага підприємств АПК у вартості необоротних активів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національній економіці,</w:t>
      </w:r>
      <w:r>
        <w:rPr>
          <w:spacing w:val="-1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грн.</w:t>
      </w:r>
    </w:p>
    <w:p w14:paraId="6A5CB5CB" w14:textId="77777777" w:rsidR="00625521" w:rsidRDefault="00000000">
      <w:pPr>
        <w:ind w:left="9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1B72635" w14:textId="77777777" w:rsidR="00625521" w:rsidRDefault="00625521">
      <w:pPr>
        <w:pStyle w:val="a3"/>
        <w:rPr>
          <w:i/>
          <w:sz w:val="26"/>
        </w:rPr>
      </w:pPr>
    </w:p>
    <w:p w14:paraId="6A418396" w14:textId="77777777" w:rsidR="00625521" w:rsidRDefault="00625521">
      <w:pPr>
        <w:pStyle w:val="a3"/>
        <w:spacing w:before="11"/>
        <w:rPr>
          <w:i/>
          <w:sz w:val="27"/>
        </w:rPr>
      </w:pPr>
    </w:p>
    <w:p w14:paraId="6E620482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rPr>
          <w:color w:val="202429"/>
        </w:rPr>
        <w:t>Специфічною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статтею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майна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сільськогосподарських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підприємств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є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біологічні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активи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[35].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Вони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визнаються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активом,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якщо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підприємство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контролює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їх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результаті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минулих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подій,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існує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імовірність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отримання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підприємством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майбутньому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економічних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вигод,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пов'язаних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їх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використанням, та їх вартість може бути достовірно визначена. Біологічні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активи при їх первісному визнанні оцінюються за справедливою вартістю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зменшеною на очікувані витрати на продаж, крім випадків, коли справедливу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вартість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достовірно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визначити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неможливо.</w:t>
      </w:r>
    </w:p>
    <w:p w14:paraId="4153D91A" w14:textId="77777777" w:rsidR="00625521" w:rsidRDefault="00000000">
      <w:pPr>
        <w:pStyle w:val="a3"/>
        <w:tabs>
          <w:tab w:val="left" w:pos="1884"/>
          <w:tab w:val="left" w:pos="2366"/>
          <w:tab w:val="left" w:pos="4344"/>
          <w:tab w:val="left" w:pos="4816"/>
          <w:tab w:val="left" w:pos="6298"/>
          <w:tab w:val="left" w:pos="7655"/>
          <w:tab w:val="left" w:pos="8422"/>
        </w:tabs>
        <w:spacing w:before="1" w:line="360" w:lineRule="auto"/>
        <w:ind w:left="201" w:right="387" w:firstLine="709"/>
      </w:pPr>
      <w:r>
        <w:rPr>
          <w:color w:val="202429"/>
        </w:rPr>
        <w:t>Біологічні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активи</w:t>
      </w:r>
      <w:r>
        <w:rPr>
          <w:color w:val="202429"/>
          <w:spacing w:val="34"/>
        </w:rPr>
        <w:t xml:space="preserve"> </w:t>
      </w:r>
      <w:r>
        <w:rPr>
          <w:color w:val="202429"/>
        </w:rPr>
        <w:t>поділяються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довгострокові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і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короткострокові.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Довгострокові біологічні активи відображаються за справедливою вартістю.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Поточні</w:t>
      </w:r>
      <w:r>
        <w:rPr>
          <w:color w:val="202429"/>
          <w:spacing w:val="54"/>
        </w:rPr>
        <w:t xml:space="preserve"> </w:t>
      </w:r>
      <w:r>
        <w:rPr>
          <w:color w:val="202429"/>
        </w:rPr>
        <w:t>біологічні</w:t>
      </w:r>
      <w:r>
        <w:rPr>
          <w:color w:val="202429"/>
          <w:spacing w:val="55"/>
        </w:rPr>
        <w:t xml:space="preserve"> </w:t>
      </w:r>
      <w:r>
        <w:rPr>
          <w:color w:val="202429"/>
        </w:rPr>
        <w:t>активи</w:t>
      </w:r>
      <w:r>
        <w:rPr>
          <w:color w:val="202429"/>
          <w:spacing w:val="55"/>
        </w:rPr>
        <w:t xml:space="preserve"> </w:t>
      </w:r>
      <w:r>
        <w:rPr>
          <w:color w:val="202429"/>
        </w:rPr>
        <w:t>та</w:t>
      </w:r>
      <w:r>
        <w:rPr>
          <w:color w:val="202429"/>
          <w:spacing w:val="54"/>
        </w:rPr>
        <w:t xml:space="preserve"> </w:t>
      </w:r>
      <w:r>
        <w:rPr>
          <w:color w:val="202429"/>
        </w:rPr>
        <w:t>додаткові</w:t>
      </w:r>
      <w:r>
        <w:rPr>
          <w:color w:val="202429"/>
          <w:spacing w:val="55"/>
        </w:rPr>
        <w:t xml:space="preserve"> </w:t>
      </w:r>
      <w:r>
        <w:rPr>
          <w:color w:val="202429"/>
        </w:rPr>
        <w:t>біологічні</w:t>
      </w:r>
      <w:r>
        <w:rPr>
          <w:color w:val="202429"/>
          <w:spacing w:val="55"/>
        </w:rPr>
        <w:t xml:space="preserve"> </w:t>
      </w:r>
      <w:r>
        <w:rPr>
          <w:color w:val="202429"/>
        </w:rPr>
        <w:t>активи,</w:t>
      </w:r>
      <w:r>
        <w:rPr>
          <w:color w:val="202429"/>
          <w:spacing w:val="55"/>
        </w:rPr>
        <w:t xml:space="preserve"> </w:t>
      </w:r>
      <w:r>
        <w:rPr>
          <w:color w:val="202429"/>
        </w:rPr>
        <w:t>справедливу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вартість</w:t>
      </w:r>
      <w:r>
        <w:rPr>
          <w:color w:val="202429"/>
          <w:spacing w:val="12"/>
        </w:rPr>
        <w:t xml:space="preserve"> </w:t>
      </w:r>
      <w:r>
        <w:rPr>
          <w:color w:val="202429"/>
        </w:rPr>
        <w:t>яких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дату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балансу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достовірно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визначити</w:t>
      </w:r>
      <w:r>
        <w:rPr>
          <w:color w:val="202429"/>
          <w:spacing w:val="13"/>
        </w:rPr>
        <w:t xml:space="preserve"> </w:t>
      </w:r>
      <w:r>
        <w:rPr>
          <w:color w:val="202429"/>
        </w:rPr>
        <w:t>неможливо,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можуть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визнаватися</w:t>
      </w:r>
      <w:r>
        <w:rPr>
          <w:color w:val="202429"/>
        </w:rPr>
        <w:tab/>
        <w:t>та</w:t>
      </w:r>
      <w:r>
        <w:rPr>
          <w:color w:val="202429"/>
        </w:rPr>
        <w:tab/>
        <w:t>відображатися</w:t>
      </w:r>
      <w:r>
        <w:rPr>
          <w:color w:val="202429"/>
        </w:rPr>
        <w:tab/>
        <w:t>за</w:t>
      </w:r>
      <w:r>
        <w:rPr>
          <w:color w:val="202429"/>
        </w:rPr>
        <w:tab/>
        <w:t>первісною</w:t>
      </w:r>
      <w:r>
        <w:rPr>
          <w:color w:val="202429"/>
        </w:rPr>
        <w:tab/>
        <w:t>вартістю,</w:t>
      </w:r>
      <w:r>
        <w:rPr>
          <w:color w:val="202429"/>
        </w:rPr>
        <w:tab/>
        <w:t>крім</w:t>
      </w:r>
      <w:r>
        <w:rPr>
          <w:color w:val="202429"/>
        </w:rPr>
        <w:tab/>
        <w:t>поточних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біологічних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активів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рослинництва,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які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визнаються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відображаються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як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незавершене</w:t>
      </w:r>
      <w:r>
        <w:rPr>
          <w:color w:val="202429"/>
          <w:spacing w:val="41"/>
        </w:rPr>
        <w:t xml:space="preserve"> </w:t>
      </w:r>
      <w:r>
        <w:rPr>
          <w:color w:val="202429"/>
        </w:rPr>
        <w:t>виробництво.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Біологічні</w:t>
      </w:r>
      <w:r>
        <w:rPr>
          <w:color w:val="202429"/>
          <w:spacing w:val="41"/>
        </w:rPr>
        <w:t xml:space="preserve"> </w:t>
      </w:r>
      <w:r>
        <w:rPr>
          <w:color w:val="202429"/>
        </w:rPr>
        <w:t>активи,</w:t>
      </w:r>
      <w:r>
        <w:rPr>
          <w:color w:val="202429"/>
          <w:spacing w:val="46"/>
        </w:rPr>
        <w:t xml:space="preserve"> </w:t>
      </w:r>
      <w:r>
        <w:rPr>
          <w:color w:val="202429"/>
        </w:rPr>
        <w:t>справедливу</w:t>
      </w:r>
      <w:r>
        <w:rPr>
          <w:color w:val="202429"/>
          <w:spacing w:val="41"/>
        </w:rPr>
        <w:t xml:space="preserve"> </w:t>
      </w:r>
      <w:r>
        <w:rPr>
          <w:color w:val="202429"/>
        </w:rPr>
        <w:t>вартість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яких</w:t>
      </w:r>
      <w:r>
        <w:rPr>
          <w:color w:val="202429"/>
          <w:spacing w:val="42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дату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балансу</w:t>
      </w:r>
      <w:r>
        <w:rPr>
          <w:color w:val="202429"/>
          <w:spacing w:val="69"/>
        </w:rPr>
        <w:t xml:space="preserve"> </w:t>
      </w:r>
      <w:r>
        <w:rPr>
          <w:color w:val="202429"/>
        </w:rPr>
        <w:t>достовірно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визначити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неможливо,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оцінюються</w:t>
      </w:r>
      <w:r>
        <w:rPr>
          <w:color w:val="202429"/>
          <w:spacing w:val="69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первісною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вартістю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до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періоду,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якому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можливо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визначити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їх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справедливу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вартість.</w:t>
      </w:r>
    </w:p>
    <w:p w14:paraId="48BC873F" w14:textId="77777777" w:rsidR="00625521" w:rsidRDefault="00625521">
      <w:pPr>
        <w:spacing w:line="360" w:lineRule="auto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039D5CB3" w14:textId="77777777" w:rsidR="00625521" w:rsidRDefault="00000000">
      <w:pPr>
        <w:pStyle w:val="a3"/>
        <w:spacing w:before="77" w:line="360" w:lineRule="auto"/>
        <w:ind w:left="201" w:right="386" w:firstLine="709"/>
        <w:jc w:val="both"/>
      </w:pPr>
      <w:r>
        <w:lastRenderedPageBreak/>
        <w:t>До довгострокових біологічних активів слід віднести: робочу худобу,</w:t>
      </w:r>
      <w:r>
        <w:rPr>
          <w:spacing w:val="1"/>
        </w:rPr>
        <w:t xml:space="preserve"> </w:t>
      </w:r>
      <w:r>
        <w:t>продуктивну</w:t>
      </w:r>
      <w:r>
        <w:rPr>
          <w:spacing w:val="1"/>
        </w:rPr>
        <w:t xml:space="preserve"> </w:t>
      </w:r>
      <w:r>
        <w:t>худобу,</w:t>
      </w:r>
      <w:r>
        <w:rPr>
          <w:spacing w:val="1"/>
        </w:rPr>
        <w:t xml:space="preserve"> </w:t>
      </w:r>
      <w:r>
        <w:t>багаторічні</w:t>
      </w:r>
      <w:r>
        <w:rPr>
          <w:spacing w:val="1"/>
        </w:rPr>
        <w:t xml:space="preserve"> </w:t>
      </w:r>
      <w:r>
        <w:t>насадження,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сільськогосподарською</w:t>
      </w:r>
      <w:r>
        <w:rPr>
          <w:spacing w:val="-3"/>
        </w:rPr>
        <w:t xml:space="preserve"> </w:t>
      </w:r>
      <w:r>
        <w:t>діяльністю,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довгострокові</w:t>
      </w:r>
      <w:r>
        <w:rPr>
          <w:spacing w:val="-2"/>
        </w:rPr>
        <w:t xml:space="preserve"> </w:t>
      </w:r>
      <w:r>
        <w:t>біологічні</w:t>
      </w:r>
      <w:r>
        <w:rPr>
          <w:spacing w:val="-1"/>
        </w:rPr>
        <w:t xml:space="preserve"> </w:t>
      </w:r>
      <w:r>
        <w:t>активи.</w:t>
      </w:r>
    </w:p>
    <w:p w14:paraId="46F9E637" w14:textId="77777777" w:rsidR="00625521" w:rsidRDefault="00000000">
      <w:pPr>
        <w:pStyle w:val="a3"/>
        <w:spacing w:line="360" w:lineRule="auto"/>
        <w:ind w:left="201" w:right="391" w:firstLine="709"/>
        <w:jc w:val="both"/>
      </w:pPr>
      <w:r>
        <w:t>До поточних біологічних активів відносять: тварини на вирощуванні та</w:t>
      </w:r>
      <w:r>
        <w:rPr>
          <w:spacing w:val="1"/>
        </w:rPr>
        <w:t xml:space="preserve"> </w:t>
      </w:r>
      <w:r>
        <w:t>відгодівлі; біологічні активи в стані біологічних перетворень (крім тварин на</w:t>
      </w:r>
      <w:r>
        <w:rPr>
          <w:spacing w:val="1"/>
        </w:rPr>
        <w:t xml:space="preserve"> </w:t>
      </w:r>
      <w:r>
        <w:t>вирощуванні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відгодівлі);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поточні</w:t>
      </w:r>
      <w:r>
        <w:rPr>
          <w:spacing w:val="-1"/>
        </w:rPr>
        <w:t xml:space="preserve"> </w:t>
      </w:r>
      <w:r>
        <w:t>біологічні</w:t>
      </w:r>
      <w:r>
        <w:rPr>
          <w:spacing w:val="-1"/>
        </w:rPr>
        <w:t xml:space="preserve"> </w:t>
      </w:r>
      <w:r>
        <w:t>активи.</w:t>
      </w:r>
    </w:p>
    <w:p w14:paraId="7C01A5BE" w14:textId="77777777" w:rsidR="00625521" w:rsidRDefault="00625521">
      <w:pPr>
        <w:pStyle w:val="a3"/>
        <w:rPr>
          <w:sz w:val="30"/>
        </w:rPr>
      </w:pPr>
    </w:p>
    <w:p w14:paraId="66405B17" w14:textId="77777777" w:rsidR="00625521" w:rsidRDefault="00625521">
      <w:pPr>
        <w:pStyle w:val="a3"/>
        <w:rPr>
          <w:sz w:val="30"/>
        </w:rPr>
      </w:pPr>
    </w:p>
    <w:p w14:paraId="4DF35EF1" w14:textId="77777777" w:rsidR="00625521" w:rsidRDefault="00625521">
      <w:pPr>
        <w:pStyle w:val="a3"/>
        <w:spacing w:before="1"/>
        <w:rPr>
          <w:sz w:val="24"/>
        </w:rPr>
      </w:pPr>
    </w:p>
    <w:p w14:paraId="0C8E1860" w14:textId="77777777" w:rsidR="00625521" w:rsidRDefault="00000000">
      <w:pPr>
        <w:pStyle w:val="1"/>
        <w:numPr>
          <w:ilvl w:val="1"/>
          <w:numId w:val="11"/>
        </w:numPr>
        <w:tabs>
          <w:tab w:val="left" w:pos="1402"/>
        </w:tabs>
        <w:spacing w:before="0"/>
        <w:ind w:left="1401" w:hanging="491"/>
      </w:pPr>
      <w:r>
        <w:t>Інформаційне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підприємства</w:t>
      </w:r>
    </w:p>
    <w:p w14:paraId="4249BFAA" w14:textId="77777777" w:rsidR="00625521" w:rsidRDefault="00625521">
      <w:pPr>
        <w:pStyle w:val="a3"/>
        <w:rPr>
          <w:b/>
          <w:sz w:val="30"/>
        </w:rPr>
      </w:pPr>
    </w:p>
    <w:p w14:paraId="224ABDB8" w14:textId="77777777" w:rsidR="00625521" w:rsidRDefault="00625521">
      <w:pPr>
        <w:pStyle w:val="a3"/>
        <w:rPr>
          <w:b/>
          <w:sz w:val="30"/>
        </w:rPr>
      </w:pPr>
    </w:p>
    <w:p w14:paraId="285CF0F8" w14:textId="77777777" w:rsidR="00625521" w:rsidRDefault="00625521">
      <w:pPr>
        <w:pStyle w:val="a3"/>
        <w:rPr>
          <w:b/>
          <w:sz w:val="38"/>
        </w:rPr>
      </w:pPr>
    </w:p>
    <w:p w14:paraId="10952B9E" w14:textId="77777777" w:rsidR="00625521" w:rsidRDefault="00000000">
      <w:pPr>
        <w:pStyle w:val="a3"/>
        <w:spacing w:line="360" w:lineRule="auto"/>
        <w:ind w:left="201" w:right="388" w:firstLine="720"/>
        <w:jc w:val="both"/>
      </w:pP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Цивільного</w:t>
      </w:r>
      <w:r>
        <w:rPr>
          <w:spacing w:val="-11"/>
        </w:rPr>
        <w:t xml:space="preserve"> </w:t>
      </w:r>
      <w:r>
        <w:t>кодексу</w:t>
      </w:r>
      <w:r>
        <w:rPr>
          <w:spacing w:val="-11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[44]</w:t>
      </w:r>
      <w:r>
        <w:rPr>
          <w:spacing w:val="-10"/>
        </w:rPr>
        <w:t xml:space="preserve"> </w:t>
      </w:r>
      <w:r>
        <w:t>майно</w:t>
      </w:r>
      <w:r>
        <w:rPr>
          <w:spacing w:val="-10"/>
        </w:rPr>
        <w:t xml:space="preserve"> </w:t>
      </w:r>
      <w:r>
        <w:t>можна</w:t>
      </w:r>
      <w:r>
        <w:rPr>
          <w:spacing w:val="-11"/>
        </w:rPr>
        <w:t xml:space="preserve"> </w:t>
      </w:r>
      <w:r>
        <w:t>визначити</w:t>
      </w:r>
      <w:r>
        <w:rPr>
          <w:spacing w:val="-67"/>
        </w:rPr>
        <w:t xml:space="preserve"> </w:t>
      </w:r>
      <w:r>
        <w:t>як активи, об’єктами яких вважаються окрема річ, сукупність речей, а також</w:t>
      </w:r>
      <w:r>
        <w:rPr>
          <w:spacing w:val="1"/>
        </w:rPr>
        <w:t xml:space="preserve"> </w:t>
      </w:r>
      <w:r>
        <w:t>майнові права та обов’язки. Майно може розглядатися як поняття, що має</w:t>
      </w:r>
      <w:r>
        <w:rPr>
          <w:spacing w:val="1"/>
        </w:rPr>
        <w:t xml:space="preserve"> </w:t>
      </w:r>
      <w:r>
        <w:t>матеріальний субстрат, тобто бути фактично тотожним поняттю «речі», але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18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мати</w:t>
      </w:r>
      <w:r>
        <w:rPr>
          <w:spacing w:val="-17"/>
        </w:rPr>
        <w:t xml:space="preserve"> </w:t>
      </w:r>
      <w:r>
        <w:rPr>
          <w:spacing w:val="-1"/>
        </w:rPr>
        <w:t>такого</w:t>
      </w:r>
      <w:r>
        <w:rPr>
          <w:spacing w:val="-15"/>
        </w:rPr>
        <w:t xml:space="preserve"> </w:t>
      </w:r>
      <w:r>
        <w:rPr>
          <w:spacing w:val="-1"/>
        </w:rPr>
        <w:t>субстрату</w:t>
      </w:r>
      <w:r>
        <w:rPr>
          <w:spacing w:val="-16"/>
        </w:rPr>
        <w:t xml:space="preserve"> </w:t>
      </w:r>
      <w:r>
        <w:t>(майнові</w:t>
      </w:r>
      <w:r>
        <w:rPr>
          <w:spacing w:val="-16"/>
        </w:rPr>
        <w:t xml:space="preserve"> </w:t>
      </w:r>
      <w:r>
        <w:t>права</w:t>
      </w:r>
      <w:r>
        <w:rPr>
          <w:spacing w:val="-19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обов’язки),</w:t>
      </w:r>
      <w:r>
        <w:rPr>
          <w:spacing w:val="-16"/>
        </w:rPr>
        <w:t xml:space="preserve"> </w:t>
      </w:r>
      <w:r>
        <w:t>тобто</w:t>
      </w:r>
      <w:r>
        <w:rPr>
          <w:spacing w:val="-16"/>
        </w:rPr>
        <w:t xml:space="preserve"> </w:t>
      </w:r>
      <w:r>
        <w:t>відносини,</w:t>
      </w:r>
      <w:r>
        <w:rPr>
          <w:spacing w:val="-68"/>
        </w:rPr>
        <w:t xml:space="preserve"> </w:t>
      </w:r>
      <w:r>
        <w:t>що мають матеріальний зміст. Майном визнається сукупність речей та інших</w:t>
      </w:r>
      <w:r>
        <w:rPr>
          <w:spacing w:val="1"/>
        </w:rPr>
        <w:t xml:space="preserve"> </w:t>
      </w:r>
      <w:r>
        <w:t>цінностей (включаючи нематеріальні активи), які мають вартісне визначення,</w:t>
      </w:r>
      <w:r>
        <w:rPr>
          <w:spacing w:val="-67"/>
        </w:rPr>
        <w:t xml:space="preserve"> </w:t>
      </w:r>
      <w:r>
        <w:t>виробляються чи використовуються у діяльності СГД та відображаються в їх</w:t>
      </w:r>
      <w:r>
        <w:rPr>
          <w:spacing w:val="1"/>
        </w:rPr>
        <w:t xml:space="preserve"> </w:t>
      </w:r>
      <w:r>
        <w:rPr>
          <w:spacing w:val="-1"/>
        </w:rPr>
        <w:t>балансі</w:t>
      </w:r>
      <w:r>
        <w:rPr>
          <w:spacing w:val="-15"/>
        </w:rPr>
        <w:t xml:space="preserve"> </w:t>
      </w:r>
      <w:r>
        <w:rPr>
          <w:spacing w:val="-1"/>
        </w:rPr>
        <w:t>або</w:t>
      </w:r>
      <w:r>
        <w:rPr>
          <w:spacing w:val="-16"/>
        </w:rPr>
        <w:t xml:space="preserve"> </w:t>
      </w:r>
      <w:r>
        <w:rPr>
          <w:spacing w:val="-1"/>
        </w:rPr>
        <w:t>враховуються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інших</w:t>
      </w:r>
      <w:r>
        <w:rPr>
          <w:spacing w:val="-16"/>
        </w:rPr>
        <w:t xml:space="preserve"> </w:t>
      </w:r>
      <w:r>
        <w:t>передбачених</w:t>
      </w:r>
      <w:r>
        <w:rPr>
          <w:spacing w:val="-14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формах</w:t>
      </w:r>
      <w:r>
        <w:rPr>
          <w:spacing w:val="-16"/>
        </w:rPr>
        <w:t xml:space="preserve"> </w:t>
      </w:r>
      <w:r>
        <w:t>обліку</w:t>
      </w:r>
      <w:r>
        <w:rPr>
          <w:spacing w:val="-15"/>
        </w:rPr>
        <w:t xml:space="preserve"> </w:t>
      </w:r>
      <w:r>
        <w:t>майна</w:t>
      </w:r>
      <w:r>
        <w:rPr>
          <w:spacing w:val="-68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суб'єктів.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[25]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використовується у значенні, наведеному в Цивільному кодексі України. У</w:t>
      </w:r>
      <w:r>
        <w:rPr>
          <w:spacing w:val="1"/>
        </w:rPr>
        <w:t xml:space="preserve"> </w:t>
      </w:r>
      <w:r>
        <w:t>податковому законодавстві вживається термін «майнові податки» – податки з</w:t>
      </w:r>
      <w:r>
        <w:rPr>
          <w:spacing w:val="-67"/>
        </w:rPr>
        <w:t xml:space="preserve"> </w:t>
      </w:r>
      <w:r>
        <w:t>юридичних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фізичних</w:t>
      </w:r>
      <w:r>
        <w:rPr>
          <w:spacing w:val="-7"/>
        </w:rPr>
        <w:t xml:space="preserve"> </w:t>
      </w:r>
      <w:r>
        <w:t>осіб,</w:t>
      </w:r>
      <w:r>
        <w:rPr>
          <w:spacing w:val="-6"/>
        </w:rPr>
        <w:t xml:space="preserve"> </w:t>
      </w:r>
      <w:r>
        <w:t>об’єктом</w:t>
      </w:r>
      <w:r>
        <w:rPr>
          <w:spacing w:val="-8"/>
        </w:rPr>
        <w:t xml:space="preserve"> </w:t>
      </w:r>
      <w:r>
        <w:t>оподаткування</w:t>
      </w:r>
      <w:r>
        <w:rPr>
          <w:spacing w:val="-8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рухоме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нерухоме</w:t>
      </w:r>
      <w:r>
        <w:rPr>
          <w:spacing w:val="-68"/>
        </w:rPr>
        <w:t xml:space="preserve"> </w:t>
      </w:r>
      <w:r>
        <w:t>майно.</w:t>
      </w:r>
    </w:p>
    <w:p w14:paraId="45B717DA" w14:textId="77777777" w:rsidR="00625521" w:rsidRDefault="00000000">
      <w:pPr>
        <w:pStyle w:val="a3"/>
        <w:spacing w:before="1" w:line="360" w:lineRule="auto"/>
        <w:ind w:left="201" w:right="388" w:firstLine="720"/>
        <w:jc w:val="both"/>
      </w:pPr>
      <w:r>
        <w:t>У Законі України «Про оцінку майна, майнових прав та професійну</w:t>
      </w:r>
      <w:r>
        <w:rPr>
          <w:spacing w:val="1"/>
        </w:rPr>
        <w:t xml:space="preserve"> </w:t>
      </w:r>
      <w:r>
        <w:t>оціночну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[38]</w:t>
      </w:r>
      <w:r>
        <w:rPr>
          <w:spacing w:val="1"/>
        </w:rPr>
        <w:t xml:space="preserve"> </w:t>
      </w:r>
      <w:r>
        <w:t>записано,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оцінюватися,</w:t>
      </w:r>
      <w:r>
        <w:rPr>
          <w:spacing w:val="-4"/>
        </w:rPr>
        <w:t xml:space="preserve"> </w:t>
      </w:r>
      <w:r>
        <w:t>вважаються</w:t>
      </w:r>
      <w:r>
        <w:rPr>
          <w:spacing w:val="-5"/>
        </w:rPr>
        <w:t xml:space="preserve"> </w:t>
      </w:r>
      <w:r>
        <w:t>об’єкти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матеріальній</w:t>
      </w:r>
      <w:r>
        <w:rPr>
          <w:spacing w:val="-3"/>
        </w:rPr>
        <w:t xml:space="preserve"> </w:t>
      </w:r>
      <w:r>
        <w:t>формі,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земельні</w:t>
      </w:r>
      <w:r>
        <w:rPr>
          <w:spacing w:val="-68"/>
        </w:rPr>
        <w:t xml:space="preserve"> </w:t>
      </w:r>
      <w:r>
        <w:t>ділянки,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невід’ємні</w:t>
      </w:r>
      <w:r>
        <w:rPr>
          <w:spacing w:val="1"/>
        </w:rPr>
        <w:t xml:space="preserve"> </w:t>
      </w:r>
      <w:r>
        <w:t>частини),</w:t>
      </w:r>
      <w:r>
        <w:rPr>
          <w:spacing w:val="1"/>
        </w:rPr>
        <w:t xml:space="preserve"> </w:t>
      </w:r>
      <w:r>
        <w:t>машини,</w:t>
      </w:r>
      <w:r>
        <w:rPr>
          <w:spacing w:val="-67"/>
        </w:rPr>
        <w:t xml:space="preserve"> </w:t>
      </w:r>
      <w:r>
        <w:t>обладнання,</w:t>
      </w:r>
      <w:r>
        <w:rPr>
          <w:spacing w:val="-15"/>
        </w:rPr>
        <w:t xml:space="preserve"> </w:t>
      </w:r>
      <w:r>
        <w:t>транспортні</w:t>
      </w:r>
      <w:r>
        <w:rPr>
          <w:spacing w:val="-13"/>
        </w:rPr>
        <w:t xml:space="preserve"> </w:t>
      </w:r>
      <w:r>
        <w:t>засоби</w:t>
      </w:r>
      <w:r>
        <w:rPr>
          <w:spacing w:val="-13"/>
        </w:rPr>
        <w:t xml:space="preserve"> </w:t>
      </w:r>
      <w:r>
        <w:t>тощо;</w:t>
      </w:r>
      <w:r>
        <w:rPr>
          <w:spacing w:val="-12"/>
        </w:rPr>
        <w:t xml:space="preserve"> </w:t>
      </w:r>
      <w:r>
        <w:t>паї,</w:t>
      </w:r>
      <w:r>
        <w:rPr>
          <w:spacing w:val="-14"/>
        </w:rPr>
        <w:t xml:space="preserve"> </w:t>
      </w:r>
      <w:r>
        <w:t>цінні</w:t>
      </w:r>
      <w:r>
        <w:rPr>
          <w:spacing w:val="-13"/>
        </w:rPr>
        <w:t xml:space="preserve"> </w:t>
      </w:r>
      <w:r>
        <w:t>папери,</w:t>
      </w:r>
      <w:r>
        <w:rPr>
          <w:spacing w:val="-13"/>
        </w:rPr>
        <w:t xml:space="preserve"> </w:t>
      </w:r>
      <w:r>
        <w:t>нематеріальні</w:t>
      </w:r>
      <w:r>
        <w:rPr>
          <w:spacing w:val="-13"/>
        </w:rPr>
        <w:t xml:space="preserve"> </w:t>
      </w:r>
      <w:r>
        <w:t>активи,</w:t>
      </w:r>
    </w:p>
    <w:p w14:paraId="1C1ADCAA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4D9030C3" w14:textId="77777777" w:rsidR="00625521" w:rsidRDefault="00000000">
      <w:pPr>
        <w:pStyle w:val="a3"/>
        <w:spacing w:before="77" w:line="360" w:lineRule="auto"/>
        <w:ind w:left="201" w:right="393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нематеріальної</w:t>
      </w:r>
      <w:r>
        <w:rPr>
          <w:spacing w:val="1"/>
        </w:rPr>
        <w:t xml:space="preserve"> </w:t>
      </w:r>
      <w:r>
        <w:t>власності;</w:t>
      </w:r>
      <w:r>
        <w:rPr>
          <w:spacing w:val="1"/>
        </w:rPr>
        <w:t xml:space="preserve"> </w:t>
      </w:r>
      <w:r>
        <w:t>цілісні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комплекси</w:t>
      </w:r>
      <w:r>
        <w:rPr>
          <w:spacing w:val="-2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власності.</w:t>
      </w:r>
    </w:p>
    <w:p w14:paraId="2FAB7BDD" w14:textId="77777777" w:rsidR="00625521" w:rsidRDefault="00000000">
      <w:pPr>
        <w:pStyle w:val="a3"/>
        <w:spacing w:before="1" w:line="360" w:lineRule="auto"/>
        <w:ind w:left="201" w:right="387" w:firstLine="720"/>
        <w:jc w:val="both"/>
      </w:pPr>
      <w:r>
        <w:rPr>
          <w:spacing w:val="-1"/>
        </w:rPr>
        <w:t>Оцінка</w:t>
      </w:r>
      <w:r>
        <w:rPr>
          <w:spacing w:val="-16"/>
        </w:rPr>
        <w:t xml:space="preserve"> </w:t>
      </w:r>
      <w:r>
        <w:rPr>
          <w:spacing w:val="-1"/>
        </w:rPr>
        <w:t>майна,</w:t>
      </w:r>
      <w:r>
        <w:rPr>
          <w:spacing w:val="-15"/>
        </w:rPr>
        <w:t xml:space="preserve"> </w:t>
      </w:r>
      <w:r>
        <w:rPr>
          <w:spacing w:val="-1"/>
        </w:rPr>
        <w:t>майнових</w:t>
      </w:r>
      <w:r>
        <w:rPr>
          <w:spacing w:val="-15"/>
        </w:rPr>
        <w:t xml:space="preserve"> </w:t>
      </w:r>
      <w:r>
        <w:rPr>
          <w:spacing w:val="-1"/>
        </w:rPr>
        <w:t>прав</w:t>
      </w:r>
      <w:r>
        <w:rPr>
          <w:spacing w:val="-14"/>
        </w:rPr>
        <w:t xml:space="preserve"> </w:t>
      </w:r>
      <w:r>
        <w:rPr>
          <w:spacing w:val="-1"/>
        </w:rPr>
        <w:t>являє</w:t>
      </w:r>
      <w:r>
        <w:rPr>
          <w:spacing w:val="-14"/>
        </w:rPr>
        <w:t xml:space="preserve"> </w:t>
      </w:r>
      <w:r>
        <w:t>собою</w:t>
      </w:r>
      <w:r>
        <w:rPr>
          <w:spacing w:val="-16"/>
        </w:rPr>
        <w:t xml:space="preserve"> </w:t>
      </w:r>
      <w:r>
        <w:t>процес</w:t>
      </w:r>
      <w:r>
        <w:rPr>
          <w:spacing w:val="-17"/>
        </w:rPr>
        <w:t xml:space="preserve"> </w:t>
      </w:r>
      <w:r>
        <w:t>визначення</w:t>
      </w:r>
      <w:r>
        <w:rPr>
          <w:spacing w:val="-16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вартості</w:t>
      </w:r>
      <w:r>
        <w:rPr>
          <w:spacing w:val="-68"/>
        </w:rPr>
        <w:t xml:space="preserve"> </w:t>
      </w:r>
      <w:r>
        <w:t>на дату оцінки за процедурою, встановленою нормативно-правовими актами і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СГД.</w:t>
      </w:r>
      <w:r>
        <w:rPr>
          <w:spacing w:val="1"/>
        </w:rPr>
        <w:t xml:space="preserve"> </w:t>
      </w:r>
      <w:r>
        <w:t>Початковою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вартість, з якої розпочинається його продаж встановленими законодавством</w:t>
      </w:r>
      <w:r>
        <w:rPr>
          <w:spacing w:val="1"/>
        </w:rPr>
        <w:t xml:space="preserve"> </w:t>
      </w:r>
      <w:r>
        <w:t>способами, що передбачають конкуренцію покупців. Переоціненою вартістю</w:t>
      </w:r>
      <w:r>
        <w:rPr>
          <w:spacing w:val="1"/>
        </w:rPr>
        <w:t xml:space="preserve"> </w:t>
      </w:r>
      <w:r>
        <w:t>є вартість майна, за якою активи відображаються в передавальному балансі</w:t>
      </w:r>
      <w:r>
        <w:rPr>
          <w:spacing w:val="1"/>
        </w:rPr>
        <w:t xml:space="preserve"> </w:t>
      </w:r>
      <w:r>
        <w:t>СГД.</w:t>
      </w:r>
    </w:p>
    <w:p w14:paraId="60BB8AA6" w14:textId="77777777" w:rsidR="00625521" w:rsidRDefault="00000000">
      <w:pPr>
        <w:pStyle w:val="a3"/>
        <w:spacing w:line="360" w:lineRule="auto"/>
        <w:ind w:left="201" w:right="390" w:firstLine="709"/>
        <w:jc w:val="both"/>
      </w:pPr>
      <w:r>
        <w:t>Вартість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еквівалент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покупець</w:t>
      </w:r>
      <w:r>
        <w:rPr>
          <w:spacing w:val="-67"/>
        </w:rPr>
        <w:t xml:space="preserve"> </w:t>
      </w:r>
      <w:r>
        <w:rPr>
          <w:spacing w:val="-1"/>
        </w:rPr>
        <w:t>готовий</w:t>
      </w:r>
      <w:r>
        <w:rPr>
          <w:spacing w:val="-17"/>
        </w:rPr>
        <w:t xml:space="preserve"> </w:t>
      </w:r>
      <w:r>
        <w:rPr>
          <w:spacing w:val="-1"/>
        </w:rPr>
        <w:t>обміняти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право</w:t>
      </w:r>
      <w:r>
        <w:rPr>
          <w:spacing w:val="-17"/>
        </w:rPr>
        <w:t xml:space="preserve"> </w:t>
      </w:r>
      <w:r>
        <w:rPr>
          <w:spacing w:val="-1"/>
        </w:rPr>
        <w:t>власності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цей</w:t>
      </w:r>
      <w:r>
        <w:rPr>
          <w:spacing w:val="-16"/>
        </w:rPr>
        <w:t xml:space="preserve"> </w:t>
      </w:r>
      <w:r>
        <w:t>об’єкт.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Національному</w:t>
      </w:r>
      <w:r>
        <w:rPr>
          <w:spacing w:val="-15"/>
        </w:rPr>
        <w:t xml:space="preserve"> </w:t>
      </w:r>
      <w:r>
        <w:t>стандарті</w:t>
      </w:r>
    </w:p>
    <w:p w14:paraId="15C2F972" w14:textId="77777777" w:rsidR="00625521" w:rsidRDefault="00000000">
      <w:pPr>
        <w:pStyle w:val="a3"/>
        <w:spacing w:line="360" w:lineRule="auto"/>
        <w:ind w:left="201" w:right="387"/>
        <w:jc w:val="both"/>
      </w:pP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«Загальні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прав»,</w:t>
      </w:r>
      <w:r>
        <w:rPr>
          <w:spacing w:val="1"/>
        </w:rPr>
        <w:t xml:space="preserve"> </w:t>
      </w:r>
      <w:r>
        <w:t>затвердженому</w:t>
      </w:r>
      <w:r>
        <w:rPr>
          <w:spacing w:val="-67"/>
        </w:rPr>
        <w:t xml:space="preserve"> </w:t>
      </w:r>
      <w:r>
        <w:t>постановою Кабінету Міністрів України від 10.09.2003 р. № 1440 за ступенем</w:t>
      </w:r>
      <w:r>
        <w:rPr>
          <w:spacing w:val="-67"/>
        </w:rPr>
        <w:t xml:space="preserve"> </w:t>
      </w:r>
      <w:r>
        <w:t>ринковості [36] розрізняють ринкову та неринкову (відмінну від ринкової)</w:t>
      </w:r>
      <w:r>
        <w:rPr>
          <w:spacing w:val="1"/>
        </w:rPr>
        <w:t xml:space="preserve"> </w:t>
      </w:r>
      <w:r>
        <w:t>вартість.</w:t>
      </w:r>
      <w:r>
        <w:rPr>
          <w:spacing w:val="-13"/>
        </w:rPr>
        <w:t xml:space="preserve"> </w:t>
      </w:r>
      <w:r>
        <w:t>Так,</w:t>
      </w:r>
      <w:r>
        <w:rPr>
          <w:spacing w:val="-14"/>
        </w:rPr>
        <w:t xml:space="preserve"> </w:t>
      </w:r>
      <w:r>
        <w:t>«ринкова</w:t>
      </w:r>
      <w:r>
        <w:rPr>
          <w:spacing w:val="-15"/>
        </w:rPr>
        <w:t xml:space="preserve"> </w:t>
      </w:r>
      <w:r>
        <w:t>вартість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вартість,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яку</w:t>
      </w:r>
      <w:r>
        <w:rPr>
          <w:spacing w:val="-14"/>
        </w:rPr>
        <w:t xml:space="preserve"> </w:t>
      </w:r>
      <w:r>
        <w:t>можливе</w:t>
      </w:r>
      <w:r>
        <w:rPr>
          <w:spacing w:val="-15"/>
        </w:rPr>
        <w:t xml:space="preserve"> </w:t>
      </w:r>
      <w:r>
        <w:t>відчуження</w:t>
      </w:r>
      <w:r>
        <w:rPr>
          <w:spacing w:val="-15"/>
        </w:rPr>
        <w:t xml:space="preserve"> </w:t>
      </w:r>
      <w:r>
        <w:t>об’єкта</w:t>
      </w:r>
      <w:r>
        <w:rPr>
          <w:spacing w:val="-67"/>
        </w:rPr>
        <w:t xml:space="preserve"> </w:t>
      </w:r>
      <w:r>
        <w:t>оцінки на ринку подібного майна на дату оцінки за угодою, укладеною між</w:t>
      </w:r>
      <w:r>
        <w:rPr>
          <w:spacing w:val="1"/>
        </w:rPr>
        <w:t xml:space="preserve"> </w:t>
      </w:r>
      <w:r>
        <w:t>покупцем та продавцем, після проведення відповідного маркетингу за умови,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кожна зі</w:t>
      </w:r>
      <w:r>
        <w:rPr>
          <w:spacing w:val="-2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діяла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знанням</w:t>
      </w:r>
      <w:r>
        <w:rPr>
          <w:spacing w:val="-2"/>
        </w:rPr>
        <w:t xml:space="preserve"> </w:t>
      </w:r>
      <w:r>
        <w:t>справи,</w:t>
      </w:r>
      <w:r>
        <w:rPr>
          <w:spacing w:val="-1"/>
        </w:rPr>
        <w:t xml:space="preserve"> </w:t>
      </w:r>
      <w:r>
        <w:t>розсудливо і</w:t>
      </w:r>
      <w:r>
        <w:rPr>
          <w:spacing w:val="-1"/>
        </w:rPr>
        <w:t xml:space="preserve"> </w:t>
      </w:r>
      <w:r>
        <w:t>без примусу».</w:t>
      </w:r>
    </w:p>
    <w:p w14:paraId="73E8368B" w14:textId="77777777" w:rsidR="00625521" w:rsidRDefault="00000000">
      <w:pPr>
        <w:pStyle w:val="a3"/>
        <w:ind w:left="911"/>
        <w:jc w:val="both"/>
      </w:pPr>
      <w:r>
        <w:t>У</w:t>
      </w:r>
      <w:r>
        <w:rPr>
          <w:spacing w:val="-3"/>
        </w:rPr>
        <w:t xml:space="preserve"> </w:t>
      </w:r>
      <w:r>
        <w:t>стандарті</w:t>
      </w:r>
      <w:r>
        <w:rPr>
          <w:spacing w:val="-3"/>
        </w:rPr>
        <w:t xml:space="preserve"> </w:t>
      </w:r>
      <w:r>
        <w:t>вживаються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майна:</w:t>
      </w:r>
    </w:p>
    <w:p w14:paraId="2E81722D" w14:textId="77777777" w:rsidR="00625521" w:rsidRDefault="00000000">
      <w:pPr>
        <w:pStyle w:val="a5"/>
        <w:numPr>
          <w:ilvl w:val="0"/>
          <w:numId w:val="10"/>
        </w:numPr>
        <w:tabs>
          <w:tab w:val="left" w:pos="1195"/>
        </w:tabs>
        <w:spacing w:before="161" w:line="360" w:lineRule="auto"/>
        <w:ind w:left="201" w:right="389" w:firstLine="709"/>
        <w:jc w:val="left"/>
        <w:rPr>
          <w:sz w:val="28"/>
        </w:rPr>
      </w:pPr>
      <w:r>
        <w:rPr>
          <w:sz w:val="28"/>
        </w:rPr>
        <w:t>подібне</w:t>
      </w:r>
      <w:r>
        <w:rPr>
          <w:spacing w:val="34"/>
          <w:sz w:val="28"/>
        </w:rPr>
        <w:t xml:space="preserve"> </w:t>
      </w:r>
      <w:r>
        <w:rPr>
          <w:sz w:val="28"/>
        </w:rPr>
        <w:t>майно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властивостями,</w:t>
      </w:r>
      <w:r>
        <w:rPr>
          <w:spacing w:val="36"/>
          <w:sz w:val="28"/>
        </w:rPr>
        <w:t xml:space="preserve"> </w:t>
      </w:r>
      <w:r>
        <w:rPr>
          <w:sz w:val="28"/>
        </w:rPr>
        <w:t>подібними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68"/>
          <w:sz w:val="28"/>
        </w:rPr>
        <w:t xml:space="preserve"> </w:t>
      </w:r>
      <w:r>
        <w:rPr>
          <w:sz w:val="28"/>
        </w:rPr>
        <w:t>має схожу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інвестиційну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привабливість;</w:t>
      </w:r>
    </w:p>
    <w:p w14:paraId="3705EF9B" w14:textId="77777777" w:rsidR="00625521" w:rsidRDefault="00000000">
      <w:pPr>
        <w:pStyle w:val="a5"/>
        <w:numPr>
          <w:ilvl w:val="0"/>
          <w:numId w:val="10"/>
        </w:numPr>
        <w:tabs>
          <w:tab w:val="left" w:pos="1263"/>
          <w:tab w:val="left" w:pos="1264"/>
        </w:tabs>
        <w:spacing w:line="360" w:lineRule="auto"/>
        <w:ind w:left="201" w:right="392" w:firstLine="709"/>
        <w:jc w:val="left"/>
        <w:rPr>
          <w:sz w:val="28"/>
        </w:rPr>
      </w:pPr>
      <w:r>
        <w:rPr>
          <w:sz w:val="28"/>
        </w:rPr>
        <w:t>спеціалізоване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майно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самостійним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67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цілісного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комплексу;</w:t>
      </w:r>
    </w:p>
    <w:p w14:paraId="79C5DD2E" w14:textId="77777777" w:rsidR="00625521" w:rsidRDefault="00000000">
      <w:pPr>
        <w:pStyle w:val="a5"/>
        <w:numPr>
          <w:ilvl w:val="0"/>
          <w:numId w:val="10"/>
        </w:numPr>
        <w:tabs>
          <w:tab w:val="left" w:pos="1263"/>
          <w:tab w:val="left" w:pos="1264"/>
        </w:tabs>
        <w:spacing w:before="1" w:line="360" w:lineRule="auto"/>
        <w:ind w:left="201" w:right="389" w:firstLine="709"/>
        <w:jc w:val="left"/>
        <w:rPr>
          <w:sz w:val="28"/>
        </w:rPr>
      </w:pPr>
      <w:r>
        <w:rPr>
          <w:sz w:val="28"/>
        </w:rPr>
        <w:t>надлишкове</w:t>
      </w:r>
      <w:r>
        <w:rPr>
          <w:spacing w:val="34"/>
          <w:sz w:val="28"/>
        </w:rPr>
        <w:t xml:space="preserve"> </w:t>
      </w:r>
      <w:r>
        <w:rPr>
          <w:sz w:val="28"/>
        </w:rPr>
        <w:t>майно</w:t>
      </w:r>
      <w:r>
        <w:rPr>
          <w:spacing w:val="34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господарській</w:t>
      </w:r>
      <w:r>
        <w:rPr>
          <w:spacing w:val="3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5"/>
          <w:sz w:val="28"/>
        </w:rPr>
        <w:t xml:space="preserve"> </w:t>
      </w:r>
      <w:r>
        <w:rPr>
          <w:sz w:val="28"/>
        </w:rPr>
        <w:t>відчуження.</w:t>
      </w:r>
    </w:p>
    <w:p w14:paraId="36C31FAE" w14:textId="77777777" w:rsidR="00625521" w:rsidRDefault="00000000">
      <w:pPr>
        <w:pStyle w:val="a3"/>
        <w:spacing w:line="360" w:lineRule="auto"/>
        <w:ind w:left="201" w:right="389" w:firstLine="567"/>
        <w:jc w:val="both"/>
      </w:pPr>
      <w:r>
        <w:t>Датою оцінки є дата (число, місяць та рік), на яку проводиться оцінка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є-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сплачена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об'єкт</w:t>
      </w:r>
      <w:r>
        <w:rPr>
          <w:spacing w:val="-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або</w:t>
      </w:r>
      <w:r>
        <w:rPr>
          <w:spacing w:val="69"/>
        </w:rPr>
        <w:t xml:space="preserve"> </w:t>
      </w:r>
      <w:r>
        <w:t>подібне</w:t>
      </w:r>
      <w:r>
        <w:rPr>
          <w:spacing w:val="-1"/>
        </w:rPr>
        <w:t xml:space="preserve"> </w:t>
      </w:r>
      <w:r>
        <w:t>майно.</w:t>
      </w:r>
    </w:p>
    <w:p w14:paraId="76A31453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694FA43E" w14:textId="77777777" w:rsidR="00625521" w:rsidRDefault="00000000">
      <w:pPr>
        <w:pStyle w:val="a3"/>
        <w:spacing w:before="77" w:line="360" w:lineRule="auto"/>
        <w:ind w:left="201" w:right="388" w:firstLine="567"/>
        <w:jc w:val="both"/>
      </w:pPr>
      <w:r>
        <w:lastRenderedPageBreak/>
        <w:t>Ринкова вартість визначається в результаті відчуження об'єкта оцінки на</w:t>
      </w:r>
      <w:r>
        <w:rPr>
          <w:spacing w:val="-67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подібного</w:t>
      </w:r>
      <w:r>
        <w:rPr>
          <w:spacing w:val="-4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угодою,</w:t>
      </w:r>
      <w:r>
        <w:rPr>
          <w:spacing w:val="-3"/>
        </w:rPr>
        <w:t xml:space="preserve"> </w:t>
      </w:r>
      <w:r>
        <w:t>укладеною</w:t>
      </w:r>
      <w:r>
        <w:rPr>
          <w:spacing w:val="-3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покупцем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продавцем.</w:t>
      </w:r>
    </w:p>
    <w:p w14:paraId="2F5CD489" w14:textId="77777777" w:rsidR="00625521" w:rsidRDefault="00000000">
      <w:pPr>
        <w:pStyle w:val="a3"/>
        <w:spacing w:line="360" w:lineRule="auto"/>
        <w:ind w:left="201" w:right="387" w:firstLine="567"/>
        <w:jc w:val="both"/>
      </w:pPr>
      <w:r>
        <w:t>Строк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 на подібне майно. Предметом такої</w:t>
      </w:r>
      <w:r>
        <w:rPr>
          <w:spacing w:val="1"/>
        </w:rPr>
        <w:t xml:space="preserve"> </w:t>
      </w:r>
      <w:r>
        <w:t>цивільно-правової угоди є</w:t>
      </w:r>
      <w:r>
        <w:rPr>
          <w:spacing w:val="1"/>
        </w:rPr>
        <w:t xml:space="preserve"> </w:t>
      </w:r>
      <w:r>
        <w:rPr>
          <w:spacing w:val="-1"/>
        </w:rPr>
        <w:t>подібне</w:t>
      </w:r>
      <w:r>
        <w:rPr>
          <w:spacing w:val="-17"/>
        </w:rPr>
        <w:t xml:space="preserve"> </w:t>
      </w:r>
      <w:r>
        <w:rPr>
          <w:spacing w:val="-1"/>
        </w:rPr>
        <w:t>майно.</w:t>
      </w:r>
      <w:r>
        <w:rPr>
          <w:spacing w:val="-17"/>
        </w:rPr>
        <w:t xml:space="preserve"> </w:t>
      </w:r>
      <w:r>
        <w:rPr>
          <w:spacing w:val="-1"/>
        </w:rPr>
        <w:t>Ліквідаційна</w:t>
      </w:r>
      <w:r>
        <w:rPr>
          <w:spacing w:val="-16"/>
        </w:rPr>
        <w:t xml:space="preserve"> </w:t>
      </w:r>
      <w:r>
        <w:rPr>
          <w:spacing w:val="-1"/>
        </w:rPr>
        <w:t>вартість</w:t>
      </w:r>
      <w:r>
        <w:rPr>
          <w:spacing w:val="-15"/>
        </w:rPr>
        <w:t xml:space="preserve"> </w:t>
      </w:r>
      <w:r>
        <w:t>залежить</w:t>
      </w:r>
      <w:r>
        <w:rPr>
          <w:spacing w:val="-16"/>
        </w:rPr>
        <w:t xml:space="preserve"> </w:t>
      </w:r>
      <w:r>
        <w:t>віл</w:t>
      </w:r>
      <w:r>
        <w:rPr>
          <w:spacing w:val="-17"/>
        </w:rPr>
        <w:t xml:space="preserve"> </w:t>
      </w:r>
      <w:r>
        <w:t>строку</w:t>
      </w:r>
      <w:r>
        <w:rPr>
          <w:spacing w:val="-15"/>
        </w:rPr>
        <w:t xml:space="preserve"> </w:t>
      </w:r>
      <w:r>
        <w:t>експозиції</w:t>
      </w:r>
      <w:r>
        <w:rPr>
          <w:spacing w:val="-16"/>
        </w:rPr>
        <w:t xml:space="preserve"> </w:t>
      </w:r>
      <w:r>
        <w:t>подібного</w:t>
      </w:r>
      <w:r>
        <w:rPr>
          <w:spacing w:val="-68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ринковій вартості. В основі визначення дійсної вартості</w:t>
      </w:r>
      <w:r>
        <w:rPr>
          <w:spacing w:val="1"/>
        </w:rPr>
        <w:t xml:space="preserve"> </w:t>
      </w:r>
      <w:r>
        <w:t>майна для цілей</w:t>
      </w:r>
      <w:r>
        <w:rPr>
          <w:spacing w:val="1"/>
        </w:rPr>
        <w:t xml:space="preserve"> </w:t>
      </w:r>
      <w:r>
        <w:t>страхування лежить вартість</w:t>
      </w:r>
      <w:r>
        <w:rPr>
          <w:spacing w:val="1"/>
        </w:rPr>
        <w:t xml:space="preserve"> </w:t>
      </w:r>
      <w:r>
        <w:t>відтворення (вартість заміщення) або ринкова</w:t>
      </w:r>
      <w:r>
        <w:rPr>
          <w:spacing w:val="1"/>
        </w:rPr>
        <w:t xml:space="preserve"> </w:t>
      </w:r>
      <w:r>
        <w:t>вартість майна. Принципами оцінки майна є: корисність,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заміщення,</w:t>
      </w:r>
      <w:r>
        <w:rPr>
          <w:spacing w:val="1"/>
        </w:rPr>
        <w:t xml:space="preserve"> </w:t>
      </w:r>
      <w:r>
        <w:t>очікування,</w:t>
      </w:r>
      <w:r>
        <w:rPr>
          <w:spacing w:val="1"/>
        </w:rPr>
        <w:t xml:space="preserve"> </w:t>
      </w:r>
      <w:r>
        <w:t>гранична</w:t>
      </w:r>
      <w:r>
        <w:rPr>
          <w:spacing w:val="1"/>
        </w:rPr>
        <w:t xml:space="preserve"> </w:t>
      </w:r>
      <w:r>
        <w:t>продуктивність,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використання.</w:t>
      </w:r>
    </w:p>
    <w:p w14:paraId="175268D5" w14:textId="77777777" w:rsidR="00625521" w:rsidRDefault="00000000">
      <w:pPr>
        <w:pStyle w:val="a3"/>
        <w:spacing w:before="1" w:line="360" w:lineRule="auto"/>
        <w:ind w:left="201" w:right="390" w:firstLine="567"/>
        <w:jc w:val="both"/>
      </w:pPr>
      <w:r>
        <w:t>Принцип корисності ґрунтується на тому, що майно має</w:t>
      </w:r>
      <w:r>
        <w:rPr>
          <w:spacing w:val="1"/>
        </w:rPr>
        <w:t xml:space="preserve"> </w:t>
      </w:r>
      <w:r>
        <w:t>вартість тільки</w:t>
      </w:r>
      <w:r>
        <w:rPr>
          <w:spacing w:val="1"/>
        </w:rPr>
        <w:t xml:space="preserve"> </w:t>
      </w:r>
      <w:r>
        <w:t>за умови корисності його для потенційного власника</w:t>
      </w:r>
      <w:r>
        <w:rPr>
          <w:spacing w:val="1"/>
        </w:rPr>
        <w:t xml:space="preserve"> </w:t>
      </w:r>
      <w:r>
        <w:t>або користувача. Під</w:t>
      </w:r>
      <w:r>
        <w:rPr>
          <w:spacing w:val="1"/>
        </w:rPr>
        <w:t xml:space="preserve"> </w:t>
      </w:r>
      <w:r>
        <w:t>корисністю</w:t>
      </w:r>
      <w:r>
        <w:rPr>
          <w:spacing w:val="-12"/>
        </w:rPr>
        <w:t xml:space="preserve"> </w:t>
      </w:r>
      <w:r>
        <w:t>слід</w:t>
      </w:r>
      <w:r>
        <w:rPr>
          <w:spacing w:val="-13"/>
        </w:rPr>
        <w:t xml:space="preserve"> </w:t>
      </w:r>
      <w:r>
        <w:t>розуміти</w:t>
      </w:r>
      <w:r>
        <w:rPr>
          <w:spacing w:val="-12"/>
        </w:rPr>
        <w:t xml:space="preserve"> </w:t>
      </w:r>
      <w:r>
        <w:t>здатність</w:t>
      </w:r>
      <w:r>
        <w:rPr>
          <w:spacing w:val="-12"/>
        </w:rPr>
        <w:t xml:space="preserve"> </w:t>
      </w:r>
      <w:r>
        <w:t>майна</w:t>
      </w:r>
      <w:r>
        <w:rPr>
          <w:spacing w:val="48"/>
        </w:rPr>
        <w:t xml:space="preserve"> </w:t>
      </w:r>
      <w:r>
        <w:t>задовольняти</w:t>
      </w:r>
      <w:r>
        <w:rPr>
          <w:spacing w:val="-12"/>
        </w:rPr>
        <w:t xml:space="preserve"> </w:t>
      </w:r>
      <w:r>
        <w:t>потреби</w:t>
      </w:r>
      <w:r>
        <w:rPr>
          <w:spacing w:val="-12"/>
        </w:rPr>
        <w:t xml:space="preserve"> </w:t>
      </w:r>
      <w:r>
        <w:t>власника</w:t>
      </w:r>
      <w:r>
        <w:rPr>
          <w:spacing w:val="-13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користувача протягом певного</w:t>
      </w:r>
      <w:r>
        <w:rPr>
          <w:spacing w:val="1"/>
        </w:rPr>
        <w:t xml:space="preserve"> </w:t>
      </w:r>
      <w:r>
        <w:t>часу. Корисність окремого майна у складі</w:t>
      </w:r>
      <w:r>
        <w:rPr>
          <w:spacing w:val="1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окремого</w:t>
      </w:r>
      <w:r>
        <w:rPr>
          <w:spacing w:val="-1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оцінки.</w:t>
      </w:r>
    </w:p>
    <w:p w14:paraId="4F8C7DC8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ринкові коливання цін на подібне майно та інші фактори, що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призвести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співвідношенні</w:t>
      </w:r>
      <w:r>
        <w:rPr>
          <w:spacing w:val="68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попиту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нього.</w:t>
      </w:r>
    </w:p>
    <w:p w14:paraId="5BC249A8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Принцип заміщення ґрунтується на тому, що у разі придбання майна не</w:t>
      </w:r>
      <w:r>
        <w:rPr>
          <w:spacing w:val="-67"/>
        </w:rPr>
        <w:t xml:space="preserve"> </w:t>
      </w:r>
      <w:r>
        <w:t>сплачується сума, більша від мінімальної ціни майна такої ж корисності, яке</w:t>
      </w:r>
      <w:r>
        <w:rPr>
          <w:spacing w:val="1"/>
        </w:rPr>
        <w:t xml:space="preserve"> </w:t>
      </w:r>
      <w:r>
        <w:t>продається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ринку.</w:t>
      </w:r>
    </w:p>
    <w:p w14:paraId="4790905E" w14:textId="77777777" w:rsidR="00625521" w:rsidRDefault="00000000">
      <w:pPr>
        <w:pStyle w:val="a3"/>
        <w:spacing w:before="1" w:line="360" w:lineRule="auto"/>
        <w:ind w:left="201" w:right="387" w:firstLine="709"/>
        <w:jc w:val="both"/>
      </w:pPr>
      <w:r>
        <w:t>Принцип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максимізацію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можливих,</w:t>
      </w:r>
      <w:r>
        <w:rPr>
          <w:spacing w:val="1"/>
        </w:rPr>
        <w:t xml:space="preserve"> </w:t>
      </w:r>
      <w:r>
        <w:t>дозволених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економічно доцільних</w:t>
      </w:r>
      <w:r>
        <w:rPr>
          <w:spacing w:val="-2"/>
        </w:rPr>
        <w:t xml:space="preserve"> </w:t>
      </w:r>
      <w:r>
        <w:t>варіантів.</w:t>
      </w:r>
    </w:p>
    <w:p w14:paraId="0FFF33ED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Перед</w:t>
      </w:r>
      <w:r>
        <w:rPr>
          <w:spacing w:val="1"/>
        </w:rPr>
        <w:t xml:space="preserve"> </w:t>
      </w:r>
      <w:r>
        <w:t>укладанням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визначити її базу та порядок визначення його вартості. Вибір бази оцінки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t>Ринкова</w:t>
      </w:r>
      <w:r>
        <w:rPr>
          <w:spacing w:val="45"/>
        </w:rPr>
        <w:t xml:space="preserve"> </w:t>
      </w:r>
      <w:r>
        <w:t>вартість</w:t>
      </w:r>
      <w:r>
        <w:rPr>
          <w:spacing w:val="45"/>
        </w:rPr>
        <w:t xml:space="preserve"> </w:t>
      </w:r>
      <w:r>
        <w:t>є</w:t>
      </w:r>
      <w:r>
        <w:rPr>
          <w:spacing w:val="47"/>
        </w:rPr>
        <w:t xml:space="preserve"> </w:t>
      </w:r>
      <w:r>
        <w:t>основною,</w:t>
      </w:r>
      <w:r>
        <w:rPr>
          <w:spacing w:val="43"/>
        </w:rPr>
        <w:t xml:space="preserve"> </w:t>
      </w:r>
      <w:r>
        <w:t>яка</w:t>
      </w:r>
      <w:r>
        <w:rPr>
          <w:spacing w:val="45"/>
        </w:rPr>
        <w:t xml:space="preserve"> </w:t>
      </w:r>
      <w:r>
        <w:t>зазначається</w:t>
      </w:r>
      <w:r>
        <w:rPr>
          <w:spacing w:val="44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договорі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проведення</w:t>
      </w:r>
    </w:p>
    <w:p w14:paraId="4C77D367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2BF5FB20" w14:textId="77777777" w:rsidR="00625521" w:rsidRDefault="00000000">
      <w:pPr>
        <w:pStyle w:val="a3"/>
        <w:spacing w:before="77" w:line="360" w:lineRule="auto"/>
        <w:ind w:left="201" w:right="386"/>
        <w:jc w:val="both"/>
      </w:pPr>
      <w:r>
        <w:lastRenderedPageBreak/>
        <w:t>оцінки</w:t>
      </w:r>
      <w:r>
        <w:rPr>
          <w:spacing w:val="1"/>
        </w:rPr>
        <w:t xml:space="preserve"> </w:t>
      </w:r>
      <w:r>
        <w:t>майна, за виключенням</w:t>
      </w:r>
      <w:r>
        <w:rPr>
          <w:spacing w:val="70"/>
        </w:rPr>
        <w:t xml:space="preserve"> </w:t>
      </w:r>
      <w:r>
        <w:t>ухвалі суду. Її використання як бази оцінки</w:t>
      </w:r>
      <w:r>
        <w:rPr>
          <w:spacing w:val="1"/>
        </w:rPr>
        <w:t xml:space="preserve"> </w:t>
      </w:r>
      <w:r>
        <w:t>під час укладання договору можливе за умови відповідності угоди, у зв'язку з</w:t>
      </w:r>
      <w:r>
        <w:rPr>
          <w:spacing w:val="-67"/>
        </w:rPr>
        <w:t xml:space="preserve"> </w:t>
      </w:r>
      <w:r>
        <w:t>якою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оцінка,</w:t>
      </w:r>
      <w:r>
        <w:rPr>
          <w:spacing w:val="-1"/>
        </w:rPr>
        <w:t xml:space="preserve"> </w:t>
      </w:r>
      <w:r>
        <w:t>змісту</w:t>
      </w:r>
      <w:r>
        <w:rPr>
          <w:spacing w:val="-2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ринкової вартості.</w:t>
      </w:r>
    </w:p>
    <w:p w14:paraId="16AFB2E6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разі</w:t>
      </w:r>
      <w:r>
        <w:rPr>
          <w:spacing w:val="-15"/>
        </w:rPr>
        <w:t xml:space="preserve"> </w:t>
      </w:r>
      <w:r>
        <w:rPr>
          <w:spacing w:val="-1"/>
        </w:rPr>
        <w:t>використання</w:t>
      </w:r>
      <w:r>
        <w:rPr>
          <w:spacing w:val="-17"/>
        </w:rPr>
        <w:t xml:space="preserve"> </w:t>
      </w:r>
      <w:r>
        <w:rPr>
          <w:spacing w:val="-1"/>
        </w:rPr>
        <w:t>порівняльного</w:t>
      </w:r>
      <w:r>
        <w:rPr>
          <w:spacing w:val="-15"/>
        </w:rPr>
        <w:t xml:space="preserve"> </w:t>
      </w:r>
      <w:r>
        <w:rPr>
          <w:spacing w:val="-1"/>
        </w:rPr>
        <w:t>підходу</w:t>
      </w:r>
      <w:r>
        <w:rPr>
          <w:spacing w:val="-15"/>
        </w:rPr>
        <w:t xml:space="preserve"> </w:t>
      </w:r>
      <w:r>
        <w:t>методи</w:t>
      </w:r>
      <w:r>
        <w:rPr>
          <w:spacing w:val="-15"/>
        </w:rPr>
        <w:t xml:space="preserve"> </w:t>
      </w:r>
      <w:r>
        <w:t>проведення</w:t>
      </w:r>
      <w:r>
        <w:rPr>
          <w:spacing w:val="-16"/>
        </w:rPr>
        <w:t xml:space="preserve"> </w:t>
      </w:r>
      <w:r>
        <w:t>ринкової</w:t>
      </w:r>
      <w:r>
        <w:rPr>
          <w:spacing w:val="-67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продажу</w:t>
      </w:r>
      <w:r>
        <w:rPr>
          <w:spacing w:val="-7"/>
        </w:rPr>
        <w:t xml:space="preserve"> </w:t>
      </w:r>
      <w:r>
        <w:t>(пропозиції)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подібне</w:t>
      </w:r>
      <w:r>
        <w:rPr>
          <w:spacing w:val="-7"/>
        </w:rPr>
        <w:t xml:space="preserve"> </w:t>
      </w:r>
      <w:r>
        <w:t>майно.</w:t>
      </w:r>
      <w:r>
        <w:rPr>
          <w:spacing w:val="-6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ринкової</w:t>
      </w:r>
      <w:r>
        <w:rPr>
          <w:spacing w:val="-7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об'єкта</w:t>
      </w:r>
      <w:r>
        <w:rPr>
          <w:spacing w:val="-67"/>
        </w:rPr>
        <w:t xml:space="preserve"> </w:t>
      </w:r>
      <w:r>
        <w:t>оцінки за допомогою порівняльного підходу ґрунтується на інформації про</w:t>
      </w:r>
      <w:r>
        <w:rPr>
          <w:spacing w:val="1"/>
        </w:rPr>
        <w:t xml:space="preserve"> </w:t>
      </w:r>
      <w:r>
        <w:t>ціни продажу (пропозиції) подібного майна, достовірність якої не викликає</w:t>
      </w:r>
      <w:r>
        <w:rPr>
          <w:spacing w:val="1"/>
        </w:rPr>
        <w:t xml:space="preserve"> </w:t>
      </w:r>
      <w:r>
        <w:t>сумнівів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оцінювача.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інформації у звіті про оцінку майна зазначається, якою мірою це вплинуло на</w:t>
      </w:r>
      <w:r>
        <w:rPr>
          <w:spacing w:val="-67"/>
        </w:rPr>
        <w:t xml:space="preserve"> </w:t>
      </w:r>
      <w:r>
        <w:t>достовірність</w:t>
      </w:r>
      <w:r>
        <w:rPr>
          <w:spacing w:val="-2"/>
        </w:rPr>
        <w:t xml:space="preserve"> </w:t>
      </w:r>
      <w:r>
        <w:t>висновку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ринкову вартість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оцінки.</w:t>
      </w:r>
    </w:p>
    <w:p w14:paraId="6D6EE4D6" w14:textId="77777777" w:rsidR="00625521" w:rsidRDefault="00000000">
      <w:pPr>
        <w:pStyle w:val="a3"/>
        <w:spacing w:before="1" w:line="360" w:lineRule="auto"/>
        <w:ind w:left="201" w:right="387" w:firstLine="709"/>
        <w:jc w:val="both"/>
      </w:pPr>
      <w:r>
        <w:t>За відсутності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 про ціни продажу подібного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альтернативної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істотного</w:t>
      </w:r>
      <w:r>
        <w:rPr>
          <w:spacing w:val="71"/>
        </w:rPr>
        <w:t xml:space="preserve"> </w:t>
      </w:r>
      <w:r>
        <w:t>впливу</w:t>
      </w:r>
      <w:r>
        <w:rPr>
          <w:spacing w:val="7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аргументованого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ринкову вартість, у звіті про оцінку майна даються додаткові роз'яснення та</w:t>
      </w:r>
      <w:r>
        <w:rPr>
          <w:spacing w:val="1"/>
        </w:rPr>
        <w:t xml:space="preserve"> </w:t>
      </w:r>
      <w:r>
        <w:t>застереження.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оцінювач</w:t>
      </w:r>
      <w:r>
        <w:rPr>
          <w:spacing w:val="-3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надавати</w:t>
      </w:r>
      <w:r>
        <w:rPr>
          <w:spacing w:val="-5"/>
        </w:rPr>
        <w:t xml:space="preserve"> </w:t>
      </w:r>
      <w:r>
        <w:t>висновок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ринкову</w:t>
      </w:r>
      <w:r>
        <w:rPr>
          <w:spacing w:val="-68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припущенні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стабільної ситуації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14:paraId="524DEA4A" w14:textId="77777777" w:rsidR="00625521" w:rsidRDefault="00000000">
      <w:pPr>
        <w:pStyle w:val="a3"/>
        <w:spacing w:before="1" w:line="360" w:lineRule="auto"/>
        <w:ind w:left="201" w:right="387" w:firstLine="709"/>
        <w:jc w:val="both"/>
      </w:pPr>
      <w:r>
        <w:t>У звіті про оцінку майна та у висновку про вартість об'єкта оцінки</w:t>
      </w:r>
      <w:r>
        <w:rPr>
          <w:spacing w:val="1"/>
        </w:rPr>
        <w:t xml:space="preserve"> </w:t>
      </w:r>
      <w:r>
        <w:t>оцінювач відображає факт про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або невключення до ринкової</w:t>
      </w:r>
      <w:r>
        <w:rPr>
          <w:spacing w:val="1"/>
        </w:rPr>
        <w:t xml:space="preserve"> </w:t>
      </w:r>
      <w:r>
        <w:t>вартості суми ПДВ. Оціночні процедури, пов'язані з визначенням ринкової</w:t>
      </w:r>
      <w:r>
        <w:rPr>
          <w:spacing w:val="1"/>
        </w:rPr>
        <w:t xml:space="preserve"> </w:t>
      </w:r>
      <w:r>
        <w:t>вартості, здійснюються з урахуванням включення або невключення до неї</w:t>
      </w:r>
      <w:r>
        <w:rPr>
          <w:spacing w:val="1"/>
        </w:rPr>
        <w:t xml:space="preserve"> </w:t>
      </w:r>
      <w:r>
        <w:t>суми ПДВ. Умова щодо визначення ринкової вартості з включенням суми</w:t>
      </w:r>
      <w:r>
        <w:rPr>
          <w:spacing w:val="1"/>
        </w:rPr>
        <w:t xml:space="preserve"> </w:t>
      </w:r>
      <w:r>
        <w:t>ПДВ</w:t>
      </w:r>
      <w:r>
        <w:rPr>
          <w:spacing w:val="-1"/>
        </w:rPr>
        <w:t xml:space="preserve"> </w:t>
      </w:r>
      <w:r>
        <w:t>зазначається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проведення</w:t>
      </w:r>
    </w:p>
    <w:p w14:paraId="1221FF2A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Неринкові види вартості використовуються у разі невідповідності умов</w:t>
      </w:r>
      <w:r>
        <w:rPr>
          <w:spacing w:val="-67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робиться</w:t>
      </w:r>
      <w:r>
        <w:rPr>
          <w:spacing w:val="-67"/>
        </w:rPr>
        <w:t xml:space="preserve"> </w:t>
      </w:r>
      <w:r>
        <w:t>обґрунтування</w:t>
      </w:r>
      <w:r>
        <w:rPr>
          <w:spacing w:val="25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звіті</w:t>
      </w:r>
      <w:r>
        <w:rPr>
          <w:spacing w:val="47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оцінку</w:t>
      </w:r>
      <w:r>
        <w:rPr>
          <w:spacing w:val="47"/>
        </w:rPr>
        <w:t xml:space="preserve"> </w:t>
      </w:r>
      <w:r>
        <w:t>майна.</w:t>
      </w:r>
      <w:r>
        <w:rPr>
          <w:spacing w:val="49"/>
        </w:rPr>
        <w:t xml:space="preserve"> </w:t>
      </w:r>
      <w:r>
        <w:t>Неринковими</w:t>
      </w:r>
      <w:r>
        <w:rPr>
          <w:spacing w:val="48"/>
        </w:rPr>
        <w:t xml:space="preserve"> </w:t>
      </w:r>
      <w:r>
        <w:t>видами</w:t>
      </w:r>
      <w:r>
        <w:rPr>
          <w:spacing w:val="48"/>
        </w:rPr>
        <w:t xml:space="preserve"> </w:t>
      </w:r>
      <w:r>
        <w:t>вартості</w:t>
      </w:r>
      <w:r>
        <w:rPr>
          <w:spacing w:val="46"/>
        </w:rPr>
        <w:t xml:space="preserve"> </w:t>
      </w:r>
      <w:r>
        <w:t>є:</w:t>
      </w:r>
    </w:p>
    <w:p w14:paraId="3D469F69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595E5EFA" w14:textId="77777777" w:rsidR="00625521" w:rsidRDefault="00000000">
      <w:pPr>
        <w:pStyle w:val="a3"/>
        <w:spacing w:before="77" w:line="360" w:lineRule="auto"/>
        <w:ind w:left="201" w:right="389"/>
        <w:jc w:val="both"/>
      </w:pPr>
      <w:r>
        <w:lastRenderedPageBreak/>
        <w:t>вартість заміщення, вартість відтворення, залишкова вартість відтворення,</w:t>
      </w:r>
      <w:r>
        <w:rPr>
          <w:spacing w:val="1"/>
        </w:rPr>
        <w:t xml:space="preserve"> </w:t>
      </w:r>
      <w:r>
        <w:t>вартість у використанні, споживча вартість, вартість ліквідації, інвестиційна</w:t>
      </w:r>
      <w:r>
        <w:rPr>
          <w:spacing w:val="1"/>
        </w:rPr>
        <w:t xml:space="preserve"> </w:t>
      </w:r>
      <w:r>
        <w:t>вартість, спеціальна вартість, ліквідаційна вартість, чиста вартість реалізації,</w:t>
      </w:r>
      <w:r>
        <w:rPr>
          <w:spacing w:val="1"/>
        </w:rPr>
        <w:t xml:space="preserve"> </w:t>
      </w:r>
      <w:r>
        <w:t>оціночна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тощо.</w:t>
      </w:r>
    </w:p>
    <w:p w14:paraId="146E82E0" w14:textId="77777777" w:rsidR="00625521" w:rsidRDefault="00000000">
      <w:pPr>
        <w:pStyle w:val="a3"/>
        <w:spacing w:before="1" w:line="360" w:lineRule="auto"/>
        <w:ind w:left="201" w:right="38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неринкових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оціночні</w:t>
      </w:r>
      <w:r>
        <w:rPr>
          <w:spacing w:val="1"/>
        </w:rPr>
        <w:t xml:space="preserve"> </w:t>
      </w:r>
      <w:r>
        <w:t>процедури,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корисності,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відчуження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неринкових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використовується інформація про подібне майно. Для визначення залишкової</w:t>
      </w:r>
      <w:r>
        <w:rPr>
          <w:spacing w:val="-67"/>
        </w:rPr>
        <w:t xml:space="preserve"> </w:t>
      </w:r>
      <w:r>
        <w:t>вартості заміщення спеціалізованого майна застосовується витратний підхід.</w:t>
      </w:r>
      <w:r>
        <w:rPr>
          <w:spacing w:val="1"/>
        </w:rPr>
        <w:t xml:space="preserve"> </w:t>
      </w:r>
      <w:r>
        <w:t>Якщо умови угод щодо нього відповідають вимогам, що висуваються 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залишкова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дорівнювати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ринковій</w:t>
      </w:r>
      <w:r>
        <w:rPr>
          <w:spacing w:val="-8"/>
        </w:rPr>
        <w:t xml:space="preserve"> </w:t>
      </w:r>
      <w:r>
        <w:t>вартості.</w:t>
      </w:r>
      <w:r>
        <w:rPr>
          <w:spacing w:val="-7"/>
        </w:rPr>
        <w:t xml:space="preserve"> </w:t>
      </w:r>
      <w:r>
        <w:t>Вартість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використанні</w:t>
      </w:r>
      <w:r>
        <w:rPr>
          <w:spacing w:val="-4"/>
        </w:rPr>
        <w:t xml:space="preserve"> </w:t>
      </w:r>
      <w:r>
        <w:t>застосовується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об'єктів оцінки, щодо яких планується подальше використання специфічним</w:t>
      </w:r>
      <w:r>
        <w:rPr>
          <w:spacing w:val="1"/>
        </w:rPr>
        <w:t xml:space="preserve"> </w:t>
      </w:r>
      <w:r>
        <w:t>запланованим</w:t>
      </w:r>
      <w:r>
        <w:rPr>
          <w:spacing w:val="-2"/>
        </w:rPr>
        <w:t xml:space="preserve"> </w:t>
      </w:r>
      <w:r>
        <w:t>або існуючим способом.</w:t>
      </w:r>
    </w:p>
    <w:p w14:paraId="6E9F8DFC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Вартість ліквідації об'єкта оцінки дорівнює сумі</w:t>
      </w:r>
      <w:r>
        <w:rPr>
          <w:spacing w:val="1"/>
        </w:rPr>
        <w:t xml:space="preserve"> </w:t>
      </w:r>
      <w:r>
        <w:t>валових доходів, які</w:t>
      </w:r>
      <w:r>
        <w:rPr>
          <w:spacing w:val="1"/>
        </w:rPr>
        <w:t xml:space="preserve"> </w:t>
      </w:r>
      <w:r>
        <w:t>очікується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комплексу або його складових частин. У</w:t>
      </w:r>
      <w:r>
        <w:rPr>
          <w:spacing w:val="1"/>
        </w:rPr>
        <w:t xml:space="preserve"> </w:t>
      </w:r>
      <w:r>
        <w:t>разі від’ємного значення вартості</w:t>
      </w:r>
      <w:r>
        <w:rPr>
          <w:spacing w:val="1"/>
        </w:rPr>
        <w:t xml:space="preserve"> </w:t>
      </w:r>
      <w:r>
        <w:t>ліквідації вона</w:t>
      </w:r>
      <w:r>
        <w:rPr>
          <w:spacing w:val="-1"/>
        </w:rPr>
        <w:t xml:space="preserve"> </w:t>
      </w:r>
      <w:r>
        <w:t>встановлюється</w:t>
      </w:r>
      <w:r>
        <w:rPr>
          <w:spacing w:val="-1"/>
        </w:rPr>
        <w:t xml:space="preserve"> </w:t>
      </w:r>
      <w:r>
        <w:t>як 1</w:t>
      </w:r>
      <w:r>
        <w:rPr>
          <w:spacing w:val="-1"/>
        </w:rPr>
        <w:t xml:space="preserve"> </w:t>
      </w:r>
      <w:r>
        <w:t>гривня.</w:t>
      </w:r>
    </w:p>
    <w:p w14:paraId="7A16E8BD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t>Інвестиційна вартість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додаткових матеріальних витрат. В основі розрахунку інвестиційної вартості</w:t>
      </w:r>
      <w:r>
        <w:rPr>
          <w:spacing w:val="1"/>
        </w:rPr>
        <w:t xml:space="preserve"> </w:t>
      </w:r>
      <w:r>
        <w:t>цілісного майнового комплексу лежить дохідний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методу</w:t>
      </w:r>
      <w:r>
        <w:rPr>
          <w:spacing w:val="-16"/>
        </w:rPr>
        <w:t xml:space="preserve"> </w:t>
      </w:r>
      <w:r>
        <w:t>дисконтування</w:t>
      </w:r>
      <w:r>
        <w:rPr>
          <w:spacing w:val="-16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потоків.</w:t>
      </w:r>
      <w:r>
        <w:rPr>
          <w:spacing w:val="37"/>
        </w:rPr>
        <w:t xml:space="preserve"> </w:t>
      </w:r>
      <w:r>
        <w:t>Оцінка</w:t>
      </w:r>
      <w:r>
        <w:rPr>
          <w:spacing w:val="-16"/>
        </w:rPr>
        <w:t xml:space="preserve"> </w:t>
      </w:r>
      <w:r>
        <w:t>об'єкта</w:t>
      </w:r>
      <w:r>
        <w:rPr>
          <w:spacing w:val="-1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матеріальній</w:t>
      </w:r>
      <w:r>
        <w:rPr>
          <w:spacing w:val="-15"/>
        </w:rPr>
        <w:t xml:space="preserve"> </w:t>
      </w:r>
      <w:r>
        <w:t>формі</w:t>
      </w:r>
      <w:r>
        <w:rPr>
          <w:spacing w:val="-68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відбуватися</w:t>
      </w:r>
      <w:r>
        <w:rPr>
          <w:spacing w:val="-11"/>
        </w:rPr>
        <w:t xml:space="preserve"> </w:t>
      </w:r>
      <w:r>
        <w:t>шляхом</w:t>
      </w:r>
      <w:r>
        <w:rPr>
          <w:spacing w:val="-11"/>
        </w:rPr>
        <w:t xml:space="preserve"> </w:t>
      </w:r>
      <w:r>
        <w:t>комбінування</w:t>
      </w:r>
      <w:r>
        <w:rPr>
          <w:spacing w:val="-13"/>
        </w:rPr>
        <w:t xml:space="preserve"> </w:t>
      </w:r>
      <w:r>
        <w:t>кількох</w:t>
      </w:r>
      <w:r>
        <w:rPr>
          <w:spacing w:val="-12"/>
        </w:rPr>
        <w:t xml:space="preserve"> </w:t>
      </w:r>
      <w:r>
        <w:t>методичних</w:t>
      </w:r>
      <w:r>
        <w:rPr>
          <w:spacing w:val="-7"/>
        </w:rPr>
        <w:t xml:space="preserve"> </w:t>
      </w:r>
      <w:r>
        <w:t>підходів.</w:t>
      </w:r>
      <w:r>
        <w:rPr>
          <w:spacing w:val="-12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ефективного використання на основі аналізу умов продажу (інвестування) та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відмінностей</w:t>
      </w:r>
      <w:r>
        <w:rPr>
          <w:spacing w:val="-1"/>
        </w:rPr>
        <w:t xml:space="preserve"> </w:t>
      </w:r>
      <w:r>
        <w:t>від типових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подібного</w:t>
      </w:r>
      <w:r>
        <w:rPr>
          <w:spacing w:val="-2"/>
        </w:rPr>
        <w:t xml:space="preserve"> </w:t>
      </w:r>
      <w:r>
        <w:t>майна.</w:t>
      </w:r>
    </w:p>
    <w:p w14:paraId="5BEBA5F3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A4A4EE3" w14:textId="77777777" w:rsidR="00625521" w:rsidRDefault="00000000">
      <w:pPr>
        <w:pStyle w:val="a3"/>
        <w:spacing w:before="77" w:line="360" w:lineRule="auto"/>
        <w:ind w:left="201" w:right="389" w:firstLine="709"/>
        <w:jc w:val="both"/>
      </w:pPr>
      <w:r>
        <w:lastRenderedPageBreak/>
        <w:t>Інформаційним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rPr>
          <w:spacing w:val="-1"/>
        </w:rPr>
        <w:t>план,</w:t>
      </w:r>
      <w:r>
        <w:rPr>
          <w:spacing w:val="-17"/>
        </w:rPr>
        <w:t xml:space="preserve"> </w:t>
      </w:r>
      <w:r>
        <w:rPr>
          <w:spacing w:val="-1"/>
        </w:rPr>
        <w:t>проектно-кошторисна</w:t>
      </w:r>
      <w:r>
        <w:rPr>
          <w:spacing w:val="-16"/>
        </w:rPr>
        <w:t xml:space="preserve"> </w:t>
      </w:r>
      <w:r>
        <w:t>документація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документи,</w:t>
      </w:r>
      <w:r>
        <w:rPr>
          <w:spacing w:val="-13"/>
        </w:rPr>
        <w:t xml:space="preserve"> </w:t>
      </w:r>
      <w:r>
        <w:t>акти</w:t>
      </w:r>
      <w:r>
        <w:rPr>
          <w:spacing w:val="-17"/>
        </w:rPr>
        <w:t xml:space="preserve"> </w:t>
      </w:r>
      <w:r>
        <w:t>виконаних</w:t>
      </w:r>
      <w:r>
        <w:rPr>
          <w:spacing w:val="-17"/>
        </w:rPr>
        <w:t xml:space="preserve"> </w:t>
      </w:r>
      <w:r>
        <w:t>робіт,</w:t>
      </w:r>
      <w:r>
        <w:rPr>
          <w:spacing w:val="-67"/>
        </w:rPr>
        <w:t xml:space="preserve"> </w:t>
      </w:r>
      <w:r>
        <w:t>товаро-транспортні</w:t>
      </w:r>
      <w:r>
        <w:rPr>
          <w:spacing w:val="-1"/>
        </w:rPr>
        <w:t xml:space="preserve"> </w:t>
      </w:r>
      <w:r>
        <w:t>накладні</w:t>
      </w:r>
      <w:r>
        <w:rPr>
          <w:spacing w:val="3"/>
        </w:rPr>
        <w:t xml:space="preserve"> </w:t>
      </w:r>
      <w:r>
        <w:t>тощо.</w:t>
      </w:r>
    </w:p>
    <w:p w14:paraId="0FC16516" w14:textId="77777777" w:rsidR="00625521" w:rsidRDefault="00000000">
      <w:pPr>
        <w:pStyle w:val="a3"/>
        <w:spacing w:line="360" w:lineRule="auto"/>
        <w:ind w:left="201" w:right="386" w:firstLine="709"/>
        <w:jc w:val="both"/>
      </w:pPr>
      <w:r>
        <w:t>Спеціальна вартість розраховується на основі ринкової вартості об’єкта</w:t>
      </w:r>
      <w:r>
        <w:rPr>
          <w:spacing w:val="-67"/>
        </w:rPr>
        <w:t xml:space="preserve"> </w:t>
      </w:r>
      <w:r>
        <w:t>оцінки з подальшим збільшенням її на суму надбавки, виходячи з особливого</w:t>
      </w:r>
      <w:r>
        <w:rPr>
          <w:spacing w:val="-67"/>
        </w:rPr>
        <w:t xml:space="preserve"> </w:t>
      </w:r>
      <w:r>
        <w:t>інтересу потенційного покупця або користувача, обґрунтованій у звіті про</w:t>
      </w:r>
      <w:r>
        <w:rPr>
          <w:spacing w:val="1"/>
        </w:rPr>
        <w:t xml:space="preserve"> </w:t>
      </w:r>
      <w:r>
        <w:t>оцінку</w:t>
      </w:r>
      <w:r>
        <w:rPr>
          <w:spacing w:val="-8"/>
        </w:rPr>
        <w:t xml:space="preserve"> </w:t>
      </w:r>
      <w:r>
        <w:t>майна</w:t>
      </w:r>
      <w:r>
        <w:rPr>
          <w:spacing w:val="-9"/>
        </w:rPr>
        <w:t xml:space="preserve"> </w:t>
      </w:r>
      <w:r>
        <w:t>окремо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ринкової</w:t>
      </w:r>
      <w:r>
        <w:rPr>
          <w:spacing w:val="-9"/>
        </w:rPr>
        <w:t xml:space="preserve"> </w:t>
      </w:r>
      <w:r>
        <w:t>вартості.</w:t>
      </w:r>
      <w:r>
        <w:rPr>
          <w:spacing w:val="-6"/>
        </w:rPr>
        <w:t xml:space="preserve"> </w:t>
      </w:r>
      <w:r>
        <w:t>Вона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застосовуватися</w:t>
      </w:r>
      <w:r>
        <w:rPr>
          <w:spacing w:val="-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застави,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непрямих</w:t>
      </w:r>
      <w:r>
        <w:rPr>
          <w:spacing w:val="1"/>
        </w:rPr>
        <w:t xml:space="preserve"> </w:t>
      </w:r>
      <w:r>
        <w:t>збитків,</w:t>
      </w:r>
      <w:r>
        <w:rPr>
          <w:spacing w:val="-2"/>
        </w:rPr>
        <w:t xml:space="preserve"> </w:t>
      </w:r>
      <w:r>
        <w:t>дані угод із подібним</w:t>
      </w:r>
      <w:r>
        <w:rPr>
          <w:spacing w:val="-2"/>
        </w:rPr>
        <w:t xml:space="preserve"> </w:t>
      </w:r>
      <w:r>
        <w:t>майном.</w:t>
      </w:r>
    </w:p>
    <w:p w14:paraId="094FB1F8" w14:textId="77777777" w:rsidR="00625521" w:rsidRDefault="00000000">
      <w:pPr>
        <w:pStyle w:val="a3"/>
        <w:tabs>
          <w:tab w:val="left" w:pos="8272"/>
        </w:tabs>
        <w:spacing w:before="1" w:line="360" w:lineRule="auto"/>
        <w:ind w:left="201" w:right="387" w:firstLine="709"/>
        <w:jc w:val="right"/>
      </w:pPr>
      <w:r>
        <w:t>Ліквідаційна</w:t>
      </w:r>
      <w:r>
        <w:rPr>
          <w:spacing w:val="-13"/>
        </w:rPr>
        <w:t xml:space="preserve"> </w:t>
      </w:r>
      <w:r>
        <w:t>вартість</w:t>
      </w:r>
      <w:r>
        <w:rPr>
          <w:spacing w:val="-13"/>
        </w:rPr>
        <w:t xml:space="preserve"> </w:t>
      </w:r>
      <w:r>
        <w:t>визначається</w:t>
      </w:r>
      <w:r>
        <w:rPr>
          <w:spacing w:val="-1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продажу</w:t>
      </w:r>
      <w:r>
        <w:rPr>
          <w:spacing w:val="-13"/>
        </w:rPr>
        <w:t xml:space="preserve"> </w:t>
      </w:r>
      <w:r>
        <w:t>майна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строк,</w:t>
      </w:r>
      <w:r>
        <w:rPr>
          <w:spacing w:val="-13"/>
        </w:rPr>
        <w:t xml:space="preserve"> </w:t>
      </w:r>
      <w:r>
        <w:t>значно</w:t>
      </w:r>
      <w:r>
        <w:rPr>
          <w:spacing w:val="-67"/>
        </w:rPr>
        <w:t xml:space="preserve"> </w:t>
      </w:r>
      <w:r>
        <w:t>коротший</w:t>
      </w:r>
      <w:r>
        <w:rPr>
          <w:spacing w:val="23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строку</w:t>
      </w:r>
      <w:r>
        <w:rPr>
          <w:spacing w:val="23"/>
        </w:rPr>
        <w:t xml:space="preserve"> </w:t>
      </w:r>
      <w:r>
        <w:t>експозиції</w:t>
      </w:r>
      <w:r>
        <w:rPr>
          <w:spacing w:val="23"/>
        </w:rPr>
        <w:t xml:space="preserve"> </w:t>
      </w:r>
      <w:r>
        <w:t>подібного</w:t>
      </w:r>
      <w:r>
        <w:rPr>
          <w:spacing w:val="24"/>
        </w:rPr>
        <w:t xml:space="preserve"> </w:t>
      </w:r>
      <w:r>
        <w:t>майна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основі</w:t>
      </w:r>
      <w:r>
        <w:rPr>
          <w:spacing w:val="24"/>
        </w:rPr>
        <w:t xml:space="preserve"> </w:t>
      </w:r>
      <w:r>
        <w:t>додаткового</w:t>
      </w:r>
      <w:r>
        <w:rPr>
          <w:spacing w:val="-67"/>
        </w:rPr>
        <w:t xml:space="preserve"> </w:t>
      </w:r>
      <w:r>
        <w:t>дослідження</w:t>
      </w:r>
      <w:r>
        <w:rPr>
          <w:spacing w:val="29"/>
        </w:rPr>
        <w:t xml:space="preserve"> </w:t>
      </w:r>
      <w:r>
        <w:t>відповідності</w:t>
      </w:r>
      <w:r>
        <w:rPr>
          <w:spacing w:val="29"/>
        </w:rPr>
        <w:t xml:space="preserve"> </w:t>
      </w:r>
      <w:r>
        <w:t>умов</w:t>
      </w:r>
      <w:r>
        <w:rPr>
          <w:spacing w:val="30"/>
        </w:rPr>
        <w:t xml:space="preserve"> </w:t>
      </w:r>
      <w:r>
        <w:t>продажу</w:t>
      </w:r>
      <w:r>
        <w:rPr>
          <w:spacing w:val="29"/>
        </w:rPr>
        <w:t xml:space="preserve"> </w:t>
      </w:r>
      <w:r>
        <w:t>об'єкта</w:t>
      </w:r>
      <w:r>
        <w:rPr>
          <w:spacing w:val="28"/>
        </w:rPr>
        <w:t xml:space="preserve"> </w:t>
      </w:r>
      <w:r>
        <w:t>оцінки</w:t>
      </w:r>
      <w:r>
        <w:rPr>
          <w:spacing w:val="35"/>
        </w:rPr>
        <w:t xml:space="preserve"> </w:t>
      </w:r>
      <w:r>
        <w:t>типовим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ринку</w:t>
      </w:r>
      <w:r>
        <w:rPr>
          <w:spacing w:val="-67"/>
        </w:rPr>
        <w:t xml:space="preserve"> </w:t>
      </w:r>
      <w:r>
        <w:t>умовам.</w:t>
      </w:r>
      <w:r>
        <w:rPr>
          <w:spacing w:val="59"/>
        </w:rPr>
        <w:t xml:space="preserve"> </w:t>
      </w:r>
      <w:r>
        <w:t>Якщо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основі</w:t>
      </w:r>
      <w:r>
        <w:rPr>
          <w:spacing w:val="60"/>
        </w:rPr>
        <w:t xml:space="preserve"> </w:t>
      </w:r>
      <w:r>
        <w:t>визначення</w:t>
      </w:r>
      <w:r>
        <w:rPr>
          <w:spacing w:val="61"/>
        </w:rPr>
        <w:t xml:space="preserve"> </w:t>
      </w:r>
      <w:r>
        <w:t>ліквідаційної</w:t>
      </w:r>
      <w:r>
        <w:rPr>
          <w:spacing w:val="60"/>
        </w:rPr>
        <w:t xml:space="preserve"> </w:t>
      </w:r>
      <w:r>
        <w:t>вартості</w:t>
      </w:r>
      <w:r>
        <w:rPr>
          <w:spacing w:val="59"/>
        </w:rPr>
        <w:t xml:space="preserve"> </w:t>
      </w:r>
      <w:r>
        <w:t>лежить</w:t>
      </w:r>
      <w:r>
        <w:rPr>
          <w:spacing w:val="65"/>
        </w:rPr>
        <w:t xml:space="preserve"> </w:t>
      </w:r>
      <w:r>
        <w:t>ринкова</w:t>
      </w:r>
      <w:r>
        <w:rPr>
          <w:spacing w:val="-67"/>
        </w:rPr>
        <w:t xml:space="preserve"> </w:t>
      </w:r>
      <w:r>
        <w:t>вартість</w:t>
      </w:r>
      <w:r>
        <w:rPr>
          <w:spacing w:val="32"/>
        </w:rPr>
        <w:t xml:space="preserve"> </w:t>
      </w:r>
      <w:r>
        <w:t>об'єкта</w:t>
      </w:r>
      <w:r>
        <w:rPr>
          <w:spacing w:val="33"/>
        </w:rPr>
        <w:t xml:space="preserve"> </w:t>
      </w:r>
      <w:r>
        <w:t>оцінки,</w:t>
      </w:r>
      <w:r>
        <w:rPr>
          <w:spacing w:val="33"/>
        </w:rPr>
        <w:t xml:space="preserve"> </w:t>
      </w:r>
      <w:r>
        <w:t>визначена</w:t>
      </w:r>
      <w:r>
        <w:rPr>
          <w:spacing w:val="3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звіті,</w:t>
      </w:r>
      <w:r>
        <w:rPr>
          <w:spacing w:val="36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застосовуватися</w:t>
      </w:r>
      <w:r>
        <w:rPr>
          <w:spacing w:val="33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знижувальних коефіцієнтів для стимулювання попиту потенційних покупців.</w:t>
      </w:r>
      <w:r>
        <w:rPr>
          <w:spacing w:val="1"/>
        </w:rPr>
        <w:t xml:space="preserve"> </w:t>
      </w:r>
      <w:r>
        <w:t>Чистою</w:t>
      </w:r>
      <w:r>
        <w:rPr>
          <w:spacing w:val="71"/>
        </w:rPr>
        <w:t xml:space="preserve"> </w:t>
      </w:r>
      <w:r>
        <w:t>вартістю</w:t>
      </w:r>
      <w:r>
        <w:rPr>
          <w:spacing w:val="69"/>
        </w:rPr>
        <w:t xml:space="preserve"> </w:t>
      </w:r>
      <w:r>
        <w:t>реалізації</w:t>
      </w:r>
      <w:r>
        <w:rPr>
          <w:spacing w:val="73"/>
        </w:rPr>
        <w:t xml:space="preserve"> </w:t>
      </w:r>
      <w:r>
        <w:t>визнаються</w:t>
      </w:r>
      <w:r>
        <w:rPr>
          <w:spacing w:val="69"/>
        </w:rPr>
        <w:t xml:space="preserve"> </w:t>
      </w:r>
      <w:r>
        <w:t>ринкова</w:t>
      </w:r>
      <w:r>
        <w:rPr>
          <w:spacing w:val="70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неринкові</w:t>
      </w:r>
      <w:r>
        <w:tab/>
        <w:t>види</w:t>
      </w:r>
      <w:r>
        <w:rPr>
          <w:spacing w:val="1"/>
        </w:rPr>
        <w:t xml:space="preserve"> </w:t>
      </w:r>
      <w:r>
        <w:rPr>
          <w:spacing w:val="-1"/>
        </w:rPr>
        <w:t>вартості,</w:t>
      </w:r>
      <w:r>
        <w:rPr>
          <w:spacing w:val="38"/>
        </w:rPr>
        <w:t xml:space="preserve"> </w:t>
      </w:r>
      <w:r>
        <w:rPr>
          <w:spacing w:val="-1"/>
        </w:rPr>
        <w:t>які</w:t>
      </w:r>
      <w:r>
        <w:rPr>
          <w:spacing w:val="-17"/>
        </w:rPr>
        <w:t xml:space="preserve"> </w:t>
      </w:r>
      <w:r>
        <w:rPr>
          <w:spacing w:val="-1"/>
        </w:rPr>
        <w:t>розраховано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цілей</w:t>
      </w:r>
      <w:r>
        <w:rPr>
          <w:spacing w:val="-16"/>
        </w:rPr>
        <w:t xml:space="preserve"> </w:t>
      </w:r>
      <w:r>
        <w:rPr>
          <w:spacing w:val="-1"/>
        </w:rPr>
        <w:t>продажу</w:t>
      </w:r>
      <w:r>
        <w:rPr>
          <w:spacing w:val="-17"/>
        </w:rPr>
        <w:t xml:space="preserve"> </w:t>
      </w:r>
      <w:r>
        <w:t>об'єктів</w:t>
      </w:r>
      <w:r>
        <w:rPr>
          <w:spacing w:val="-16"/>
        </w:rPr>
        <w:t xml:space="preserve"> </w:t>
      </w:r>
      <w:r>
        <w:t>оцінки,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мінусом</w:t>
      </w:r>
      <w:r>
        <w:rPr>
          <w:spacing w:val="-16"/>
        </w:rPr>
        <w:t xml:space="preserve"> </w:t>
      </w:r>
      <w:r>
        <w:t>витрат</w:t>
      </w:r>
    </w:p>
    <w:p w14:paraId="516B3AAE" w14:textId="77777777" w:rsidR="00625521" w:rsidRDefault="00000000">
      <w:pPr>
        <w:pStyle w:val="a3"/>
        <w:ind w:left="201"/>
        <w:jc w:val="both"/>
      </w:pPr>
      <w:r>
        <w:t>на</w:t>
      </w:r>
      <w:r>
        <w:rPr>
          <w:spacing w:val="-3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ПДВ.</w:t>
      </w:r>
    </w:p>
    <w:p w14:paraId="19B6F8E9" w14:textId="77777777" w:rsidR="00625521" w:rsidRDefault="00000000">
      <w:pPr>
        <w:pStyle w:val="a3"/>
        <w:spacing w:before="161" w:line="360" w:lineRule="auto"/>
        <w:ind w:left="201" w:right="388" w:firstLine="709"/>
        <w:jc w:val="both"/>
      </w:pPr>
      <w:r>
        <w:t>Для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переоціненою</w:t>
      </w:r>
      <w:r>
        <w:rPr>
          <w:spacing w:val="-2"/>
        </w:rPr>
        <w:t xml:space="preserve"> </w:t>
      </w:r>
      <w:r>
        <w:t>вартістю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виходячи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принципів</w:t>
      </w:r>
      <w:r>
        <w:rPr>
          <w:spacing w:val="-1"/>
        </w:rPr>
        <w:t xml:space="preserve"> </w:t>
      </w:r>
      <w:r>
        <w:t>:</w:t>
      </w:r>
    </w:p>
    <w:p w14:paraId="1B77B200" w14:textId="77777777" w:rsidR="00625521" w:rsidRDefault="00000000">
      <w:pPr>
        <w:pStyle w:val="a3"/>
        <w:spacing w:line="360" w:lineRule="auto"/>
        <w:ind w:left="201" w:right="387" w:firstLine="778"/>
        <w:jc w:val="both"/>
      </w:pPr>
      <w:r>
        <w:t>справедлива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визначення</w:t>
      </w:r>
    </w:p>
    <w:p w14:paraId="59F47C0C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t>справедлива вартість спеціалізованого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 або спеціальної конструкції дорівнює його залишковій вартості</w:t>
      </w:r>
      <w:r>
        <w:rPr>
          <w:spacing w:val="1"/>
        </w:rPr>
        <w:t xml:space="preserve"> </w:t>
      </w:r>
      <w:r>
        <w:t>заміщення</w:t>
      </w:r>
      <w:r>
        <w:rPr>
          <w:spacing w:val="-2"/>
        </w:rPr>
        <w:t xml:space="preserve"> </w:t>
      </w:r>
      <w:r>
        <w:t>(відтворення);</w:t>
      </w:r>
    </w:p>
    <w:p w14:paraId="1347AE3B" w14:textId="77777777" w:rsidR="00625521" w:rsidRDefault="00000000">
      <w:pPr>
        <w:pStyle w:val="a3"/>
        <w:spacing w:before="1" w:line="360" w:lineRule="auto"/>
        <w:ind w:left="911" w:right="389"/>
        <w:jc w:val="both"/>
      </w:pPr>
      <w:r>
        <w:t>ліквідаційна вартість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дорівнює вартості його</w:t>
      </w:r>
      <w:r>
        <w:rPr>
          <w:spacing w:val="1"/>
        </w:rPr>
        <w:t xml:space="preserve"> </w:t>
      </w:r>
      <w:r>
        <w:t>ліквідації;</w:t>
      </w:r>
      <w:r>
        <w:rPr>
          <w:spacing w:val="1"/>
        </w:rPr>
        <w:t xml:space="preserve"> </w:t>
      </w:r>
      <w:r>
        <w:t>надлишкові</w:t>
      </w:r>
      <w:r>
        <w:rPr>
          <w:spacing w:val="15"/>
        </w:rPr>
        <w:t xml:space="preserve"> </w:t>
      </w:r>
      <w:r>
        <w:t>активи</w:t>
      </w:r>
      <w:r>
        <w:rPr>
          <w:spacing w:val="35"/>
        </w:rPr>
        <w:t xml:space="preserve"> </w:t>
      </w:r>
      <w:r>
        <w:t>оцінюються</w:t>
      </w:r>
      <w:r>
        <w:rPr>
          <w:spacing w:val="33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урахуванням</w:t>
      </w:r>
      <w:r>
        <w:rPr>
          <w:spacing w:val="17"/>
        </w:rPr>
        <w:t xml:space="preserve"> </w:t>
      </w:r>
      <w:r>
        <w:t>принципу</w:t>
      </w:r>
      <w:r>
        <w:rPr>
          <w:spacing w:val="16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найбільш</w:t>
      </w:r>
    </w:p>
    <w:p w14:paraId="3FF3C70E" w14:textId="77777777" w:rsidR="00625521" w:rsidRDefault="00000000">
      <w:pPr>
        <w:pStyle w:val="a3"/>
        <w:spacing w:line="360" w:lineRule="auto"/>
        <w:ind w:left="201" w:right="387"/>
        <w:jc w:val="both"/>
      </w:pP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ліквідації.</w:t>
      </w:r>
    </w:p>
    <w:p w14:paraId="062831B7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4F07F3D9" w14:textId="77777777" w:rsidR="00625521" w:rsidRDefault="00000000">
      <w:pPr>
        <w:pStyle w:val="a3"/>
        <w:spacing w:before="77" w:line="360" w:lineRule="auto"/>
        <w:ind w:left="201" w:firstLine="709"/>
      </w:pPr>
      <w:r>
        <w:lastRenderedPageBreak/>
        <w:t>У</w:t>
      </w:r>
      <w:r>
        <w:rPr>
          <w:spacing w:val="2"/>
        </w:rPr>
        <w:t xml:space="preserve"> </w:t>
      </w:r>
      <w:r>
        <w:t>разі</w:t>
      </w:r>
      <w:r>
        <w:rPr>
          <w:spacing w:val="3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застави</w:t>
      </w:r>
      <w:r>
        <w:rPr>
          <w:spacing w:val="5"/>
        </w:rPr>
        <w:t xml:space="preserve"> </w:t>
      </w:r>
      <w:r>
        <w:t>об'єкт</w:t>
      </w:r>
      <w:r>
        <w:rPr>
          <w:spacing w:val="3"/>
        </w:rPr>
        <w:t xml:space="preserve"> </w:t>
      </w:r>
      <w:r>
        <w:t>оцінки</w:t>
      </w:r>
      <w:r>
        <w:rPr>
          <w:spacing w:val="3"/>
        </w:rPr>
        <w:t xml:space="preserve"> </w:t>
      </w:r>
      <w:r>
        <w:t>оцінюється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ринковою</w:t>
      </w:r>
      <w:r>
        <w:rPr>
          <w:spacing w:val="9"/>
        </w:rPr>
        <w:t xml:space="preserve"> </w:t>
      </w:r>
      <w:r>
        <w:t>вартістю</w:t>
      </w:r>
      <w:r>
        <w:rPr>
          <w:spacing w:val="4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включення</w:t>
      </w:r>
      <w:r>
        <w:rPr>
          <w:spacing w:val="-2"/>
        </w:rPr>
        <w:t xml:space="preserve"> </w:t>
      </w:r>
      <w:r>
        <w:t>до неї</w:t>
      </w:r>
      <w:r>
        <w:rPr>
          <w:spacing w:val="-1"/>
        </w:rPr>
        <w:t xml:space="preserve"> </w:t>
      </w:r>
      <w:r>
        <w:t>суми ПДВ.</w:t>
      </w:r>
    </w:p>
    <w:p w14:paraId="7F22B8C6" w14:textId="77777777" w:rsidR="00625521" w:rsidRDefault="00000000">
      <w:pPr>
        <w:pStyle w:val="a3"/>
        <w:spacing w:before="1"/>
        <w:ind w:left="911"/>
      </w:pPr>
      <w:r>
        <w:t>Основними</w:t>
      </w:r>
      <w:r>
        <w:rPr>
          <w:spacing w:val="21"/>
        </w:rPr>
        <w:t xml:space="preserve"> </w:t>
      </w:r>
      <w:r>
        <w:t>джерелами</w:t>
      </w:r>
      <w:r>
        <w:rPr>
          <w:spacing w:val="22"/>
        </w:rPr>
        <w:t xml:space="preserve"> </w:t>
      </w:r>
      <w:r>
        <w:t>інформації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аналізу</w:t>
      </w:r>
      <w:r>
        <w:rPr>
          <w:spacing w:val="23"/>
        </w:rPr>
        <w:t xml:space="preserve"> </w:t>
      </w:r>
      <w:r>
        <w:t>формування</w:t>
      </w:r>
      <w:r>
        <w:rPr>
          <w:spacing w:val="22"/>
        </w:rPr>
        <w:t xml:space="preserve"> </w:t>
      </w:r>
      <w:r>
        <w:t>майна</w:t>
      </w:r>
      <w:r>
        <w:rPr>
          <w:spacing w:val="22"/>
        </w:rPr>
        <w:t xml:space="preserve"> </w:t>
      </w:r>
      <w:r>
        <w:t>СГД</w:t>
      </w:r>
    </w:p>
    <w:p w14:paraId="7217882D" w14:textId="77777777" w:rsidR="00625521" w:rsidRDefault="00000000">
      <w:pPr>
        <w:pStyle w:val="a3"/>
        <w:spacing w:before="160"/>
        <w:ind w:left="201"/>
      </w:pPr>
      <w:r>
        <w:t>є:</w:t>
      </w:r>
    </w:p>
    <w:p w14:paraId="0BD0171E" w14:textId="77777777" w:rsidR="00625521" w:rsidRDefault="00000000">
      <w:pPr>
        <w:pStyle w:val="a5"/>
        <w:numPr>
          <w:ilvl w:val="1"/>
          <w:numId w:val="10"/>
        </w:numPr>
        <w:tabs>
          <w:tab w:val="left" w:pos="1282"/>
        </w:tabs>
        <w:spacing w:before="162"/>
        <w:jc w:val="left"/>
        <w:rPr>
          <w:i/>
          <w:sz w:val="28"/>
        </w:rPr>
      </w:pPr>
      <w:r>
        <w:rPr>
          <w:i/>
          <w:sz w:val="28"/>
        </w:rPr>
        <w:t>нормативно-правова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інформація:</w:t>
      </w:r>
    </w:p>
    <w:p w14:paraId="49139B9C" w14:textId="77777777" w:rsidR="00625521" w:rsidRDefault="00000000">
      <w:pPr>
        <w:pStyle w:val="a5"/>
        <w:numPr>
          <w:ilvl w:val="1"/>
          <w:numId w:val="10"/>
        </w:numPr>
        <w:tabs>
          <w:tab w:val="left" w:pos="1282"/>
        </w:tabs>
        <w:spacing w:before="160"/>
        <w:jc w:val="left"/>
        <w:rPr>
          <w:sz w:val="28"/>
        </w:rPr>
      </w:pPr>
      <w:r>
        <w:rPr>
          <w:sz w:val="28"/>
        </w:rPr>
        <w:t>Цивільний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4"/>
          <w:sz w:val="28"/>
        </w:rPr>
        <w:t xml:space="preserve"> </w:t>
      </w:r>
      <w:r>
        <w:rPr>
          <w:sz w:val="28"/>
        </w:rPr>
        <w:t>від</w:t>
      </w:r>
      <w:r>
        <w:rPr>
          <w:spacing w:val="-15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січня</w:t>
      </w:r>
      <w:r>
        <w:rPr>
          <w:spacing w:val="-15"/>
          <w:sz w:val="28"/>
        </w:rPr>
        <w:t xml:space="preserve"> </w:t>
      </w:r>
      <w:r>
        <w:rPr>
          <w:sz w:val="28"/>
        </w:rPr>
        <w:t>2003</w:t>
      </w:r>
      <w:r>
        <w:rPr>
          <w:spacing w:val="-15"/>
          <w:sz w:val="28"/>
        </w:rPr>
        <w:t xml:space="preserve"> </w:t>
      </w:r>
      <w:r>
        <w:rPr>
          <w:sz w:val="28"/>
        </w:rPr>
        <w:t>р.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435-</w:t>
      </w:r>
    </w:p>
    <w:p w14:paraId="104594FA" w14:textId="77777777" w:rsidR="00625521" w:rsidRDefault="00000000">
      <w:pPr>
        <w:pStyle w:val="a3"/>
        <w:spacing w:before="162" w:line="360" w:lineRule="auto"/>
        <w:ind w:left="201"/>
      </w:pPr>
      <w:r>
        <w:t>IV</w:t>
      </w:r>
      <w:r>
        <w:rPr>
          <w:spacing w:val="-6"/>
        </w:rPr>
        <w:t xml:space="preserve"> </w:t>
      </w:r>
      <w:r>
        <w:t>(Глава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Підприємницькі</w:t>
      </w:r>
      <w:r>
        <w:rPr>
          <w:spacing w:val="-5"/>
        </w:rPr>
        <w:t xml:space="preserve"> </w:t>
      </w:r>
      <w:r>
        <w:t>товариства,</w:t>
      </w:r>
      <w:r>
        <w:rPr>
          <w:spacing w:val="-4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третя.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речові</w:t>
      </w:r>
      <w:r>
        <w:rPr>
          <w:spacing w:val="-2"/>
        </w:rPr>
        <w:t xml:space="preserve"> </w:t>
      </w:r>
      <w:r>
        <w:t>права);</w:t>
      </w:r>
    </w:p>
    <w:p w14:paraId="58710479" w14:textId="77777777" w:rsidR="00625521" w:rsidRDefault="00000000">
      <w:pPr>
        <w:pStyle w:val="a5"/>
        <w:numPr>
          <w:ilvl w:val="0"/>
          <w:numId w:val="1"/>
        </w:numPr>
        <w:tabs>
          <w:tab w:val="left" w:pos="1282"/>
        </w:tabs>
        <w:jc w:val="left"/>
        <w:rPr>
          <w:sz w:val="28"/>
        </w:rPr>
      </w:pPr>
      <w:r>
        <w:rPr>
          <w:sz w:val="28"/>
        </w:rPr>
        <w:t>Н(П)СБО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«Загальні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звітності»;</w:t>
      </w:r>
    </w:p>
    <w:p w14:paraId="02C58501" w14:textId="77777777" w:rsidR="00625521" w:rsidRDefault="00000000">
      <w:pPr>
        <w:pStyle w:val="a5"/>
        <w:numPr>
          <w:ilvl w:val="0"/>
          <w:numId w:val="1"/>
        </w:numPr>
        <w:tabs>
          <w:tab w:val="left" w:pos="1282"/>
        </w:tabs>
        <w:spacing w:before="161"/>
        <w:jc w:val="left"/>
        <w:rPr>
          <w:sz w:val="28"/>
        </w:rPr>
      </w:pPr>
      <w:r>
        <w:rPr>
          <w:i/>
          <w:sz w:val="28"/>
        </w:rPr>
        <w:t>планова: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бізнес-план</w:t>
      </w:r>
      <w:r>
        <w:rPr>
          <w:spacing w:val="-3"/>
          <w:sz w:val="28"/>
        </w:rPr>
        <w:t xml:space="preserve"> </w:t>
      </w:r>
      <w:r>
        <w:rPr>
          <w:sz w:val="28"/>
        </w:rPr>
        <w:t>СГД,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проектів;</w:t>
      </w:r>
    </w:p>
    <w:p w14:paraId="6E8C322E" w14:textId="77777777" w:rsidR="00625521" w:rsidRDefault="00000000">
      <w:pPr>
        <w:pStyle w:val="a5"/>
        <w:numPr>
          <w:ilvl w:val="0"/>
          <w:numId w:val="1"/>
        </w:numPr>
        <w:tabs>
          <w:tab w:val="left" w:pos="1282"/>
        </w:tabs>
        <w:spacing w:before="161"/>
        <w:jc w:val="left"/>
        <w:rPr>
          <w:sz w:val="28"/>
        </w:rPr>
      </w:pPr>
      <w:r>
        <w:rPr>
          <w:i/>
          <w:sz w:val="28"/>
        </w:rPr>
        <w:t>звітна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фінансова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(ф. 1),</w:t>
      </w:r>
      <w:r>
        <w:rPr>
          <w:spacing w:val="-2"/>
          <w:sz w:val="28"/>
        </w:rPr>
        <w:t xml:space="preserve"> </w:t>
      </w:r>
      <w:r>
        <w:rPr>
          <w:sz w:val="28"/>
        </w:rPr>
        <w:t>примітки до фінансової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звітності (ф.</w:t>
      </w:r>
    </w:p>
    <w:p w14:paraId="136DFF1C" w14:textId="77777777" w:rsidR="00625521" w:rsidRDefault="00625521">
      <w:pPr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DE08B0B" w14:textId="77777777" w:rsidR="00625521" w:rsidRDefault="00000000">
      <w:pPr>
        <w:pStyle w:val="a3"/>
        <w:spacing w:before="161"/>
        <w:ind w:left="201"/>
      </w:pPr>
      <w:r>
        <w:t>5);</w:t>
      </w:r>
    </w:p>
    <w:p w14:paraId="2A4315D7" w14:textId="77777777" w:rsidR="00625521" w:rsidRDefault="00000000">
      <w:pPr>
        <w:pStyle w:val="a3"/>
        <w:rPr>
          <w:sz w:val="30"/>
        </w:rPr>
      </w:pPr>
      <w:r>
        <w:br w:type="column"/>
      </w:r>
    </w:p>
    <w:p w14:paraId="6AA9A1DC" w14:textId="77777777" w:rsidR="00625521" w:rsidRDefault="00625521">
      <w:pPr>
        <w:pStyle w:val="a3"/>
        <w:rPr>
          <w:sz w:val="26"/>
        </w:rPr>
      </w:pPr>
    </w:p>
    <w:p w14:paraId="08B35D13" w14:textId="77777777" w:rsidR="00625521" w:rsidRDefault="00000000">
      <w:pPr>
        <w:ind w:left="410"/>
        <w:rPr>
          <w:sz w:val="28"/>
        </w:rPr>
      </w:pP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звітна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статистична</w:t>
      </w:r>
      <w:r>
        <w:rPr>
          <w:sz w:val="28"/>
        </w:rPr>
        <w:t>:</w:t>
      </w:r>
    </w:p>
    <w:p w14:paraId="640667CF" w14:textId="77777777" w:rsidR="00625521" w:rsidRDefault="00000000">
      <w:pPr>
        <w:pStyle w:val="a3"/>
        <w:tabs>
          <w:tab w:val="left" w:pos="900"/>
          <w:tab w:val="left" w:pos="1556"/>
          <w:tab w:val="left" w:pos="2807"/>
          <w:tab w:val="left" w:pos="3111"/>
          <w:tab w:val="left" w:pos="4982"/>
          <w:tab w:val="left" w:pos="6028"/>
          <w:tab w:val="left" w:pos="6500"/>
        </w:tabs>
        <w:spacing w:before="161"/>
        <w:ind w:left="201"/>
      </w:pPr>
      <w:hyperlink r:id="rId11">
        <w:r>
          <w:t>Звіт</w:t>
        </w:r>
        <w:r>
          <w:tab/>
          <w:t>про</w:t>
        </w:r>
        <w:r>
          <w:tab/>
          <w:t>залишки</w:t>
        </w:r>
        <w:r>
          <w:tab/>
          <w:t>і</w:t>
        </w:r>
        <w:r>
          <w:tab/>
          <w:t>використання</w:t>
        </w:r>
        <w:r>
          <w:tab/>
          <w:t>палива</w:t>
        </w:r>
        <w:r>
          <w:tab/>
          <w:t>та</w:t>
        </w:r>
        <w:r>
          <w:tab/>
          <w:t>пально-мастильних</w:t>
        </w:r>
      </w:hyperlink>
    </w:p>
    <w:p w14:paraId="64C95C18" w14:textId="77777777" w:rsidR="00625521" w:rsidRDefault="00625521">
      <w:pPr>
        <w:sectPr w:rsidR="00625521">
          <w:type w:val="continuous"/>
          <w:pgSz w:w="11910" w:h="16840"/>
          <w:pgMar w:top="1040" w:right="460" w:bottom="280" w:left="1500" w:header="720" w:footer="720" w:gutter="0"/>
          <w:cols w:num="2" w:space="720" w:equalWidth="0">
            <w:col w:w="555" w:space="165"/>
            <w:col w:w="9230"/>
          </w:cols>
        </w:sectPr>
      </w:pPr>
    </w:p>
    <w:p w14:paraId="1BDEF424" w14:textId="77777777" w:rsidR="00625521" w:rsidRDefault="00000000">
      <w:pPr>
        <w:pStyle w:val="a3"/>
        <w:spacing w:before="161"/>
        <w:ind w:left="201"/>
      </w:pPr>
      <w:hyperlink r:id="rId12">
        <w:r>
          <w:t>матеріалів</w:t>
        </w:r>
        <w:r>
          <w:rPr>
            <w:spacing w:val="-3"/>
          </w:rPr>
          <w:t xml:space="preserve"> </w:t>
        </w:r>
      </w:hyperlink>
      <w:r>
        <w:t>4-МТП</w:t>
      </w:r>
      <w:r>
        <w:rPr>
          <w:spacing w:val="-3"/>
        </w:rPr>
        <w:t xml:space="preserve"> </w:t>
      </w:r>
      <w:r>
        <w:t>(місячна);</w:t>
      </w:r>
    </w:p>
    <w:p w14:paraId="5348C060" w14:textId="77777777" w:rsidR="00625521" w:rsidRDefault="00000000">
      <w:pPr>
        <w:pStyle w:val="a3"/>
        <w:spacing w:before="161" w:line="360" w:lineRule="auto"/>
        <w:ind w:left="201" w:firstLine="720"/>
      </w:pPr>
      <w:hyperlink r:id="rId13">
        <w:r>
          <w:t>Звіт</w:t>
        </w:r>
        <w:r>
          <w:rPr>
            <w:spacing w:val="63"/>
          </w:rPr>
          <w:t xml:space="preserve"> </w:t>
        </w:r>
        <w:r>
          <w:t>про</w:t>
        </w:r>
        <w:r>
          <w:rPr>
            <w:spacing w:val="61"/>
          </w:rPr>
          <w:t xml:space="preserve"> </w:t>
        </w:r>
        <w:r>
          <w:t>залишки,</w:t>
        </w:r>
        <w:r>
          <w:rPr>
            <w:spacing w:val="62"/>
          </w:rPr>
          <w:t xml:space="preserve"> </w:t>
        </w:r>
        <w:r>
          <w:t>надходження</w:t>
        </w:r>
        <w:r>
          <w:rPr>
            <w:spacing w:val="62"/>
          </w:rPr>
          <w:t xml:space="preserve"> </w:t>
        </w:r>
        <w:r>
          <w:t>і</w:t>
        </w:r>
        <w:r>
          <w:rPr>
            <w:spacing w:val="62"/>
          </w:rPr>
          <w:t xml:space="preserve"> </w:t>
        </w:r>
        <w:r>
          <w:t>витрати</w:t>
        </w:r>
        <w:r>
          <w:rPr>
            <w:spacing w:val="62"/>
          </w:rPr>
          <w:t xml:space="preserve"> </w:t>
        </w:r>
        <w:r>
          <w:t>дорогоцінних</w:t>
        </w:r>
        <w:r>
          <w:rPr>
            <w:spacing w:val="62"/>
          </w:rPr>
          <w:t xml:space="preserve"> </w:t>
        </w:r>
        <w:r>
          <w:t>металів,</w:t>
        </w:r>
        <w:r>
          <w:rPr>
            <w:spacing w:val="62"/>
          </w:rPr>
          <w:t xml:space="preserve"> </w:t>
        </w:r>
        <w:r>
          <w:t>які</w:t>
        </w:r>
      </w:hyperlink>
      <w:r>
        <w:rPr>
          <w:spacing w:val="-67"/>
        </w:rPr>
        <w:t xml:space="preserve"> </w:t>
      </w:r>
      <w:hyperlink r:id="rId14">
        <w:r>
          <w:t>містяться</w:t>
        </w:r>
        <w:r>
          <w:rPr>
            <w:spacing w:val="-1"/>
          </w:rPr>
          <w:t xml:space="preserve"> </w:t>
        </w:r>
        <w:r>
          <w:t>у</w:t>
        </w:r>
        <w:r>
          <w:rPr>
            <w:spacing w:val="-2"/>
          </w:rPr>
          <w:t xml:space="preserve"> </w:t>
        </w:r>
        <w:r>
          <w:t>приладах,</w:t>
        </w:r>
        <w:r>
          <w:rPr>
            <w:spacing w:val="-2"/>
          </w:rPr>
          <w:t xml:space="preserve"> </w:t>
        </w:r>
        <w:r>
          <w:t>устаткуванні</w:t>
        </w:r>
        <w:r>
          <w:rPr>
            <w:spacing w:val="-1"/>
          </w:rPr>
          <w:t xml:space="preserve"> </w:t>
        </w:r>
        <w:r>
          <w:t>та</w:t>
        </w:r>
        <w:r>
          <w:rPr>
            <w:spacing w:val="-2"/>
          </w:rPr>
          <w:t xml:space="preserve"> </w:t>
        </w:r>
        <w:r>
          <w:t>інших</w:t>
        </w:r>
        <w:r>
          <w:rPr>
            <w:spacing w:val="-1"/>
          </w:rPr>
          <w:t xml:space="preserve"> </w:t>
        </w:r>
        <w:r>
          <w:t>виробах</w:t>
        </w:r>
        <w:r>
          <w:rPr>
            <w:spacing w:val="4"/>
          </w:rPr>
          <w:t xml:space="preserve"> </w:t>
        </w:r>
      </w:hyperlink>
      <w:r>
        <w:t>(4-дм);</w:t>
      </w:r>
    </w:p>
    <w:p w14:paraId="2908FEAA" w14:textId="77777777" w:rsidR="00625521" w:rsidRDefault="00000000">
      <w:pPr>
        <w:pStyle w:val="a3"/>
        <w:ind w:left="921"/>
      </w:pPr>
      <w:hyperlink r:id="rId15">
        <w:r>
          <w:t>Звіт</w:t>
        </w:r>
        <w:r>
          <w:rPr>
            <w:spacing w:val="-4"/>
          </w:rPr>
          <w:t xml:space="preserve"> </w:t>
        </w:r>
        <w:r>
          <w:t>про</w:t>
        </w:r>
        <w:r>
          <w:rPr>
            <w:spacing w:val="-2"/>
          </w:rPr>
          <w:t xml:space="preserve"> </w:t>
        </w:r>
        <w:r>
          <w:t>наявність</w:t>
        </w:r>
        <w:r>
          <w:rPr>
            <w:spacing w:val="-4"/>
          </w:rPr>
          <w:t xml:space="preserve"> </w:t>
        </w:r>
        <w:r>
          <w:t>обчислювальної</w:t>
        </w:r>
        <w:r>
          <w:rPr>
            <w:spacing w:val="-2"/>
          </w:rPr>
          <w:t xml:space="preserve"> </w:t>
        </w:r>
        <w:r>
          <w:t xml:space="preserve">техніки </w:t>
        </w:r>
      </w:hyperlink>
      <w:r>
        <w:t>–</w:t>
      </w:r>
      <w:r>
        <w:rPr>
          <w:spacing w:val="-2"/>
        </w:rPr>
        <w:t xml:space="preserve"> </w:t>
      </w:r>
      <w:r>
        <w:t>2-інф</w:t>
      </w:r>
      <w:r>
        <w:rPr>
          <w:spacing w:val="-4"/>
        </w:rPr>
        <w:t xml:space="preserve"> </w:t>
      </w:r>
      <w:r>
        <w:t>(річна);</w:t>
      </w:r>
    </w:p>
    <w:p w14:paraId="591E86CA" w14:textId="77777777" w:rsidR="00625521" w:rsidRDefault="00000000">
      <w:pPr>
        <w:pStyle w:val="a3"/>
        <w:spacing w:before="161" w:line="360" w:lineRule="auto"/>
        <w:ind w:left="201" w:right="389" w:firstLine="720"/>
      </w:pPr>
      <w:hyperlink r:id="rId16">
        <w:r>
          <w:t>звіт</w:t>
        </w:r>
        <w:r>
          <w:rPr>
            <w:spacing w:val="14"/>
          </w:rPr>
          <w:t xml:space="preserve"> </w:t>
        </w:r>
        <w:r>
          <w:t>про</w:t>
        </w:r>
        <w:r>
          <w:rPr>
            <w:spacing w:val="14"/>
          </w:rPr>
          <w:t xml:space="preserve"> </w:t>
        </w:r>
        <w:r>
          <w:t>наявність</w:t>
        </w:r>
        <w:r>
          <w:rPr>
            <w:spacing w:val="13"/>
          </w:rPr>
          <w:t xml:space="preserve"> </w:t>
        </w:r>
        <w:r>
          <w:t>та</w:t>
        </w:r>
        <w:r>
          <w:rPr>
            <w:spacing w:val="13"/>
          </w:rPr>
          <w:t xml:space="preserve"> </w:t>
        </w:r>
        <w:r>
          <w:t>рух</w:t>
        </w:r>
        <w:r>
          <w:rPr>
            <w:spacing w:val="15"/>
          </w:rPr>
          <w:t xml:space="preserve"> </w:t>
        </w:r>
        <w:r>
          <w:t>основних</w:t>
        </w:r>
        <w:r>
          <w:rPr>
            <w:spacing w:val="14"/>
          </w:rPr>
          <w:t xml:space="preserve"> </w:t>
        </w:r>
        <w:r>
          <w:t>засобів,</w:t>
        </w:r>
        <w:r>
          <w:rPr>
            <w:spacing w:val="14"/>
          </w:rPr>
          <w:t xml:space="preserve"> </w:t>
        </w:r>
        <w:r>
          <w:t>амортизацію</w:t>
        </w:r>
        <w:r>
          <w:rPr>
            <w:spacing w:val="14"/>
          </w:rPr>
          <w:t xml:space="preserve"> </w:t>
        </w:r>
        <w:r>
          <w:t>(знос)</w:t>
        </w:r>
        <w:r>
          <w:rPr>
            <w:spacing w:val="15"/>
          </w:rPr>
          <w:t xml:space="preserve"> </w:t>
        </w:r>
        <w:r>
          <w:t>за</w:t>
        </w:r>
        <w:r>
          <w:rPr>
            <w:spacing w:val="15"/>
          </w:rPr>
          <w:t xml:space="preserve"> </w:t>
        </w:r>
        <w:r>
          <w:t>202_</w:t>
        </w:r>
      </w:hyperlink>
      <w:r>
        <w:rPr>
          <w:spacing w:val="-67"/>
        </w:rPr>
        <w:t xml:space="preserve"> </w:t>
      </w:r>
      <w:hyperlink r:id="rId17">
        <w:r>
          <w:t>рік</w:t>
        </w:r>
      </w:hyperlink>
      <w:r>
        <w:rPr>
          <w:spacing w:val="68"/>
        </w:rPr>
        <w:t xml:space="preserve"> </w:t>
      </w:r>
      <w:r>
        <w:t>– 11-ОЗ</w:t>
      </w:r>
      <w:r>
        <w:rPr>
          <w:spacing w:val="-1"/>
        </w:rPr>
        <w:t xml:space="preserve"> </w:t>
      </w:r>
      <w:r>
        <w:t>(річна);</w:t>
      </w:r>
    </w:p>
    <w:p w14:paraId="0325D4B8" w14:textId="77777777" w:rsidR="00625521" w:rsidRDefault="00000000">
      <w:pPr>
        <w:pStyle w:val="a3"/>
        <w:spacing w:line="360" w:lineRule="auto"/>
        <w:ind w:left="201" w:firstLine="720"/>
      </w:pPr>
      <w:hyperlink r:id="rId18">
        <w:r>
          <w:t>Звіт</w:t>
        </w:r>
        <w:r>
          <w:rPr>
            <w:spacing w:val="18"/>
          </w:rPr>
          <w:t xml:space="preserve"> </w:t>
        </w:r>
        <w:r>
          <w:t>про</w:t>
        </w:r>
        <w:r>
          <w:rPr>
            <w:spacing w:val="18"/>
          </w:rPr>
          <w:t xml:space="preserve"> </w:t>
        </w:r>
        <w:r>
          <w:t>продаж</w:t>
        </w:r>
        <w:r>
          <w:rPr>
            <w:spacing w:val="17"/>
          </w:rPr>
          <w:t xml:space="preserve"> </w:t>
        </w:r>
        <w:r>
          <w:t>і</w:t>
        </w:r>
        <w:r>
          <w:rPr>
            <w:spacing w:val="18"/>
          </w:rPr>
          <w:t xml:space="preserve"> </w:t>
        </w:r>
        <w:r>
          <w:t>запаси</w:t>
        </w:r>
        <w:r>
          <w:rPr>
            <w:spacing w:val="18"/>
          </w:rPr>
          <w:t xml:space="preserve"> </w:t>
        </w:r>
        <w:r>
          <w:t>товарів</w:t>
        </w:r>
        <w:r>
          <w:rPr>
            <w:spacing w:val="18"/>
          </w:rPr>
          <w:t xml:space="preserve"> </w:t>
        </w:r>
        <w:r>
          <w:t>(продукції)</w:t>
        </w:r>
        <w:r>
          <w:rPr>
            <w:spacing w:val="17"/>
          </w:rPr>
          <w:t xml:space="preserve"> </w:t>
        </w:r>
        <w:r>
          <w:t>в</w:t>
        </w:r>
        <w:r>
          <w:rPr>
            <w:spacing w:val="18"/>
          </w:rPr>
          <w:t xml:space="preserve"> </w:t>
        </w:r>
        <w:r>
          <w:t>оптовій</w:t>
        </w:r>
        <w:r>
          <w:rPr>
            <w:spacing w:val="18"/>
          </w:rPr>
          <w:t xml:space="preserve"> </w:t>
        </w:r>
        <w:r>
          <w:t>торгівлі</w:t>
        </w:r>
        <w:r>
          <w:rPr>
            <w:spacing w:val="23"/>
          </w:rPr>
          <w:t xml:space="preserve"> </w:t>
        </w:r>
      </w:hyperlink>
      <w:r>
        <w:t>–</w:t>
      </w:r>
      <w:r>
        <w:rPr>
          <w:spacing w:val="18"/>
        </w:rPr>
        <w:t xml:space="preserve"> </w:t>
      </w:r>
      <w:r>
        <w:t>1-опт</w:t>
      </w:r>
      <w:r>
        <w:rPr>
          <w:spacing w:val="-67"/>
        </w:rPr>
        <w:t xml:space="preserve"> </w:t>
      </w:r>
      <w:r>
        <w:t>(квартальна);</w:t>
      </w:r>
    </w:p>
    <w:p w14:paraId="5D5E4872" w14:textId="77777777" w:rsidR="00625521" w:rsidRDefault="00000000">
      <w:pPr>
        <w:pStyle w:val="a3"/>
        <w:spacing w:line="360" w:lineRule="auto"/>
        <w:ind w:left="201" w:right="393" w:firstLine="720"/>
      </w:pPr>
      <w:hyperlink r:id="rId19">
        <w:r>
          <w:t>Звіт</w:t>
        </w:r>
        <w:r>
          <w:rPr>
            <w:spacing w:val="17"/>
          </w:rPr>
          <w:t xml:space="preserve"> </w:t>
        </w:r>
        <w:r>
          <w:t>про</w:t>
        </w:r>
        <w:r>
          <w:rPr>
            <w:spacing w:val="18"/>
          </w:rPr>
          <w:t xml:space="preserve"> </w:t>
        </w:r>
        <w:r>
          <w:t>продаж</w:t>
        </w:r>
        <w:r>
          <w:rPr>
            <w:spacing w:val="17"/>
          </w:rPr>
          <w:t xml:space="preserve"> </w:t>
        </w:r>
        <w:r>
          <w:t>і</w:t>
        </w:r>
        <w:r>
          <w:rPr>
            <w:spacing w:val="19"/>
          </w:rPr>
          <w:t xml:space="preserve"> </w:t>
        </w:r>
        <w:r>
          <w:t>запаси</w:t>
        </w:r>
        <w:r>
          <w:rPr>
            <w:spacing w:val="16"/>
          </w:rPr>
          <w:t xml:space="preserve"> </w:t>
        </w:r>
        <w:r>
          <w:t>товарів</w:t>
        </w:r>
        <w:r>
          <w:rPr>
            <w:spacing w:val="17"/>
          </w:rPr>
          <w:t xml:space="preserve"> </w:t>
        </w:r>
        <w:r>
          <w:t>(продукції)</w:t>
        </w:r>
        <w:r>
          <w:rPr>
            <w:spacing w:val="17"/>
          </w:rPr>
          <w:t xml:space="preserve"> </w:t>
        </w:r>
        <w:r>
          <w:t>в</w:t>
        </w:r>
        <w:r>
          <w:rPr>
            <w:spacing w:val="18"/>
          </w:rPr>
          <w:t xml:space="preserve"> </w:t>
        </w:r>
        <w:r>
          <w:t>оптовій</w:t>
        </w:r>
        <w:r>
          <w:rPr>
            <w:spacing w:val="17"/>
          </w:rPr>
          <w:t xml:space="preserve"> </w:t>
        </w:r>
        <w:r>
          <w:t>торгівлі</w:t>
        </w:r>
        <w:r>
          <w:rPr>
            <w:spacing w:val="17"/>
          </w:rPr>
          <w:t xml:space="preserve"> </w:t>
        </w:r>
        <w:r>
          <w:t>за</w:t>
        </w:r>
        <w:r>
          <w:rPr>
            <w:spacing w:val="17"/>
          </w:rPr>
          <w:t xml:space="preserve"> </w:t>
        </w:r>
        <w:r>
          <w:t>202_</w:t>
        </w:r>
      </w:hyperlink>
      <w:r>
        <w:rPr>
          <w:spacing w:val="-67"/>
        </w:rPr>
        <w:t xml:space="preserve"> </w:t>
      </w:r>
      <w:hyperlink r:id="rId20">
        <w:r>
          <w:t>рік</w:t>
        </w:r>
      </w:hyperlink>
      <w:r>
        <w:rPr>
          <w:spacing w:val="68"/>
        </w:rPr>
        <w:t xml:space="preserve"> </w:t>
      </w:r>
      <w:r>
        <w:t>–1-опт;</w:t>
      </w:r>
    </w:p>
    <w:p w14:paraId="050E20B3" w14:textId="77777777" w:rsidR="00625521" w:rsidRDefault="00000000">
      <w:pPr>
        <w:pStyle w:val="a3"/>
        <w:tabs>
          <w:tab w:val="left" w:pos="1597"/>
          <w:tab w:val="left" w:pos="2230"/>
          <w:tab w:val="left" w:pos="3322"/>
          <w:tab w:val="left" w:pos="3771"/>
          <w:tab w:val="left" w:pos="4757"/>
          <w:tab w:val="left" w:pos="5829"/>
          <w:tab w:val="left" w:pos="6172"/>
          <w:tab w:val="left" w:pos="7392"/>
          <w:tab w:val="left" w:pos="8431"/>
          <w:tab w:val="left" w:pos="8713"/>
        </w:tabs>
        <w:spacing w:line="360" w:lineRule="auto"/>
        <w:ind w:left="201" w:right="393" w:firstLine="720"/>
      </w:pPr>
      <w:r>
        <w:pict w14:anchorId="0B3B72D7">
          <v:rect id="_x0000_s2264" style="position:absolute;left:0;text-align:left;margin-left:248pt;margin-top:38.75pt;width:3.5pt;height:.65pt;z-index:-23757312;mso-position-horizontal-relative:page" fillcolor="black" stroked="f">
            <w10:wrap anchorx="page"/>
          </v:rect>
        </w:pict>
      </w:r>
      <w:hyperlink r:id="rId21">
        <w:r>
          <w:t>Звіт</w:t>
        </w:r>
        <w:r>
          <w:tab/>
          <w:t>про</w:t>
        </w:r>
        <w:r>
          <w:tab/>
          <w:t>продаж</w:t>
        </w:r>
        <w:r>
          <w:tab/>
          <w:t>та</w:t>
        </w:r>
        <w:r>
          <w:tab/>
          <w:t>запаси</w:t>
        </w:r>
        <w:r>
          <w:tab/>
          <w:t>товарів</w:t>
        </w:r>
        <w:r>
          <w:tab/>
          <w:t>у</w:t>
        </w:r>
        <w:r>
          <w:tab/>
          <w:t>торговій</w:t>
        </w:r>
        <w:r>
          <w:tab/>
          <w:t>мережі</w:t>
        </w:r>
        <w:r>
          <w:tab/>
          <w:t>і</w:t>
        </w:r>
        <w:r>
          <w:tab/>
        </w:r>
        <w:r>
          <w:rPr>
            <w:spacing w:val="-1"/>
          </w:rPr>
          <w:t>мережі</w:t>
        </w:r>
      </w:hyperlink>
      <w:r>
        <w:rPr>
          <w:spacing w:val="-67"/>
        </w:rPr>
        <w:t xml:space="preserve"> </w:t>
      </w:r>
      <w:hyperlink r:id="rId22">
        <w:r>
          <w:t>ресторанного</w:t>
        </w:r>
        <w:r>
          <w:rPr>
            <w:spacing w:val="-1"/>
          </w:rPr>
          <w:t xml:space="preserve"> </w:t>
        </w:r>
        <w:r>
          <w:t>господарства</w:t>
        </w:r>
      </w:hyperlink>
      <w:r>
        <w:t xml:space="preserve">  –3-торг.</w:t>
      </w:r>
    </w:p>
    <w:p w14:paraId="0A0930FF" w14:textId="77777777" w:rsidR="00625521" w:rsidRDefault="00000000">
      <w:pPr>
        <w:pStyle w:val="a5"/>
        <w:numPr>
          <w:ilvl w:val="0"/>
          <w:numId w:val="9"/>
        </w:numPr>
        <w:tabs>
          <w:tab w:val="left" w:pos="1282"/>
        </w:tabs>
        <w:spacing w:line="360" w:lineRule="auto"/>
        <w:ind w:left="201" w:right="381" w:firstLine="928"/>
        <w:jc w:val="left"/>
        <w:rPr>
          <w:sz w:val="28"/>
        </w:rPr>
      </w:pPr>
      <w:r>
        <w:rPr>
          <w:i/>
          <w:sz w:val="28"/>
        </w:rPr>
        <w:t>облікова: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регістри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9"/>
          <w:sz w:val="28"/>
        </w:rPr>
        <w:t xml:space="preserve"> </w:t>
      </w:r>
      <w:r>
        <w:rPr>
          <w:sz w:val="28"/>
        </w:rPr>
        <w:t>класу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«Необоротні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активи»,</w:t>
      </w:r>
      <w:r>
        <w:rPr>
          <w:spacing w:val="8"/>
          <w:sz w:val="28"/>
        </w:rPr>
        <w:t xml:space="preserve"> </w:t>
      </w:r>
      <w:r>
        <w:rPr>
          <w:sz w:val="28"/>
        </w:rPr>
        <w:t>класу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«Запаси»,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класу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«Грошові кошти,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 активи»;</w:t>
      </w:r>
    </w:p>
    <w:p w14:paraId="1DA9626F" w14:textId="77777777" w:rsidR="00625521" w:rsidRDefault="00000000">
      <w:pPr>
        <w:pStyle w:val="a5"/>
        <w:numPr>
          <w:ilvl w:val="0"/>
          <w:numId w:val="9"/>
        </w:numPr>
        <w:tabs>
          <w:tab w:val="left" w:pos="1282"/>
        </w:tabs>
        <w:ind w:left="1282"/>
        <w:jc w:val="left"/>
        <w:rPr>
          <w:sz w:val="28"/>
        </w:rPr>
      </w:pPr>
      <w:r>
        <w:rPr>
          <w:i/>
          <w:sz w:val="28"/>
        </w:rPr>
        <w:t>інша: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інвентаризаційні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описи,</w:t>
      </w:r>
      <w:r>
        <w:rPr>
          <w:spacing w:val="-11"/>
          <w:sz w:val="28"/>
        </w:rPr>
        <w:t xml:space="preserve"> </w:t>
      </w:r>
      <w:r>
        <w:rPr>
          <w:sz w:val="28"/>
        </w:rPr>
        <w:t>акти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про</w:t>
      </w:r>
      <w:r>
        <w:rPr>
          <w:spacing w:val="-10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10"/>
          <w:sz w:val="28"/>
        </w:rPr>
        <w:t xml:space="preserve"> </w:t>
      </w:r>
      <w:r>
        <w:rPr>
          <w:sz w:val="28"/>
        </w:rPr>
        <w:t>майна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</w:t>
      </w:r>
    </w:p>
    <w:p w14:paraId="0631EDDB" w14:textId="77777777" w:rsidR="00625521" w:rsidRDefault="00000000">
      <w:pPr>
        <w:pStyle w:val="a3"/>
        <w:spacing w:before="162"/>
        <w:ind w:left="201"/>
      </w:pPr>
      <w:r>
        <w:t>тощо.</w:t>
      </w:r>
    </w:p>
    <w:p w14:paraId="447EA082" w14:textId="77777777" w:rsidR="00625521" w:rsidRDefault="00625521">
      <w:pPr>
        <w:sectPr w:rsidR="00625521">
          <w:type w:val="continuous"/>
          <w:pgSz w:w="11910" w:h="16840"/>
          <w:pgMar w:top="1040" w:right="460" w:bottom="280" w:left="1500" w:header="720" w:footer="720" w:gutter="0"/>
          <w:cols w:space="720"/>
        </w:sectPr>
      </w:pPr>
    </w:p>
    <w:p w14:paraId="48E06CAC" w14:textId="77777777" w:rsidR="00625521" w:rsidRDefault="00000000">
      <w:pPr>
        <w:pStyle w:val="a3"/>
        <w:spacing w:before="77" w:line="360" w:lineRule="auto"/>
        <w:ind w:left="201" w:right="386" w:firstLine="708"/>
        <w:jc w:val="both"/>
      </w:pPr>
      <w:r>
        <w:lastRenderedPageBreak/>
        <w:t>Основою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бухгалтерський баланс</w:t>
      </w:r>
      <w:r>
        <w:t>, який являє собою моментальний знімок фінансово-</w:t>
      </w:r>
      <w:r>
        <w:rPr>
          <w:spacing w:val="1"/>
        </w:rPr>
        <w:t xml:space="preserve"> </w:t>
      </w:r>
      <w:r>
        <w:t>господарського стану фірми на певну дату. Баланс дозволяє зробити оцінку</w:t>
      </w:r>
      <w:r>
        <w:rPr>
          <w:spacing w:val="1"/>
        </w:rPr>
        <w:t xml:space="preserve"> </w:t>
      </w:r>
      <w:r>
        <w:t>найсуттєвіших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читанням</w:t>
      </w:r>
      <w:r>
        <w:rPr>
          <w:spacing w:val="1"/>
        </w:rPr>
        <w:t xml:space="preserve"> </w:t>
      </w:r>
      <w:r>
        <w:t>балансу.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характеристика фінансиста, яка надає йому можливість складати прогнозні</w:t>
      </w:r>
      <w:r>
        <w:rPr>
          <w:spacing w:val="1"/>
        </w:rPr>
        <w:t xml:space="preserve"> </w:t>
      </w:r>
      <w:r>
        <w:t>баланси й управляти найважливішими фінансовими параметрами фірми. 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аналітику</w:t>
      </w:r>
      <w:r>
        <w:rPr>
          <w:spacing w:val="1"/>
        </w:rPr>
        <w:t xml:space="preserve"> </w:t>
      </w:r>
      <w:r>
        <w:t>скласти правильну думку про фінансовий стан і операційну діяльність інших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СГД,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певну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активи,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власний</w:t>
      </w:r>
      <w:r>
        <w:rPr>
          <w:spacing w:val="-2"/>
        </w:rPr>
        <w:t xml:space="preserve"> </w:t>
      </w:r>
      <w:r>
        <w:t>капітал.</w:t>
      </w:r>
    </w:p>
    <w:p w14:paraId="64B5ED55" w14:textId="77777777" w:rsidR="00625521" w:rsidRDefault="00000000">
      <w:pPr>
        <w:pStyle w:val="a3"/>
        <w:spacing w:before="1" w:line="360" w:lineRule="auto"/>
        <w:ind w:left="201" w:right="390" w:firstLine="708"/>
        <w:jc w:val="both"/>
      </w:pPr>
      <w:r>
        <w:rPr>
          <w:i/>
        </w:rPr>
        <w:t xml:space="preserve">Метою складання балансу </w:t>
      </w:r>
      <w:r>
        <w:t>є надання користувачам повної, правдивої та</w:t>
      </w:r>
      <w:r>
        <w:rPr>
          <w:spacing w:val="-67"/>
        </w:rPr>
        <w:t xml:space="preserve"> </w:t>
      </w:r>
      <w:r>
        <w:t>неупередженої інформації про фінансовий та майновий стан СГД на звітну</w:t>
      </w:r>
      <w:r>
        <w:rPr>
          <w:spacing w:val="1"/>
        </w:rPr>
        <w:t xml:space="preserve"> </w:t>
      </w:r>
      <w:r>
        <w:t>дату.</w:t>
      </w:r>
    </w:p>
    <w:p w14:paraId="325EB078" w14:textId="77777777" w:rsidR="00625521" w:rsidRDefault="00000000">
      <w:pPr>
        <w:pStyle w:val="a3"/>
        <w:ind w:left="910"/>
      </w:pPr>
      <w:r>
        <w:t>Загальна</w:t>
      </w:r>
      <w:r>
        <w:rPr>
          <w:spacing w:val="19"/>
        </w:rPr>
        <w:t xml:space="preserve"> </w:t>
      </w:r>
      <w:r>
        <w:t>вартість</w:t>
      </w:r>
      <w:r>
        <w:rPr>
          <w:spacing w:val="20"/>
        </w:rPr>
        <w:t xml:space="preserve"> </w:t>
      </w:r>
      <w:r>
        <w:t>майна</w:t>
      </w:r>
      <w:r>
        <w:rPr>
          <w:spacing w:val="21"/>
        </w:rPr>
        <w:t xml:space="preserve"> </w:t>
      </w:r>
      <w:r>
        <w:t>СГД</w:t>
      </w:r>
      <w:r>
        <w:rPr>
          <w:spacing w:val="19"/>
        </w:rPr>
        <w:t xml:space="preserve"> </w:t>
      </w:r>
      <w:r>
        <w:t>дорівнює</w:t>
      </w:r>
      <w:r>
        <w:rPr>
          <w:spacing w:val="19"/>
        </w:rPr>
        <w:t xml:space="preserve"> </w:t>
      </w:r>
      <w:r>
        <w:t>підсумку</w:t>
      </w:r>
      <w:r>
        <w:rPr>
          <w:spacing w:val="18"/>
        </w:rPr>
        <w:t xml:space="preserve"> </w:t>
      </w:r>
      <w:r>
        <w:t>балансу</w:t>
      </w:r>
      <w:r>
        <w:rPr>
          <w:spacing w:val="22"/>
        </w:rPr>
        <w:t xml:space="preserve"> </w:t>
      </w:r>
      <w:r>
        <w:t>(ф.</w:t>
      </w:r>
      <w:r>
        <w:rPr>
          <w:spacing w:val="20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ряд.</w:t>
      </w:r>
    </w:p>
    <w:p w14:paraId="75A4B638" w14:textId="77777777" w:rsidR="00625521" w:rsidRDefault="00000000">
      <w:pPr>
        <w:pStyle w:val="a3"/>
        <w:spacing w:before="161"/>
        <w:ind w:left="201"/>
        <w:jc w:val="both"/>
      </w:pPr>
      <w:r>
        <w:rPr>
          <w:color w:val="333333"/>
        </w:rPr>
        <w:t>1300</w:t>
      </w:r>
      <w:r>
        <w:rPr>
          <w:color w:val="333333"/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1900).</w:t>
      </w:r>
    </w:p>
    <w:p w14:paraId="4AEF7F40" w14:textId="77777777" w:rsidR="00625521" w:rsidRDefault="00000000">
      <w:pPr>
        <w:pStyle w:val="a3"/>
        <w:spacing w:before="161" w:line="360" w:lineRule="auto"/>
        <w:ind w:left="201" w:right="387" w:firstLine="708"/>
        <w:jc w:val="both"/>
      </w:pPr>
      <w:r>
        <w:t>Підсумок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сукупну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складі: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(ряд.</w:t>
      </w:r>
      <w:r>
        <w:rPr>
          <w:spacing w:val="1"/>
        </w:rPr>
        <w:t xml:space="preserve"> </w:t>
      </w:r>
      <w:r>
        <w:rPr>
          <w:color w:val="333333"/>
        </w:rPr>
        <w:t>1000</w:t>
      </w:r>
      <w:r>
        <w:t>),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(ряд.</w:t>
      </w:r>
      <w:r>
        <w:rPr>
          <w:spacing w:val="1"/>
        </w:rPr>
        <w:t xml:space="preserve"> </w:t>
      </w:r>
      <w:r>
        <w:rPr>
          <w:color w:val="333333"/>
        </w:rPr>
        <w:t>1005</w:t>
      </w:r>
      <w:r>
        <w:t>),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(ряд.</w:t>
      </w:r>
      <w:r>
        <w:rPr>
          <w:spacing w:val="1"/>
        </w:rPr>
        <w:t xml:space="preserve"> </w:t>
      </w:r>
      <w:r>
        <w:rPr>
          <w:color w:val="333333"/>
        </w:rPr>
        <w:t>1010</w:t>
      </w:r>
      <w:r>
        <w:t>),</w:t>
      </w:r>
      <w:r>
        <w:rPr>
          <w:spacing w:val="-67"/>
        </w:rPr>
        <w:t xml:space="preserve"> </w:t>
      </w:r>
      <w:r>
        <w:t>довгострокових</w:t>
      </w:r>
      <w:r>
        <w:rPr>
          <w:spacing w:val="-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(ряд.</w:t>
      </w:r>
      <w:r>
        <w:rPr>
          <w:spacing w:val="-1"/>
        </w:rPr>
        <w:t xml:space="preserve"> </w:t>
      </w:r>
      <w:r>
        <w:rPr>
          <w:color w:val="333333"/>
        </w:rPr>
        <w:t>1030</w:t>
      </w:r>
      <w:r>
        <w:t>)</w:t>
      </w:r>
      <w:r>
        <w:rPr>
          <w:spacing w:val="-1"/>
        </w:rPr>
        <w:t xml:space="preserve"> </w:t>
      </w:r>
      <w:r>
        <w:t>тощо.</w:t>
      </w:r>
    </w:p>
    <w:p w14:paraId="60F18C4B" w14:textId="77777777" w:rsidR="00625521" w:rsidRDefault="00000000">
      <w:pPr>
        <w:pStyle w:val="a3"/>
        <w:spacing w:line="360" w:lineRule="auto"/>
        <w:ind w:left="201" w:right="387" w:firstLine="708"/>
        <w:jc w:val="both"/>
      </w:pPr>
      <w:r>
        <w:t>Інформацію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наведено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активу</w:t>
      </w:r>
      <w:r>
        <w:rPr>
          <w:spacing w:val="-68"/>
        </w:rPr>
        <w:t xml:space="preserve"> </w:t>
      </w:r>
      <w:r>
        <w:t xml:space="preserve">балансу: сукупна вартість (ряд. </w:t>
      </w:r>
      <w:r>
        <w:rPr>
          <w:color w:val="333333"/>
        </w:rPr>
        <w:t>1195</w:t>
      </w:r>
      <w:r>
        <w:t>), запаси (ряд. 1100), поточні біологічні</w:t>
      </w:r>
      <w:r>
        <w:rPr>
          <w:spacing w:val="1"/>
        </w:rPr>
        <w:t xml:space="preserve"> </w:t>
      </w:r>
      <w:r>
        <w:t>активи</w:t>
      </w:r>
      <w:r>
        <w:rPr>
          <w:spacing w:val="-16"/>
        </w:rPr>
        <w:t xml:space="preserve"> </w:t>
      </w:r>
      <w:r>
        <w:t>(ряд.</w:t>
      </w:r>
      <w:r>
        <w:rPr>
          <w:spacing w:val="-16"/>
        </w:rPr>
        <w:t xml:space="preserve"> </w:t>
      </w:r>
      <w:r>
        <w:t>1110),</w:t>
      </w:r>
      <w:r>
        <w:rPr>
          <w:spacing w:val="-17"/>
        </w:rPr>
        <w:t xml:space="preserve"> </w:t>
      </w:r>
      <w:r>
        <w:t>дебіторська</w:t>
      </w:r>
      <w:r>
        <w:rPr>
          <w:spacing w:val="-16"/>
        </w:rPr>
        <w:t xml:space="preserve"> </w:t>
      </w:r>
      <w:r>
        <w:t>заборгованість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товари,</w:t>
      </w:r>
      <w:r>
        <w:rPr>
          <w:spacing w:val="-14"/>
        </w:rPr>
        <w:t xml:space="preserve"> </w:t>
      </w:r>
      <w:r>
        <w:t>роботи,</w:t>
      </w:r>
      <w:r>
        <w:rPr>
          <w:spacing w:val="-15"/>
        </w:rPr>
        <w:t xml:space="preserve"> </w:t>
      </w:r>
      <w:r>
        <w:t>послуги</w:t>
      </w:r>
      <w:r>
        <w:rPr>
          <w:spacing w:val="-16"/>
        </w:rPr>
        <w:t xml:space="preserve"> </w:t>
      </w:r>
      <w:r>
        <w:t>(ряд.</w:t>
      </w:r>
      <w:r>
        <w:rPr>
          <w:spacing w:val="-68"/>
        </w:rPr>
        <w:t xml:space="preserve"> </w:t>
      </w:r>
      <w:r>
        <w:t xml:space="preserve">160) та за розрахунками (ряд. ряд. 1130 – </w:t>
      </w:r>
      <w:r>
        <w:rPr>
          <w:color w:val="333333"/>
        </w:rPr>
        <w:t>1155</w:t>
      </w:r>
      <w:r>
        <w:t>), поточні фінансові інвестиції</w:t>
      </w:r>
      <w:r>
        <w:rPr>
          <w:spacing w:val="1"/>
        </w:rPr>
        <w:t xml:space="preserve"> </w:t>
      </w:r>
      <w:r>
        <w:t xml:space="preserve">(ряд. </w:t>
      </w:r>
      <w:r>
        <w:rPr>
          <w:color w:val="333333"/>
        </w:rPr>
        <w:t>1160</w:t>
      </w:r>
      <w:r>
        <w:t xml:space="preserve">), гроші та їх еквіваленти (ряд. </w:t>
      </w:r>
      <w:r>
        <w:rPr>
          <w:color w:val="333333"/>
        </w:rPr>
        <w:t>1165</w:t>
      </w:r>
      <w:r>
        <w:t xml:space="preserve">), </w:t>
      </w:r>
      <w:r>
        <w:rPr>
          <w:color w:val="333333"/>
        </w:rPr>
        <w:t>витрати майбутніх періодів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r>
        <w:t>ряд.</w:t>
      </w:r>
      <w:r>
        <w:rPr>
          <w:spacing w:val="-2"/>
        </w:rPr>
        <w:t xml:space="preserve"> </w:t>
      </w:r>
      <w:r>
        <w:rPr>
          <w:color w:val="333333"/>
        </w:rPr>
        <w:t>1170)</w:t>
      </w:r>
      <w:r>
        <w:t>.</w:t>
      </w:r>
    </w:p>
    <w:p w14:paraId="2DA0157B" w14:textId="77777777" w:rsidR="00625521" w:rsidRDefault="00000000">
      <w:pPr>
        <w:pStyle w:val="a3"/>
        <w:spacing w:line="360" w:lineRule="auto"/>
        <w:ind w:left="201" w:right="391" w:firstLine="709"/>
        <w:jc w:val="both"/>
      </w:pPr>
      <w:r>
        <w:rPr>
          <w:color w:val="333333"/>
        </w:rPr>
        <w:t>СГД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наводити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статті,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відсутня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інформація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розкриття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(крім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випадків,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якщо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така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інформація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була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попередньому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звітному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періоді),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також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додавати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статті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із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збереженням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їх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назви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коду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рядка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переліку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додаткових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статей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фінансової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звітності,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наведених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додатку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до</w:t>
      </w:r>
    </w:p>
    <w:p w14:paraId="7164C94D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428B82F6" w14:textId="77777777" w:rsidR="00625521" w:rsidRDefault="00000000">
      <w:pPr>
        <w:pStyle w:val="a3"/>
        <w:spacing w:before="77" w:line="360" w:lineRule="auto"/>
        <w:ind w:left="201" w:right="391"/>
        <w:jc w:val="both"/>
      </w:pPr>
      <w:r>
        <w:rPr>
          <w:color w:val="333333"/>
        </w:rPr>
        <w:lastRenderedPageBreak/>
        <w:t>НП(С)БО, у разі якщо стаття відповідає таким критеріям: інформаможуть ція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є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суттєвою;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оцінка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статті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може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бути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достовірно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визначена.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Наприклад,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складі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запасів можуть виділятися такі рядки: виробничі запаси (1101), незавершене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виробництво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(1102),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продукція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(1103),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товари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(1104).</w:t>
      </w:r>
    </w:p>
    <w:p w14:paraId="7D2BF819" w14:textId="77777777" w:rsidR="00625521" w:rsidRDefault="00000000">
      <w:pPr>
        <w:pStyle w:val="a3"/>
        <w:spacing w:before="1" w:line="360" w:lineRule="auto"/>
        <w:ind w:left="201" w:right="391" w:firstLine="708"/>
        <w:jc w:val="both"/>
      </w:pPr>
      <w:r>
        <w:t xml:space="preserve">Інформація про </w:t>
      </w:r>
      <w:r>
        <w:rPr>
          <w:color w:val="333333"/>
        </w:rPr>
        <w:t>необоротні активи, утримувані для продажу, та групи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вибуття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наводиться</w:t>
      </w:r>
      <w:r>
        <w:rPr>
          <w:color w:val="333333"/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розділі ІII</w:t>
      </w:r>
      <w:r>
        <w:rPr>
          <w:spacing w:val="-1"/>
        </w:rPr>
        <w:t xml:space="preserve"> </w:t>
      </w:r>
      <w:r>
        <w:t>активу</w:t>
      </w:r>
      <w:r>
        <w:rPr>
          <w:spacing w:val="-1"/>
        </w:rPr>
        <w:t xml:space="preserve"> </w:t>
      </w:r>
      <w:r>
        <w:t>балансу.</w:t>
      </w:r>
    </w:p>
    <w:p w14:paraId="1AD9C408" w14:textId="77777777" w:rsidR="00625521" w:rsidRDefault="00000000">
      <w:pPr>
        <w:pStyle w:val="a3"/>
        <w:spacing w:line="360" w:lineRule="auto"/>
        <w:ind w:left="201" w:right="390" w:firstLine="708"/>
        <w:jc w:val="both"/>
      </w:pPr>
      <w:r>
        <w:rPr>
          <w:i/>
        </w:rPr>
        <w:t xml:space="preserve">Ціль аналізу майна СГД </w:t>
      </w:r>
      <w:r>
        <w:t>– дослідження абсолютних і відносних змін</w:t>
      </w:r>
      <w:r>
        <w:rPr>
          <w:spacing w:val="1"/>
        </w:rPr>
        <w:t xml:space="preserve"> </w:t>
      </w:r>
      <w:r>
        <w:t>статей активу балансу за певний період, відстеження тенденцій їх змін та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джерел їх фінансування.</w:t>
      </w:r>
    </w:p>
    <w:p w14:paraId="2F421E94" w14:textId="77777777" w:rsidR="00625521" w:rsidRDefault="00000000">
      <w:pPr>
        <w:spacing w:line="321" w:lineRule="exact"/>
        <w:ind w:left="910"/>
        <w:jc w:val="both"/>
        <w:rPr>
          <w:i/>
          <w:sz w:val="28"/>
        </w:rPr>
      </w:pPr>
      <w:r>
        <w:rPr>
          <w:i/>
          <w:sz w:val="28"/>
        </w:rPr>
        <w:t>Задачі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СГД:</w:t>
      </w:r>
    </w:p>
    <w:p w14:paraId="169BEC09" w14:textId="77777777" w:rsidR="00625521" w:rsidRDefault="00000000">
      <w:pPr>
        <w:pStyle w:val="a5"/>
        <w:numPr>
          <w:ilvl w:val="0"/>
          <w:numId w:val="8"/>
        </w:numPr>
        <w:tabs>
          <w:tab w:val="left" w:pos="1282"/>
        </w:tabs>
        <w:spacing w:before="162"/>
        <w:ind w:hanging="361"/>
        <w:rPr>
          <w:sz w:val="28"/>
        </w:rPr>
      </w:pP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СГД;</w:t>
      </w:r>
    </w:p>
    <w:p w14:paraId="76BAC7B1" w14:textId="77777777" w:rsidR="00625521" w:rsidRDefault="00000000">
      <w:pPr>
        <w:pStyle w:val="a5"/>
        <w:numPr>
          <w:ilvl w:val="0"/>
          <w:numId w:val="8"/>
        </w:numPr>
        <w:tabs>
          <w:tab w:val="left" w:pos="1282"/>
        </w:tabs>
        <w:spacing w:before="160"/>
        <w:ind w:hanging="361"/>
        <w:rPr>
          <w:sz w:val="28"/>
        </w:rPr>
      </w:pP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СГД;</w:t>
      </w:r>
    </w:p>
    <w:p w14:paraId="768BDADE" w14:textId="77777777" w:rsidR="00625521" w:rsidRDefault="00000000">
      <w:pPr>
        <w:pStyle w:val="a5"/>
        <w:numPr>
          <w:ilvl w:val="0"/>
          <w:numId w:val="8"/>
        </w:numPr>
        <w:tabs>
          <w:tab w:val="left" w:pos="1282"/>
        </w:tabs>
        <w:spacing w:before="162"/>
        <w:ind w:hanging="361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3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 СГД;</w:t>
      </w:r>
    </w:p>
    <w:p w14:paraId="6E58635E" w14:textId="77777777" w:rsidR="00625521" w:rsidRDefault="00000000">
      <w:pPr>
        <w:pStyle w:val="a5"/>
        <w:numPr>
          <w:ilvl w:val="0"/>
          <w:numId w:val="8"/>
        </w:numPr>
        <w:tabs>
          <w:tab w:val="left" w:pos="1282"/>
        </w:tabs>
        <w:spacing w:before="160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СГД.</w:t>
      </w:r>
    </w:p>
    <w:p w14:paraId="4FE8FC91" w14:textId="77777777" w:rsidR="00625521" w:rsidRDefault="00000000">
      <w:pPr>
        <w:pStyle w:val="a3"/>
        <w:spacing w:before="162" w:line="360" w:lineRule="auto"/>
        <w:ind w:left="201" w:right="387" w:firstLine="709"/>
        <w:jc w:val="both"/>
      </w:pPr>
      <w:r>
        <w:rPr>
          <w:i/>
        </w:rPr>
        <w:t xml:space="preserve">Майновий стан </w:t>
      </w:r>
      <w:r>
        <w:t>– одна з найбільш важливих характеристик основної</w:t>
      </w:r>
      <w:r>
        <w:rPr>
          <w:spacing w:val="1"/>
        </w:rPr>
        <w:t xml:space="preserve"> </w:t>
      </w:r>
      <w:r>
        <w:t>діяльності СГД. Дана сторона економічної діяльності СГД зазнає впливу з</w:t>
      </w:r>
      <w:r>
        <w:rPr>
          <w:spacing w:val="1"/>
        </w:rPr>
        <w:t xml:space="preserve"> </w:t>
      </w:r>
      <w:r>
        <w:t>боку багатьох факторів, у числі яких знаходиться і такий, що визначається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необоротними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СГД.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економічній</w:t>
      </w:r>
      <w:r>
        <w:rPr>
          <w:spacing w:val="-14"/>
        </w:rPr>
        <w:t xml:space="preserve"> </w:t>
      </w:r>
      <w:r>
        <w:t>літературі</w:t>
      </w:r>
      <w:r>
        <w:rPr>
          <w:spacing w:val="-14"/>
        </w:rPr>
        <w:t xml:space="preserve"> </w:t>
      </w:r>
      <w:r>
        <w:t>немає</w:t>
      </w:r>
      <w:r>
        <w:rPr>
          <w:spacing w:val="-13"/>
        </w:rPr>
        <w:t xml:space="preserve"> </w:t>
      </w:r>
      <w:r>
        <w:t>однозначного</w:t>
      </w:r>
      <w:r>
        <w:rPr>
          <w:spacing w:val="-14"/>
        </w:rPr>
        <w:t xml:space="preserve"> </w:t>
      </w:r>
      <w:r>
        <w:t>визначення,</w:t>
      </w:r>
      <w:r>
        <w:rPr>
          <w:spacing w:val="-14"/>
        </w:rPr>
        <w:t xml:space="preserve"> </w:t>
      </w:r>
      <w:r>
        <w:t>яким</w:t>
      </w:r>
      <w:r>
        <w:rPr>
          <w:spacing w:val="-15"/>
        </w:rPr>
        <w:t xml:space="preserve"> </w:t>
      </w:r>
      <w:r>
        <w:t>повинно</w:t>
      </w:r>
      <w:r>
        <w:rPr>
          <w:spacing w:val="-12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співвідношення,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функціонує підприємство, від стану ринку в країні загалом і конкретного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виготовляє</w:t>
      </w:r>
      <w:r>
        <w:rPr>
          <w:spacing w:val="-3"/>
        </w:rPr>
        <w:t xml:space="preserve"> </w:t>
      </w:r>
      <w:r>
        <w:t>підприємство,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деяких</w:t>
      </w:r>
      <w:r>
        <w:rPr>
          <w:spacing w:val="-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факторів.</w:t>
      </w:r>
    </w:p>
    <w:p w14:paraId="382E2469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t>Співвідношення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певний момент часу характеризує «Баланс» СГД. У балансах показані розмір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дослівно</w:t>
      </w:r>
      <w:r>
        <w:rPr>
          <w:spacing w:val="1"/>
        </w:rPr>
        <w:t xml:space="preserve"> </w:t>
      </w:r>
      <w:r>
        <w:t>«того,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діє»,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розпоряджається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операційній</w:t>
      </w:r>
      <w:r>
        <w:rPr>
          <w:spacing w:val="1"/>
        </w:rPr>
        <w:t xml:space="preserve"> </w:t>
      </w:r>
      <w:r>
        <w:t>діяльності.</w:t>
      </w:r>
    </w:p>
    <w:p w14:paraId="5D37B2E6" w14:textId="77777777" w:rsidR="00625521" w:rsidRDefault="00000000">
      <w:pPr>
        <w:pStyle w:val="a3"/>
        <w:spacing w:before="1" w:line="360" w:lineRule="auto"/>
        <w:ind w:left="201" w:right="389" w:firstLine="708"/>
        <w:jc w:val="both"/>
      </w:pPr>
      <w:r>
        <w:t>Вивчаючи</w:t>
      </w:r>
      <w:r>
        <w:rPr>
          <w:spacing w:val="-6"/>
        </w:rPr>
        <w:t xml:space="preserve"> </w:t>
      </w:r>
      <w:r>
        <w:t>склад</w:t>
      </w:r>
      <w:r>
        <w:rPr>
          <w:spacing w:val="-7"/>
        </w:rPr>
        <w:t xml:space="preserve"> </w:t>
      </w:r>
      <w:r>
        <w:t>майна,</w:t>
      </w:r>
      <w:r>
        <w:rPr>
          <w:spacing w:val="-7"/>
        </w:rPr>
        <w:t xml:space="preserve"> </w:t>
      </w:r>
      <w:r>
        <w:t>необхідно</w:t>
      </w:r>
      <w:r>
        <w:rPr>
          <w:spacing w:val="-7"/>
        </w:rPr>
        <w:t xml:space="preserve"> </w:t>
      </w:r>
      <w:r>
        <w:t>проаналізувати</w:t>
      </w:r>
      <w:r>
        <w:rPr>
          <w:spacing w:val="-4"/>
        </w:rPr>
        <w:t xml:space="preserve"> </w:t>
      </w:r>
      <w:r>
        <w:t>склад</w:t>
      </w:r>
      <w:r>
        <w:rPr>
          <w:spacing w:val="-6"/>
        </w:rPr>
        <w:t xml:space="preserve"> </w:t>
      </w:r>
      <w:r>
        <w:t>статей</w:t>
      </w:r>
      <w:r>
        <w:rPr>
          <w:spacing w:val="-7"/>
        </w:rPr>
        <w:t xml:space="preserve"> </w:t>
      </w:r>
      <w:r>
        <w:t>балансу.</w:t>
      </w:r>
      <w:r>
        <w:rPr>
          <w:spacing w:val="-67"/>
        </w:rPr>
        <w:t xml:space="preserve"> </w:t>
      </w:r>
      <w:r>
        <w:t>Якщо</w:t>
      </w:r>
      <w:r>
        <w:rPr>
          <w:spacing w:val="61"/>
        </w:rPr>
        <w:t xml:space="preserve"> </w:t>
      </w:r>
      <w:r>
        <w:t>питома</w:t>
      </w:r>
      <w:r>
        <w:rPr>
          <w:spacing w:val="61"/>
        </w:rPr>
        <w:t xml:space="preserve"> </w:t>
      </w:r>
      <w:r>
        <w:t>вага</w:t>
      </w:r>
      <w:r>
        <w:rPr>
          <w:spacing w:val="62"/>
        </w:rPr>
        <w:t xml:space="preserve"> </w:t>
      </w:r>
      <w:r>
        <w:t>необоротних</w:t>
      </w:r>
      <w:r>
        <w:rPr>
          <w:spacing w:val="61"/>
        </w:rPr>
        <w:t xml:space="preserve"> </w:t>
      </w:r>
      <w:r>
        <w:t>активів</w:t>
      </w:r>
      <w:r>
        <w:rPr>
          <w:spacing w:val="62"/>
        </w:rPr>
        <w:t xml:space="preserve"> </w:t>
      </w:r>
      <w:r>
        <w:t>(НА)</w:t>
      </w:r>
      <w:r>
        <w:rPr>
          <w:spacing w:val="65"/>
        </w:rPr>
        <w:t xml:space="preserve"> </w:t>
      </w:r>
      <w:r>
        <w:t>вище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50%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їх</w:t>
      </w:r>
      <w:r>
        <w:rPr>
          <w:spacing w:val="62"/>
        </w:rPr>
        <w:t xml:space="preserve"> </w:t>
      </w:r>
      <w:r>
        <w:t>загальній</w:t>
      </w:r>
    </w:p>
    <w:p w14:paraId="3CD70AD4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20C748B9" w14:textId="77777777" w:rsidR="00625521" w:rsidRDefault="00000000">
      <w:pPr>
        <w:pStyle w:val="a3"/>
        <w:spacing w:before="77" w:line="360" w:lineRule="auto"/>
        <w:ind w:left="201" w:right="394"/>
        <w:jc w:val="both"/>
      </w:pPr>
      <w:r>
        <w:lastRenderedPageBreak/>
        <w:t>структурі, то в такому разі підприємство має важку структуру активів, якщо</w:t>
      </w:r>
      <w:r>
        <w:rPr>
          <w:spacing w:val="1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легку</w:t>
      </w:r>
      <w:r>
        <w:rPr>
          <w:spacing w:val="-1"/>
        </w:rPr>
        <w:t xml:space="preserve"> </w:t>
      </w:r>
      <w:r>
        <w:t>(мобільну).</w:t>
      </w:r>
    </w:p>
    <w:p w14:paraId="183DB5A7" w14:textId="77777777" w:rsidR="00625521" w:rsidRDefault="00000000">
      <w:pPr>
        <w:pStyle w:val="a3"/>
        <w:spacing w:before="1" w:line="360" w:lineRule="auto"/>
        <w:ind w:left="201" w:right="391" w:firstLine="720"/>
        <w:jc w:val="both"/>
      </w:pPr>
      <w:r>
        <w:t>Зростання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вкладень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 необоротних активів (НА) може свідчити про іммобілізацію коштів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основної діяльності.</w:t>
      </w:r>
    </w:p>
    <w:p w14:paraId="126E9659" w14:textId="77777777" w:rsidR="00625521" w:rsidRDefault="00000000">
      <w:pPr>
        <w:pStyle w:val="a3"/>
        <w:spacing w:line="360" w:lineRule="auto"/>
        <w:ind w:left="201" w:right="389" w:firstLine="720"/>
        <w:jc w:val="both"/>
      </w:pPr>
      <w:r>
        <w:rPr>
          <w:spacing w:val="-1"/>
        </w:rPr>
        <w:t>Зростання</w:t>
      </w:r>
      <w:r>
        <w:rPr>
          <w:spacing w:val="-16"/>
        </w:rPr>
        <w:t xml:space="preserve"> </w:t>
      </w:r>
      <w:r>
        <w:rPr>
          <w:spacing w:val="-1"/>
        </w:rPr>
        <w:t>питомої</w:t>
      </w:r>
      <w:r>
        <w:rPr>
          <w:spacing w:val="-15"/>
        </w:rPr>
        <w:t xml:space="preserve"> </w:t>
      </w:r>
      <w:r>
        <w:rPr>
          <w:spacing w:val="-1"/>
        </w:rPr>
        <w:t>ваги</w:t>
      </w:r>
      <w:r>
        <w:rPr>
          <w:spacing w:val="-16"/>
        </w:rPr>
        <w:t xml:space="preserve"> </w:t>
      </w:r>
      <w:r>
        <w:rPr>
          <w:spacing w:val="-1"/>
        </w:rPr>
        <w:t>нематеріальних</w:t>
      </w:r>
      <w:r>
        <w:rPr>
          <w:spacing w:val="-14"/>
        </w:rPr>
        <w:t xml:space="preserve"> </w:t>
      </w:r>
      <w:r>
        <w:t>активів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структурі</w:t>
      </w:r>
      <w:r>
        <w:rPr>
          <w:spacing w:val="-15"/>
        </w:rPr>
        <w:t xml:space="preserve"> </w:t>
      </w:r>
      <w:r>
        <w:t>необоротних</w:t>
      </w:r>
      <w:r>
        <w:rPr>
          <w:spacing w:val="-68"/>
        </w:rPr>
        <w:t xml:space="preserve"> </w:t>
      </w:r>
      <w:r>
        <w:t>активів (НА) може свідчити про інноваційну діяльність СГД, оскільки кошти</w:t>
      </w:r>
      <w:r>
        <w:rPr>
          <w:spacing w:val="1"/>
        </w:rPr>
        <w:t xml:space="preserve"> </w:t>
      </w:r>
      <w:r>
        <w:t>вкладаються в</w:t>
      </w:r>
      <w:r>
        <w:rPr>
          <w:spacing w:val="-2"/>
        </w:rPr>
        <w:t xml:space="preserve"> </w:t>
      </w:r>
      <w:r>
        <w:t>патенти,</w:t>
      </w:r>
      <w:r>
        <w:rPr>
          <w:spacing w:val="-2"/>
        </w:rPr>
        <w:t xml:space="preserve"> </w:t>
      </w:r>
      <w:r>
        <w:t>ліцензії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інтелектуальну</w:t>
      </w:r>
      <w:r>
        <w:rPr>
          <w:spacing w:val="-2"/>
        </w:rPr>
        <w:t xml:space="preserve"> </w:t>
      </w:r>
      <w:r>
        <w:t>власність.</w:t>
      </w:r>
    </w:p>
    <w:p w14:paraId="378A7D2B" w14:textId="77777777" w:rsidR="00625521" w:rsidRDefault="00000000">
      <w:pPr>
        <w:pStyle w:val="a3"/>
        <w:spacing w:line="360" w:lineRule="auto"/>
        <w:ind w:left="201" w:right="388" w:firstLine="709"/>
        <w:jc w:val="both"/>
      </w:pPr>
      <w:r>
        <w:t>У більшості випадків дослідження структури і динаміки фінансового</w:t>
      </w:r>
      <w:r>
        <w:rPr>
          <w:spacing w:val="1"/>
        </w:rPr>
        <w:t xml:space="preserve"> </w:t>
      </w:r>
      <w:r>
        <w:t xml:space="preserve">стану проводиться за допомогою </w:t>
      </w:r>
      <w:r>
        <w:rPr>
          <w:i/>
        </w:rPr>
        <w:t>порівняльного аналітичного балансу</w:t>
      </w:r>
      <w:r>
        <w:t>. Такий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ущільнення</w:t>
      </w:r>
      <w:r>
        <w:rPr>
          <w:spacing w:val="1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масштабів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аналізу.</w:t>
      </w:r>
    </w:p>
    <w:p w14:paraId="56F0B43C" w14:textId="77777777" w:rsidR="00625521" w:rsidRDefault="00000000">
      <w:pPr>
        <w:pStyle w:val="a3"/>
        <w:spacing w:line="360" w:lineRule="auto"/>
        <w:ind w:left="201" w:right="391" w:firstLine="709"/>
        <w:jc w:val="both"/>
      </w:pPr>
      <w:r>
        <w:rPr>
          <w:i/>
        </w:rPr>
        <w:t xml:space="preserve">Порівняльний аналітичний баланс </w:t>
      </w:r>
      <w:r>
        <w:t>цінний тим, що він зводить докупи і</w:t>
      </w:r>
      <w:r>
        <w:rPr>
          <w:spacing w:val="1"/>
        </w:rPr>
        <w:t xml:space="preserve"> </w:t>
      </w:r>
      <w:r>
        <w:t>класифікує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аналітик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ознайомленні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балансом. Групування статей балансу може відрізнятись залежно від цілей</w:t>
      </w:r>
      <w:r>
        <w:rPr>
          <w:spacing w:val="1"/>
        </w:rPr>
        <w:t xml:space="preserve"> </w:t>
      </w:r>
      <w:r>
        <w:t>аналізу.</w:t>
      </w:r>
    </w:p>
    <w:p w14:paraId="6B3F44ED" w14:textId="77777777" w:rsidR="00625521" w:rsidRDefault="00000000">
      <w:pPr>
        <w:pStyle w:val="a3"/>
        <w:spacing w:line="360" w:lineRule="auto"/>
        <w:ind w:left="201" w:right="408" w:firstLine="709"/>
        <w:jc w:val="both"/>
      </w:pPr>
      <w:r>
        <w:t>Схемою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охоплено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важливих показників, що характеризують статику і динаміку фінансового</w:t>
      </w:r>
      <w:r>
        <w:rPr>
          <w:spacing w:val="1"/>
        </w:rPr>
        <w:t xml:space="preserve"> </w:t>
      </w:r>
      <w:r>
        <w:t>стану. Порівняльний баланс фактично включає показники горизонтального і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0"/>
        </w:rPr>
        <w:t xml:space="preserve"> </w:t>
      </w:r>
      <w:r>
        <w:t>аналізів.</w:t>
      </w:r>
    </w:p>
    <w:p w14:paraId="75441DD9" w14:textId="77777777" w:rsidR="00625521" w:rsidRDefault="00000000">
      <w:pPr>
        <w:pStyle w:val="a3"/>
        <w:spacing w:before="1" w:line="360" w:lineRule="auto"/>
        <w:ind w:left="201" w:right="391" w:firstLine="709"/>
        <w:jc w:val="both"/>
      </w:pPr>
      <w:r>
        <w:t>Виконуючи горизонтальний аналіз, визначають абсолютні та відносні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аналізований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балансу.</w:t>
      </w:r>
    </w:p>
    <w:p w14:paraId="513A0172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395656BE" w14:textId="77777777" w:rsidR="00625521" w:rsidRDefault="00000000">
      <w:pPr>
        <w:pStyle w:val="1"/>
        <w:numPr>
          <w:ilvl w:val="1"/>
          <w:numId w:val="11"/>
        </w:numPr>
        <w:tabs>
          <w:tab w:val="left" w:pos="1558"/>
          <w:tab w:val="left" w:pos="1559"/>
          <w:tab w:val="left" w:pos="4854"/>
          <w:tab w:val="left" w:pos="6103"/>
          <w:tab w:val="left" w:pos="7864"/>
        </w:tabs>
        <w:spacing w:line="360" w:lineRule="auto"/>
        <w:ind w:left="201" w:right="390" w:firstLine="709"/>
      </w:pPr>
      <w:r>
        <w:lastRenderedPageBreak/>
        <w:t>Фінансово-економічний</w:t>
      </w:r>
      <w:r>
        <w:tab/>
        <w:t>паспорт</w:t>
      </w:r>
      <w:r>
        <w:tab/>
        <w:t>Приватного</w:t>
      </w:r>
      <w:r>
        <w:tab/>
        <w:t>акціонерного</w:t>
      </w:r>
      <w:r>
        <w:rPr>
          <w:spacing w:val="-67"/>
        </w:rPr>
        <w:t xml:space="preserve"> </w:t>
      </w:r>
      <w:r>
        <w:t>товариства «Зернопродукт</w:t>
      </w:r>
      <w:r>
        <w:rPr>
          <w:spacing w:val="-2"/>
        </w:rPr>
        <w:t xml:space="preserve"> </w:t>
      </w:r>
      <w:r>
        <w:t>МХП»</w:t>
      </w:r>
    </w:p>
    <w:p w14:paraId="404A992E" w14:textId="77777777" w:rsidR="00625521" w:rsidRDefault="00625521">
      <w:pPr>
        <w:pStyle w:val="a3"/>
        <w:rPr>
          <w:b/>
          <w:sz w:val="42"/>
        </w:rPr>
      </w:pPr>
    </w:p>
    <w:p w14:paraId="08E3519B" w14:textId="77777777" w:rsidR="00625521" w:rsidRDefault="00000000">
      <w:pPr>
        <w:pStyle w:val="a3"/>
        <w:spacing w:line="360" w:lineRule="auto"/>
        <w:ind w:left="201" w:right="386" w:firstLine="708"/>
        <w:jc w:val="both"/>
      </w:pP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зареєстрована</w:t>
      </w:r>
      <w:r>
        <w:rPr>
          <w:spacing w:val="1"/>
        </w:rPr>
        <w:t xml:space="preserve"> </w:t>
      </w:r>
      <w:r>
        <w:t>07.09.2007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юридичною адресою: Україна, 08171, Київська обл., Обухівський р-н, село</w:t>
      </w:r>
      <w:r>
        <w:rPr>
          <w:spacing w:val="1"/>
        </w:rPr>
        <w:t xml:space="preserve"> </w:t>
      </w:r>
      <w:r>
        <w:t xml:space="preserve">Хотів, вул. Паркова, буд. </w:t>
      </w:r>
      <w:hyperlink r:id="rId23">
        <w:r>
          <w:t>2</w:t>
        </w:r>
      </w:hyperlink>
      <w:r>
        <w:t>. ПрАТ «Зернопродукт МХП» - одне із найбільших</w:t>
      </w:r>
      <w:r>
        <w:rPr>
          <w:spacing w:val="-67"/>
        </w:rPr>
        <w:t xml:space="preserve"> </w:t>
      </w:r>
      <w:r>
        <w:t>підприємств агрохолдингу МХП, у який входить 7 виробничих підрозділів,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Хмільник,</w:t>
      </w:r>
      <w:r>
        <w:rPr>
          <w:spacing w:val="1"/>
        </w:rPr>
        <w:t xml:space="preserve"> </w:t>
      </w:r>
      <w:r>
        <w:t>Калинівка,</w:t>
      </w:r>
      <w:r>
        <w:rPr>
          <w:spacing w:val="1"/>
        </w:rPr>
        <w:t xml:space="preserve"> </w:t>
      </w:r>
      <w:r>
        <w:t>Немирів,</w:t>
      </w:r>
      <w:r>
        <w:rPr>
          <w:spacing w:val="1"/>
        </w:rPr>
        <w:t xml:space="preserve"> </w:t>
      </w:r>
      <w:r>
        <w:t>Гайсин.</w:t>
      </w:r>
      <w:r>
        <w:rPr>
          <w:spacing w:val="1"/>
        </w:rPr>
        <w:t xml:space="preserve"> </w:t>
      </w:r>
      <w:r>
        <w:t>Липовець,</w:t>
      </w:r>
      <w:r>
        <w:rPr>
          <w:spacing w:val="-67"/>
        </w:rPr>
        <w:t xml:space="preserve"> </w:t>
      </w:r>
      <w:r>
        <w:t>Тульчин, Бершадь. Майно СГД включає парк техніки, що налічує понад 2000</w:t>
      </w:r>
      <w:r>
        <w:rPr>
          <w:spacing w:val="1"/>
        </w:rPr>
        <w:t xml:space="preserve"> </w:t>
      </w:r>
      <w:r>
        <w:t>машин (трактори, комбайни, сівалки, навантажувачі тощо), приміщення для</w:t>
      </w:r>
      <w:r>
        <w:rPr>
          <w:spacing w:val="1"/>
        </w:rPr>
        <w:t xml:space="preserve"> </w:t>
      </w:r>
      <w:r>
        <w:t>зберігання та очищення зерна, 15 ферм, 12 з яких – молочного напрямку.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орендує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пайовиків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Вінницької,</w:t>
      </w:r>
      <w:r>
        <w:rPr>
          <w:spacing w:val="1"/>
        </w:rPr>
        <w:t xml:space="preserve"> </w:t>
      </w:r>
      <w:r>
        <w:t>Житомирської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Черкаської, у</w:t>
      </w:r>
      <w:r>
        <w:rPr>
          <w:spacing w:val="-1"/>
        </w:rPr>
        <w:t xml:space="preserve"> </w:t>
      </w:r>
      <w:r>
        <w:t>кількості 27723</w:t>
      </w:r>
      <w:r>
        <w:rPr>
          <w:spacing w:val="-1"/>
        </w:rPr>
        <w:t xml:space="preserve"> </w:t>
      </w:r>
      <w:r>
        <w:t>осіб.</w:t>
      </w:r>
    </w:p>
    <w:p w14:paraId="13BE5D43" w14:textId="77777777" w:rsidR="00625521" w:rsidRDefault="00000000">
      <w:pPr>
        <w:pStyle w:val="a3"/>
        <w:spacing w:before="1"/>
        <w:ind w:left="911"/>
        <w:jc w:val="both"/>
      </w:pPr>
      <w:r>
        <w:t>На</w:t>
      </w:r>
      <w:r>
        <w:rPr>
          <w:spacing w:val="-7"/>
        </w:rPr>
        <w:t xml:space="preserve"> </w:t>
      </w:r>
      <w:r>
        <w:t>підприємстві</w:t>
      </w:r>
      <w:r>
        <w:rPr>
          <w:spacing w:val="-4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1413</w:t>
      </w:r>
      <w:r>
        <w:rPr>
          <w:spacing w:val="-5"/>
        </w:rPr>
        <w:t xml:space="preserve"> </w:t>
      </w:r>
      <w:r>
        <w:t>працівників.</w:t>
      </w:r>
    </w:p>
    <w:p w14:paraId="090C7E6D" w14:textId="77777777" w:rsidR="00625521" w:rsidRDefault="00000000">
      <w:pPr>
        <w:pStyle w:val="a3"/>
        <w:spacing w:before="161" w:line="360" w:lineRule="auto"/>
        <w:ind w:left="201" w:right="387" w:firstLine="709"/>
        <w:jc w:val="both"/>
      </w:pP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виробив</w:t>
      </w:r>
      <w:r>
        <w:rPr>
          <w:spacing w:val="1"/>
        </w:rPr>
        <w:t xml:space="preserve"> </w:t>
      </w:r>
      <w:r>
        <w:t>748860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-1"/>
        </w:rPr>
        <w:t xml:space="preserve"> </w:t>
      </w:r>
      <w:r>
        <w:t>продукції,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на рис.</w:t>
      </w:r>
      <w:r>
        <w:rPr>
          <w:spacing w:val="-2"/>
        </w:rPr>
        <w:t xml:space="preserve"> </w:t>
      </w:r>
      <w:r>
        <w:t>1.4.</w:t>
      </w:r>
    </w:p>
    <w:p w14:paraId="3F5AE015" w14:textId="77777777" w:rsidR="00625521" w:rsidRDefault="00000000">
      <w:pPr>
        <w:pStyle w:val="a3"/>
        <w:ind w:left="335"/>
        <w:rPr>
          <w:sz w:val="20"/>
        </w:rPr>
      </w:pPr>
      <w:r>
        <w:rPr>
          <w:sz w:val="20"/>
        </w:rPr>
      </w:r>
      <w:r>
        <w:rPr>
          <w:sz w:val="20"/>
        </w:rPr>
        <w:pict w14:anchorId="6AC7E8CB">
          <v:group id="_x0000_s2256" style="width:458.6pt;height:279.4pt;mso-position-horizontal-relative:char;mso-position-vertical-relative:line" coordsize="9172,5588">
            <v:shape id="_x0000_s2263" type="#_x0000_t75" style="position:absolute;left:1747;top:1059;width:6332;height:3712">
              <v:imagedata r:id="rId24" o:title=""/>
            </v:shape>
            <v:shape id="_x0000_s2262" style="position:absolute;left:1817;top:585;width:5588;height:4283" coordorigin="1818,585" coordsize="5588,4283" o:spt="100" adj="0,,0" path="m5233,1072r,-75m5685,1110r88,-150l5863,960t930,3478l7315,4868r90,m2361,1675r-454,23l1818,1698m3726,1174r-932,41l2704,1215m4450,1080l2687,585r-90,m4682,1072l4546,615r-89,e" filled="f" strokecolor="#a6a6a6">
              <v:stroke joinstyle="round"/>
              <v:formulas/>
              <v:path arrowok="t" o:connecttype="segments"/>
            </v:shape>
            <v:rect id="_x0000_s2261" style="position:absolute;left:7;top:7;width:9157;height:5573" filled="f" strokecolor="#d9d9d9"/>
            <v:shape id="_x0000_s2260" type="#_x0000_t202" style="position:absolute;left:442;top:93;width:2252;height:2213" filled="f" stroked="f">
              <v:textbox inset="0,0,0,0">
                <w:txbxContent>
                  <w:p w14:paraId="6E34FDCD" w14:textId="77777777" w:rsidR="00625521" w:rsidRDefault="00000000">
                    <w:pPr>
                      <w:ind w:left="554" w:firstLine="208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багаторічні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трави;</w:t>
                    </w:r>
                    <w:r>
                      <w:rPr>
                        <w:color w:val="40404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0;</w:t>
                    </w:r>
                    <w:r>
                      <w:rPr>
                        <w:color w:val="40404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0,00%</w:t>
                    </w:r>
                  </w:p>
                  <w:p w14:paraId="01F98BBA" w14:textId="77777777" w:rsidR="00625521" w:rsidRDefault="00000000">
                    <w:pPr>
                      <w:spacing w:before="68"/>
                      <w:ind w:left="884" w:firstLine="128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соняшник;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24"/>
                      </w:rPr>
                      <w:t>67920;</w:t>
                    </w:r>
                    <w:r>
                      <w:rPr>
                        <w:color w:val="40404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9,07%</w:t>
                    </w:r>
                  </w:p>
                  <w:p w14:paraId="5D72018F" w14:textId="77777777" w:rsidR="00625521" w:rsidRDefault="00000000">
                    <w:pPr>
                      <w:spacing w:before="212"/>
                      <w:ind w:right="86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кукурудза на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силос;</w:t>
                    </w:r>
                    <w:r>
                      <w:rPr>
                        <w:color w:val="40404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84388;</w:t>
                    </w:r>
                  </w:p>
                  <w:p w14:paraId="79B2C47B" w14:textId="77777777" w:rsidR="00625521" w:rsidRDefault="00000000">
                    <w:pPr>
                      <w:ind w:left="301" w:right="1171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11,27%</w:t>
                    </w:r>
                  </w:p>
                </w:txbxContent>
              </v:textbox>
            </v:shape>
            <v:shape id="_x0000_s2259" type="#_x0000_t202" style="position:absolute;left:2946;top:123;width:1642;height:542" filled="f" stroked="f">
              <v:textbox inset="0,0,0,0">
                <w:txbxContent>
                  <w:p w14:paraId="65428185" w14:textId="77777777" w:rsidR="00625521" w:rsidRDefault="00000000">
                    <w:pPr>
                      <w:ind w:left="142" w:right="1" w:hanging="143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цукрові</w:t>
                    </w:r>
                    <w:r>
                      <w:rPr>
                        <w:color w:val="40404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буряки;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21197;</w:t>
                    </w:r>
                    <w:r>
                      <w:rPr>
                        <w:color w:val="40404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2,83%</w:t>
                    </w:r>
                  </w:p>
                </w:txbxContent>
              </v:textbox>
            </v:shape>
            <v:shape id="_x0000_s2258" type="#_x0000_t202" style="position:absolute;left:4732;top:183;width:2563;height:827" filled="f" stroked="f">
              <v:textbox inset="0,0,0,0">
                <w:txbxContent>
                  <w:p w14:paraId="320228F3" w14:textId="77777777" w:rsidR="00625521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пшениця;</w:t>
                    </w:r>
                  </w:p>
                  <w:p w14:paraId="17E9AFB9" w14:textId="77777777" w:rsidR="00625521" w:rsidRDefault="00000000">
                    <w:pPr>
                      <w:tabs>
                        <w:tab w:val="left" w:pos="1124"/>
                      </w:tabs>
                      <w:spacing w:line="280" w:lineRule="exact"/>
                      <w:ind w:left="158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1"/>
                        <w:sz w:val="24"/>
                      </w:rPr>
                      <w:t>28979;</w:t>
                    </w:r>
                    <w:r>
                      <w:rPr>
                        <w:color w:val="404040"/>
                        <w:position w:val="1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озимий</w:t>
                    </w:r>
                    <w:r>
                      <w:rPr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ріпак;</w:t>
                    </w:r>
                  </w:p>
                  <w:p w14:paraId="7B06FD95" w14:textId="77777777" w:rsidR="00625521" w:rsidRDefault="00000000">
                    <w:pPr>
                      <w:tabs>
                        <w:tab w:val="left" w:pos="1160"/>
                      </w:tabs>
                      <w:spacing w:line="281" w:lineRule="exact"/>
                      <w:ind w:left="181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1"/>
                        <w:sz w:val="24"/>
                      </w:rPr>
                      <w:t>3,87%</w:t>
                    </w:r>
                    <w:r>
                      <w:rPr>
                        <w:color w:val="404040"/>
                        <w:position w:val="1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12707; 1,70%</w:t>
                    </w:r>
                  </w:p>
                </w:txbxContent>
              </v:textbox>
            </v:shape>
            <v:shape id="_x0000_s2257" type="#_x0000_t202" style="position:absolute;left:7349;top:4655;width:1503;height:818" filled="f" stroked="f">
              <v:textbox inset="0,0,0,0">
                <w:txbxContent>
                  <w:p w14:paraId="37F4EB7D" w14:textId="77777777" w:rsidR="00625521" w:rsidRDefault="00000000">
                    <w:pPr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кукурудза на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зерно;</w:t>
                    </w:r>
                    <w:r>
                      <w:rPr>
                        <w:color w:val="40404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533669;</w:t>
                    </w:r>
                  </w:p>
                  <w:p w14:paraId="49FAEC15" w14:textId="77777777" w:rsidR="00625521" w:rsidRDefault="00000000">
                    <w:pPr>
                      <w:ind w:left="352" w:right="371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71,26%</w:t>
                    </w:r>
                  </w:p>
                </w:txbxContent>
              </v:textbox>
            </v:shape>
            <w10:anchorlock/>
          </v:group>
        </w:pict>
      </w:r>
    </w:p>
    <w:p w14:paraId="1C536038" w14:textId="77777777" w:rsidR="00625521" w:rsidRDefault="00000000">
      <w:pPr>
        <w:pStyle w:val="a3"/>
        <w:spacing w:before="80"/>
        <w:ind w:left="911"/>
        <w:jc w:val="both"/>
      </w:pPr>
      <w:r>
        <w:t>Рис.</w:t>
      </w:r>
      <w:r>
        <w:rPr>
          <w:spacing w:val="-4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ПрАТ</w:t>
      </w:r>
      <w:r>
        <w:rPr>
          <w:spacing w:val="-2"/>
        </w:rPr>
        <w:t xml:space="preserve"> </w:t>
      </w:r>
      <w:r>
        <w:t>«Зернопродукт</w:t>
      </w:r>
      <w:r>
        <w:rPr>
          <w:spacing w:val="-3"/>
        </w:rPr>
        <w:t xml:space="preserve"> </w:t>
      </w:r>
      <w:r>
        <w:t>МХП»</w:t>
      </w:r>
    </w:p>
    <w:p w14:paraId="459F0EF9" w14:textId="77777777" w:rsidR="00625521" w:rsidRDefault="00000000">
      <w:pPr>
        <w:spacing w:before="162"/>
        <w:ind w:left="911"/>
        <w:jc w:val="both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20E3D01" w14:textId="77777777" w:rsidR="00625521" w:rsidRDefault="00625521">
      <w:pPr>
        <w:jc w:val="both"/>
        <w:rPr>
          <w:sz w:val="24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7746FAF8" w14:textId="77777777" w:rsidR="00625521" w:rsidRDefault="00000000">
      <w:pPr>
        <w:pStyle w:val="a3"/>
        <w:spacing w:before="77" w:line="360" w:lineRule="auto"/>
        <w:ind w:left="201" w:right="387" w:firstLine="709"/>
        <w:jc w:val="both"/>
      </w:pPr>
      <w:r>
        <w:lastRenderedPageBreak/>
        <w:t>Найбільша питома вага припадає на виробництво кукурудзи на зерно</w:t>
      </w:r>
      <w:r>
        <w:rPr>
          <w:spacing w:val="1"/>
        </w:rPr>
        <w:t xml:space="preserve"> </w:t>
      </w:r>
      <w:r>
        <w:t>(71,26%).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працівників, а саме: безкоштовне харчування для працівників, компенсація</w:t>
      </w:r>
      <w:r>
        <w:rPr>
          <w:spacing w:val="1"/>
        </w:rPr>
        <w:t xml:space="preserve"> </w:t>
      </w:r>
      <w:r>
        <w:t>орендної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житла,</w:t>
      </w:r>
      <w:r>
        <w:rPr>
          <w:spacing w:val="1"/>
        </w:rPr>
        <w:t xml:space="preserve"> </w:t>
      </w:r>
      <w:r>
        <w:t>путівки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1"/>
        </w:rPr>
        <w:t xml:space="preserve"> </w:t>
      </w:r>
      <w:r>
        <w:t>лікування;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допомога: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сімей,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захворюваності на «COVID -19»; при народжуванні дитини; у разі смерті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та/або членів</w:t>
      </w:r>
      <w:r>
        <w:rPr>
          <w:spacing w:val="-1"/>
        </w:rPr>
        <w:t xml:space="preserve"> </w:t>
      </w:r>
      <w:r>
        <w:t>їхніх сімей.</w:t>
      </w:r>
    </w:p>
    <w:p w14:paraId="7916F15B" w14:textId="77777777" w:rsidR="00625521" w:rsidRDefault="00000000">
      <w:pPr>
        <w:pStyle w:val="a3"/>
        <w:spacing w:before="1" w:line="360" w:lineRule="auto"/>
        <w:ind w:left="201" w:right="388" w:firstLine="709"/>
        <w:jc w:val="both"/>
      </w:pPr>
      <w:r>
        <w:t>Назва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JOINT-STOCK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ZERNOPRODUKT</w:t>
      </w:r>
      <w:r>
        <w:rPr>
          <w:spacing w:val="-2"/>
        </w:rPr>
        <w:t xml:space="preserve"> </w:t>
      </w:r>
      <w:r>
        <w:t>MHP</w:t>
      </w:r>
      <w:r>
        <w:rPr>
          <w:spacing w:val="-1"/>
        </w:rPr>
        <w:t xml:space="preserve"> </w:t>
      </w:r>
      <w:r>
        <w:t>(PRJSC</w:t>
      </w:r>
      <w:r>
        <w:rPr>
          <w:spacing w:val="-1"/>
        </w:rPr>
        <w:t xml:space="preserve"> </w:t>
      </w:r>
      <w:r>
        <w:t>ZERNOPRODUKT</w:t>
      </w:r>
      <w:r>
        <w:rPr>
          <w:spacing w:val="-1"/>
        </w:rPr>
        <w:t xml:space="preserve"> </w:t>
      </w:r>
      <w:r>
        <w:t>MHP).</w:t>
      </w:r>
    </w:p>
    <w:p w14:paraId="00362B2C" w14:textId="77777777" w:rsidR="00625521" w:rsidRDefault="00000000">
      <w:pPr>
        <w:pStyle w:val="a3"/>
        <w:ind w:left="911"/>
        <w:jc w:val="both"/>
      </w:pPr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32547211.</w:t>
      </w:r>
    </w:p>
    <w:p w14:paraId="3922D4E2" w14:textId="77777777" w:rsidR="00625521" w:rsidRDefault="00000000">
      <w:pPr>
        <w:pStyle w:val="a3"/>
        <w:spacing w:before="161" w:line="360" w:lineRule="auto"/>
        <w:ind w:left="201" w:right="387" w:firstLine="709"/>
        <w:jc w:val="both"/>
      </w:pPr>
      <w:r>
        <w:t>Уповноваженими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hyperlink r:id="rId25">
        <w:r>
          <w:t>Доброгорський</w:t>
        </w:r>
        <w:r>
          <w:rPr>
            <w:spacing w:val="1"/>
          </w:rPr>
          <w:t xml:space="preserve"> </w:t>
        </w:r>
        <w:r>
          <w:t>Сергій</w:t>
        </w:r>
        <w:r>
          <w:rPr>
            <w:spacing w:val="1"/>
          </w:rPr>
          <w:t xml:space="preserve"> </w:t>
        </w:r>
        <w:r>
          <w:t>Леонідович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Прокопчук Володимир Олександрович. Розмір статутного капіталу становить</w:t>
      </w:r>
      <w:r>
        <w:rPr>
          <w:spacing w:val="-67"/>
        </w:rPr>
        <w:t xml:space="preserve"> </w:t>
      </w:r>
      <w:r>
        <w:t>31715200,00 грн. Організаційно-правова форма - акціонерне товариство, яке</w:t>
      </w:r>
      <w:r>
        <w:rPr>
          <w:spacing w:val="1"/>
        </w:rPr>
        <w:t xml:space="preserve"> </w:t>
      </w:r>
      <w:r>
        <w:t>відноситься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недержавної власності.</w:t>
      </w:r>
    </w:p>
    <w:p w14:paraId="084DA7CA" w14:textId="77777777" w:rsidR="00625521" w:rsidRDefault="00000000">
      <w:pPr>
        <w:pStyle w:val="a3"/>
        <w:spacing w:line="360" w:lineRule="auto"/>
        <w:ind w:left="911" w:right="3009"/>
        <w:jc w:val="both"/>
      </w:pPr>
      <w:r>
        <w:t>Видами діяльності ПрАТ «Зернопродукт МХП» є:</w:t>
      </w:r>
      <w:r>
        <w:rPr>
          <w:spacing w:val="-67"/>
        </w:rPr>
        <w:t xml:space="preserve"> </w:t>
      </w:r>
      <w:r>
        <w:t>Основний:</w:t>
      </w:r>
    </w:p>
    <w:p w14:paraId="262AAF66" w14:textId="77777777" w:rsidR="00625521" w:rsidRDefault="00000000">
      <w:pPr>
        <w:pStyle w:val="a3"/>
        <w:spacing w:line="360" w:lineRule="auto"/>
        <w:ind w:left="201" w:firstLine="709"/>
      </w:pPr>
      <w:r>
        <w:t>01.11</w:t>
      </w:r>
      <w:r>
        <w:rPr>
          <w:spacing w:val="50"/>
        </w:rPr>
        <w:t xml:space="preserve"> </w:t>
      </w:r>
      <w:r>
        <w:t>Вирощування</w:t>
      </w:r>
      <w:r>
        <w:rPr>
          <w:spacing w:val="50"/>
        </w:rPr>
        <w:t xml:space="preserve"> </w:t>
      </w:r>
      <w:r>
        <w:t>зернових</w:t>
      </w:r>
      <w:r>
        <w:rPr>
          <w:spacing w:val="50"/>
        </w:rPr>
        <w:t xml:space="preserve"> </w:t>
      </w:r>
      <w:r>
        <w:t>культур</w:t>
      </w:r>
      <w:r>
        <w:rPr>
          <w:spacing w:val="51"/>
        </w:rPr>
        <w:t xml:space="preserve"> </w:t>
      </w:r>
      <w:r>
        <w:t>(крім</w:t>
      </w:r>
      <w:r>
        <w:rPr>
          <w:spacing w:val="49"/>
        </w:rPr>
        <w:t xml:space="preserve"> </w:t>
      </w:r>
      <w:r>
        <w:t>рису),</w:t>
      </w:r>
      <w:r>
        <w:rPr>
          <w:spacing w:val="49"/>
        </w:rPr>
        <w:t xml:space="preserve"> </w:t>
      </w:r>
      <w:r>
        <w:t>бобових</w:t>
      </w:r>
      <w:r>
        <w:rPr>
          <w:spacing w:val="50"/>
        </w:rPr>
        <w:t xml:space="preserve"> </w:t>
      </w:r>
      <w:r>
        <w:t>культур</w:t>
      </w:r>
      <w:r>
        <w:rPr>
          <w:spacing w:val="5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насіння</w:t>
      </w:r>
      <w:r>
        <w:rPr>
          <w:spacing w:val="-1"/>
        </w:rPr>
        <w:t xml:space="preserve"> </w:t>
      </w:r>
      <w:r>
        <w:t>олійних культур</w:t>
      </w:r>
    </w:p>
    <w:p w14:paraId="4E97ACAD" w14:textId="77777777" w:rsidR="00625521" w:rsidRDefault="00000000">
      <w:pPr>
        <w:pStyle w:val="a3"/>
        <w:ind w:left="911"/>
      </w:pPr>
      <w:r>
        <w:t>Інші:</w:t>
      </w:r>
    </w:p>
    <w:p w14:paraId="2BC853C6" w14:textId="77777777" w:rsidR="00625521" w:rsidRDefault="00000000">
      <w:pPr>
        <w:pStyle w:val="a3"/>
        <w:spacing w:before="161"/>
        <w:ind w:left="911"/>
      </w:pPr>
      <w:r>
        <w:t>01.19</w:t>
      </w:r>
      <w:r>
        <w:rPr>
          <w:spacing w:val="-2"/>
        </w:rPr>
        <w:t xml:space="preserve"> </w:t>
      </w:r>
      <w:r>
        <w:t>Вирощування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однорічних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дворічних</w:t>
      </w:r>
      <w:r>
        <w:rPr>
          <w:spacing w:val="-3"/>
        </w:rPr>
        <w:t xml:space="preserve"> </w:t>
      </w:r>
      <w:r>
        <w:t>культур</w:t>
      </w:r>
    </w:p>
    <w:p w14:paraId="3F428E20" w14:textId="77777777" w:rsidR="00625521" w:rsidRDefault="00000000">
      <w:pPr>
        <w:pStyle w:val="a5"/>
        <w:numPr>
          <w:ilvl w:val="1"/>
          <w:numId w:val="7"/>
        </w:numPr>
        <w:tabs>
          <w:tab w:val="left" w:pos="1612"/>
        </w:tabs>
        <w:spacing w:before="161"/>
        <w:rPr>
          <w:sz w:val="28"/>
        </w:rPr>
      </w:pPr>
      <w:r>
        <w:rPr>
          <w:sz w:val="28"/>
        </w:rPr>
        <w:t>Вирощування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рису</w:t>
      </w:r>
    </w:p>
    <w:p w14:paraId="77532821" w14:textId="77777777" w:rsidR="00625521" w:rsidRDefault="00000000">
      <w:pPr>
        <w:pStyle w:val="a5"/>
        <w:numPr>
          <w:ilvl w:val="1"/>
          <w:numId w:val="7"/>
        </w:numPr>
        <w:tabs>
          <w:tab w:val="left" w:pos="1756"/>
          <w:tab w:val="left" w:pos="1757"/>
          <w:tab w:val="left" w:pos="3626"/>
          <w:tab w:val="left" w:pos="4604"/>
          <w:tab w:val="left" w:pos="4897"/>
          <w:tab w:val="left" w:pos="6431"/>
          <w:tab w:val="left" w:pos="7660"/>
          <w:tab w:val="left" w:pos="9472"/>
        </w:tabs>
        <w:spacing w:before="161" w:line="360" w:lineRule="auto"/>
        <w:ind w:left="201" w:right="394" w:firstLine="709"/>
        <w:rPr>
          <w:sz w:val="28"/>
        </w:rPr>
      </w:pPr>
      <w:r>
        <w:rPr>
          <w:sz w:val="28"/>
        </w:rPr>
        <w:t>Вирощування</w:t>
      </w:r>
      <w:r>
        <w:rPr>
          <w:sz w:val="28"/>
        </w:rPr>
        <w:tab/>
        <w:t>овочів</w:t>
      </w:r>
      <w:r>
        <w:rPr>
          <w:sz w:val="28"/>
        </w:rPr>
        <w:tab/>
        <w:t>і</w:t>
      </w:r>
      <w:r>
        <w:rPr>
          <w:sz w:val="28"/>
        </w:rPr>
        <w:tab/>
        <w:t>баштанних</w:t>
      </w:r>
      <w:r>
        <w:rPr>
          <w:sz w:val="28"/>
        </w:rPr>
        <w:tab/>
        <w:t>культур,</w:t>
      </w:r>
      <w:r>
        <w:rPr>
          <w:sz w:val="28"/>
        </w:rPr>
        <w:tab/>
        <w:t>коренеплодів</w:t>
      </w:r>
      <w:r>
        <w:rPr>
          <w:sz w:val="28"/>
        </w:rPr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бульбоплодів.</w:t>
      </w:r>
    </w:p>
    <w:p w14:paraId="4C377745" w14:textId="77777777" w:rsidR="00625521" w:rsidRDefault="00000000">
      <w:pPr>
        <w:pStyle w:val="a3"/>
        <w:ind w:left="911"/>
      </w:pPr>
      <w:r>
        <w:t>Підприємство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відокремлені</w:t>
      </w:r>
      <w:r>
        <w:rPr>
          <w:spacing w:val="-4"/>
        </w:rPr>
        <w:t xml:space="preserve"> </w:t>
      </w:r>
      <w:r>
        <w:t>підрозділи:</w:t>
      </w:r>
    </w:p>
    <w:p w14:paraId="06E76085" w14:textId="77777777" w:rsidR="00625521" w:rsidRDefault="00000000">
      <w:pPr>
        <w:pStyle w:val="a3"/>
        <w:tabs>
          <w:tab w:val="left" w:pos="1944"/>
          <w:tab w:val="left" w:pos="2907"/>
          <w:tab w:val="left" w:pos="5477"/>
          <w:tab w:val="left" w:pos="6520"/>
          <w:tab w:val="left" w:pos="9087"/>
        </w:tabs>
        <w:spacing w:before="162"/>
        <w:ind w:left="911"/>
      </w:pPr>
      <w:hyperlink r:id="rId26">
        <w:r>
          <w:t>ФІЛІЯ</w:t>
        </w:r>
        <w:r>
          <w:tab/>
          <w:t>ПрАТ</w:t>
        </w:r>
        <w:r>
          <w:tab/>
          <w:t>«ЗЕРНОПРОДУКТ</w:t>
        </w:r>
        <w:r>
          <w:tab/>
          <w:t>МХП»</w:t>
        </w:r>
        <w:r>
          <w:tab/>
          <w:t>«ПЕРСПЕКТИВА»</w:t>
        </w:r>
      </w:hyperlink>
      <w:r>
        <w:tab/>
        <w:t>Код</w:t>
      </w:r>
    </w:p>
    <w:p w14:paraId="756E889C" w14:textId="77777777" w:rsidR="00625521" w:rsidRDefault="00000000">
      <w:pPr>
        <w:pStyle w:val="a3"/>
        <w:spacing w:before="160" w:line="360" w:lineRule="auto"/>
        <w:ind w:left="201"/>
      </w:pPr>
      <w:r>
        <w:t>ЄДРПОУ</w:t>
      </w:r>
      <w:r>
        <w:rPr>
          <w:spacing w:val="24"/>
        </w:rPr>
        <w:t xml:space="preserve"> </w:t>
      </w:r>
      <w:r>
        <w:t>ВП:</w:t>
      </w:r>
      <w:r>
        <w:rPr>
          <w:spacing w:val="-4"/>
        </w:rPr>
        <w:t xml:space="preserve"> </w:t>
      </w:r>
      <w:r>
        <w:t>34970166,</w:t>
      </w:r>
      <w:r>
        <w:rPr>
          <w:spacing w:val="24"/>
        </w:rPr>
        <w:t xml:space="preserve"> </w:t>
      </w:r>
      <w:r>
        <w:t>Місцезнаходження</w:t>
      </w:r>
      <w:r>
        <w:rPr>
          <w:spacing w:val="27"/>
        </w:rPr>
        <w:t xml:space="preserve"> </w:t>
      </w:r>
      <w:r>
        <w:t>ВП:</w:t>
      </w:r>
      <w:r>
        <w:rPr>
          <w:spacing w:val="24"/>
        </w:rPr>
        <w:t xml:space="preserve"> </w:t>
      </w:r>
      <w:r>
        <w:t>Україна,</w:t>
      </w:r>
      <w:r>
        <w:rPr>
          <w:spacing w:val="23"/>
        </w:rPr>
        <w:t xml:space="preserve"> </w:t>
      </w:r>
      <w:r>
        <w:t>Івано-Франківська</w:t>
      </w:r>
      <w:r>
        <w:rPr>
          <w:spacing w:val="-67"/>
        </w:rPr>
        <w:t xml:space="preserve"> </w:t>
      </w:r>
      <w:r>
        <w:t>обл.,</w:t>
      </w:r>
      <w:r>
        <w:rPr>
          <w:spacing w:val="-2"/>
        </w:rPr>
        <w:t xml:space="preserve"> </w:t>
      </w:r>
      <w:r>
        <w:t>Городенківський</w:t>
      </w:r>
      <w:r>
        <w:rPr>
          <w:spacing w:val="-2"/>
        </w:rPr>
        <w:t xml:space="preserve"> </w:t>
      </w:r>
      <w:r>
        <w:t>р-н,</w:t>
      </w:r>
      <w:r>
        <w:rPr>
          <w:spacing w:val="-2"/>
        </w:rPr>
        <w:t xml:space="preserve"> </w:t>
      </w:r>
      <w:r>
        <w:t>місто</w:t>
      </w:r>
      <w:r>
        <w:rPr>
          <w:spacing w:val="-2"/>
        </w:rPr>
        <w:t xml:space="preserve"> </w:t>
      </w:r>
      <w:r>
        <w:t>Городенка,</w:t>
      </w:r>
      <w:r>
        <w:rPr>
          <w:spacing w:val="-2"/>
        </w:rPr>
        <w:t xml:space="preserve"> </w:t>
      </w:r>
      <w:r>
        <w:t>ВУЛИЦЯ ВИННИЧЕНКА;</w:t>
      </w:r>
    </w:p>
    <w:p w14:paraId="2C7BAEA7" w14:textId="77777777" w:rsidR="00625521" w:rsidRDefault="00625521">
      <w:pPr>
        <w:spacing w:line="360" w:lineRule="auto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1FE7F863" w14:textId="77777777" w:rsidR="00625521" w:rsidRDefault="00000000">
      <w:pPr>
        <w:pStyle w:val="a3"/>
        <w:spacing w:before="77"/>
        <w:ind w:left="911"/>
        <w:jc w:val="both"/>
      </w:pPr>
      <w:hyperlink r:id="rId27">
        <w:r>
          <w:t>ФІЛІЯ</w:t>
        </w:r>
        <w:r>
          <w:rPr>
            <w:spacing w:val="102"/>
          </w:rPr>
          <w:t xml:space="preserve"> </w:t>
        </w:r>
        <w:r>
          <w:t xml:space="preserve">«РІДНИЙ  </w:t>
        </w:r>
        <w:r>
          <w:rPr>
            <w:spacing w:val="31"/>
          </w:rPr>
          <w:t xml:space="preserve"> </w:t>
        </w:r>
        <w:r>
          <w:t xml:space="preserve">КРАЙ»  </w:t>
        </w:r>
        <w:r>
          <w:rPr>
            <w:spacing w:val="32"/>
          </w:rPr>
          <w:t xml:space="preserve"> </w:t>
        </w:r>
        <w:r>
          <w:t xml:space="preserve">ПРАТ  </w:t>
        </w:r>
        <w:r>
          <w:rPr>
            <w:spacing w:val="32"/>
          </w:rPr>
          <w:t xml:space="preserve"> </w:t>
        </w:r>
        <w:r>
          <w:t xml:space="preserve">«ЗЕРНОПРОДУКТ  </w:t>
        </w:r>
        <w:r>
          <w:rPr>
            <w:spacing w:val="32"/>
          </w:rPr>
          <w:t xml:space="preserve"> </w:t>
        </w:r>
        <w:r>
          <w:t>МХП»</w:t>
        </w:r>
      </w:hyperlink>
      <w:r>
        <w:t xml:space="preserve">  </w:t>
      </w:r>
      <w:r>
        <w:rPr>
          <w:spacing w:val="32"/>
        </w:rPr>
        <w:t xml:space="preserve"> </w:t>
      </w:r>
      <w:r>
        <w:t>Код</w:t>
      </w:r>
    </w:p>
    <w:p w14:paraId="2130BEE4" w14:textId="77777777" w:rsidR="00625521" w:rsidRDefault="00000000">
      <w:pPr>
        <w:pStyle w:val="a3"/>
        <w:spacing w:before="161" w:line="360" w:lineRule="auto"/>
        <w:ind w:left="201" w:right="392"/>
        <w:jc w:val="both"/>
      </w:pPr>
      <w:r>
        <w:t>ЄДРПОУ ВП: 37113373, Місцезнаходження ВП: Україна, Хмельницька обл.,</w:t>
      </w:r>
      <w:r>
        <w:rPr>
          <w:spacing w:val="1"/>
        </w:rPr>
        <w:t xml:space="preserve"> </w:t>
      </w:r>
      <w:r>
        <w:t>Хмельницький</w:t>
      </w:r>
      <w:r>
        <w:rPr>
          <w:spacing w:val="-2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Новоставці,</w:t>
      </w:r>
      <w:r>
        <w:rPr>
          <w:spacing w:val="1"/>
        </w:rPr>
        <w:t xml:space="preserve"> </w:t>
      </w:r>
      <w:r>
        <w:t>вул.Шуляка</w:t>
      </w:r>
      <w:r>
        <w:rPr>
          <w:spacing w:val="-2"/>
        </w:rPr>
        <w:t xml:space="preserve"> </w:t>
      </w:r>
      <w:r>
        <w:t>Василя.</w:t>
      </w:r>
    </w:p>
    <w:p w14:paraId="6617EAE5" w14:textId="77777777" w:rsidR="00625521" w:rsidRDefault="00000000">
      <w:pPr>
        <w:pStyle w:val="a3"/>
        <w:ind w:left="911"/>
        <w:jc w:val="both"/>
      </w:pPr>
      <w:hyperlink r:id="rId28">
        <w:r>
          <w:rPr>
            <w:w w:val="95"/>
          </w:rPr>
          <w:t>ФІЛІЯ</w:t>
        </w:r>
        <w:r>
          <w:rPr>
            <w:spacing w:val="48"/>
            <w:w w:val="95"/>
          </w:rPr>
          <w:t xml:space="preserve"> </w:t>
        </w:r>
        <w:r>
          <w:rPr>
            <w:w w:val="95"/>
          </w:rPr>
          <w:t>ПРАТ</w:t>
        </w:r>
        <w:r>
          <w:rPr>
            <w:spacing w:val="48"/>
            <w:w w:val="95"/>
          </w:rPr>
          <w:t xml:space="preserve"> </w:t>
        </w:r>
        <w:r>
          <w:rPr>
            <w:w w:val="95"/>
          </w:rPr>
          <w:t>«ЗЕРНОПРОДУКТ</w:t>
        </w:r>
        <w:r>
          <w:rPr>
            <w:spacing w:val="49"/>
            <w:w w:val="95"/>
          </w:rPr>
          <w:t xml:space="preserve"> </w:t>
        </w:r>
        <w:r>
          <w:rPr>
            <w:w w:val="95"/>
          </w:rPr>
          <w:t>МХП»</w:t>
        </w:r>
        <w:r>
          <w:rPr>
            <w:spacing w:val="48"/>
            <w:w w:val="95"/>
          </w:rPr>
          <w:t xml:space="preserve"> </w:t>
        </w:r>
        <w:r>
          <w:rPr>
            <w:w w:val="95"/>
          </w:rPr>
          <w:t>«ЯМПІЛЬСЬКИЙ</w:t>
        </w:r>
        <w:r>
          <w:rPr>
            <w:spacing w:val="51"/>
            <w:w w:val="95"/>
          </w:rPr>
          <w:t xml:space="preserve"> </w:t>
        </w:r>
        <w:r>
          <w:rPr>
            <w:w w:val="95"/>
          </w:rPr>
          <w:t>ЕЛЕВАТОР»</w:t>
        </w:r>
      </w:hyperlink>
    </w:p>
    <w:p w14:paraId="3E9B4AA1" w14:textId="77777777" w:rsidR="00625521" w:rsidRDefault="00000000">
      <w:pPr>
        <w:pStyle w:val="a3"/>
        <w:spacing w:before="162" w:line="360" w:lineRule="auto"/>
        <w:ind w:left="201" w:right="386"/>
        <w:jc w:val="both"/>
      </w:pPr>
      <w:r>
        <w:t>Код ЄДРПОУ ВП: 38164240, Місцезнаходження ВП: Україна, Хмельницька</w:t>
      </w:r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Білогірський</w:t>
      </w:r>
      <w:r>
        <w:rPr>
          <w:spacing w:val="1"/>
        </w:rPr>
        <w:t xml:space="preserve"> </w:t>
      </w:r>
      <w:r>
        <w:t>р-н,</w:t>
      </w:r>
      <w:r>
        <w:rPr>
          <w:spacing w:val="1"/>
        </w:rPr>
        <w:t xml:space="preserve"> </w:t>
      </w:r>
      <w:r>
        <w:t>селище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Ямпіль,</w:t>
      </w:r>
      <w:r>
        <w:rPr>
          <w:spacing w:val="1"/>
        </w:rPr>
        <w:t xml:space="preserve"> </w:t>
      </w:r>
      <w:r>
        <w:t>ВУЛИЦЯ</w:t>
      </w:r>
      <w:r>
        <w:rPr>
          <w:spacing w:val="1"/>
        </w:rPr>
        <w:t xml:space="preserve"> </w:t>
      </w:r>
      <w:r>
        <w:t>ПРИВОКЗАЛЬНА.</w:t>
      </w:r>
    </w:p>
    <w:p w14:paraId="668ACA7E" w14:textId="77777777" w:rsidR="00625521" w:rsidRDefault="00000000">
      <w:pPr>
        <w:pStyle w:val="a3"/>
        <w:tabs>
          <w:tab w:val="left" w:pos="2341"/>
          <w:tab w:val="left" w:pos="5742"/>
          <w:tab w:val="left" w:pos="7084"/>
        </w:tabs>
        <w:spacing w:line="321" w:lineRule="exact"/>
        <w:ind w:left="910"/>
        <w:jc w:val="both"/>
      </w:pPr>
      <w:hyperlink r:id="rId29">
        <w:r>
          <w:t>ТОВ</w:t>
        </w:r>
        <w:r>
          <w:tab/>
          <w:t>«ЗЕРНОПРОДУКТ»</w:t>
        </w:r>
      </w:hyperlink>
      <w:r>
        <w:t>.</w:t>
      </w:r>
      <w:r>
        <w:tab/>
        <w:t>Код</w:t>
      </w:r>
      <w:r>
        <w:tab/>
        <w:t>ЄДРПОУ:</w:t>
      </w:r>
      <w:r>
        <w:rPr>
          <w:spacing w:val="-3"/>
        </w:rPr>
        <w:t xml:space="preserve"> </w:t>
      </w:r>
      <w:r>
        <w:t>32547211.</w:t>
      </w:r>
    </w:p>
    <w:p w14:paraId="758732F7" w14:textId="77777777" w:rsidR="00625521" w:rsidRDefault="00000000">
      <w:pPr>
        <w:pStyle w:val="a3"/>
        <w:spacing w:before="162" w:line="360" w:lineRule="auto"/>
        <w:ind w:left="201" w:right="387"/>
        <w:jc w:val="both"/>
      </w:pPr>
      <w:r>
        <w:t>Місцезнаходження: Україна,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Миронівський</w:t>
      </w:r>
      <w:r>
        <w:rPr>
          <w:spacing w:val="1"/>
        </w:rPr>
        <w:t xml:space="preserve"> </w:t>
      </w:r>
      <w:r>
        <w:t>р-н,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Миронівка,</w:t>
      </w:r>
      <w:r>
        <w:rPr>
          <w:spacing w:val="-1"/>
        </w:rPr>
        <w:t xml:space="preserve"> </w:t>
      </w:r>
      <w:r>
        <w:t>ВУЛИЦЯ</w:t>
      </w:r>
      <w:r>
        <w:rPr>
          <w:spacing w:val="-1"/>
        </w:rPr>
        <w:t xml:space="preserve"> </w:t>
      </w:r>
      <w:r>
        <w:t>ЕЛЕВАТОРНА.</w:t>
      </w:r>
    </w:p>
    <w:p w14:paraId="5EBB1CD9" w14:textId="77777777" w:rsidR="00625521" w:rsidRDefault="00000000">
      <w:pPr>
        <w:pStyle w:val="a3"/>
        <w:spacing w:line="360" w:lineRule="auto"/>
        <w:ind w:left="910" w:right="388"/>
        <w:jc w:val="both"/>
      </w:pPr>
      <w:r>
        <w:t>У</w:t>
      </w:r>
      <w:r>
        <w:rPr>
          <w:spacing w:val="-13"/>
        </w:rPr>
        <w:t xml:space="preserve"> </w:t>
      </w:r>
      <w:r>
        <w:t>компанії</w:t>
      </w:r>
      <w:r>
        <w:rPr>
          <w:spacing w:val="-12"/>
        </w:rPr>
        <w:t xml:space="preserve"> </w:t>
      </w:r>
      <w:r>
        <w:t>ПрАТ</w:t>
      </w:r>
      <w:r>
        <w:rPr>
          <w:spacing w:val="-14"/>
        </w:rPr>
        <w:t xml:space="preserve"> </w:t>
      </w:r>
      <w:r>
        <w:t>«ЗЕРНОПРОДУКТ</w:t>
      </w:r>
      <w:r>
        <w:rPr>
          <w:spacing w:val="-10"/>
        </w:rPr>
        <w:t xml:space="preserve"> </w:t>
      </w:r>
      <w:r>
        <w:t>МХП»</w:t>
      </w:r>
      <w:r>
        <w:rPr>
          <w:spacing w:val="-11"/>
        </w:rPr>
        <w:t xml:space="preserve"> </w:t>
      </w:r>
      <w:r>
        <w:t>зареєстровано</w:t>
      </w:r>
      <w:r>
        <w:rPr>
          <w:spacing w:val="-13"/>
        </w:rPr>
        <w:t xml:space="preserve"> </w:t>
      </w:r>
      <w:r>
        <w:t>110</w:t>
      </w:r>
      <w:r>
        <w:rPr>
          <w:spacing w:val="-12"/>
        </w:rPr>
        <w:t xml:space="preserve"> </w:t>
      </w:r>
      <w:r>
        <w:t>ліцензій.</w:t>
      </w:r>
      <w:r>
        <w:rPr>
          <w:spacing w:val="-6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даними</w:t>
      </w:r>
      <w:r>
        <w:rPr>
          <w:spacing w:val="38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податкових</w:t>
      </w:r>
      <w:r>
        <w:rPr>
          <w:spacing w:val="39"/>
        </w:rPr>
        <w:t xml:space="preserve"> </w:t>
      </w:r>
      <w:r>
        <w:t>реєстрів</w:t>
      </w:r>
      <w:r>
        <w:rPr>
          <w:spacing w:val="39"/>
        </w:rPr>
        <w:t xml:space="preserve"> </w:t>
      </w:r>
      <w:r>
        <w:t>України</w:t>
      </w:r>
      <w:r>
        <w:rPr>
          <w:spacing w:val="39"/>
        </w:rPr>
        <w:t xml:space="preserve"> </w:t>
      </w:r>
      <w:r>
        <w:t>компанія</w:t>
      </w:r>
      <w:r>
        <w:rPr>
          <w:spacing w:val="40"/>
        </w:rPr>
        <w:t xml:space="preserve"> </w:t>
      </w:r>
      <w:r>
        <w:t>ПрАТ</w:t>
      </w:r>
    </w:p>
    <w:p w14:paraId="4B4E990F" w14:textId="77777777" w:rsidR="00625521" w:rsidRDefault="00000000">
      <w:pPr>
        <w:pStyle w:val="a3"/>
        <w:spacing w:line="360" w:lineRule="auto"/>
        <w:ind w:left="201" w:right="388"/>
        <w:jc w:val="both"/>
      </w:pPr>
      <w:r>
        <w:t>«ЗЕРНОПРОДУКТ МХП» перебуває на обліку в органах доходів та зборів,</w:t>
      </w:r>
      <w:r>
        <w:rPr>
          <w:spacing w:val="1"/>
        </w:rPr>
        <w:t xml:space="preserve"> </w:t>
      </w:r>
      <w:r>
        <w:t>зафіксовано що по реєстру «Дізнайся більше про свого бізнес-партнера» на</w:t>
      </w:r>
      <w:r>
        <w:rPr>
          <w:spacing w:val="1"/>
        </w:rPr>
        <w:t xml:space="preserve"> </w:t>
      </w:r>
      <w:r>
        <w:t>09.06.2022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Дійсне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платників ПДВ і Відсутня реєстрація в Реєстрі неприбуткових установ та</w:t>
      </w:r>
      <w:r>
        <w:rPr>
          <w:spacing w:val="1"/>
        </w:rPr>
        <w:t xml:space="preserve"> </w:t>
      </w:r>
      <w:r>
        <w:t>організацій.</w:t>
      </w:r>
    </w:p>
    <w:p w14:paraId="2152A154" w14:textId="77777777" w:rsidR="00625521" w:rsidRDefault="00000000">
      <w:pPr>
        <w:pStyle w:val="a3"/>
        <w:spacing w:line="360" w:lineRule="auto"/>
        <w:ind w:left="201" w:right="388" w:firstLine="708"/>
        <w:jc w:val="both"/>
      </w:pPr>
      <w:r>
        <w:t xml:space="preserve">Дійсне    </w:t>
      </w:r>
      <w:r>
        <w:rPr>
          <w:spacing w:val="1"/>
        </w:rPr>
        <w:t xml:space="preserve"> </w:t>
      </w:r>
      <w:r>
        <w:t xml:space="preserve">свідоцтво    </w:t>
      </w:r>
      <w:r>
        <w:rPr>
          <w:spacing w:val="1"/>
        </w:rPr>
        <w:t xml:space="preserve"> </w:t>
      </w:r>
      <w:r>
        <w:t xml:space="preserve">ПДВ     </w:t>
      </w:r>
      <w:r>
        <w:rPr>
          <w:spacing w:val="1"/>
        </w:rPr>
        <w:t xml:space="preserve"> </w:t>
      </w:r>
      <w:r>
        <w:t xml:space="preserve">-     </w:t>
      </w:r>
      <w:r>
        <w:rPr>
          <w:spacing w:val="1"/>
        </w:rPr>
        <w:t xml:space="preserve"> </w:t>
      </w:r>
      <w:r>
        <w:t xml:space="preserve">індивідуальний     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номер:</w:t>
      </w:r>
      <w:r>
        <w:rPr>
          <w:spacing w:val="-1"/>
        </w:rPr>
        <w:t xml:space="preserve"> </w:t>
      </w:r>
      <w:r>
        <w:t>325472110154.</w:t>
      </w:r>
      <w:r>
        <w:rPr>
          <w:spacing w:val="-1"/>
        </w:rPr>
        <w:t xml:space="preserve"> </w:t>
      </w:r>
      <w:r>
        <w:t>Дата реєстрації:</w:t>
      </w:r>
      <w:r>
        <w:rPr>
          <w:spacing w:val="1"/>
        </w:rPr>
        <w:t xml:space="preserve"> </w:t>
      </w:r>
      <w:r>
        <w:t>04.10.2004</w:t>
      </w:r>
    </w:p>
    <w:p w14:paraId="7A03D4ED" w14:textId="77777777" w:rsidR="00625521" w:rsidRDefault="00000000">
      <w:pPr>
        <w:pStyle w:val="a3"/>
        <w:spacing w:line="360" w:lineRule="auto"/>
        <w:ind w:left="201" w:right="387" w:firstLine="709"/>
        <w:jc w:val="both"/>
      </w:pPr>
      <w:r>
        <w:t>Анульоване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 xml:space="preserve">(анульовано): 325472110154.  </w:t>
      </w:r>
      <w:r>
        <w:rPr>
          <w:spacing w:val="1"/>
        </w:rPr>
        <w:t xml:space="preserve"> </w:t>
      </w:r>
      <w:r>
        <w:t xml:space="preserve">Дата  </w:t>
      </w:r>
      <w:r>
        <w:rPr>
          <w:spacing w:val="1"/>
        </w:rPr>
        <w:t xml:space="preserve"> </w:t>
      </w:r>
      <w:r>
        <w:t xml:space="preserve">анулювання   </w:t>
      </w:r>
      <w:r>
        <w:rPr>
          <w:spacing w:val="1"/>
        </w:rPr>
        <w:t xml:space="preserve"> </w:t>
      </w:r>
      <w:r>
        <w:t xml:space="preserve">реєстрації   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ПДВ:</w:t>
      </w:r>
      <w:r>
        <w:rPr>
          <w:spacing w:val="-5"/>
        </w:rPr>
        <w:t xml:space="preserve"> </w:t>
      </w:r>
      <w:r>
        <w:t>01.01.2021.</w:t>
      </w:r>
      <w:r>
        <w:rPr>
          <w:spacing w:val="-7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анулювання:</w:t>
      </w:r>
      <w:r>
        <w:rPr>
          <w:spacing w:val="-3"/>
        </w:rPr>
        <w:t xml:space="preserve"> </w:t>
      </w:r>
      <w:r>
        <w:t>втрата</w:t>
      </w:r>
      <w:r>
        <w:rPr>
          <w:spacing w:val="-7"/>
        </w:rPr>
        <w:t xml:space="preserve"> </w:t>
      </w:r>
      <w:r>
        <w:t>чинностi</w:t>
      </w:r>
      <w:r>
        <w:rPr>
          <w:spacing w:val="-4"/>
        </w:rPr>
        <w:t xml:space="preserve"> </w:t>
      </w:r>
      <w:r>
        <w:t>спеціального</w:t>
      </w:r>
      <w:r>
        <w:rPr>
          <w:spacing w:val="-5"/>
        </w:rPr>
        <w:t xml:space="preserve"> </w:t>
      </w:r>
      <w:r>
        <w:t>режиму</w:t>
      </w:r>
      <w:r>
        <w:rPr>
          <w:spacing w:val="-67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ПДВ.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анулювання: Анульовано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-67"/>
        </w:rPr>
        <w:t xml:space="preserve"> </w:t>
      </w:r>
      <w:r>
        <w:t>контролюючого</w:t>
      </w:r>
      <w:r>
        <w:rPr>
          <w:spacing w:val="-1"/>
        </w:rPr>
        <w:t xml:space="preserve"> </w:t>
      </w:r>
      <w:r>
        <w:t>органу.</w:t>
      </w:r>
    </w:p>
    <w:p w14:paraId="000C77E5" w14:textId="77777777" w:rsidR="00625521" w:rsidRDefault="00000000">
      <w:pPr>
        <w:pStyle w:val="a3"/>
        <w:spacing w:line="322" w:lineRule="exact"/>
        <w:ind w:left="911"/>
        <w:jc w:val="both"/>
      </w:pPr>
      <w:r>
        <w:t>ПрАТ</w:t>
      </w:r>
      <w:r>
        <w:rPr>
          <w:spacing w:val="-3"/>
        </w:rPr>
        <w:t xml:space="preserve"> </w:t>
      </w:r>
      <w:r>
        <w:t>«ЗЕРНОПРОДУКТ</w:t>
      </w:r>
      <w:r>
        <w:rPr>
          <w:spacing w:val="-2"/>
        </w:rPr>
        <w:t xml:space="preserve"> </w:t>
      </w:r>
      <w:r>
        <w:t>МХП»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боргу.</w:t>
      </w:r>
    </w:p>
    <w:p w14:paraId="79603FF7" w14:textId="77777777" w:rsidR="00625521" w:rsidRDefault="00000000">
      <w:pPr>
        <w:pStyle w:val="a3"/>
        <w:spacing w:before="161" w:line="360" w:lineRule="auto"/>
        <w:ind w:left="201" w:right="389" w:firstLine="709"/>
        <w:jc w:val="both"/>
      </w:pPr>
      <w:r>
        <w:t>Місцезнаходження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Миронівська</w:t>
      </w:r>
      <w:r>
        <w:rPr>
          <w:spacing w:val="1"/>
        </w:rPr>
        <w:t xml:space="preserve"> </w:t>
      </w:r>
      <w:r>
        <w:t>районна</w:t>
      </w:r>
      <w:r>
        <w:rPr>
          <w:spacing w:val="1"/>
        </w:rPr>
        <w:t xml:space="preserve"> </w:t>
      </w:r>
      <w:r>
        <w:t>державна адміністрація</w:t>
      </w:r>
      <w:r>
        <w:rPr>
          <w:spacing w:val="-1"/>
        </w:rPr>
        <w:t xml:space="preserve"> </w:t>
      </w:r>
      <w:r>
        <w:t>Київської області.</w:t>
      </w:r>
    </w:p>
    <w:p w14:paraId="7C82D446" w14:textId="77777777" w:rsidR="00625521" w:rsidRDefault="00000000">
      <w:pPr>
        <w:pStyle w:val="a3"/>
        <w:spacing w:before="1"/>
        <w:ind w:left="911"/>
        <w:jc w:val="both"/>
      </w:pPr>
      <w:r>
        <w:t>Дата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запису</w:t>
      </w:r>
      <w:r>
        <w:rPr>
          <w:spacing w:val="-12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взяття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зняття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обліку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податкових</w:t>
      </w:r>
      <w:r>
        <w:rPr>
          <w:spacing w:val="-12"/>
        </w:rPr>
        <w:t xml:space="preserve"> </w:t>
      </w:r>
      <w:r>
        <w:t>органах:</w:t>
      </w:r>
    </w:p>
    <w:p w14:paraId="42167E7C" w14:textId="77777777" w:rsidR="00625521" w:rsidRDefault="00000000">
      <w:pPr>
        <w:pStyle w:val="a3"/>
        <w:spacing w:before="160" w:line="360" w:lineRule="auto"/>
        <w:ind w:left="201" w:right="388" w:firstLine="709"/>
        <w:jc w:val="both"/>
      </w:pPr>
      <w:r>
        <w:t>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Ідентифікаційний</w:t>
      </w:r>
      <w:r>
        <w:rPr>
          <w:spacing w:val="-6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органу: 37507880.</w:t>
      </w:r>
      <w:r>
        <w:rPr>
          <w:spacing w:val="-1"/>
        </w:rPr>
        <w:t xml:space="preserve"> </w:t>
      </w:r>
      <w:r>
        <w:t>Дата взяття</w:t>
      </w:r>
      <w:r>
        <w:rPr>
          <w:spacing w:val="-2"/>
        </w:rPr>
        <w:t xml:space="preserve"> </w:t>
      </w:r>
      <w:r>
        <w:t>на облік: 26.07.2004.</w:t>
      </w:r>
    </w:p>
    <w:p w14:paraId="73FF3B07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21886F89" w14:textId="77777777" w:rsidR="00625521" w:rsidRDefault="00000000">
      <w:pPr>
        <w:pStyle w:val="a3"/>
        <w:spacing w:before="77"/>
        <w:ind w:left="911"/>
      </w:pPr>
      <w:r>
        <w:lastRenderedPageBreak/>
        <w:t>СХІДНЕ</w:t>
      </w:r>
      <w:r>
        <w:rPr>
          <w:spacing w:val="51"/>
        </w:rPr>
        <w:t xml:space="preserve"> </w:t>
      </w:r>
      <w:r>
        <w:t>МІЖРЕГІОНАЛЬНЕ</w:t>
      </w:r>
      <w:r>
        <w:rPr>
          <w:spacing w:val="119"/>
        </w:rPr>
        <w:t xml:space="preserve"> </w:t>
      </w:r>
      <w:r>
        <w:t>УПРАВЛІННЯ</w:t>
      </w:r>
      <w:r>
        <w:rPr>
          <w:spacing w:val="120"/>
        </w:rPr>
        <w:t xml:space="preserve"> </w:t>
      </w:r>
      <w:r>
        <w:t>ДПС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РОБОТІ</w:t>
      </w:r>
      <w:r>
        <w:rPr>
          <w:spacing w:val="119"/>
        </w:rPr>
        <w:t xml:space="preserve"> </w:t>
      </w:r>
      <w:r>
        <w:t>З</w:t>
      </w:r>
    </w:p>
    <w:p w14:paraId="0A2B9524" w14:textId="77777777" w:rsidR="00625521" w:rsidRDefault="00000000">
      <w:pPr>
        <w:pStyle w:val="a3"/>
        <w:tabs>
          <w:tab w:val="left" w:pos="2215"/>
          <w:tab w:val="left" w:pos="4650"/>
          <w:tab w:val="left" w:pos="6582"/>
          <w:tab w:val="left" w:pos="9137"/>
        </w:tabs>
        <w:spacing w:before="161" w:line="360" w:lineRule="auto"/>
        <w:ind w:left="201" w:right="388"/>
      </w:pPr>
      <w:r>
        <w:t>ВЕЛИКИМИ</w:t>
      </w:r>
      <w:r>
        <w:tab/>
        <w:t>ПЛАТНИКАМИ</w:t>
      </w:r>
      <w:r>
        <w:tab/>
        <w:t>ПОДАТКІВ.</w:t>
      </w:r>
      <w:r>
        <w:tab/>
        <w:t>Ідентифікаційний</w:t>
      </w:r>
      <w:r>
        <w:tab/>
      </w:r>
      <w:r>
        <w:rPr>
          <w:spacing w:val="-1"/>
        </w:rPr>
        <w:t>код</w:t>
      </w:r>
      <w:r>
        <w:rPr>
          <w:spacing w:val="-67"/>
        </w:rPr>
        <w:t xml:space="preserve"> </w:t>
      </w:r>
      <w:r>
        <w:t>органу:</w:t>
      </w:r>
      <w:r>
        <w:rPr>
          <w:spacing w:val="-1"/>
        </w:rPr>
        <w:t xml:space="preserve"> </w:t>
      </w:r>
      <w:r>
        <w:t>43968079.</w:t>
      </w:r>
    </w:p>
    <w:p w14:paraId="45054CA9" w14:textId="77777777" w:rsidR="00625521" w:rsidRDefault="00000000">
      <w:pPr>
        <w:pStyle w:val="a3"/>
        <w:spacing w:line="360" w:lineRule="auto"/>
        <w:ind w:left="201" w:right="389" w:firstLine="709"/>
      </w:pPr>
      <w:r>
        <w:t>Відомості</w:t>
      </w:r>
      <w:r>
        <w:rPr>
          <w:spacing w:val="16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відомчий</w:t>
      </w:r>
      <w:r>
        <w:rPr>
          <w:spacing w:val="16"/>
        </w:rPr>
        <w:t xml:space="preserve"> </w:t>
      </w:r>
      <w:r>
        <w:t>реєстр:</w:t>
      </w:r>
      <w:r>
        <w:rPr>
          <w:spacing w:val="-2"/>
        </w:rPr>
        <w:t xml:space="preserve"> </w:t>
      </w:r>
      <w:r>
        <w:t>Реєстр</w:t>
      </w:r>
      <w:r>
        <w:rPr>
          <w:spacing w:val="17"/>
        </w:rPr>
        <w:t xml:space="preserve"> </w:t>
      </w:r>
      <w:r>
        <w:t>платників</w:t>
      </w:r>
      <w:r>
        <w:rPr>
          <w:spacing w:val="16"/>
        </w:rPr>
        <w:t xml:space="preserve"> </w:t>
      </w:r>
      <w:r>
        <w:t>податків.</w:t>
      </w:r>
      <w:r>
        <w:rPr>
          <w:spacing w:val="15"/>
        </w:rPr>
        <w:t xml:space="preserve"> </w:t>
      </w:r>
      <w:r>
        <w:t>Дата</w:t>
      </w:r>
      <w:r>
        <w:rPr>
          <w:spacing w:val="17"/>
        </w:rPr>
        <w:t xml:space="preserve"> </w:t>
      </w:r>
      <w:r>
        <w:t>взяття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облік:</w:t>
      </w:r>
      <w:r>
        <w:rPr>
          <w:spacing w:val="1"/>
        </w:rPr>
        <w:t xml:space="preserve"> </w:t>
      </w:r>
      <w:r>
        <w:t>03.08.2004.Номер</w:t>
      </w:r>
      <w:r>
        <w:rPr>
          <w:spacing w:val="1"/>
        </w:rPr>
        <w:t xml:space="preserve"> </w:t>
      </w:r>
      <w:r>
        <w:t>взяття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облік: 617</w:t>
      </w:r>
    </w:p>
    <w:p w14:paraId="775ACD47" w14:textId="77777777" w:rsidR="00625521" w:rsidRDefault="00000000">
      <w:pPr>
        <w:pStyle w:val="a3"/>
        <w:ind w:left="911"/>
      </w:pPr>
      <w:r>
        <w:t>СХІДНЕ</w:t>
      </w:r>
      <w:r>
        <w:rPr>
          <w:spacing w:val="51"/>
        </w:rPr>
        <w:t xml:space="preserve"> </w:t>
      </w:r>
      <w:r>
        <w:t>МІЖРЕГІОНАЛЬНЕ</w:t>
      </w:r>
      <w:r>
        <w:rPr>
          <w:spacing w:val="119"/>
        </w:rPr>
        <w:t xml:space="preserve"> </w:t>
      </w:r>
      <w:r>
        <w:t>УПРАВЛІННЯ</w:t>
      </w:r>
      <w:r>
        <w:rPr>
          <w:spacing w:val="120"/>
        </w:rPr>
        <w:t xml:space="preserve"> </w:t>
      </w:r>
      <w:r>
        <w:t>ДПС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РОБОТІ</w:t>
      </w:r>
      <w:r>
        <w:rPr>
          <w:spacing w:val="119"/>
        </w:rPr>
        <w:t xml:space="preserve"> </w:t>
      </w:r>
      <w:r>
        <w:t>З</w:t>
      </w:r>
    </w:p>
    <w:p w14:paraId="71820D7B" w14:textId="77777777" w:rsidR="00625521" w:rsidRDefault="00000000">
      <w:pPr>
        <w:pStyle w:val="a3"/>
        <w:tabs>
          <w:tab w:val="left" w:pos="2215"/>
          <w:tab w:val="left" w:pos="4650"/>
          <w:tab w:val="left" w:pos="6582"/>
          <w:tab w:val="left" w:pos="9137"/>
        </w:tabs>
        <w:spacing w:before="162" w:line="360" w:lineRule="auto"/>
        <w:ind w:left="201" w:right="388"/>
      </w:pPr>
      <w:r>
        <w:t>ВЕЛИКИМИ</w:t>
      </w:r>
      <w:r>
        <w:tab/>
        <w:t>ПЛАТНИКАМИ</w:t>
      </w:r>
      <w:r>
        <w:tab/>
        <w:t>ПОДАТКІВ.</w:t>
      </w:r>
      <w:r>
        <w:tab/>
        <w:t>Ідентифікаційний</w:t>
      </w:r>
      <w:r>
        <w:tab/>
      </w:r>
      <w:r>
        <w:rPr>
          <w:spacing w:val="-1"/>
        </w:rPr>
        <w:t>код</w:t>
      </w:r>
      <w:r>
        <w:rPr>
          <w:spacing w:val="-67"/>
        </w:rPr>
        <w:t xml:space="preserve"> </w:t>
      </w:r>
      <w:r>
        <w:t>органу:</w:t>
      </w:r>
      <w:r>
        <w:rPr>
          <w:spacing w:val="-3"/>
        </w:rPr>
        <w:t xml:space="preserve"> </w:t>
      </w:r>
      <w:r>
        <w:t>43968079.</w:t>
      </w:r>
      <w:r>
        <w:rPr>
          <w:spacing w:val="29"/>
        </w:rPr>
        <w:t xml:space="preserve"> </w:t>
      </w:r>
      <w:r>
        <w:t>Відомості</w:t>
      </w:r>
      <w:r>
        <w:rPr>
          <w:spacing w:val="32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відомчий</w:t>
      </w:r>
      <w:r>
        <w:rPr>
          <w:spacing w:val="32"/>
        </w:rPr>
        <w:t xml:space="preserve"> </w:t>
      </w:r>
      <w:r>
        <w:t>реєстр:</w:t>
      </w:r>
      <w:r>
        <w:rPr>
          <w:spacing w:val="-3"/>
        </w:rPr>
        <w:t xml:space="preserve"> </w:t>
      </w:r>
      <w:r>
        <w:t>Реєстр</w:t>
      </w:r>
      <w:r>
        <w:rPr>
          <w:spacing w:val="30"/>
        </w:rPr>
        <w:t xml:space="preserve"> </w:t>
      </w:r>
      <w:r>
        <w:t>платників</w:t>
      </w:r>
      <w:r>
        <w:rPr>
          <w:spacing w:val="33"/>
        </w:rPr>
        <w:t xml:space="preserve"> </w:t>
      </w:r>
      <w:r>
        <w:t>єдиного</w:t>
      </w:r>
      <w:r>
        <w:rPr>
          <w:spacing w:val="-67"/>
        </w:rPr>
        <w:t xml:space="preserve"> </w:t>
      </w:r>
      <w:r>
        <w:t>внеску. Дата взяття на облік: 23.07.2004. Номер взяття на облік: 102203.2143.</w:t>
      </w:r>
      <w:r>
        <w:rPr>
          <w:spacing w:val="1"/>
        </w:rPr>
        <w:t xml:space="preserve"> </w:t>
      </w:r>
      <w:r>
        <w:t>Основні</w:t>
      </w:r>
      <w:r>
        <w:rPr>
          <w:spacing w:val="43"/>
        </w:rPr>
        <w:t xml:space="preserve"> </w:t>
      </w:r>
      <w:r>
        <w:t>відомості</w:t>
      </w:r>
      <w:r>
        <w:rPr>
          <w:spacing w:val="41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П</w:t>
      </w:r>
      <w:r>
        <w:rPr>
          <w:rFonts w:ascii="Calibri Light" w:hAnsi="Calibri Light"/>
        </w:rPr>
        <w:t>р</w:t>
      </w:r>
      <w:r>
        <w:t>АТ</w:t>
      </w:r>
      <w:r>
        <w:rPr>
          <w:spacing w:val="42"/>
        </w:rPr>
        <w:t xml:space="preserve"> </w:t>
      </w:r>
      <w:r>
        <w:t>«ЗЕРНОПРОДУКТ</w:t>
      </w:r>
      <w:r>
        <w:rPr>
          <w:spacing w:val="41"/>
        </w:rPr>
        <w:t xml:space="preserve"> </w:t>
      </w:r>
      <w:r>
        <w:t>МХП»</w:t>
      </w:r>
      <w:r>
        <w:rPr>
          <w:spacing w:val="42"/>
        </w:rPr>
        <w:t xml:space="preserve"> </w:t>
      </w:r>
      <w:r>
        <w:t>представлені</w:t>
      </w:r>
      <w:r>
        <w:rPr>
          <w:spacing w:val="4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1.3.</w:t>
      </w:r>
    </w:p>
    <w:p w14:paraId="254C2F15" w14:textId="77777777" w:rsidR="00625521" w:rsidRDefault="00000000">
      <w:pPr>
        <w:ind w:left="8151" w:right="373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1.3</w:t>
      </w:r>
    </w:p>
    <w:p w14:paraId="76B6F4CB" w14:textId="77777777" w:rsidR="00625521" w:rsidRDefault="00000000">
      <w:pPr>
        <w:pStyle w:val="1"/>
        <w:spacing w:before="160"/>
        <w:ind w:left="186" w:right="373"/>
        <w:jc w:val="center"/>
      </w:pPr>
      <w:r>
        <w:t>Основні</w:t>
      </w:r>
      <w:r>
        <w:rPr>
          <w:spacing w:val="-5"/>
        </w:rPr>
        <w:t xml:space="preserve"> </w:t>
      </w:r>
      <w:r>
        <w:t>відомості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ПрАТ</w:t>
      </w:r>
      <w:r>
        <w:rPr>
          <w:spacing w:val="-5"/>
        </w:rPr>
        <w:t xml:space="preserve"> </w:t>
      </w:r>
      <w:r>
        <w:t>«Зернопродукт</w:t>
      </w:r>
      <w:r>
        <w:rPr>
          <w:spacing w:val="-3"/>
        </w:rPr>
        <w:t xml:space="preserve"> </w:t>
      </w:r>
      <w:r>
        <w:t>МХП»</w:t>
      </w:r>
    </w:p>
    <w:p w14:paraId="63DA0A7A" w14:textId="77777777" w:rsidR="00625521" w:rsidRDefault="00625521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247"/>
      </w:tblGrid>
      <w:tr w:rsidR="00625521" w14:paraId="1AF85854" w14:textId="77777777">
        <w:trPr>
          <w:trHeight w:val="483"/>
        </w:trPr>
        <w:tc>
          <w:tcPr>
            <w:tcW w:w="5099" w:type="dxa"/>
          </w:tcPr>
          <w:p w14:paraId="3ED0D88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4247" w:type="dxa"/>
          </w:tcPr>
          <w:p w14:paraId="6D100763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</w:tc>
      </w:tr>
      <w:tr w:rsidR="00625521" w14:paraId="6C7B2B67" w14:textId="77777777">
        <w:trPr>
          <w:trHeight w:val="321"/>
        </w:trPr>
        <w:tc>
          <w:tcPr>
            <w:tcW w:w="5099" w:type="dxa"/>
          </w:tcPr>
          <w:p w14:paraId="44614FA1" w14:textId="77777777" w:rsidR="00625521" w:rsidRDefault="00000000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47" w:type="dxa"/>
          </w:tcPr>
          <w:p w14:paraId="6438A768" w14:textId="77777777" w:rsidR="00625521" w:rsidRDefault="000000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25521" w14:paraId="6D3449F1" w14:textId="77777777">
        <w:trPr>
          <w:trHeight w:val="967"/>
        </w:trPr>
        <w:tc>
          <w:tcPr>
            <w:tcW w:w="5099" w:type="dxa"/>
          </w:tcPr>
          <w:p w14:paraId="4C3CFA77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</w:p>
        </w:tc>
        <w:tc>
          <w:tcPr>
            <w:tcW w:w="4247" w:type="dxa"/>
          </w:tcPr>
          <w:p w14:paraId="5A617E5F" w14:textId="77777777" w:rsidR="00625521" w:rsidRDefault="00000000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Приватне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акціонерне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</w:p>
          <w:p w14:paraId="6939E5DD" w14:textId="77777777" w:rsidR="00625521" w:rsidRDefault="00000000">
            <w:pPr>
              <w:pStyle w:val="TableParagraph"/>
              <w:spacing w:before="16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«Зернопродукт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МХП»</w:t>
            </w:r>
          </w:p>
        </w:tc>
      </w:tr>
      <w:tr w:rsidR="00625521" w14:paraId="4FA63D71" w14:textId="77777777">
        <w:trPr>
          <w:trHeight w:val="965"/>
        </w:trPr>
        <w:tc>
          <w:tcPr>
            <w:tcW w:w="5099" w:type="dxa"/>
          </w:tcPr>
          <w:p w14:paraId="0A0589A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Серія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свідоцтва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державну</w:t>
            </w:r>
          </w:p>
          <w:p w14:paraId="117EA31D" w14:textId="77777777" w:rsidR="00625521" w:rsidRDefault="00000000">
            <w:pPr>
              <w:pStyle w:val="TableParagraph"/>
              <w:spacing w:before="160"/>
              <w:jc w:val="left"/>
              <w:rPr>
                <w:sz w:val="28"/>
              </w:rPr>
            </w:pPr>
            <w:r>
              <w:rPr>
                <w:sz w:val="28"/>
              </w:rPr>
              <w:t>реєстрацію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</w:p>
        </w:tc>
        <w:tc>
          <w:tcPr>
            <w:tcW w:w="4247" w:type="dxa"/>
          </w:tcPr>
          <w:p w14:paraId="42444209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575842</w:t>
            </w:r>
          </w:p>
        </w:tc>
      </w:tr>
      <w:tr w:rsidR="00625521" w14:paraId="04BA495B" w14:textId="77777777">
        <w:trPr>
          <w:trHeight w:val="483"/>
        </w:trPr>
        <w:tc>
          <w:tcPr>
            <w:tcW w:w="5099" w:type="dxa"/>
          </w:tcPr>
          <w:p w14:paraId="379000A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</w:p>
        </w:tc>
        <w:tc>
          <w:tcPr>
            <w:tcW w:w="4247" w:type="dxa"/>
          </w:tcPr>
          <w:p w14:paraId="2A75D006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07.09.2007</w:t>
            </w:r>
          </w:p>
        </w:tc>
      </w:tr>
      <w:tr w:rsidR="00625521" w14:paraId="06EBD1A8" w14:textId="77777777">
        <w:trPr>
          <w:trHeight w:val="482"/>
        </w:trPr>
        <w:tc>
          <w:tcPr>
            <w:tcW w:w="5099" w:type="dxa"/>
          </w:tcPr>
          <w:p w14:paraId="799CCCF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Територія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(область)</w:t>
            </w:r>
          </w:p>
        </w:tc>
        <w:tc>
          <w:tcPr>
            <w:tcW w:w="4247" w:type="dxa"/>
          </w:tcPr>
          <w:p w14:paraId="0F714189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Київська</w:t>
            </w:r>
          </w:p>
        </w:tc>
      </w:tr>
      <w:tr w:rsidR="00625521" w14:paraId="476B1AFD" w14:textId="77777777">
        <w:trPr>
          <w:trHeight w:val="483"/>
        </w:trPr>
        <w:tc>
          <w:tcPr>
            <w:tcW w:w="5099" w:type="dxa"/>
          </w:tcPr>
          <w:p w14:paraId="1FD6C5F1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(грн)</w:t>
            </w:r>
          </w:p>
        </w:tc>
        <w:tc>
          <w:tcPr>
            <w:tcW w:w="4247" w:type="dxa"/>
          </w:tcPr>
          <w:p w14:paraId="0D7472F7" w14:textId="77777777" w:rsidR="00625521" w:rsidRDefault="00000000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31715000</w:t>
            </w:r>
          </w:p>
        </w:tc>
      </w:tr>
      <w:tr w:rsidR="00625521" w14:paraId="362748F5" w14:textId="77777777">
        <w:trPr>
          <w:trHeight w:val="483"/>
        </w:trPr>
        <w:tc>
          <w:tcPr>
            <w:tcW w:w="5099" w:type="dxa"/>
          </w:tcPr>
          <w:p w14:paraId="72F72AA8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(осіб)</w:t>
            </w:r>
          </w:p>
        </w:tc>
        <w:tc>
          <w:tcPr>
            <w:tcW w:w="4247" w:type="dxa"/>
          </w:tcPr>
          <w:p w14:paraId="0F2C6B91" w14:textId="77777777" w:rsidR="00625521" w:rsidRDefault="00000000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3843</w:t>
            </w:r>
          </w:p>
        </w:tc>
      </w:tr>
      <w:tr w:rsidR="00625521" w14:paraId="5D8A6359" w14:textId="77777777">
        <w:trPr>
          <w:trHeight w:val="3381"/>
        </w:trPr>
        <w:tc>
          <w:tcPr>
            <w:tcW w:w="5099" w:type="dxa"/>
          </w:tcPr>
          <w:p w14:paraId="1C26AA16" w14:textId="77777777" w:rsidR="00625521" w:rsidRDefault="00000000">
            <w:pPr>
              <w:pStyle w:val="TableParagraph"/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зазначенням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КВЕД</w:t>
            </w:r>
          </w:p>
        </w:tc>
        <w:tc>
          <w:tcPr>
            <w:tcW w:w="4247" w:type="dxa"/>
          </w:tcPr>
          <w:p w14:paraId="1257C19F" w14:textId="77777777" w:rsidR="00625521" w:rsidRDefault="00000000">
            <w:pPr>
              <w:pStyle w:val="TableParagraph"/>
              <w:spacing w:line="360" w:lineRule="auto"/>
              <w:ind w:left="106" w:right="515"/>
              <w:jc w:val="left"/>
              <w:rPr>
                <w:sz w:val="28"/>
              </w:rPr>
            </w:pPr>
            <w:r>
              <w:rPr>
                <w:sz w:val="28"/>
              </w:rPr>
              <w:t>01.11-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Вирощування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зернових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(крім рису), бобових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і насіння олійних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14:paraId="4BABAA02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01.41-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великої</w:t>
            </w:r>
          </w:p>
          <w:p w14:paraId="13A5DFE0" w14:textId="77777777" w:rsidR="00625521" w:rsidRDefault="00000000">
            <w:pPr>
              <w:pStyle w:val="TableParagraph"/>
              <w:spacing w:before="4" w:line="480" w:lineRule="atLeast"/>
              <w:ind w:left="106" w:right="377"/>
              <w:jc w:val="left"/>
              <w:rPr>
                <w:sz w:val="28"/>
              </w:rPr>
            </w:pPr>
            <w:r>
              <w:rPr>
                <w:sz w:val="28"/>
              </w:rPr>
              <w:t>рогатої худоби молочних порід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01.46-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Розведення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свиней</w:t>
            </w:r>
          </w:p>
        </w:tc>
      </w:tr>
    </w:tbl>
    <w:p w14:paraId="21123868" w14:textId="77777777" w:rsidR="00625521" w:rsidRDefault="00625521">
      <w:pPr>
        <w:spacing w:line="480" w:lineRule="atLeast"/>
        <w:rPr>
          <w:sz w:val="28"/>
        </w:rPr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530AB6E9" w14:textId="77777777" w:rsidR="00625521" w:rsidRDefault="00000000">
      <w:pPr>
        <w:spacing w:before="77"/>
        <w:ind w:right="389"/>
        <w:jc w:val="right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1.1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247"/>
      </w:tblGrid>
      <w:tr w:rsidR="00625521" w14:paraId="7DEA7C7C" w14:textId="77777777">
        <w:trPr>
          <w:trHeight w:val="322"/>
        </w:trPr>
        <w:tc>
          <w:tcPr>
            <w:tcW w:w="5099" w:type="dxa"/>
          </w:tcPr>
          <w:p w14:paraId="5D17ED46" w14:textId="77777777" w:rsidR="00625521" w:rsidRDefault="00000000">
            <w:pPr>
              <w:pStyle w:val="TableParagraph"/>
              <w:spacing w:before="1"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47" w:type="dxa"/>
          </w:tcPr>
          <w:p w14:paraId="79F66E18" w14:textId="77777777" w:rsidR="00625521" w:rsidRDefault="00000000">
            <w:pPr>
              <w:pStyle w:val="TableParagraph"/>
              <w:spacing w:before="1"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25521" w14:paraId="52D7B6B0" w14:textId="77777777">
        <w:trPr>
          <w:trHeight w:val="1449"/>
        </w:trPr>
        <w:tc>
          <w:tcPr>
            <w:tcW w:w="5099" w:type="dxa"/>
          </w:tcPr>
          <w:p w14:paraId="27B6A54C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СГД</w:t>
            </w:r>
          </w:p>
        </w:tc>
        <w:tc>
          <w:tcPr>
            <w:tcW w:w="4247" w:type="dxa"/>
          </w:tcPr>
          <w:p w14:paraId="24F01F04" w14:textId="77777777" w:rsidR="00625521" w:rsidRDefault="00000000">
            <w:pPr>
              <w:pStyle w:val="TableParagraph"/>
              <w:spacing w:line="360" w:lineRule="auto"/>
              <w:ind w:left="106" w:right="1037"/>
              <w:jc w:val="left"/>
              <w:rPr>
                <w:sz w:val="28"/>
              </w:rPr>
            </w:pPr>
            <w:r>
              <w:rPr>
                <w:sz w:val="28"/>
              </w:rPr>
              <w:t>Загальні збори акціонерів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Дирекція</w:t>
            </w:r>
          </w:p>
          <w:p w14:paraId="2AE29E18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Ревізор</w:t>
            </w:r>
          </w:p>
        </w:tc>
      </w:tr>
      <w:tr w:rsidR="00625521" w14:paraId="281161A9" w14:textId="77777777">
        <w:trPr>
          <w:trHeight w:val="965"/>
        </w:trPr>
        <w:tc>
          <w:tcPr>
            <w:tcW w:w="5099" w:type="dxa"/>
          </w:tcPr>
          <w:p w14:paraId="3888721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обслуговують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емітента:</w:t>
            </w:r>
          </w:p>
        </w:tc>
        <w:tc>
          <w:tcPr>
            <w:tcW w:w="4247" w:type="dxa"/>
          </w:tcPr>
          <w:p w14:paraId="658D3192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Публічне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Акціонерне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</w:p>
          <w:p w14:paraId="74B392BD" w14:textId="77777777" w:rsidR="00625521" w:rsidRDefault="00000000">
            <w:pPr>
              <w:pStyle w:val="TableParagraph"/>
              <w:spacing w:before="160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«Укрсоцбанк»</w:t>
            </w:r>
          </w:p>
        </w:tc>
      </w:tr>
      <w:tr w:rsidR="00625521" w14:paraId="56922AC9" w14:textId="77777777">
        <w:trPr>
          <w:trHeight w:val="483"/>
        </w:trPr>
        <w:tc>
          <w:tcPr>
            <w:tcW w:w="5099" w:type="dxa"/>
          </w:tcPr>
          <w:p w14:paraId="3DDC53C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МФО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  <w:tc>
          <w:tcPr>
            <w:tcW w:w="4247" w:type="dxa"/>
          </w:tcPr>
          <w:p w14:paraId="4885F844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300023</w:t>
            </w:r>
          </w:p>
        </w:tc>
      </w:tr>
      <w:tr w:rsidR="00625521" w14:paraId="195FF69F" w14:textId="77777777">
        <w:trPr>
          <w:trHeight w:val="483"/>
        </w:trPr>
        <w:tc>
          <w:tcPr>
            <w:tcW w:w="5099" w:type="dxa"/>
          </w:tcPr>
          <w:p w14:paraId="408031F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</w:p>
        </w:tc>
        <w:tc>
          <w:tcPr>
            <w:tcW w:w="4247" w:type="dxa"/>
          </w:tcPr>
          <w:p w14:paraId="1108CAFD" w14:textId="77777777" w:rsidR="00625521" w:rsidRDefault="0000000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26008011059447</w:t>
            </w:r>
          </w:p>
        </w:tc>
      </w:tr>
    </w:tbl>
    <w:p w14:paraId="1184F9C5" w14:textId="77777777" w:rsidR="00625521" w:rsidRDefault="00000000">
      <w:pPr>
        <w:ind w:left="911"/>
        <w:jc w:val="both"/>
        <w:rPr>
          <w:i/>
          <w:sz w:val="28"/>
        </w:rPr>
      </w:pPr>
      <w:r>
        <w:rPr>
          <w:b/>
          <w:i/>
          <w:sz w:val="28"/>
        </w:rPr>
        <w:t>Джерело: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smida.gov.ua</w:t>
      </w:r>
    </w:p>
    <w:p w14:paraId="356EC366" w14:textId="77777777" w:rsidR="00625521" w:rsidRDefault="00625521">
      <w:pPr>
        <w:pStyle w:val="a3"/>
        <w:rPr>
          <w:i/>
          <w:sz w:val="30"/>
        </w:rPr>
      </w:pPr>
    </w:p>
    <w:p w14:paraId="754AE8CF" w14:textId="77777777" w:rsidR="00625521" w:rsidRDefault="00625521">
      <w:pPr>
        <w:pStyle w:val="a3"/>
        <w:rPr>
          <w:i/>
          <w:sz w:val="26"/>
        </w:rPr>
      </w:pPr>
    </w:p>
    <w:p w14:paraId="55D23559" w14:textId="77777777" w:rsidR="00625521" w:rsidRDefault="00000000">
      <w:pPr>
        <w:pStyle w:val="a3"/>
        <w:ind w:left="911"/>
        <w:jc w:val="both"/>
      </w:pPr>
      <w:r>
        <w:t xml:space="preserve">Основним  </w:t>
      </w:r>
      <w:r>
        <w:rPr>
          <w:spacing w:val="59"/>
        </w:rPr>
        <w:t xml:space="preserve"> </w:t>
      </w:r>
      <w:r>
        <w:t xml:space="preserve">акціонером   </w:t>
      </w:r>
      <w:r>
        <w:rPr>
          <w:spacing w:val="59"/>
        </w:rPr>
        <w:t xml:space="preserve"> </w:t>
      </w:r>
      <w:r>
        <w:t xml:space="preserve">ПрАТ   </w:t>
      </w:r>
      <w:r>
        <w:rPr>
          <w:spacing w:val="58"/>
        </w:rPr>
        <w:t xml:space="preserve"> </w:t>
      </w:r>
      <w:r>
        <w:t xml:space="preserve">«Зернопродукт   </w:t>
      </w:r>
      <w:r>
        <w:rPr>
          <w:spacing w:val="59"/>
        </w:rPr>
        <w:t xml:space="preserve"> </w:t>
      </w:r>
      <w:r>
        <w:t xml:space="preserve">МХП»   </w:t>
      </w:r>
      <w:r>
        <w:rPr>
          <w:spacing w:val="58"/>
        </w:rPr>
        <w:t xml:space="preserve"> </w:t>
      </w:r>
      <w:r>
        <w:t xml:space="preserve">є   </w:t>
      </w:r>
      <w:r>
        <w:rPr>
          <w:spacing w:val="59"/>
        </w:rPr>
        <w:t xml:space="preserve"> </w:t>
      </w:r>
      <w:r>
        <w:t>ПАТ</w:t>
      </w:r>
    </w:p>
    <w:p w14:paraId="7C5583C0" w14:textId="77777777" w:rsidR="00625521" w:rsidRDefault="00000000">
      <w:pPr>
        <w:pStyle w:val="a3"/>
        <w:spacing w:before="160" w:line="360" w:lineRule="auto"/>
        <w:ind w:left="201" w:right="387"/>
        <w:jc w:val="both"/>
      </w:pPr>
      <w:r>
        <w:t>«Миронівський</w:t>
      </w:r>
      <w:r>
        <w:rPr>
          <w:spacing w:val="1"/>
        </w:rPr>
        <w:t xml:space="preserve"> </w:t>
      </w:r>
      <w:r>
        <w:t>хлібопродукт»,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316152000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99,684694%</w:t>
      </w:r>
      <w:r>
        <w:rPr>
          <w:spacing w:val="-2"/>
        </w:rPr>
        <w:t xml:space="preserve"> </w:t>
      </w:r>
      <w:r>
        <w:t>їх загальної кількості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1.4).</w:t>
      </w:r>
    </w:p>
    <w:p w14:paraId="77AC5695" w14:textId="77777777" w:rsidR="00625521" w:rsidRDefault="00000000">
      <w:pPr>
        <w:pStyle w:val="a3"/>
        <w:spacing w:line="360" w:lineRule="auto"/>
        <w:ind w:left="201" w:right="389" w:firstLine="709"/>
        <w:jc w:val="both"/>
      </w:pPr>
      <w:r>
        <w:t>Статутний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сформований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емісії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rPr>
          <w:spacing w:val="-1"/>
        </w:rPr>
        <w:t>бездокументарних</w:t>
      </w:r>
      <w:r>
        <w:rPr>
          <w:spacing w:val="-16"/>
        </w:rPr>
        <w:t xml:space="preserve"> </w:t>
      </w:r>
      <w:r>
        <w:rPr>
          <w:spacing w:val="-1"/>
        </w:rPr>
        <w:t>іменних</w:t>
      </w:r>
      <w:r>
        <w:rPr>
          <w:spacing w:val="-15"/>
        </w:rPr>
        <w:t xml:space="preserve"> </w:t>
      </w:r>
      <w:r>
        <w:t>номіналом</w:t>
      </w:r>
      <w:r>
        <w:rPr>
          <w:spacing w:val="-15"/>
        </w:rPr>
        <w:t xml:space="preserve"> </w:t>
      </w:r>
      <w:r>
        <w:t>0,1</w:t>
      </w:r>
      <w:r>
        <w:rPr>
          <w:spacing w:val="-16"/>
        </w:rPr>
        <w:t xml:space="preserve"> </w:t>
      </w:r>
      <w:r>
        <w:t>грн.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кількості</w:t>
      </w:r>
      <w:r>
        <w:rPr>
          <w:spacing w:val="-14"/>
        </w:rPr>
        <w:t xml:space="preserve"> </w:t>
      </w:r>
      <w:r>
        <w:t>317152000</w:t>
      </w:r>
      <w:r>
        <w:rPr>
          <w:spacing w:val="-14"/>
        </w:rPr>
        <w:t xml:space="preserve"> </w:t>
      </w:r>
      <w:r>
        <w:t>шт.</w:t>
      </w:r>
      <w:r>
        <w:rPr>
          <w:spacing w:val="-17"/>
        </w:rPr>
        <w:t xml:space="preserve"> </w:t>
      </w:r>
      <w:r>
        <w:t>(табл.</w:t>
      </w:r>
      <w:r>
        <w:rPr>
          <w:spacing w:val="-68"/>
        </w:rPr>
        <w:t xml:space="preserve"> </w:t>
      </w:r>
      <w:r>
        <w:t>1.5).</w:t>
      </w:r>
      <w:r>
        <w:rPr>
          <w:spacing w:val="-2"/>
        </w:rPr>
        <w:t xml:space="preserve"> </w:t>
      </w:r>
      <w:r>
        <w:t>Емісія</w:t>
      </w:r>
      <w:r>
        <w:rPr>
          <w:spacing w:val="-1"/>
        </w:rPr>
        <w:t xml:space="preserve"> </w:t>
      </w:r>
      <w:r>
        <w:t>акцій</w:t>
      </w:r>
      <w:r>
        <w:rPr>
          <w:spacing w:val="-1"/>
        </w:rPr>
        <w:t xml:space="preserve"> </w:t>
      </w:r>
      <w:r>
        <w:t>зареєстрована</w:t>
      </w:r>
      <w:r>
        <w:rPr>
          <w:spacing w:val="-2"/>
        </w:rPr>
        <w:t xml:space="preserve"> </w:t>
      </w:r>
      <w:r>
        <w:t>НКЦПФР</w:t>
      </w:r>
      <w:r>
        <w:rPr>
          <w:spacing w:val="1"/>
        </w:rPr>
        <w:t xml:space="preserve"> </w:t>
      </w:r>
      <w:r>
        <w:t>01.11.2020.</w:t>
      </w:r>
    </w:p>
    <w:p w14:paraId="29827975" w14:textId="77777777" w:rsidR="00625521" w:rsidRDefault="00000000">
      <w:pPr>
        <w:pStyle w:val="a3"/>
        <w:spacing w:before="2" w:line="360" w:lineRule="auto"/>
        <w:ind w:left="201" w:right="388" w:firstLine="709"/>
        <w:jc w:val="both"/>
      </w:pPr>
      <w:r>
        <w:t>Обіг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 позабіржовому ринку України, на зовнішніх ринках торгівля</w:t>
      </w:r>
      <w:r>
        <w:rPr>
          <w:spacing w:val="1"/>
        </w:rPr>
        <w:t xml:space="preserve"> </w:t>
      </w:r>
      <w:r>
        <w:t>цінними паперами емітента не здійснюється. ПрАТ «Зернопродукт МХП» не</w:t>
      </w:r>
      <w:r>
        <w:rPr>
          <w:spacing w:val="1"/>
        </w:rPr>
        <w:t xml:space="preserve"> </w:t>
      </w:r>
      <w:r>
        <w:t>проходить процедури лістингу/делістингу цінних паперів власного випуску.</w:t>
      </w:r>
      <w:r>
        <w:rPr>
          <w:spacing w:val="1"/>
        </w:rPr>
        <w:t xml:space="preserve"> </w:t>
      </w:r>
      <w:r>
        <w:t>Акції ПрАТ «Зернопродукт МХП» не включені до біржового списку жодної з</w:t>
      </w:r>
      <w:r>
        <w:rPr>
          <w:spacing w:val="-67"/>
        </w:rPr>
        <w:t xml:space="preserve"> </w:t>
      </w:r>
      <w:r>
        <w:t>бірж.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-15"/>
        </w:rPr>
        <w:t xml:space="preserve"> </w:t>
      </w:r>
      <w:r>
        <w:t>випуску</w:t>
      </w:r>
      <w:r>
        <w:rPr>
          <w:spacing w:val="-14"/>
        </w:rPr>
        <w:t xml:space="preserve"> </w:t>
      </w:r>
      <w:r>
        <w:t>акцій</w:t>
      </w:r>
      <w:r>
        <w:rPr>
          <w:spacing w:val="-15"/>
        </w:rPr>
        <w:t xml:space="preserve"> </w:t>
      </w:r>
      <w:r>
        <w:t>№106/1/2020-Т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зареєстровано</w:t>
      </w:r>
      <w:r>
        <w:rPr>
          <w:spacing w:val="-14"/>
        </w:rPr>
        <w:t xml:space="preserve"> </w:t>
      </w:r>
      <w:r>
        <w:t>Звіт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результати</w:t>
      </w:r>
      <w:r>
        <w:rPr>
          <w:spacing w:val="-68"/>
        </w:rPr>
        <w:t xml:space="preserve"> </w:t>
      </w:r>
      <w:r>
        <w:t>розміщення (обміну) акцій, у зв'язку із прийнятим рішенням про реєстрацію</w:t>
      </w:r>
      <w:r>
        <w:rPr>
          <w:spacing w:val="1"/>
        </w:rPr>
        <w:t xml:space="preserve"> </w:t>
      </w:r>
      <w:r>
        <w:t>випуску</w:t>
      </w:r>
      <w:r>
        <w:rPr>
          <w:spacing w:val="7"/>
        </w:rPr>
        <w:t xml:space="preserve"> </w:t>
      </w:r>
      <w:r>
        <w:t>акцій</w:t>
      </w:r>
      <w:r>
        <w:rPr>
          <w:spacing w:val="7"/>
        </w:rPr>
        <w:t xml:space="preserve"> </w:t>
      </w:r>
      <w:r>
        <w:t>шляхом</w:t>
      </w:r>
      <w:r>
        <w:rPr>
          <w:spacing w:val="5"/>
        </w:rPr>
        <w:t xml:space="preserve"> </w:t>
      </w:r>
      <w:r>
        <w:t>приєднання</w:t>
      </w:r>
      <w:r>
        <w:rPr>
          <w:spacing w:val="7"/>
        </w:rPr>
        <w:t xml:space="preserve"> </w:t>
      </w:r>
      <w:r>
        <w:t>підприємницьких</w:t>
      </w:r>
      <w:r>
        <w:rPr>
          <w:spacing w:val="6"/>
        </w:rPr>
        <w:t xml:space="preserve"> </w:t>
      </w:r>
      <w:r>
        <w:t>Товариств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ПрАТ</w:t>
      </w:r>
    </w:p>
    <w:p w14:paraId="0D7A4391" w14:textId="77777777" w:rsidR="00625521" w:rsidRDefault="00000000">
      <w:pPr>
        <w:pStyle w:val="a3"/>
        <w:spacing w:line="360" w:lineRule="auto"/>
        <w:ind w:left="201" w:right="389"/>
        <w:jc w:val="both"/>
        <w:rPr>
          <w:b/>
        </w:rPr>
      </w:pPr>
      <w:r>
        <w:t>«Зернопродукт МХП». 29 грудня 2020 року було отримано свідоцтво 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-4"/>
        </w:rPr>
        <w:t xml:space="preserve"> </w:t>
      </w:r>
      <w:r>
        <w:t>випуску</w:t>
      </w:r>
      <w:r>
        <w:rPr>
          <w:spacing w:val="-3"/>
        </w:rPr>
        <w:t xml:space="preserve"> </w:t>
      </w:r>
      <w:r>
        <w:t>акцій</w:t>
      </w:r>
      <w:r>
        <w:rPr>
          <w:spacing w:val="-4"/>
        </w:rPr>
        <w:t xml:space="preserve"> </w:t>
      </w:r>
      <w:r>
        <w:t>№106/1/2020</w:t>
      </w:r>
      <w:r>
        <w:rPr>
          <w:spacing w:val="-4"/>
        </w:rPr>
        <w:t xml:space="preserve"> </w:t>
      </w:r>
      <w:r>
        <w:t>(дата</w:t>
      </w:r>
      <w:r>
        <w:rPr>
          <w:spacing w:val="-5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01.11.2020р.)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зв'язку</w:t>
      </w:r>
      <w:r>
        <w:rPr>
          <w:spacing w:val="-68"/>
        </w:rPr>
        <w:t xml:space="preserve"> </w:t>
      </w:r>
      <w:r>
        <w:t>із прийнятим рішенням про реєстрацію випуску акцій шляхом приєднання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-2"/>
        </w:rPr>
        <w:t xml:space="preserve"> </w:t>
      </w:r>
      <w:r>
        <w:t>Товариств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-2"/>
        </w:rPr>
        <w:t xml:space="preserve"> </w:t>
      </w:r>
      <w:r>
        <w:t>МХП».</w:t>
      </w:r>
      <w:r>
        <w:rPr>
          <w:b/>
        </w:rPr>
        <w:t>.</w:t>
      </w:r>
    </w:p>
    <w:p w14:paraId="267EBEC9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460" w:bottom="280" w:left="1500" w:header="717" w:footer="0" w:gutter="0"/>
          <w:cols w:space="720"/>
        </w:sectPr>
      </w:pPr>
    </w:p>
    <w:p w14:paraId="6769E5D5" w14:textId="77777777" w:rsidR="00625521" w:rsidRDefault="00000000">
      <w:pPr>
        <w:spacing w:before="62"/>
        <w:ind w:right="109"/>
        <w:jc w:val="right"/>
        <w:rPr>
          <w:sz w:val="20"/>
        </w:rPr>
      </w:pPr>
      <w:r>
        <w:rPr>
          <w:sz w:val="20"/>
        </w:rPr>
        <w:lastRenderedPageBreak/>
        <w:t>35</w:t>
      </w:r>
    </w:p>
    <w:p w14:paraId="64A2FAC9" w14:textId="77777777" w:rsidR="00625521" w:rsidRDefault="00625521">
      <w:pPr>
        <w:pStyle w:val="a3"/>
        <w:rPr>
          <w:sz w:val="22"/>
        </w:rPr>
      </w:pPr>
    </w:p>
    <w:p w14:paraId="5B7BEC20" w14:textId="77777777" w:rsidR="00625521" w:rsidRDefault="00625521">
      <w:pPr>
        <w:pStyle w:val="a3"/>
        <w:rPr>
          <w:sz w:val="22"/>
        </w:rPr>
      </w:pPr>
    </w:p>
    <w:p w14:paraId="3C1E722C" w14:textId="77777777" w:rsidR="00625521" w:rsidRDefault="00625521">
      <w:pPr>
        <w:pStyle w:val="a3"/>
        <w:rPr>
          <w:sz w:val="22"/>
        </w:rPr>
      </w:pPr>
    </w:p>
    <w:p w14:paraId="770EE70F" w14:textId="77777777" w:rsidR="00625521" w:rsidRDefault="00625521">
      <w:pPr>
        <w:pStyle w:val="a3"/>
        <w:rPr>
          <w:sz w:val="22"/>
        </w:rPr>
      </w:pPr>
    </w:p>
    <w:p w14:paraId="11C32BEE" w14:textId="77777777" w:rsidR="00625521" w:rsidRDefault="00625521">
      <w:pPr>
        <w:pStyle w:val="a3"/>
        <w:rPr>
          <w:sz w:val="22"/>
        </w:rPr>
      </w:pPr>
    </w:p>
    <w:p w14:paraId="0778F825" w14:textId="77777777" w:rsidR="00625521" w:rsidRDefault="00625521">
      <w:pPr>
        <w:pStyle w:val="a3"/>
        <w:rPr>
          <w:sz w:val="22"/>
        </w:rPr>
      </w:pPr>
    </w:p>
    <w:p w14:paraId="46D45D23" w14:textId="77777777" w:rsidR="00625521" w:rsidRDefault="00625521">
      <w:pPr>
        <w:pStyle w:val="a3"/>
        <w:spacing w:before="3"/>
        <w:rPr>
          <w:sz w:val="18"/>
        </w:rPr>
      </w:pPr>
    </w:p>
    <w:p w14:paraId="5C05DC4F" w14:textId="77777777" w:rsidR="00625521" w:rsidRDefault="00000000">
      <w:pPr>
        <w:ind w:right="111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1.4</w:t>
      </w:r>
    </w:p>
    <w:p w14:paraId="67E19F4F" w14:textId="77777777" w:rsidR="00625521" w:rsidRDefault="00000000">
      <w:pPr>
        <w:pStyle w:val="1"/>
        <w:spacing w:before="162"/>
        <w:ind w:left="432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власників</w:t>
      </w:r>
      <w:r>
        <w:rPr>
          <w:spacing w:val="-2"/>
        </w:rPr>
        <w:t xml:space="preserve"> </w:t>
      </w:r>
      <w:r>
        <w:t>пакетів,</w:t>
      </w:r>
      <w:r>
        <w:rPr>
          <w:spacing w:val="-3"/>
        </w:rPr>
        <w:t xml:space="preserve"> </w:t>
      </w:r>
      <w:r>
        <w:t>яким</w:t>
      </w:r>
      <w:r>
        <w:rPr>
          <w:spacing w:val="-4"/>
        </w:rPr>
        <w:t xml:space="preserve"> </w:t>
      </w:r>
      <w:r>
        <w:t>належить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відсотків</w:t>
      </w:r>
      <w:r>
        <w:rPr>
          <w:spacing w:val="-3"/>
        </w:rPr>
        <w:t xml:space="preserve"> </w:t>
      </w:r>
      <w:r>
        <w:t>акцій</w:t>
      </w:r>
      <w:r>
        <w:rPr>
          <w:spacing w:val="3"/>
        </w:rPr>
        <w:t xml:space="preserve"> </w:t>
      </w:r>
      <w:r>
        <w:t>ПрАТ</w:t>
      </w:r>
      <w:r>
        <w:rPr>
          <w:spacing w:val="-5"/>
        </w:rPr>
        <w:t xml:space="preserve"> </w:t>
      </w:r>
      <w:r>
        <w:t>«Зернопродукт</w:t>
      </w:r>
      <w:r>
        <w:rPr>
          <w:spacing w:val="-4"/>
        </w:rPr>
        <w:t xml:space="preserve"> </w:t>
      </w:r>
      <w:r>
        <w:t>МХП»</w:t>
      </w:r>
    </w:p>
    <w:p w14:paraId="55A98705" w14:textId="77777777" w:rsidR="00625521" w:rsidRDefault="006255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508"/>
        <w:gridCol w:w="2606"/>
        <w:gridCol w:w="1476"/>
        <w:gridCol w:w="1936"/>
        <w:gridCol w:w="1476"/>
        <w:gridCol w:w="2199"/>
      </w:tblGrid>
      <w:tr w:rsidR="00625521" w14:paraId="69B891D9" w14:textId="77777777">
        <w:trPr>
          <w:trHeight w:val="483"/>
        </w:trPr>
        <w:tc>
          <w:tcPr>
            <w:tcW w:w="2118" w:type="dxa"/>
            <w:vMerge w:val="restart"/>
          </w:tcPr>
          <w:p w14:paraId="63ADA52E" w14:textId="77777777" w:rsidR="00625521" w:rsidRDefault="00000000">
            <w:pPr>
              <w:pStyle w:val="TableParagraph"/>
              <w:spacing w:before="1" w:line="360" w:lineRule="auto"/>
              <w:ind w:left="104" w:right="9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юридичної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особи</w:t>
            </w:r>
          </w:p>
        </w:tc>
        <w:tc>
          <w:tcPr>
            <w:tcW w:w="2508" w:type="dxa"/>
            <w:vMerge w:val="restart"/>
          </w:tcPr>
          <w:p w14:paraId="17A6B1CD" w14:textId="77777777" w:rsidR="00625521" w:rsidRDefault="00000000">
            <w:pPr>
              <w:pStyle w:val="TableParagraph"/>
              <w:spacing w:before="1" w:line="360" w:lineRule="auto"/>
              <w:ind w:left="106" w:right="9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Ідентифікаційний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код юридичної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особи</w:t>
            </w:r>
          </w:p>
        </w:tc>
        <w:tc>
          <w:tcPr>
            <w:tcW w:w="2606" w:type="dxa"/>
            <w:vMerge w:val="restart"/>
          </w:tcPr>
          <w:p w14:paraId="70FFC203" w14:textId="77777777" w:rsidR="00625521" w:rsidRDefault="00000000">
            <w:pPr>
              <w:pStyle w:val="TableParagraph"/>
              <w:spacing w:before="1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Місцезнаходження</w:t>
            </w:r>
          </w:p>
        </w:tc>
        <w:tc>
          <w:tcPr>
            <w:tcW w:w="1476" w:type="dxa"/>
            <w:vMerge w:val="restart"/>
          </w:tcPr>
          <w:p w14:paraId="1EC2E44E" w14:textId="77777777" w:rsidR="00625521" w:rsidRDefault="00000000">
            <w:pPr>
              <w:pStyle w:val="TableParagraph"/>
              <w:spacing w:before="1" w:line="360" w:lineRule="auto"/>
              <w:ind w:left="86" w:right="7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акцій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(штук)</w:t>
            </w:r>
          </w:p>
        </w:tc>
        <w:tc>
          <w:tcPr>
            <w:tcW w:w="1936" w:type="dxa"/>
            <w:vMerge w:val="restart"/>
          </w:tcPr>
          <w:p w14:paraId="35BD3783" w14:textId="77777777" w:rsidR="00625521" w:rsidRDefault="00000000">
            <w:pPr>
              <w:pStyle w:val="TableParagraph"/>
              <w:spacing w:before="1" w:line="360" w:lineRule="auto"/>
              <w:ind w:left="126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Від загальної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кількості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акцій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(у</w:t>
            </w:r>
          </w:p>
          <w:p w14:paraId="370778C1" w14:textId="77777777" w:rsidR="00625521" w:rsidRDefault="00000000">
            <w:pPr>
              <w:pStyle w:val="TableParagraph"/>
              <w:ind w:left="122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відсотках)</w:t>
            </w:r>
          </w:p>
        </w:tc>
        <w:tc>
          <w:tcPr>
            <w:tcW w:w="3675" w:type="dxa"/>
            <w:gridSpan w:val="2"/>
          </w:tcPr>
          <w:p w14:paraId="34B047A0" w14:textId="77777777" w:rsidR="00625521" w:rsidRDefault="00000000">
            <w:pPr>
              <w:pStyle w:val="TableParagraph"/>
              <w:spacing w:before="1"/>
              <w:ind w:left="1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акцій</w:t>
            </w:r>
          </w:p>
        </w:tc>
      </w:tr>
      <w:tr w:rsidR="00625521" w14:paraId="36A50F25" w14:textId="77777777">
        <w:trPr>
          <w:trHeight w:val="1440"/>
        </w:trPr>
        <w:tc>
          <w:tcPr>
            <w:tcW w:w="2118" w:type="dxa"/>
            <w:vMerge/>
            <w:tcBorders>
              <w:top w:val="nil"/>
            </w:tcBorders>
          </w:tcPr>
          <w:p w14:paraId="68C03208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304C54F1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14:paraId="7B637AF0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32703DC7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14:paraId="16FEC70C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726E356" w14:textId="77777777" w:rsidR="00625521" w:rsidRDefault="00000000">
            <w:pPr>
              <w:pStyle w:val="TableParagraph"/>
              <w:spacing w:line="360" w:lineRule="auto"/>
              <w:ind w:left="340" w:right="312" w:hanging="2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прості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іменні</w:t>
            </w:r>
          </w:p>
        </w:tc>
        <w:tc>
          <w:tcPr>
            <w:tcW w:w="2199" w:type="dxa"/>
          </w:tcPr>
          <w:p w14:paraId="39EC3B20" w14:textId="77777777" w:rsidR="00625521" w:rsidRDefault="00000000">
            <w:pPr>
              <w:pStyle w:val="TableParagraph"/>
              <w:spacing w:line="360" w:lineRule="auto"/>
              <w:ind w:left="701" w:right="174" w:hanging="514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привілейовані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іменні</w:t>
            </w:r>
          </w:p>
        </w:tc>
      </w:tr>
      <w:tr w:rsidR="00625521" w14:paraId="6BE4FBD2" w14:textId="77777777">
        <w:trPr>
          <w:trHeight w:val="2414"/>
        </w:trPr>
        <w:tc>
          <w:tcPr>
            <w:tcW w:w="2118" w:type="dxa"/>
          </w:tcPr>
          <w:p w14:paraId="7542D415" w14:textId="77777777" w:rsidR="00625521" w:rsidRDefault="00000000">
            <w:pPr>
              <w:pStyle w:val="TableParagraph"/>
              <w:spacing w:line="360" w:lineRule="auto"/>
              <w:ind w:left="393" w:right="385" w:firstLine="1"/>
              <w:rPr>
                <w:sz w:val="28"/>
              </w:rPr>
            </w:pPr>
            <w:r>
              <w:rPr>
                <w:sz w:val="28"/>
              </w:rPr>
              <w:t>Публічне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акціонерне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</w:p>
          <w:p w14:paraId="1FCF1B13" w14:textId="77777777" w:rsidR="00625521" w:rsidRDefault="00000000"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«Миронівський</w:t>
            </w:r>
          </w:p>
          <w:p w14:paraId="674E5BAD" w14:textId="77777777" w:rsidR="00625521" w:rsidRDefault="00000000">
            <w:pPr>
              <w:pStyle w:val="TableParagraph"/>
              <w:spacing w:before="161"/>
              <w:ind w:left="104" w:right="97"/>
              <w:rPr>
                <w:sz w:val="28"/>
              </w:rPr>
            </w:pPr>
            <w:r>
              <w:rPr>
                <w:sz w:val="28"/>
              </w:rPr>
              <w:t>хлібопродукт»</w:t>
            </w:r>
          </w:p>
        </w:tc>
        <w:tc>
          <w:tcPr>
            <w:tcW w:w="2508" w:type="dxa"/>
          </w:tcPr>
          <w:p w14:paraId="441FE965" w14:textId="77777777" w:rsidR="00625521" w:rsidRDefault="00000000">
            <w:pPr>
              <w:pStyle w:val="TableParagraph"/>
              <w:ind w:left="693"/>
              <w:jc w:val="left"/>
              <w:rPr>
                <w:sz w:val="28"/>
              </w:rPr>
            </w:pPr>
            <w:r>
              <w:rPr>
                <w:sz w:val="28"/>
              </w:rPr>
              <w:t>25412361</w:t>
            </w:r>
          </w:p>
        </w:tc>
        <w:tc>
          <w:tcPr>
            <w:tcW w:w="2606" w:type="dxa"/>
          </w:tcPr>
          <w:p w14:paraId="17499099" w14:textId="77777777" w:rsidR="00625521" w:rsidRDefault="00000000">
            <w:pPr>
              <w:pStyle w:val="TableParagraph"/>
              <w:spacing w:line="360" w:lineRule="auto"/>
              <w:ind w:left="177" w:right="167"/>
              <w:rPr>
                <w:sz w:val="28"/>
              </w:rPr>
            </w:pPr>
            <w:r>
              <w:rPr>
                <w:sz w:val="28"/>
              </w:rPr>
              <w:t>08800 Україна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Київська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Миронівський р-н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Миронівка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</w:p>
          <w:p w14:paraId="7C3D0D4D" w14:textId="77777777" w:rsidR="00625521" w:rsidRDefault="00000000">
            <w:pPr>
              <w:pStyle w:val="TableParagraph"/>
              <w:ind w:left="177" w:right="170"/>
              <w:rPr>
                <w:sz w:val="28"/>
              </w:rPr>
            </w:pPr>
            <w:r>
              <w:rPr>
                <w:sz w:val="28"/>
              </w:rPr>
              <w:t>Елеваторна,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76" w:type="dxa"/>
          </w:tcPr>
          <w:p w14:paraId="4D344D5D" w14:textId="77777777" w:rsidR="00625521" w:rsidRDefault="00000000">
            <w:pPr>
              <w:pStyle w:val="TableParagraph"/>
              <w:ind w:left="86" w:right="78"/>
              <w:rPr>
                <w:sz w:val="28"/>
              </w:rPr>
            </w:pPr>
            <w:r>
              <w:rPr>
                <w:sz w:val="28"/>
              </w:rPr>
              <w:t>316152000</w:t>
            </w:r>
          </w:p>
        </w:tc>
        <w:tc>
          <w:tcPr>
            <w:tcW w:w="1936" w:type="dxa"/>
          </w:tcPr>
          <w:p w14:paraId="6A88D581" w14:textId="77777777" w:rsidR="00625521" w:rsidRDefault="00000000">
            <w:pPr>
              <w:pStyle w:val="TableParagraph"/>
              <w:ind w:left="124" w:right="117"/>
              <w:rPr>
                <w:sz w:val="28"/>
              </w:rPr>
            </w:pPr>
            <w:r>
              <w:rPr>
                <w:sz w:val="28"/>
              </w:rPr>
              <w:t>99.684694</w:t>
            </w:r>
          </w:p>
        </w:tc>
        <w:tc>
          <w:tcPr>
            <w:tcW w:w="1476" w:type="dxa"/>
          </w:tcPr>
          <w:p w14:paraId="1E73A536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316152000</w:t>
            </w:r>
          </w:p>
        </w:tc>
        <w:tc>
          <w:tcPr>
            <w:tcW w:w="2199" w:type="dxa"/>
          </w:tcPr>
          <w:p w14:paraId="5595B8F2" w14:textId="77777777" w:rsidR="00625521" w:rsidRDefault="00000000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25521" w14:paraId="2E555BD8" w14:textId="77777777">
        <w:trPr>
          <w:trHeight w:val="622"/>
        </w:trPr>
        <w:tc>
          <w:tcPr>
            <w:tcW w:w="7232" w:type="dxa"/>
            <w:gridSpan w:val="3"/>
          </w:tcPr>
          <w:p w14:paraId="4A9D944F" w14:textId="77777777" w:rsidR="00625521" w:rsidRDefault="00000000">
            <w:pPr>
              <w:pStyle w:val="TableParagraph"/>
              <w:spacing w:before="1"/>
              <w:ind w:left="0"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</w:p>
        </w:tc>
        <w:tc>
          <w:tcPr>
            <w:tcW w:w="1476" w:type="dxa"/>
          </w:tcPr>
          <w:p w14:paraId="1A4F7FA1" w14:textId="77777777" w:rsidR="00625521" w:rsidRDefault="00000000">
            <w:pPr>
              <w:pStyle w:val="TableParagraph"/>
              <w:spacing w:before="1"/>
              <w:ind w:left="86" w:right="78"/>
              <w:rPr>
                <w:sz w:val="28"/>
              </w:rPr>
            </w:pPr>
            <w:r>
              <w:rPr>
                <w:sz w:val="28"/>
              </w:rPr>
              <w:t>316152000</w:t>
            </w:r>
          </w:p>
        </w:tc>
        <w:tc>
          <w:tcPr>
            <w:tcW w:w="1936" w:type="dxa"/>
          </w:tcPr>
          <w:p w14:paraId="76E010A9" w14:textId="77777777" w:rsidR="00625521" w:rsidRDefault="00000000">
            <w:pPr>
              <w:pStyle w:val="TableParagraph"/>
              <w:spacing w:before="1"/>
              <w:ind w:left="125" w:right="117"/>
              <w:rPr>
                <w:sz w:val="28"/>
              </w:rPr>
            </w:pPr>
            <w:r>
              <w:rPr>
                <w:sz w:val="28"/>
              </w:rPr>
              <w:t>99.6847</w:t>
            </w:r>
          </w:p>
        </w:tc>
        <w:tc>
          <w:tcPr>
            <w:tcW w:w="1476" w:type="dxa"/>
          </w:tcPr>
          <w:p w14:paraId="0CEC270C" w14:textId="77777777" w:rsidR="00625521" w:rsidRDefault="00000000">
            <w:pPr>
              <w:pStyle w:val="TableParagraph"/>
              <w:spacing w:before="1"/>
              <w:ind w:left="86" w:right="79"/>
              <w:rPr>
                <w:sz w:val="28"/>
              </w:rPr>
            </w:pPr>
            <w:r>
              <w:rPr>
                <w:sz w:val="28"/>
              </w:rPr>
              <w:t>316152000</w:t>
            </w:r>
          </w:p>
        </w:tc>
        <w:tc>
          <w:tcPr>
            <w:tcW w:w="2199" w:type="dxa"/>
          </w:tcPr>
          <w:p w14:paraId="5AA2B061" w14:textId="77777777" w:rsidR="00625521" w:rsidRDefault="00000000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14:paraId="1BB148CF" w14:textId="77777777" w:rsidR="00625521" w:rsidRDefault="00000000">
      <w:pPr>
        <w:ind w:left="683"/>
        <w:rPr>
          <w:i/>
          <w:sz w:val="28"/>
        </w:rPr>
      </w:pPr>
      <w:r>
        <w:rPr>
          <w:b/>
          <w:i/>
          <w:sz w:val="28"/>
        </w:rPr>
        <w:t>Джерело: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smida.gov.ua</w:t>
      </w:r>
    </w:p>
    <w:p w14:paraId="7B42F0C8" w14:textId="77777777" w:rsidR="00625521" w:rsidRDefault="00625521">
      <w:pPr>
        <w:rPr>
          <w:sz w:val="28"/>
        </w:rPr>
        <w:sectPr w:rsidR="00625521">
          <w:headerReference w:type="default" r:id="rId30"/>
          <w:pgSz w:w="16840" w:h="11910" w:orient="landscape"/>
          <w:pgMar w:top="640" w:right="10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088"/>
      </w:tblGrid>
      <w:tr w:rsidR="00625521" w14:paraId="0DB40273" w14:textId="77777777">
        <w:trPr>
          <w:trHeight w:val="1465"/>
        </w:trPr>
        <w:tc>
          <w:tcPr>
            <w:tcW w:w="1920" w:type="dxa"/>
            <w:textDirection w:val="tbRl"/>
          </w:tcPr>
          <w:p w14:paraId="521C22B7" w14:textId="77777777" w:rsidR="00625521" w:rsidRDefault="00000000">
            <w:pPr>
              <w:pStyle w:val="TableParagraph"/>
              <w:spacing w:line="318" w:lineRule="exact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01.11.2020</w:t>
            </w:r>
          </w:p>
        </w:tc>
        <w:tc>
          <w:tcPr>
            <w:tcW w:w="3088" w:type="dxa"/>
          </w:tcPr>
          <w:p w14:paraId="1C6C9C47" w14:textId="77777777" w:rsidR="00625521" w:rsidRDefault="00000000">
            <w:pPr>
              <w:pStyle w:val="TableParagraph"/>
              <w:spacing w:before="103" w:line="247" w:lineRule="auto"/>
              <w:ind w:left="1023" w:right="538" w:hanging="4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Дата реєстрації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випуску</w:t>
            </w:r>
          </w:p>
        </w:tc>
      </w:tr>
      <w:tr w:rsidR="00625521" w14:paraId="06D6C1B9" w14:textId="77777777">
        <w:trPr>
          <w:trHeight w:val="1483"/>
        </w:trPr>
        <w:tc>
          <w:tcPr>
            <w:tcW w:w="1920" w:type="dxa"/>
            <w:textDirection w:val="tbRl"/>
          </w:tcPr>
          <w:p w14:paraId="4DCEA129" w14:textId="77777777" w:rsidR="00625521" w:rsidRDefault="00000000">
            <w:pPr>
              <w:pStyle w:val="TableParagraph"/>
              <w:spacing w:line="318" w:lineRule="exact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106/1/2020</w:t>
            </w:r>
          </w:p>
        </w:tc>
        <w:tc>
          <w:tcPr>
            <w:tcW w:w="3088" w:type="dxa"/>
          </w:tcPr>
          <w:p w14:paraId="0B098242" w14:textId="77777777" w:rsidR="00625521" w:rsidRDefault="00000000">
            <w:pPr>
              <w:pStyle w:val="TableParagraph"/>
              <w:spacing w:before="104" w:line="247" w:lineRule="auto"/>
              <w:ind w:left="283" w:right="189" w:hanging="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свідоцтва про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реєстрацію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випуску</w:t>
            </w:r>
          </w:p>
        </w:tc>
      </w:tr>
      <w:tr w:rsidR="00625521" w14:paraId="7C8D2EC7" w14:textId="77777777">
        <w:trPr>
          <w:trHeight w:val="1376"/>
        </w:trPr>
        <w:tc>
          <w:tcPr>
            <w:tcW w:w="1920" w:type="dxa"/>
            <w:textDirection w:val="tbRl"/>
          </w:tcPr>
          <w:p w14:paraId="77D27BF8" w14:textId="77777777" w:rsidR="00625521" w:rsidRDefault="00000000">
            <w:pPr>
              <w:pStyle w:val="TableParagraph"/>
              <w:spacing w:line="318" w:lineRule="exact"/>
              <w:ind w:left="97"/>
              <w:jc w:val="left"/>
              <w:rPr>
                <w:sz w:val="28"/>
              </w:rPr>
            </w:pPr>
            <w:r>
              <w:rPr>
                <w:sz w:val="28"/>
              </w:rPr>
              <w:t>НКЦПФР</w:t>
            </w:r>
          </w:p>
        </w:tc>
        <w:tc>
          <w:tcPr>
            <w:tcW w:w="3088" w:type="dxa"/>
          </w:tcPr>
          <w:p w14:paraId="60EAC7E9" w14:textId="77777777" w:rsidR="00625521" w:rsidRDefault="00000000">
            <w:pPr>
              <w:pStyle w:val="TableParagraph"/>
              <w:spacing w:before="102" w:line="247" w:lineRule="auto"/>
              <w:ind w:left="214" w:right="2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що</w:t>
            </w:r>
          </w:p>
          <w:p w14:paraId="2A04285D" w14:textId="77777777" w:rsidR="00625521" w:rsidRDefault="00000000">
            <w:pPr>
              <w:pStyle w:val="TableParagraph"/>
              <w:spacing w:line="321" w:lineRule="exact"/>
              <w:ind w:left="214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зареєстрував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</w:t>
            </w:r>
          </w:p>
        </w:tc>
      </w:tr>
      <w:tr w:rsidR="00625521" w14:paraId="13AA89A2" w14:textId="77777777">
        <w:trPr>
          <w:trHeight w:val="2011"/>
        </w:trPr>
        <w:tc>
          <w:tcPr>
            <w:tcW w:w="1920" w:type="dxa"/>
            <w:textDirection w:val="tbRl"/>
          </w:tcPr>
          <w:p w14:paraId="4F4894EF" w14:textId="77777777" w:rsidR="00625521" w:rsidRDefault="00000000">
            <w:pPr>
              <w:pStyle w:val="TableParagraph"/>
              <w:spacing w:line="318" w:lineRule="exact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UA4000167738</w:t>
            </w:r>
          </w:p>
        </w:tc>
        <w:tc>
          <w:tcPr>
            <w:tcW w:w="3088" w:type="dxa"/>
          </w:tcPr>
          <w:p w14:paraId="2E866C6B" w14:textId="77777777" w:rsidR="00625521" w:rsidRDefault="00000000">
            <w:pPr>
              <w:pStyle w:val="TableParagraph"/>
              <w:spacing w:before="103"/>
              <w:ind w:left="214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Міжнародний</w:t>
            </w:r>
          </w:p>
          <w:p w14:paraId="75FA054E" w14:textId="77777777" w:rsidR="00625521" w:rsidRDefault="00000000">
            <w:pPr>
              <w:pStyle w:val="TableParagraph"/>
              <w:spacing w:before="10" w:line="247" w:lineRule="auto"/>
              <w:ind w:left="214" w:right="20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ідентифікаційний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625521" w14:paraId="7CEBD315" w14:textId="77777777">
        <w:trPr>
          <w:trHeight w:val="1318"/>
        </w:trPr>
        <w:tc>
          <w:tcPr>
            <w:tcW w:w="1920" w:type="dxa"/>
            <w:textDirection w:val="tbRl"/>
          </w:tcPr>
          <w:p w14:paraId="106ECEEA" w14:textId="77777777" w:rsidR="00625521" w:rsidRDefault="00000000">
            <w:pPr>
              <w:pStyle w:val="TableParagraph"/>
              <w:ind w:left="97" w:right="108" w:hanging="1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ментарна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іменна</w:t>
            </w:r>
          </w:p>
        </w:tc>
        <w:tc>
          <w:tcPr>
            <w:tcW w:w="3088" w:type="dxa"/>
          </w:tcPr>
          <w:p w14:paraId="0604B04B" w14:textId="77777777" w:rsidR="00625521" w:rsidRDefault="00000000">
            <w:pPr>
              <w:pStyle w:val="TableParagraph"/>
              <w:spacing w:before="102"/>
              <w:ind w:left="2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цінного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паперу</w:t>
            </w:r>
          </w:p>
        </w:tc>
      </w:tr>
      <w:tr w:rsidR="00625521" w14:paraId="1A932263" w14:textId="77777777">
        <w:trPr>
          <w:trHeight w:val="1858"/>
        </w:trPr>
        <w:tc>
          <w:tcPr>
            <w:tcW w:w="1920" w:type="dxa"/>
            <w:textDirection w:val="tbRl"/>
          </w:tcPr>
          <w:p w14:paraId="7E0DC26A" w14:textId="77777777" w:rsidR="00625521" w:rsidRDefault="00000000">
            <w:pPr>
              <w:pStyle w:val="TableParagraph"/>
              <w:ind w:left="391" w:right="400" w:firstLine="9"/>
              <w:jc w:val="both"/>
              <w:rPr>
                <w:sz w:val="28"/>
              </w:rPr>
            </w:pPr>
            <w:r>
              <w:rPr>
                <w:sz w:val="28"/>
              </w:rPr>
              <w:t>Бездоку-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ментарні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іменні</w:t>
            </w:r>
          </w:p>
        </w:tc>
        <w:tc>
          <w:tcPr>
            <w:tcW w:w="3088" w:type="dxa"/>
          </w:tcPr>
          <w:p w14:paraId="70E84B06" w14:textId="77777777" w:rsidR="00625521" w:rsidRDefault="00000000">
            <w:pPr>
              <w:pStyle w:val="TableParagraph"/>
              <w:spacing w:before="103" w:line="247" w:lineRule="auto"/>
              <w:ind w:left="578" w:right="253" w:hanging="3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існування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випуску</w:t>
            </w:r>
          </w:p>
        </w:tc>
      </w:tr>
      <w:tr w:rsidR="00625521" w14:paraId="2261684C" w14:textId="77777777">
        <w:trPr>
          <w:trHeight w:val="843"/>
        </w:trPr>
        <w:tc>
          <w:tcPr>
            <w:tcW w:w="1920" w:type="dxa"/>
            <w:textDirection w:val="tbRl"/>
          </w:tcPr>
          <w:p w14:paraId="199AF786" w14:textId="77777777" w:rsidR="00625521" w:rsidRDefault="00000000">
            <w:pPr>
              <w:pStyle w:val="TableParagraph"/>
              <w:spacing w:line="318" w:lineRule="exact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0.1</w:t>
            </w:r>
          </w:p>
        </w:tc>
        <w:tc>
          <w:tcPr>
            <w:tcW w:w="3088" w:type="dxa"/>
          </w:tcPr>
          <w:p w14:paraId="69169510" w14:textId="77777777" w:rsidR="00625521" w:rsidRDefault="00000000">
            <w:pPr>
              <w:pStyle w:val="TableParagraph"/>
              <w:spacing w:before="102" w:line="247" w:lineRule="auto"/>
              <w:ind w:left="807" w:right="177" w:hanging="60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Номінальна вартість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акцій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(грн.)</w:t>
            </w:r>
          </w:p>
        </w:tc>
      </w:tr>
      <w:tr w:rsidR="00625521" w14:paraId="63A38B8B" w14:textId="77777777">
        <w:trPr>
          <w:trHeight w:val="1465"/>
        </w:trPr>
        <w:tc>
          <w:tcPr>
            <w:tcW w:w="1920" w:type="dxa"/>
            <w:textDirection w:val="tbRl"/>
          </w:tcPr>
          <w:p w14:paraId="0DEAEB27" w14:textId="77777777" w:rsidR="00625521" w:rsidRDefault="00000000">
            <w:pPr>
              <w:pStyle w:val="TableParagraph"/>
              <w:spacing w:line="318" w:lineRule="exact"/>
              <w:ind w:left="97"/>
              <w:jc w:val="left"/>
              <w:rPr>
                <w:sz w:val="28"/>
              </w:rPr>
            </w:pPr>
            <w:r>
              <w:rPr>
                <w:sz w:val="28"/>
              </w:rPr>
              <w:t>317152000</w:t>
            </w:r>
          </w:p>
        </w:tc>
        <w:tc>
          <w:tcPr>
            <w:tcW w:w="3088" w:type="dxa"/>
          </w:tcPr>
          <w:p w14:paraId="084BEBD9" w14:textId="77777777" w:rsidR="00625521" w:rsidRDefault="00000000">
            <w:pPr>
              <w:pStyle w:val="TableParagraph"/>
              <w:spacing w:before="102" w:line="247" w:lineRule="auto"/>
              <w:ind w:left="1112" w:right="512" w:hanging="5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акцій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(штук)</w:t>
            </w:r>
          </w:p>
        </w:tc>
      </w:tr>
      <w:tr w:rsidR="00625521" w14:paraId="7AE4B84E" w14:textId="77777777">
        <w:trPr>
          <w:trHeight w:val="1325"/>
        </w:trPr>
        <w:tc>
          <w:tcPr>
            <w:tcW w:w="1920" w:type="dxa"/>
            <w:textDirection w:val="tbRl"/>
          </w:tcPr>
          <w:p w14:paraId="142D37AE" w14:textId="77777777" w:rsidR="00625521" w:rsidRDefault="00000000">
            <w:pPr>
              <w:pStyle w:val="TableParagraph"/>
              <w:spacing w:line="318" w:lineRule="exact"/>
              <w:ind w:left="97"/>
              <w:jc w:val="left"/>
              <w:rPr>
                <w:sz w:val="28"/>
              </w:rPr>
            </w:pPr>
            <w:r>
              <w:rPr>
                <w:sz w:val="28"/>
              </w:rPr>
              <w:t>31715200</w:t>
            </w:r>
          </w:p>
        </w:tc>
        <w:tc>
          <w:tcPr>
            <w:tcW w:w="3088" w:type="dxa"/>
          </w:tcPr>
          <w:p w14:paraId="25BDBC12" w14:textId="77777777" w:rsidR="00625521" w:rsidRDefault="00000000">
            <w:pPr>
              <w:pStyle w:val="TableParagraph"/>
              <w:spacing w:before="102" w:line="247" w:lineRule="auto"/>
              <w:ind w:left="621" w:right="172" w:hanging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номінальна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(грн.)</w:t>
            </w:r>
          </w:p>
        </w:tc>
      </w:tr>
      <w:tr w:rsidR="00625521" w14:paraId="6613E673" w14:textId="77777777">
        <w:trPr>
          <w:trHeight w:val="1654"/>
        </w:trPr>
        <w:tc>
          <w:tcPr>
            <w:tcW w:w="1920" w:type="dxa"/>
            <w:textDirection w:val="tbRl"/>
          </w:tcPr>
          <w:p w14:paraId="337F8A43" w14:textId="77777777" w:rsidR="00625521" w:rsidRDefault="00000000">
            <w:pPr>
              <w:pStyle w:val="TableParagraph"/>
              <w:spacing w:line="318" w:lineRule="exact"/>
              <w:ind w:left="594" w:right="6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88" w:type="dxa"/>
            <w:textDirection w:val="tbRl"/>
          </w:tcPr>
          <w:p w14:paraId="3EE804FB" w14:textId="77777777" w:rsidR="00625521" w:rsidRDefault="00000000">
            <w:pPr>
              <w:pStyle w:val="TableParagraph"/>
              <w:ind w:left="98" w:right="97" w:firstLine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Частка 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статутному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капіталі (у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відсотках)</w:t>
            </w:r>
          </w:p>
        </w:tc>
      </w:tr>
    </w:tbl>
    <w:p w14:paraId="247CBEBE" w14:textId="77777777" w:rsidR="00625521" w:rsidRDefault="00000000">
      <w:pPr>
        <w:rPr>
          <w:sz w:val="2"/>
          <w:szCs w:val="2"/>
        </w:rPr>
      </w:pPr>
      <w:r>
        <w:pict w14:anchorId="123AB680">
          <v:shape id="_x0000_s2255" type="#_x0000_t202" style="position:absolute;margin-left:547.4pt;margin-top:774.25pt;width:13.1pt;height:12.1pt;z-index:15731200;mso-position-horizontal-relative:page;mso-position-vertical-relative:page" filled="f" stroked="f">
            <v:textbox style="layout-flow:vertical" inset="0,0,0,0">
              <w:txbxContent>
                <w:p w14:paraId="39F67D0B" w14:textId="77777777" w:rsidR="00625521" w:rsidRDefault="00000000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 w14:anchorId="7178158D">
          <v:shape id="_x0000_s2254" type="#_x0000_t202" style="position:absolute;margin-left:469pt;margin-top:714.85pt;width:17.5pt;height:71.4pt;z-index:15731712;mso-position-horizontal-relative:page;mso-position-vertical-relative:page" filled="f" stroked="f">
            <v:textbox style="layout-flow:vertical" inset="0,0,0,0">
              <w:txbxContent>
                <w:p w14:paraId="53FFC3BA" w14:textId="77777777" w:rsidR="00625521" w:rsidRDefault="00000000">
                  <w:pPr>
                    <w:spacing w:before="7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Таблиця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1.5</w:t>
                  </w:r>
                </w:p>
              </w:txbxContent>
            </v:textbox>
            <w10:wrap anchorx="page" anchory="page"/>
          </v:shape>
        </w:pict>
      </w:r>
      <w:r>
        <w:pict w14:anchorId="26DFC640">
          <v:shape id="_x0000_s2253" type="#_x0000_t202" style="position:absolute;margin-left:444.9pt;margin-top:229.6pt;width:17.5pt;height:382.65pt;z-index:15732224;mso-position-horizontal-relative:page;mso-position-vertical-relative:page" filled="f" stroked="f">
            <v:textbox style="layout-flow:vertical" inset="0,0,0,0">
              <w:txbxContent>
                <w:p w14:paraId="493311A9" w14:textId="77777777" w:rsidR="00625521" w:rsidRDefault="00000000">
                  <w:pPr>
                    <w:spacing w:before="7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Інформація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випуски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акцій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ПрАТ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«Зернопродукт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МХП»</w:t>
                  </w:r>
                </w:p>
              </w:txbxContent>
            </v:textbox>
            <w10:wrap anchorx="page" anchory="page"/>
          </v:shape>
        </w:pict>
      </w:r>
      <w:r>
        <w:pict w14:anchorId="71C53AD2">
          <v:shape id="_x0000_s2252" type="#_x0000_t202" style="position:absolute;margin-left:172.1pt;margin-top:91.15pt;width:15.3pt;height:121.5pt;z-index:15732736;mso-position-horizontal-relative:page;mso-position-vertical-relative:page" filled="f" stroked="f">
            <v:textbox style="layout-flow:vertical" inset="0,0,0,0">
              <w:txbxContent>
                <w:p w14:paraId="7DA688B5" w14:textId="77777777" w:rsidR="00625521" w:rsidRDefault="00000000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Джерело: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smida.gov.ua</w:t>
                  </w:r>
                </w:p>
              </w:txbxContent>
            </v:textbox>
            <w10:wrap anchorx="page" anchory="page"/>
          </v:shape>
        </w:pict>
      </w:r>
    </w:p>
    <w:p w14:paraId="60AE4741" w14:textId="77777777" w:rsidR="00625521" w:rsidRDefault="00625521">
      <w:pPr>
        <w:rPr>
          <w:sz w:val="2"/>
          <w:szCs w:val="2"/>
        </w:rPr>
        <w:sectPr w:rsidR="00625521">
          <w:headerReference w:type="default" r:id="rId31"/>
          <w:pgSz w:w="11910" w:h="16840"/>
          <w:pgMar w:top="1120" w:right="0" w:bottom="280" w:left="1300" w:header="0" w:footer="0" w:gutter="0"/>
          <w:cols w:space="720"/>
        </w:sectPr>
      </w:pPr>
    </w:p>
    <w:p w14:paraId="18F0665A" w14:textId="77777777" w:rsidR="00625521" w:rsidRDefault="00000000">
      <w:pPr>
        <w:pStyle w:val="a3"/>
        <w:tabs>
          <w:tab w:val="left" w:pos="2878"/>
          <w:tab w:val="left" w:pos="4557"/>
          <w:tab w:val="left" w:pos="5995"/>
          <w:tab w:val="left" w:pos="7999"/>
        </w:tabs>
        <w:spacing w:before="89" w:line="360" w:lineRule="auto"/>
        <w:ind w:left="118" w:right="909" w:firstLine="709"/>
      </w:pPr>
      <w:r>
        <w:lastRenderedPageBreak/>
        <w:t>Достовірність</w:t>
      </w:r>
      <w:r>
        <w:tab/>
        <w:t>фінансової</w:t>
      </w:r>
      <w:r>
        <w:tab/>
        <w:t>звітності</w:t>
      </w:r>
      <w:r>
        <w:tab/>
        <w:t>підтверджена</w:t>
      </w:r>
      <w:r>
        <w:tab/>
      </w:r>
      <w:r>
        <w:rPr>
          <w:spacing w:val="-1"/>
        </w:rPr>
        <w:t>аудиторською</w:t>
      </w:r>
      <w:r>
        <w:rPr>
          <w:spacing w:val="-67"/>
        </w:rPr>
        <w:t xml:space="preserve"> </w:t>
      </w:r>
      <w:r>
        <w:t>компанією</w:t>
      </w:r>
      <w:r>
        <w:rPr>
          <w:spacing w:val="-1"/>
        </w:rPr>
        <w:t xml:space="preserve"> </w:t>
      </w:r>
      <w:r>
        <w:t>«Рейтинг-аудит»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1.6).</w:t>
      </w:r>
    </w:p>
    <w:p w14:paraId="59934716" w14:textId="77777777" w:rsidR="00625521" w:rsidRDefault="00000000">
      <w:pPr>
        <w:ind w:right="904"/>
        <w:jc w:val="right"/>
        <w:rPr>
          <w:i/>
          <w:sz w:val="28"/>
        </w:rPr>
      </w:pPr>
      <w:r>
        <w:rPr>
          <w:i/>
          <w:color w:val="00335C"/>
          <w:sz w:val="28"/>
        </w:rPr>
        <w:t>Таблиця</w:t>
      </w:r>
      <w:r>
        <w:rPr>
          <w:i/>
          <w:color w:val="00335C"/>
          <w:spacing w:val="-3"/>
          <w:sz w:val="28"/>
        </w:rPr>
        <w:t xml:space="preserve"> </w:t>
      </w:r>
      <w:r>
        <w:rPr>
          <w:i/>
          <w:color w:val="00335C"/>
          <w:sz w:val="28"/>
        </w:rPr>
        <w:t>1.6</w:t>
      </w:r>
    </w:p>
    <w:p w14:paraId="021B0045" w14:textId="77777777" w:rsidR="00625521" w:rsidRDefault="00000000">
      <w:pPr>
        <w:pStyle w:val="1"/>
        <w:spacing w:before="161"/>
        <w:ind w:left="265"/>
      </w:pPr>
      <w:r>
        <w:t>Відомості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аудиторський</w:t>
      </w:r>
      <w:r>
        <w:rPr>
          <w:spacing w:val="-4"/>
        </w:rPr>
        <w:t xml:space="preserve"> </w:t>
      </w:r>
      <w:r>
        <w:t>висновок</w:t>
      </w:r>
      <w:r>
        <w:rPr>
          <w:spacing w:val="-3"/>
        </w:rPr>
        <w:t xml:space="preserve"> </w:t>
      </w:r>
      <w:r>
        <w:t>(звіт) ПрАТ</w:t>
      </w:r>
      <w:r>
        <w:rPr>
          <w:spacing w:val="-5"/>
        </w:rPr>
        <w:t xml:space="preserve"> </w:t>
      </w:r>
      <w:r>
        <w:t>«Зернопродукт</w:t>
      </w:r>
      <w:r>
        <w:rPr>
          <w:spacing w:val="-3"/>
        </w:rPr>
        <w:t xml:space="preserve"> </w:t>
      </w:r>
      <w:r>
        <w:t>МХП»</w:t>
      </w:r>
    </w:p>
    <w:p w14:paraId="60E61268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667"/>
      </w:tblGrid>
      <w:tr w:rsidR="00625521" w14:paraId="0C47D502" w14:textId="77777777">
        <w:trPr>
          <w:trHeight w:val="1931"/>
        </w:trPr>
        <w:tc>
          <w:tcPr>
            <w:tcW w:w="5808" w:type="dxa"/>
          </w:tcPr>
          <w:p w14:paraId="755D1A9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фірми</w:t>
            </w:r>
          </w:p>
        </w:tc>
        <w:tc>
          <w:tcPr>
            <w:tcW w:w="3667" w:type="dxa"/>
          </w:tcPr>
          <w:p w14:paraId="0FD1F889" w14:textId="77777777" w:rsidR="00625521" w:rsidRDefault="00000000">
            <w:pPr>
              <w:pStyle w:val="TableParagraph"/>
              <w:ind w:left="394" w:right="389"/>
              <w:rPr>
                <w:sz w:val="28"/>
              </w:rPr>
            </w:pPr>
            <w:r>
              <w:rPr>
                <w:sz w:val="28"/>
              </w:rPr>
              <w:t>Приватне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14:paraId="053865FB" w14:textId="77777777" w:rsidR="00625521" w:rsidRDefault="00000000">
            <w:pPr>
              <w:pStyle w:val="TableParagraph"/>
              <w:spacing w:before="161" w:line="360" w:lineRule="auto"/>
              <w:ind w:left="285" w:right="275" w:hanging="3"/>
              <w:rPr>
                <w:sz w:val="28"/>
              </w:rPr>
            </w:pPr>
            <w:r>
              <w:rPr>
                <w:sz w:val="28"/>
              </w:rPr>
              <w:t>«АУДИТОРСЬКА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КОМПАНІЯ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«РЕЙТИНГ-</w:t>
            </w:r>
          </w:p>
          <w:p w14:paraId="5FAD093A" w14:textId="77777777" w:rsidR="00625521" w:rsidRDefault="00000000">
            <w:pPr>
              <w:pStyle w:val="TableParagraph"/>
              <w:ind w:left="394" w:right="388"/>
              <w:rPr>
                <w:sz w:val="28"/>
              </w:rPr>
            </w:pPr>
            <w:r>
              <w:rPr>
                <w:sz w:val="28"/>
              </w:rPr>
              <w:t>АУДИТ»</w:t>
            </w:r>
          </w:p>
        </w:tc>
      </w:tr>
      <w:tr w:rsidR="00625521" w14:paraId="5752A0F0" w14:textId="77777777">
        <w:trPr>
          <w:trHeight w:val="483"/>
        </w:trPr>
        <w:tc>
          <w:tcPr>
            <w:tcW w:w="5808" w:type="dxa"/>
          </w:tcPr>
          <w:p w14:paraId="3AC36686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ЄДРПОУ</w:t>
            </w:r>
          </w:p>
        </w:tc>
        <w:tc>
          <w:tcPr>
            <w:tcW w:w="3667" w:type="dxa"/>
          </w:tcPr>
          <w:p w14:paraId="7540F061" w14:textId="77777777" w:rsidR="00625521" w:rsidRDefault="00000000">
            <w:pPr>
              <w:pStyle w:val="TableParagraph"/>
              <w:ind w:left="394" w:right="385"/>
              <w:rPr>
                <w:sz w:val="28"/>
              </w:rPr>
            </w:pPr>
            <w:r>
              <w:rPr>
                <w:sz w:val="28"/>
              </w:rPr>
              <w:t>30687076</w:t>
            </w:r>
          </w:p>
        </w:tc>
      </w:tr>
      <w:tr w:rsidR="00625521" w14:paraId="3AA7114A" w14:textId="77777777">
        <w:trPr>
          <w:trHeight w:val="1449"/>
        </w:trPr>
        <w:tc>
          <w:tcPr>
            <w:tcW w:w="5808" w:type="dxa"/>
          </w:tcPr>
          <w:p w14:paraId="17F50004" w14:textId="77777777" w:rsidR="00625521" w:rsidRDefault="00000000">
            <w:pPr>
              <w:pStyle w:val="TableParagraph"/>
              <w:spacing w:line="360" w:lineRule="auto"/>
              <w:ind w:right="906"/>
              <w:jc w:val="left"/>
              <w:rPr>
                <w:sz w:val="28"/>
              </w:rPr>
            </w:pPr>
            <w:r>
              <w:rPr>
                <w:sz w:val="28"/>
              </w:rPr>
              <w:t>Місцезнаходження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аудиторської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фірми,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аудитора</w:t>
            </w:r>
          </w:p>
        </w:tc>
        <w:tc>
          <w:tcPr>
            <w:tcW w:w="3667" w:type="dxa"/>
          </w:tcPr>
          <w:p w14:paraId="2D0E515A" w14:textId="77777777" w:rsidR="00625521" w:rsidRDefault="00000000">
            <w:pPr>
              <w:pStyle w:val="TableParagraph"/>
              <w:ind w:left="209" w:firstLine="90"/>
              <w:jc w:val="left"/>
              <w:rPr>
                <w:sz w:val="28"/>
              </w:rPr>
            </w:pPr>
            <w:r>
              <w:rPr>
                <w:sz w:val="28"/>
              </w:rPr>
              <w:t>45000,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Волинська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14:paraId="1953B081" w14:textId="77777777" w:rsidR="00625521" w:rsidRDefault="00000000">
            <w:pPr>
              <w:pStyle w:val="TableParagraph"/>
              <w:spacing w:before="3" w:line="480" w:lineRule="atLeast"/>
              <w:ind w:left="1622" w:right="199" w:hanging="1413"/>
              <w:jc w:val="left"/>
              <w:rPr>
                <w:sz w:val="28"/>
              </w:rPr>
            </w:pPr>
            <w:r>
              <w:rPr>
                <w:sz w:val="28"/>
              </w:rPr>
              <w:t>Ковель,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Незалежності,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</w:p>
        </w:tc>
      </w:tr>
      <w:tr w:rsidR="00625521" w14:paraId="2E28349A" w14:textId="77777777">
        <w:trPr>
          <w:trHeight w:val="1448"/>
        </w:trPr>
        <w:tc>
          <w:tcPr>
            <w:tcW w:w="5808" w:type="dxa"/>
          </w:tcPr>
          <w:p w14:paraId="364F2836" w14:textId="77777777" w:rsidR="00625521" w:rsidRDefault="00000000">
            <w:pPr>
              <w:pStyle w:val="TableParagraph"/>
              <w:spacing w:line="360" w:lineRule="auto"/>
              <w:ind w:right="163"/>
              <w:jc w:val="left"/>
              <w:rPr>
                <w:sz w:val="28"/>
              </w:rPr>
            </w:pPr>
            <w:r>
              <w:rPr>
                <w:sz w:val="28"/>
              </w:rPr>
              <w:t>Номер та дата видачі свідоцтва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аудиторських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5C681C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аудиторів</w:t>
            </w:r>
          </w:p>
        </w:tc>
        <w:tc>
          <w:tcPr>
            <w:tcW w:w="3667" w:type="dxa"/>
          </w:tcPr>
          <w:p w14:paraId="7B6D60D1" w14:textId="77777777" w:rsidR="00625521" w:rsidRDefault="00000000">
            <w:pPr>
              <w:pStyle w:val="TableParagraph"/>
              <w:ind w:left="394" w:right="385"/>
              <w:rPr>
                <w:sz w:val="28"/>
              </w:rPr>
            </w:pPr>
            <w:r>
              <w:rPr>
                <w:sz w:val="28"/>
              </w:rPr>
              <w:t>4129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25.01.2022</w:t>
            </w:r>
          </w:p>
        </w:tc>
      </w:tr>
      <w:tr w:rsidR="00625521" w14:paraId="42AC45D2" w14:textId="77777777">
        <w:trPr>
          <w:trHeight w:val="1449"/>
        </w:trPr>
        <w:tc>
          <w:tcPr>
            <w:tcW w:w="5808" w:type="dxa"/>
          </w:tcPr>
          <w:p w14:paraId="5776C964" w14:textId="77777777" w:rsidR="00625521" w:rsidRDefault="00000000">
            <w:pPr>
              <w:pStyle w:val="TableParagraph"/>
              <w:spacing w:before="1" w:line="360" w:lineRule="auto"/>
              <w:ind w:right="928"/>
              <w:jc w:val="left"/>
              <w:rPr>
                <w:sz w:val="28"/>
              </w:rPr>
            </w:pPr>
            <w:r>
              <w:rPr>
                <w:sz w:val="28"/>
              </w:rPr>
              <w:t>Номер та дата видачі свідоцтва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</w:p>
          <w:p w14:paraId="0318EC2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виданого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Аудиторською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палатою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3667" w:type="dxa"/>
          </w:tcPr>
          <w:p w14:paraId="6E2954EF" w14:textId="77777777" w:rsidR="00625521" w:rsidRDefault="00000000">
            <w:pPr>
              <w:pStyle w:val="TableParagraph"/>
              <w:spacing w:before="1"/>
              <w:ind w:left="394" w:right="385"/>
              <w:rPr>
                <w:sz w:val="28"/>
              </w:rPr>
            </w:pPr>
            <w:r>
              <w:rPr>
                <w:sz w:val="28"/>
              </w:rPr>
              <w:t>0382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26.09.2017</w:t>
            </w:r>
          </w:p>
        </w:tc>
      </w:tr>
      <w:tr w:rsidR="00625521" w14:paraId="67E140F5" w14:textId="77777777">
        <w:trPr>
          <w:trHeight w:val="965"/>
        </w:trPr>
        <w:tc>
          <w:tcPr>
            <w:tcW w:w="5808" w:type="dxa"/>
          </w:tcPr>
          <w:p w14:paraId="65FF508B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Звітний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</w:p>
          <w:p w14:paraId="0EC1DABC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фінансової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3667" w:type="dxa"/>
          </w:tcPr>
          <w:p w14:paraId="3DF129E6" w14:textId="77777777" w:rsidR="00625521" w:rsidRDefault="00000000">
            <w:pPr>
              <w:pStyle w:val="TableParagraph"/>
              <w:ind w:left="394" w:right="387"/>
              <w:rPr>
                <w:sz w:val="28"/>
              </w:rPr>
            </w:pPr>
            <w:r>
              <w:rPr>
                <w:sz w:val="28"/>
              </w:rPr>
              <w:t>01.01.2021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</w:tr>
      <w:tr w:rsidR="00625521" w14:paraId="29CAF943" w14:textId="77777777">
        <w:trPr>
          <w:trHeight w:val="1449"/>
        </w:trPr>
        <w:tc>
          <w:tcPr>
            <w:tcW w:w="5808" w:type="dxa"/>
          </w:tcPr>
          <w:p w14:paraId="4785E021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Думка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позитивна;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  <w:p w14:paraId="75F425C1" w14:textId="77777777" w:rsidR="00625521" w:rsidRDefault="00000000">
            <w:pPr>
              <w:pStyle w:val="TableParagraph"/>
              <w:spacing w:before="35" w:line="484" w:lineRule="exact"/>
              <w:ind w:right="1012"/>
              <w:jc w:val="left"/>
              <w:rPr>
                <w:sz w:val="28"/>
              </w:rPr>
            </w:pPr>
            <w:r>
              <w:rPr>
                <w:sz w:val="28"/>
              </w:rPr>
              <w:t>- із застереженням; 03 - негативна; 04 -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висловлення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думки)</w:t>
            </w:r>
          </w:p>
        </w:tc>
        <w:tc>
          <w:tcPr>
            <w:tcW w:w="3667" w:type="dxa"/>
          </w:tcPr>
          <w:p w14:paraId="3259602A" w14:textId="77777777" w:rsidR="00625521" w:rsidRDefault="00000000">
            <w:pPr>
              <w:pStyle w:val="TableParagraph"/>
              <w:spacing w:before="1"/>
              <w:ind w:left="394" w:right="385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</w:tr>
      <w:tr w:rsidR="00625521" w14:paraId="19A15D21" w14:textId="77777777">
        <w:trPr>
          <w:trHeight w:val="483"/>
        </w:trPr>
        <w:tc>
          <w:tcPr>
            <w:tcW w:w="5808" w:type="dxa"/>
          </w:tcPr>
          <w:p w14:paraId="6AC9362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</w:p>
        </w:tc>
        <w:tc>
          <w:tcPr>
            <w:tcW w:w="3667" w:type="dxa"/>
          </w:tcPr>
          <w:p w14:paraId="4430A7C7" w14:textId="77777777" w:rsidR="00625521" w:rsidRDefault="00000000">
            <w:pPr>
              <w:pStyle w:val="TableParagraph"/>
              <w:ind w:left="394" w:right="386"/>
              <w:rPr>
                <w:sz w:val="28"/>
              </w:rPr>
            </w:pPr>
            <w:r>
              <w:rPr>
                <w:sz w:val="28"/>
              </w:rPr>
              <w:t>16/03-2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16.03.2022</w:t>
            </w:r>
          </w:p>
        </w:tc>
      </w:tr>
      <w:tr w:rsidR="00625521" w14:paraId="53458F7C" w14:textId="77777777">
        <w:trPr>
          <w:trHeight w:val="483"/>
        </w:trPr>
        <w:tc>
          <w:tcPr>
            <w:tcW w:w="5808" w:type="dxa"/>
          </w:tcPr>
          <w:p w14:paraId="5E7E7AAD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</w:p>
        </w:tc>
        <w:tc>
          <w:tcPr>
            <w:tcW w:w="3667" w:type="dxa"/>
          </w:tcPr>
          <w:p w14:paraId="353527D3" w14:textId="77777777" w:rsidR="00625521" w:rsidRDefault="00000000">
            <w:pPr>
              <w:pStyle w:val="TableParagraph"/>
              <w:ind w:left="394" w:right="387"/>
              <w:rPr>
                <w:sz w:val="28"/>
              </w:rPr>
            </w:pPr>
            <w:r>
              <w:rPr>
                <w:sz w:val="28"/>
              </w:rPr>
              <w:t>16.03.2022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30.03.2022</w:t>
            </w:r>
          </w:p>
        </w:tc>
      </w:tr>
      <w:tr w:rsidR="00625521" w14:paraId="168636ED" w14:textId="77777777">
        <w:trPr>
          <w:trHeight w:val="482"/>
        </w:trPr>
        <w:tc>
          <w:tcPr>
            <w:tcW w:w="5808" w:type="dxa"/>
          </w:tcPr>
          <w:p w14:paraId="2E9E6CF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аудиторського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висновку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(звіту)</w:t>
            </w:r>
          </w:p>
        </w:tc>
        <w:tc>
          <w:tcPr>
            <w:tcW w:w="3667" w:type="dxa"/>
          </w:tcPr>
          <w:p w14:paraId="0EC78000" w14:textId="77777777" w:rsidR="00625521" w:rsidRDefault="00000000">
            <w:pPr>
              <w:pStyle w:val="TableParagraph"/>
              <w:ind w:left="394" w:right="387"/>
              <w:rPr>
                <w:sz w:val="28"/>
              </w:rPr>
            </w:pPr>
            <w:r>
              <w:rPr>
                <w:sz w:val="28"/>
              </w:rPr>
              <w:t>30.03.2022</w:t>
            </w:r>
          </w:p>
        </w:tc>
      </w:tr>
      <w:tr w:rsidR="00625521" w14:paraId="4FC11E46" w14:textId="77777777">
        <w:trPr>
          <w:trHeight w:val="967"/>
        </w:trPr>
        <w:tc>
          <w:tcPr>
            <w:tcW w:w="5808" w:type="dxa"/>
          </w:tcPr>
          <w:p w14:paraId="35F5DB0B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Розмір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винагороди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річного</w:t>
            </w:r>
          </w:p>
          <w:p w14:paraId="33E110A2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аудиту,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3667" w:type="dxa"/>
          </w:tcPr>
          <w:p w14:paraId="5C47F64F" w14:textId="77777777" w:rsidR="00625521" w:rsidRDefault="00000000">
            <w:pPr>
              <w:pStyle w:val="TableParagraph"/>
              <w:spacing w:before="1"/>
              <w:ind w:left="394" w:right="386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</w:tr>
    </w:tbl>
    <w:p w14:paraId="3EB33AA6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smida.gov.ua</w:t>
      </w:r>
    </w:p>
    <w:p w14:paraId="7CDDB643" w14:textId="77777777" w:rsidR="00625521" w:rsidRDefault="00625521">
      <w:pPr>
        <w:rPr>
          <w:sz w:val="24"/>
        </w:rPr>
        <w:sectPr w:rsidR="00625521">
          <w:headerReference w:type="default" r:id="rId32"/>
          <w:pgSz w:w="11910" w:h="16840"/>
          <w:pgMar w:top="1040" w:right="0" w:bottom="280" w:left="1300" w:header="717" w:footer="0" w:gutter="0"/>
          <w:pgNumType w:start="37"/>
          <w:cols w:space="720"/>
        </w:sectPr>
      </w:pPr>
    </w:p>
    <w:p w14:paraId="60A61EE0" w14:textId="77777777" w:rsidR="00625521" w:rsidRDefault="00000000">
      <w:pPr>
        <w:pStyle w:val="a3"/>
        <w:tabs>
          <w:tab w:val="left" w:pos="1917"/>
          <w:tab w:val="left" w:pos="3359"/>
          <w:tab w:val="left" w:pos="3794"/>
          <w:tab w:val="left" w:pos="4799"/>
          <w:tab w:val="left" w:pos="5167"/>
          <w:tab w:val="left" w:pos="5549"/>
          <w:tab w:val="left" w:pos="6080"/>
          <w:tab w:val="left" w:pos="7500"/>
          <w:tab w:val="left" w:pos="7652"/>
          <w:tab w:val="left" w:pos="8986"/>
        </w:tabs>
        <w:spacing w:before="89" w:line="360" w:lineRule="auto"/>
        <w:ind w:left="118" w:right="902" w:firstLine="709"/>
      </w:pPr>
      <w:r>
        <w:lastRenderedPageBreak/>
        <w:t>Думка</w:t>
      </w:r>
      <w:r>
        <w:tab/>
        <w:t>аудитора</w:t>
      </w:r>
      <w:r>
        <w:tab/>
        <w:t>-</w:t>
      </w:r>
      <w:r>
        <w:tab/>
        <w:t>Приватного</w:t>
      </w:r>
      <w:r>
        <w:tab/>
        <w:t>підприємства</w:t>
      </w:r>
      <w:r>
        <w:tab/>
        <w:t>«АУДИТОРСЬКА</w:t>
      </w:r>
      <w:r>
        <w:rPr>
          <w:spacing w:val="-67"/>
        </w:rPr>
        <w:t xml:space="preserve"> </w:t>
      </w:r>
      <w:r>
        <w:t>КОМПАНІЯ</w:t>
      </w:r>
      <w:r>
        <w:tab/>
        <w:t>«РЕЙТИНГ-АУДИТ»</w:t>
      </w:r>
      <w:r>
        <w:tab/>
        <w:t>-</w:t>
      </w:r>
      <w:r>
        <w:tab/>
        <w:t>щодо</w:t>
      </w:r>
      <w:r>
        <w:tab/>
        <w:t>фінансової</w:t>
      </w:r>
      <w:r>
        <w:tab/>
      </w:r>
      <w:r>
        <w:tab/>
        <w:t>звітності</w:t>
      </w:r>
      <w:r>
        <w:tab/>
      </w:r>
      <w:r>
        <w:rPr>
          <w:spacing w:val="-1"/>
        </w:rPr>
        <w:t>ПрАТ</w:t>
      </w:r>
    </w:p>
    <w:p w14:paraId="5FFB5F00" w14:textId="77777777" w:rsidR="00625521" w:rsidRDefault="00000000">
      <w:pPr>
        <w:pStyle w:val="a3"/>
        <w:ind w:left="118"/>
      </w:pPr>
      <w:r>
        <w:t>«Зернопродукт</w:t>
      </w:r>
      <w:r>
        <w:rPr>
          <w:spacing w:val="-3"/>
        </w:rPr>
        <w:t xml:space="preserve"> </w:t>
      </w:r>
      <w:r>
        <w:t>МХП»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безумовно</w:t>
      </w:r>
      <w:r>
        <w:rPr>
          <w:spacing w:val="-3"/>
        </w:rPr>
        <w:t xml:space="preserve"> </w:t>
      </w:r>
      <w:r>
        <w:t>позитивною.</w:t>
      </w:r>
    </w:p>
    <w:p w14:paraId="497864DB" w14:textId="77777777" w:rsidR="00625521" w:rsidRDefault="00625521">
      <w:pPr>
        <w:pStyle w:val="a3"/>
        <w:rPr>
          <w:sz w:val="30"/>
        </w:rPr>
      </w:pPr>
    </w:p>
    <w:p w14:paraId="2AC207F1" w14:textId="77777777" w:rsidR="00625521" w:rsidRDefault="00625521">
      <w:pPr>
        <w:pStyle w:val="a3"/>
        <w:rPr>
          <w:sz w:val="26"/>
        </w:rPr>
      </w:pPr>
    </w:p>
    <w:p w14:paraId="70B76EFB" w14:textId="77777777" w:rsidR="00625521" w:rsidRDefault="00000000">
      <w:pPr>
        <w:pStyle w:val="1"/>
        <w:spacing w:before="1"/>
        <w:ind w:left="828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1</w:t>
      </w:r>
    </w:p>
    <w:p w14:paraId="4829897F" w14:textId="77777777" w:rsidR="00625521" w:rsidRDefault="00625521">
      <w:pPr>
        <w:pStyle w:val="a3"/>
        <w:rPr>
          <w:b/>
          <w:sz w:val="30"/>
        </w:rPr>
      </w:pPr>
    </w:p>
    <w:p w14:paraId="7C8C9FC7" w14:textId="77777777" w:rsidR="00625521" w:rsidRDefault="00625521">
      <w:pPr>
        <w:pStyle w:val="a3"/>
        <w:spacing w:before="11"/>
        <w:rPr>
          <w:b/>
          <w:sz w:val="25"/>
        </w:rPr>
      </w:pPr>
    </w:p>
    <w:p w14:paraId="39DAA2E8" w14:textId="77777777" w:rsidR="00625521" w:rsidRDefault="00000000">
      <w:pPr>
        <w:pStyle w:val="a5"/>
        <w:numPr>
          <w:ilvl w:val="0"/>
          <w:numId w:val="6"/>
        </w:numPr>
        <w:tabs>
          <w:tab w:val="left" w:pos="1108"/>
        </w:tabs>
        <w:spacing w:line="360" w:lineRule="auto"/>
        <w:ind w:right="902" w:firstLine="709"/>
        <w:jc w:val="both"/>
        <w:rPr>
          <w:sz w:val="28"/>
        </w:rPr>
      </w:pPr>
      <w:r>
        <w:rPr>
          <w:sz w:val="28"/>
        </w:rPr>
        <w:t>Під майном підприємства розуміють активи СГД, засвідчені в активній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 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 балансу СГД складається з трьох розділів: необоротні активи, 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16"/>
          <w:sz w:val="28"/>
        </w:rPr>
        <w:t xml:space="preserve"> </w:t>
      </w:r>
      <w:r>
        <w:rPr>
          <w:sz w:val="28"/>
        </w:rPr>
        <w:t>утримувані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6"/>
          <w:sz w:val="28"/>
        </w:rPr>
        <w:t xml:space="preserve"> </w:t>
      </w:r>
      <w:r>
        <w:rPr>
          <w:sz w:val="28"/>
        </w:rPr>
        <w:t>вибуття.</w:t>
      </w:r>
      <w:r>
        <w:rPr>
          <w:spacing w:val="-16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8"/>
          <w:sz w:val="28"/>
        </w:rPr>
        <w:t xml:space="preserve"> </w:t>
      </w:r>
      <w:r>
        <w:rPr>
          <w:sz w:val="28"/>
        </w:rPr>
        <w:t>2013-2021 років вартість майна в національній економіці зросла з 5712274810,1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тис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грн.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14070487840,4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тис.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грн.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лінійною</w:t>
      </w:r>
      <w:r>
        <w:rPr>
          <w:spacing w:val="-17"/>
          <w:sz w:val="28"/>
        </w:rPr>
        <w:t xml:space="preserve"> </w:t>
      </w:r>
      <w:r>
        <w:rPr>
          <w:sz w:val="28"/>
        </w:rPr>
        <w:t>зростаючою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функцією.</w:t>
      </w:r>
      <w:r>
        <w:rPr>
          <w:spacing w:val="-68"/>
          <w:sz w:val="28"/>
        </w:rPr>
        <w:t xml:space="preserve"> </w:t>
      </w:r>
      <w:r>
        <w:rPr>
          <w:sz w:val="28"/>
        </w:rPr>
        <w:t>Питома вага підприємств АПК у майні підприємств національної 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62,29%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65,24%,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71,69%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57,45%,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61,04%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64,99%,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малих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60,34%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69,15%,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3"/>
          <w:sz w:val="28"/>
        </w:rPr>
        <w:t xml:space="preserve"> </w:t>
      </w:r>
      <w:r>
        <w:rPr>
          <w:sz w:val="28"/>
        </w:rPr>
        <w:t>стрімким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мікропідприємствам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58,19%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71,23%.</w:t>
      </w:r>
    </w:p>
    <w:p w14:paraId="13A883D0" w14:textId="77777777" w:rsidR="00625521" w:rsidRDefault="00000000">
      <w:pPr>
        <w:pStyle w:val="a5"/>
        <w:numPr>
          <w:ilvl w:val="0"/>
          <w:numId w:val="6"/>
        </w:numPr>
        <w:tabs>
          <w:tab w:val="left" w:pos="1149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Протягом 2013-2021 років вартість майна підприємств АПК зросла з</w:t>
      </w:r>
      <w:r>
        <w:rPr>
          <w:spacing w:val="1"/>
          <w:sz w:val="28"/>
        </w:rPr>
        <w:t xml:space="preserve"> </w:t>
      </w:r>
      <w:r>
        <w:rPr>
          <w:sz w:val="28"/>
        </w:rPr>
        <w:t>195021321,1</w:t>
      </w:r>
      <w:r>
        <w:rPr>
          <w:spacing w:val="-7"/>
          <w:sz w:val="28"/>
        </w:rPr>
        <w:t xml:space="preserve"> </w:t>
      </w:r>
      <w:r>
        <w:rPr>
          <w:sz w:val="28"/>
        </w:rPr>
        <w:t>тис</w:t>
      </w:r>
      <w:r>
        <w:rPr>
          <w:spacing w:val="-9"/>
          <w:sz w:val="28"/>
        </w:rPr>
        <w:t xml:space="preserve"> </w:t>
      </w:r>
      <w:r>
        <w:rPr>
          <w:sz w:val="28"/>
        </w:rPr>
        <w:t>грн.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877424245,9тис.</w:t>
      </w:r>
      <w:r>
        <w:rPr>
          <w:spacing w:val="-9"/>
          <w:sz w:val="28"/>
        </w:rPr>
        <w:t xml:space="preserve"> </w:t>
      </w:r>
      <w:r>
        <w:rPr>
          <w:sz w:val="28"/>
        </w:rPr>
        <w:t>грн.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лінійною</w:t>
      </w:r>
      <w:r>
        <w:rPr>
          <w:spacing w:val="-9"/>
          <w:sz w:val="28"/>
        </w:rPr>
        <w:t xml:space="preserve"> </w:t>
      </w:r>
      <w:r>
        <w:rPr>
          <w:sz w:val="28"/>
        </w:rPr>
        <w:t>зростаючою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функцією. Протягом 2013-2021 років питома вага необоротних активів у майні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по національній економіці скоротилася із 46,21% до 40,16;, в по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 АПК – із 60,48% до 53,24%. Питома вага необоротних активів у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46,21%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40,16%,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сільському,</w:t>
      </w:r>
      <w:r>
        <w:rPr>
          <w:spacing w:val="-12"/>
          <w:sz w:val="28"/>
        </w:rPr>
        <w:t xml:space="preserve"> </w:t>
      </w:r>
      <w:r>
        <w:rPr>
          <w:sz w:val="28"/>
        </w:rPr>
        <w:t>лісовому,</w:t>
      </w:r>
      <w:r>
        <w:rPr>
          <w:spacing w:val="-12"/>
          <w:sz w:val="28"/>
        </w:rPr>
        <w:t xml:space="preserve"> </w:t>
      </w:r>
      <w:r>
        <w:rPr>
          <w:sz w:val="28"/>
        </w:rPr>
        <w:t>рибному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господарству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із</w:t>
      </w:r>
      <w:r>
        <w:rPr>
          <w:spacing w:val="-11"/>
          <w:sz w:val="28"/>
        </w:rPr>
        <w:t xml:space="preserve"> </w:t>
      </w:r>
      <w:r>
        <w:rPr>
          <w:sz w:val="28"/>
        </w:rPr>
        <w:t>60,48%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53,24%.</w:t>
      </w:r>
      <w:r>
        <w:rPr>
          <w:spacing w:val="-67"/>
          <w:sz w:val="28"/>
        </w:rPr>
        <w:t xml:space="preserve"> </w:t>
      </w:r>
      <w:r>
        <w:rPr>
          <w:sz w:val="28"/>
        </w:rPr>
        <w:t>У структурі майна підприємств АПК найбільша частка приходиться на середні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 але вона скоротилася із 52,61% до 41,62%, натомість малих –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31,46%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42,04%,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мікропідприємствах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10,95%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17,15%.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10"/>
          <w:sz w:val="28"/>
        </w:rPr>
        <w:t xml:space="preserve"> </w:t>
      </w:r>
      <w:r>
        <w:rPr>
          <w:sz w:val="28"/>
        </w:rPr>
        <w:t>найменшою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0"/>
          <w:sz w:val="28"/>
        </w:rPr>
        <w:t xml:space="preserve"> </w:t>
      </w:r>
      <w:r>
        <w:rPr>
          <w:sz w:val="28"/>
        </w:rPr>
        <w:t>із</w:t>
      </w:r>
      <w:r>
        <w:rPr>
          <w:spacing w:val="-8"/>
          <w:sz w:val="28"/>
        </w:rPr>
        <w:t xml:space="preserve"> </w:t>
      </w:r>
      <w:r>
        <w:rPr>
          <w:sz w:val="28"/>
        </w:rPr>
        <w:t>15,93%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16,33%.</w:t>
      </w:r>
      <w:r>
        <w:rPr>
          <w:spacing w:val="-3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-68"/>
          <w:sz w:val="28"/>
        </w:rPr>
        <w:t xml:space="preserve"> </w:t>
      </w:r>
      <w:r>
        <w:rPr>
          <w:sz w:val="28"/>
        </w:rPr>
        <w:t>вага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-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4,47%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8,27%.</w:t>
      </w:r>
    </w:p>
    <w:p w14:paraId="42D57AC2" w14:textId="77777777" w:rsidR="00625521" w:rsidRDefault="00000000">
      <w:pPr>
        <w:pStyle w:val="a5"/>
        <w:numPr>
          <w:ilvl w:val="0"/>
          <w:numId w:val="6"/>
        </w:numPr>
        <w:tabs>
          <w:tab w:val="left" w:pos="1211"/>
        </w:tabs>
        <w:spacing w:before="1"/>
        <w:ind w:left="1210" w:hanging="383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1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2"/>
          <w:sz w:val="28"/>
        </w:rPr>
        <w:t xml:space="preserve"> </w:t>
      </w:r>
      <w:r>
        <w:rPr>
          <w:sz w:val="28"/>
        </w:rPr>
        <w:t>майна</w:t>
      </w:r>
      <w:r>
        <w:rPr>
          <w:spacing w:val="1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представлено</w:t>
      </w:r>
    </w:p>
    <w:p w14:paraId="12D34729" w14:textId="77777777" w:rsidR="00625521" w:rsidRDefault="00625521">
      <w:pPr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4E5DABD6" w14:textId="77777777" w:rsidR="00625521" w:rsidRDefault="00000000">
      <w:pPr>
        <w:pStyle w:val="a3"/>
        <w:spacing w:before="89"/>
        <w:ind w:left="118"/>
        <w:jc w:val="both"/>
      </w:pPr>
      <w:r>
        <w:lastRenderedPageBreak/>
        <w:t>нормативно-правовими</w:t>
      </w:r>
      <w:r>
        <w:rPr>
          <w:spacing w:val="-10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(Цивільним</w:t>
      </w:r>
      <w:r>
        <w:rPr>
          <w:spacing w:val="-10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України,</w:t>
      </w:r>
      <w:r>
        <w:rPr>
          <w:spacing w:val="-10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</w:p>
    <w:p w14:paraId="7A961691" w14:textId="77777777" w:rsidR="00625521" w:rsidRDefault="00000000">
      <w:pPr>
        <w:pStyle w:val="a3"/>
        <w:spacing w:before="160" w:line="360" w:lineRule="auto"/>
        <w:ind w:left="118" w:right="904"/>
        <w:jc w:val="both"/>
      </w:pPr>
      <w:r>
        <w:t>«Про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оціночну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 Національним стандартом № 1 «Загальні принципи оцінки майна і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прав»,</w:t>
      </w:r>
      <w:r>
        <w:rPr>
          <w:spacing w:val="1"/>
        </w:rPr>
        <w:t xml:space="preserve"> </w:t>
      </w:r>
      <w:r>
        <w:t>Н(П)СБО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звітності»);</w:t>
      </w:r>
      <w:r>
        <w:rPr>
          <w:spacing w:val="1"/>
        </w:rPr>
        <w:t xml:space="preserve"> </w:t>
      </w:r>
      <w:r>
        <w:t>плановою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(бізнес-план</w:t>
      </w:r>
      <w:r>
        <w:rPr>
          <w:spacing w:val="1"/>
        </w:rPr>
        <w:t xml:space="preserve"> </w:t>
      </w:r>
      <w:r>
        <w:t>СГД,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проектів); звітною фінансовою (баланс (звіт про фінансовий стан), примітки до</w:t>
      </w:r>
      <w:r>
        <w:rPr>
          <w:spacing w:val="1"/>
        </w:rPr>
        <w:t xml:space="preserve"> </w:t>
      </w:r>
      <w:r>
        <w:t>фінансової звітності; звітною статистичною, обліковою (регістри за рахунками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«Необоротні</w:t>
      </w:r>
      <w:r>
        <w:rPr>
          <w:spacing w:val="1"/>
        </w:rPr>
        <w:t xml:space="preserve"> </w:t>
      </w:r>
      <w:r>
        <w:t>активи»,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«Запаси»,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розрахунки та інші активи»); іншою (інвентаризаційні описи, акти про оцінку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і майнових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тощо).</w:t>
      </w:r>
    </w:p>
    <w:p w14:paraId="6AECB31B" w14:textId="77777777" w:rsidR="00625521" w:rsidRDefault="00000000">
      <w:pPr>
        <w:pStyle w:val="a5"/>
        <w:numPr>
          <w:ilvl w:val="0"/>
          <w:numId w:val="6"/>
        </w:numPr>
        <w:tabs>
          <w:tab w:val="left" w:pos="1108"/>
        </w:tabs>
        <w:spacing w:before="2" w:line="360" w:lineRule="auto"/>
        <w:ind w:right="902" w:firstLine="708"/>
        <w:jc w:val="both"/>
        <w:rPr>
          <w:sz w:val="28"/>
        </w:rPr>
      </w:pPr>
      <w:r>
        <w:rPr>
          <w:sz w:val="28"/>
        </w:rPr>
        <w:t>Об’єктом випускної роботи є ПрАТ «ЗЕРНОПРОДУКТ МХП» - одне із</w:t>
      </w:r>
      <w:r>
        <w:rPr>
          <w:spacing w:val="-67"/>
          <w:sz w:val="28"/>
        </w:rPr>
        <w:t xml:space="preserve"> </w:t>
      </w:r>
      <w:r>
        <w:rPr>
          <w:sz w:val="28"/>
        </w:rPr>
        <w:t>найбільших підприємств агрохолдингу МХП, у який входить 7 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містах</w:t>
      </w:r>
      <w:r>
        <w:rPr>
          <w:spacing w:val="1"/>
          <w:sz w:val="28"/>
        </w:rPr>
        <w:t xml:space="preserve"> </w:t>
      </w:r>
      <w:r>
        <w:rPr>
          <w:sz w:val="28"/>
        </w:rPr>
        <w:t>Хмільник,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Калинівка,</w:t>
      </w:r>
      <w:r>
        <w:rPr>
          <w:spacing w:val="1"/>
          <w:sz w:val="28"/>
        </w:rPr>
        <w:t xml:space="preserve"> </w:t>
      </w:r>
      <w:r>
        <w:rPr>
          <w:sz w:val="28"/>
        </w:rPr>
        <w:t>Немирів,</w:t>
      </w:r>
      <w:r>
        <w:rPr>
          <w:spacing w:val="1"/>
          <w:sz w:val="28"/>
        </w:rPr>
        <w:t xml:space="preserve"> </w:t>
      </w:r>
      <w:r>
        <w:rPr>
          <w:sz w:val="28"/>
        </w:rPr>
        <w:t>Гайсин.</w:t>
      </w:r>
      <w:r>
        <w:rPr>
          <w:spacing w:val="1"/>
          <w:sz w:val="28"/>
        </w:rPr>
        <w:t xml:space="preserve"> </w:t>
      </w:r>
      <w:r>
        <w:rPr>
          <w:sz w:val="28"/>
        </w:rPr>
        <w:t>Липовець, Тульчин, Бершадь. Майно СГД включає парк техніки, 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зерна,</w:t>
      </w:r>
      <w:r>
        <w:rPr>
          <w:spacing w:val="1"/>
          <w:sz w:val="28"/>
        </w:rPr>
        <w:t xml:space="preserve"> </w:t>
      </w:r>
      <w:r>
        <w:rPr>
          <w:sz w:val="28"/>
        </w:rPr>
        <w:t>ферми.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орендує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пайовиків загальною чисельністю понад</w:t>
      </w:r>
      <w:r>
        <w:rPr>
          <w:spacing w:val="1"/>
          <w:sz w:val="28"/>
        </w:rPr>
        <w:t xml:space="preserve"> </w:t>
      </w:r>
      <w:r>
        <w:rPr>
          <w:sz w:val="28"/>
        </w:rPr>
        <w:t>27 тис. осіб, на підприємстві 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понад 1,4 тис. осіб. Основу товарного випуску підприємства складає кукурудза</w:t>
      </w:r>
      <w:r>
        <w:rPr>
          <w:spacing w:val="1"/>
          <w:sz w:val="28"/>
        </w:rPr>
        <w:t xml:space="preserve"> </w:t>
      </w:r>
      <w:r>
        <w:rPr>
          <w:sz w:val="28"/>
        </w:rPr>
        <w:t>на зерно.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 видом діяльності ПрАТ «Зернопродукт МХП» є: 01.11</w:t>
      </w:r>
      <w:r>
        <w:rPr>
          <w:spacing w:val="1"/>
          <w:sz w:val="28"/>
        </w:rPr>
        <w:t xml:space="preserve"> </w:t>
      </w:r>
      <w:r>
        <w:rPr>
          <w:sz w:val="28"/>
        </w:rPr>
        <w:t>Вирощування зернових культур (крім рису), бобових культур і насіння олійних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культур.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Основним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акціонером    ПрАТ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«Зернопродукт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МХП»  </w:t>
      </w:r>
      <w:r>
        <w:rPr>
          <w:spacing w:val="68"/>
          <w:sz w:val="28"/>
        </w:rPr>
        <w:t xml:space="preserve"> </w:t>
      </w:r>
      <w:r>
        <w:rPr>
          <w:sz w:val="28"/>
        </w:rPr>
        <w:t>є    ПАТ</w:t>
      </w:r>
    </w:p>
    <w:p w14:paraId="15A00B85" w14:textId="77777777" w:rsidR="00625521" w:rsidRDefault="00000000">
      <w:pPr>
        <w:pStyle w:val="a3"/>
        <w:spacing w:line="360" w:lineRule="auto"/>
        <w:ind w:left="118" w:right="904"/>
        <w:jc w:val="both"/>
      </w:pPr>
      <w:r>
        <w:t>«Миронівський</w:t>
      </w:r>
      <w:r>
        <w:rPr>
          <w:spacing w:val="1"/>
        </w:rPr>
        <w:t xml:space="preserve"> </w:t>
      </w:r>
      <w:r>
        <w:t>хлібопродукт»,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316152000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99,684694% їх загальної кількості. Статутний капітал сформований за рахунок</w:t>
      </w:r>
      <w:r>
        <w:rPr>
          <w:spacing w:val="1"/>
        </w:rPr>
        <w:t xml:space="preserve"> </w:t>
      </w:r>
      <w:r>
        <w:t>емісії акцій простих бездокументарних іменних номіналом 0,1 грн. у кількості</w:t>
      </w:r>
      <w:r>
        <w:rPr>
          <w:spacing w:val="1"/>
        </w:rPr>
        <w:t xml:space="preserve"> </w:t>
      </w:r>
      <w:r>
        <w:t>317152000</w:t>
      </w:r>
      <w:r>
        <w:rPr>
          <w:spacing w:val="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Емісія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зареєстрована</w:t>
      </w:r>
      <w:r>
        <w:rPr>
          <w:spacing w:val="1"/>
        </w:rPr>
        <w:t xml:space="preserve"> </w:t>
      </w:r>
      <w:r>
        <w:t>НКЦПФР</w:t>
      </w:r>
      <w:r>
        <w:rPr>
          <w:spacing w:val="1"/>
        </w:rPr>
        <w:t xml:space="preserve"> </w:t>
      </w:r>
      <w:r>
        <w:t>01.11.2020.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акцій</w:t>
      </w:r>
      <w:r>
        <w:rPr>
          <w:spacing w:val="-67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позабіржовому ринку України, на зовнішніх ринках торгівля цінними паперами</w:t>
      </w:r>
      <w:r>
        <w:rPr>
          <w:spacing w:val="-67"/>
        </w:rPr>
        <w:t xml:space="preserve"> </w:t>
      </w:r>
      <w:r>
        <w:t xml:space="preserve">емітента  </w:t>
      </w:r>
      <w:r>
        <w:rPr>
          <w:spacing w:val="21"/>
        </w:rPr>
        <w:t xml:space="preserve"> </w:t>
      </w:r>
      <w:r>
        <w:t xml:space="preserve">не  </w:t>
      </w:r>
      <w:r>
        <w:rPr>
          <w:spacing w:val="21"/>
        </w:rPr>
        <w:t xml:space="preserve"> </w:t>
      </w:r>
      <w:r>
        <w:t xml:space="preserve">здійснюється.  </w:t>
      </w:r>
      <w:r>
        <w:rPr>
          <w:spacing w:val="24"/>
        </w:rPr>
        <w:t xml:space="preserve"> </w:t>
      </w:r>
      <w:r>
        <w:t xml:space="preserve">Думка  </w:t>
      </w:r>
      <w:r>
        <w:rPr>
          <w:spacing w:val="22"/>
        </w:rPr>
        <w:t xml:space="preserve"> </w:t>
      </w:r>
      <w:r>
        <w:t xml:space="preserve">аудитора  </w:t>
      </w:r>
      <w:r>
        <w:rPr>
          <w:spacing w:val="23"/>
        </w:rPr>
        <w:t xml:space="preserve"> </w:t>
      </w:r>
      <w:r>
        <w:t xml:space="preserve">-  </w:t>
      </w:r>
      <w:r>
        <w:rPr>
          <w:spacing w:val="22"/>
        </w:rPr>
        <w:t xml:space="preserve"> </w:t>
      </w:r>
      <w:r>
        <w:t xml:space="preserve">Приватного  </w:t>
      </w:r>
      <w:r>
        <w:rPr>
          <w:spacing w:val="22"/>
        </w:rPr>
        <w:t xml:space="preserve"> </w:t>
      </w:r>
      <w:r>
        <w:t>підприємства</w:t>
      </w:r>
    </w:p>
    <w:p w14:paraId="37E6B8C5" w14:textId="77777777" w:rsidR="00625521" w:rsidRDefault="00000000">
      <w:pPr>
        <w:pStyle w:val="a3"/>
        <w:spacing w:before="1"/>
        <w:ind w:left="118"/>
        <w:jc w:val="both"/>
      </w:pPr>
      <w:r>
        <w:t xml:space="preserve">«АУДИТОРСЬКА  </w:t>
      </w:r>
      <w:r>
        <w:rPr>
          <w:spacing w:val="29"/>
        </w:rPr>
        <w:t xml:space="preserve"> </w:t>
      </w:r>
      <w:r>
        <w:t xml:space="preserve">КОМПАНІЯ  </w:t>
      </w:r>
      <w:r>
        <w:rPr>
          <w:spacing w:val="30"/>
        </w:rPr>
        <w:t xml:space="preserve"> </w:t>
      </w:r>
      <w:r>
        <w:t xml:space="preserve">«РЕЙТИНГ-АУДИТ»  </w:t>
      </w:r>
      <w:r>
        <w:rPr>
          <w:spacing w:val="30"/>
        </w:rPr>
        <w:t xml:space="preserve"> </w:t>
      </w:r>
      <w:r>
        <w:t xml:space="preserve">-  </w:t>
      </w:r>
      <w:r>
        <w:rPr>
          <w:spacing w:val="29"/>
        </w:rPr>
        <w:t xml:space="preserve"> </w:t>
      </w:r>
      <w:r>
        <w:t xml:space="preserve">щодо  </w:t>
      </w:r>
      <w:r>
        <w:rPr>
          <w:spacing w:val="28"/>
        </w:rPr>
        <w:t xml:space="preserve"> </w:t>
      </w:r>
      <w:r>
        <w:t>фінансової</w:t>
      </w:r>
    </w:p>
    <w:p w14:paraId="294B3409" w14:textId="77777777" w:rsidR="00625521" w:rsidRDefault="00000000">
      <w:pPr>
        <w:pStyle w:val="a3"/>
        <w:spacing w:before="160"/>
        <w:ind w:left="118"/>
        <w:jc w:val="both"/>
      </w:pPr>
      <w:r>
        <w:t>звітності</w:t>
      </w:r>
      <w:r>
        <w:rPr>
          <w:spacing w:val="-4"/>
        </w:rPr>
        <w:t xml:space="preserve"> </w:t>
      </w:r>
      <w:r>
        <w:t>ПрАТ</w:t>
      </w:r>
      <w:r>
        <w:rPr>
          <w:spacing w:val="-3"/>
        </w:rPr>
        <w:t xml:space="preserve"> </w:t>
      </w:r>
      <w:r>
        <w:t>«Зернопродукт</w:t>
      </w:r>
      <w:r>
        <w:rPr>
          <w:spacing w:val="-2"/>
        </w:rPr>
        <w:t xml:space="preserve"> </w:t>
      </w:r>
      <w:r>
        <w:t>МХП»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безумовно</w:t>
      </w:r>
      <w:r>
        <w:rPr>
          <w:spacing w:val="-3"/>
        </w:rPr>
        <w:t xml:space="preserve"> </w:t>
      </w:r>
      <w:r>
        <w:t>позитивною.</w:t>
      </w:r>
    </w:p>
    <w:p w14:paraId="45180846" w14:textId="77777777" w:rsidR="00625521" w:rsidRDefault="00625521">
      <w:pPr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46023873" w14:textId="77777777" w:rsidR="00625521" w:rsidRDefault="00000000">
      <w:pPr>
        <w:pStyle w:val="1"/>
        <w:spacing w:before="89"/>
        <w:ind w:left="517" w:right="1303"/>
        <w:jc w:val="center"/>
      </w:pPr>
      <w:r>
        <w:lastRenderedPageBreak/>
        <w:t>РОЗДІЛ 2</w:t>
      </w:r>
    </w:p>
    <w:p w14:paraId="5E3C7781" w14:textId="77777777" w:rsidR="00625521" w:rsidRDefault="00000000">
      <w:pPr>
        <w:spacing w:before="160" w:line="360" w:lineRule="auto"/>
        <w:ind w:left="516" w:right="1303"/>
        <w:jc w:val="center"/>
        <w:rPr>
          <w:b/>
          <w:sz w:val="28"/>
        </w:rPr>
      </w:pPr>
      <w:r>
        <w:rPr>
          <w:b/>
          <w:sz w:val="28"/>
        </w:rPr>
        <w:t>АНАЛІЗ МАЙНА ПрАТ «ЗЕРНОПРОДУКТ МХП» ТА ШЛЯХИ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ПІДВИЩЕННЯ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ВИКОРИСТАННЯ</w:t>
      </w:r>
    </w:p>
    <w:p w14:paraId="50C18700" w14:textId="77777777" w:rsidR="00625521" w:rsidRDefault="00625521">
      <w:pPr>
        <w:pStyle w:val="a3"/>
        <w:rPr>
          <w:b/>
          <w:sz w:val="30"/>
        </w:rPr>
      </w:pPr>
    </w:p>
    <w:p w14:paraId="2B64DD7F" w14:textId="77777777" w:rsidR="00625521" w:rsidRDefault="00625521">
      <w:pPr>
        <w:pStyle w:val="a3"/>
        <w:rPr>
          <w:b/>
          <w:sz w:val="30"/>
        </w:rPr>
      </w:pPr>
    </w:p>
    <w:p w14:paraId="57922A73" w14:textId="77777777" w:rsidR="00625521" w:rsidRDefault="00625521">
      <w:pPr>
        <w:pStyle w:val="a3"/>
        <w:spacing w:before="1"/>
        <w:rPr>
          <w:b/>
          <w:sz w:val="24"/>
        </w:rPr>
      </w:pPr>
    </w:p>
    <w:p w14:paraId="1D736B66" w14:textId="77777777" w:rsidR="00625521" w:rsidRDefault="00000000">
      <w:pPr>
        <w:pStyle w:val="1"/>
        <w:numPr>
          <w:ilvl w:val="1"/>
          <w:numId w:val="5"/>
        </w:numPr>
        <w:tabs>
          <w:tab w:val="left" w:pos="1318"/>
        </w:tabs>
        <w:spacing w:before="0"/>
      </w:pPr>
      <w:r>
        <w:t>Аналіз</w:t>
      </w:r>
      <w:r>
        <w:rPr>
          <w:spacing w:val="-5"/>
        </w:rPr>
        <w:t xml:space="preserve"> </w:t>
      </w:r>
      <w:r>
        <w:t>динаміки,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підприємства</w:t>
      </w:r>
    </w:p>
    <w:p w14:paraId="6FEBF7ED" w14:textId="77777777" w:rsidR="00625521" w:rsidRDefault="00625521">
      <w:pPr>
        <w:pStyle w:val="a3"/>
        <w:rPr>
          <w:b/>
          <w:sz w:val="30"/>
        </w:rPr>
      </w:pPr>
    </w:p>
    <w:p w14:paraId="4A933110" w14:textId="77777777" w:rsidR="00625521" w:rsidRDefault="00625521">
      <w:pPr>
        <w:pStyle w:val="a3"/>
        <w:rPr>
          <w:b/>
          <w:sz w:val="26"/>
        </w:rPr>
      </w:pPr>
    </w:p>
    <w:p w14:paraId="0BCE174B" w14:textId="77777777" w:rsidR="00625521" w:rsidRDefault="00000000">
      <w:pPr>
        <w:pStyle w:val="a3"/>
        <w:tabs>
          <w:tab w:val="left" w:pos="8149"/>
        </w:tabs>
        <w:spacing w:line="360" w:lineRule="auto"/>
        <w:ind w:left="118" w:right="909" w:firstLine="709"/>
      </w:pPr>
      <w:r>
        <w:t>Аналіз</w:t>
      </w:r>
      <w:r>
        <w:rPr>
          <w:spacing w:val="120"/>
        </w:rPr>
        <w:t xml:space="preserve"> </w:t>
      </w:r>
      <w:r>
        <w:t>динаміки</w:t>
      </w:r>
      <w:r>
        <w:rPr>
          <w:spacing w:val="121"/>
        </w:rPr>
        <w:t xml:space="preserve"> </w:t>
      </w:r>
      <w:r>
        <w:t>майна</w:t>
      </w:r>
      <w:r>
        <w:rPr>
          <w:spacing w:val="122"/>
        </w:rPr>
        <w:t xml:space="preserve"> </w:t>
      </w:r>
      <w:r>
        <w:t>ПрАТ</w:t>
      </w:r>
      <w:r>
        <w:rPr>
          <w:spacing w:val="121"/>
        </w:rPr>
        <w:t xml:space="preserve"> </w:t>
      </w:r>
      <w:r>
        <w:t>«Зернопродукт</w:t>
      </w:r>
      <w:r>
        <w:rPr>
          <w:spacing w:val="122"/>
        </w:rPr>
        <w:t xml:space="preserve"> </w:t>
      </w:r>
      <w:r>
        <w:t>МХП»</w:t>
      </w:r>
      <w:r>
        <w:tab/>
        <w:t>проведено</w:t>
      </w:r>
      <w:r>
        <w:rPr>
          <w:spacing w:val="4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ланцюгових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базисних</w:t>
      </w:r>
      <w:r>
        <w:rPr>
          <w:spacing w:val="2"/>
        </w:rPr>
        <w:t xml:space="preserve"> </w:t>
      </w:r>
      <w:r>
        <w:t>індексів</w:t>
      </w:r>
      <w:r>
        <w:rPr>
          <w:spacing w:val="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2.1).</w:t>
      </w:r>
    </w:p>
    <w:p w14:paraId="7C6061F9" w14:textId="77777777" w:rsidR="00625521" w:rsidRDefault="00000000">
      <w:pPr>
        <w:ind w:right="90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</w:t>
      </w:r>
    </w:p>
    <w:p w14:paraId="189B8379" w14:textId="77777777" w:rsidR="00625521" w:rsidRDefault="00000000">
      <w:pPr>
        <w:pStyle w:val="1"/>
        <w:spacing w:before="162"/>
        <w:ind w:left="807" w:right="883"/>
        <w:jc w:val="center"/>
      </w:pPr>
      <w:r>
        <w:t>Аналіз</w:t>
      </w:r>
      <w:r>
        <w:rPr>
          <w:spacing w:val="-3"/>
        </w:rPr>
        <w:t xml:space="preserve"> </w:t>
      </w:r>
      <w:r>
        <w:t>динаміки</w:t>
      </w:r>
      <w:r>
        <w:rPr>
          <w:spacing w:val="-3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ПрАТ</w:t>
      </w:r>
      <w:r>
        <w:rPr>
          <w:spacing w:val="-4"/>
        </w:rPr>
        <w:t xml:space="preserve"> </w:t>
      </w:r>
      <w:r>
        <w:t>«Зернопродукт</w:t>
      </w:r>
      <w:r>
        <w:rPr>
          <w:spacing w:val="-4"/>
        </w:rPr>
        <w:t xml:space="preserve"> </w:t>
      </w:r>
      <w:r>
        <w:t>МХП»</w:t>
      </w:r>
    </w:p>
    <w:p w14:paraId="210F6FBB" w14:textId="77777777" w:rsidR="00625521" w:rsidRDefault="00625521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5FAAD5E1" w14:textId="77777777">
        <w:trPr>
          <w:trHeight w:val="483"/>
        </w:trPr>
        <w:tc>
          <w:tcPr>
            <w:tcW w:w="4483" w:type="dxa"/>
          </w:tcPr>
          <w:p w14:paraId="683E2A4E" w14:textId="77777777" w:rsidR="00625521" w:rsidRDefault="00000000">
            <w:pPr>
              <w:pStyle w:val="TableParagraph"/>
              <w:ind w:left="1788" w:right="1778"/>
              <w:rPr>
                <w:b/>
                <w:sz w:val="28"/>
              </w:rPr>
            </w:pPr>
            <w:r>
              <w:rPr>
                <w:b/>
                <w:sz w:val="28"/>
              </w:rPr>
              <w:t>Майно</w:t>
            </w:r>
          </w:p>
        </w:tc>
        <w:tc>
          <w:tcPr>
            <w:tcW w:w="1211" w:type="dxa"/>
          </w:tcPr>
          <w:p w14:paraId="33E9D637" w14:textId="77777777" w:rsidR="00625521" w:rsidRDefault="00000000">
            <w:pPr>
              <w:pStyle w:val="TableParagraph"/>
              <w:ind w:left="93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210" w:type="dxa"/>
          </w:tcPr>
          <w:p w14:paraId="2CCBDAB1" w14:textId="77777777" w:rsidR="00625521" w:rsidRDefault="00000000">
            <w:pPr>
              <w:pStyle w:val="TableParagraph"/>
              <w:ind w:left="92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210" w:type="dxa"/>
          </w:tcPr>
          <w:p w14:paraId="2391828F" w14:textId="77777777" w:rsidR="00625521" w:rsidRDefault="00000000">
            <w:pPr>
              <w:pStyle w:val="TableParagraph"/>
              <w:ind w:left="3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211" w:type="dxa"/>
          </w:tcPr>
          <w:p w14:paraId="204A5BA7" w14:textId="77777777" w:rsidR="00625521" w:rsidRDefault="00000000">
            <w:pPr>
              <w:pStyle w:val="TableParagraph"/>
              <w:ind w:left="3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 w:rsidR="00625521" w14:paraId="7EEF571D" w14:textId="77777777">
        <w:trPr>
          <w:trHeight w:val="322"/>
        </w:trPr>
        <w:tc>
          <w:tcPr>
            <w:tcW w:w="4483" w:type="dxa"/>
          </w:tcPr>
          <w:p w14:paraId="37DC0C21" w14:textId="77777777" w:rsidR="00625521" w:rsidRDefault="00000000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1" w:type="dxa"/>
          </w:tcPr>
          <w:p w14:paraId="0FCA1D57" w14:textId="77777777" w:rsidR="00625521" w:rsidRDefault="00000000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0" w:type="dxa"/>
          </w:tcPr>
          <w:p w14:paraId="57D453CB" w14:textId="77777777" w:rsidR="00625521" w:rsidRDefault="00000000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0" w:type="dxa"/>
          </w:tcPr>
          <w:p w14:paraId="079F6DA3" w14:textId="77777777" w:rsidR="00625521" w:rsidRDefault="00000000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1" w:type="dxa"/>
          </w:tcPr>
          <w:p w14:paraId="0A3DC65B" w14:textId="77777777" w:rsidR="00625521" w:rsidRDefault="00000000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25521" w14:paraId="48B81679" w14:textId="77777777">
        <w:trPr>
          <w:trHeight w:val="482"/>
        </w:trPr>
        <w:tc>
          <w:tcPr>
            <w:tcW w:w="9325" w:type="dxa"/>
            <w:gridSpan w:val="5"/>
          </w:tcPr>
          <w:p w14:paraId="3EEDED5E" w14:textId="77777777" w:rsidR="00625521" w:rsidRDefault="00000000">
            <w:pPr>
              <w:pStyle w:val="TableParagraph"/>
              <w:ind w:left="3055" w:right="3048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625521" w14:paraId="1F2194C2" w14:textId="77777777">
        <w:trPr>
          <w:trHeight w:val="483"/>
        </w:trPr>
        <w:tc>
          <w:tcPr>
            <w:tcW w:w="4483" w:type="dxa"/>
          </w:tcPr>
          <w:p w14:paraId="59430C4D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</w:tcPr>
          <w:p w14:paraId="7C3BD8D6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1EFA750B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0968DEAC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17331E6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40B58733" w14:textId="77777777">
        <w:trPr>
          <w:trHeight w:val="483"/>
        </w:trPr>
        <w:tc>
          <w:tcPr>
            <w:tcW w:w="4483" w:type="dxa"/>
          </w:tcPr>
          <w:p w14:paraId="66549351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Нематеріальні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55A47725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164297</w:t>
            </w:r>
          </w:p>
        </w:tc>
        <w:tc>
          <w:tcPr>
            <w:tcW w:w="1210" w:type="dxa"/>
          </w:tcPr>
          <w:p w14:paraId="217BB5C9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160706</w:t>
            </w:r>
          </w:p>
        </w:tc>
        <w:tc>
          <w:tcPr>
            <w:tcW w:w="1210" w:type="dxa"/>
          </w:tcPr>
          <w:p w14:paraId="21F9B6B7" w14:textId="77777777" w:rsidR="00625521" w:rsidRDefault="00000000">
            <w:pPr>
              <w:pStyle w:val="TableParagraph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177857</w:t>
            </w:r>
          </w:p>
        </w:tc>
        <w:tc>
          <w:tcPr>
            <w:tcW w:w="1211" w:type="dxa"/>
          </w:tcPr>
          <w:p w14:paraId="03E34408" w14:textId="77777777" w:rsidR="00625521" w:rsidRDefault="00000000">
            <w:pPr>
              <w:pStyle w:val="TableParagraph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223195</w:t>
            </w:r>
          </w:p>
        </w:tc>
      </w:tr>
      <w:tr w:rsidR="00625521" w14:paraId="43289446" w14:textId="77777777">
        <w:trPr>
          <w:trHeight w:val="483"/>
        </w:trPr>
        <w:tc>
          <w:tcPr>
            <w:tcW w:w="4483" w:type="dxa"/>
          </w:tcPr>
          <w:p w14:paraId="0F109462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Незавершені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1211" w:type="dxa"/>
          </w:tcPr>
          <w:p w14:paraId="0A1939D0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23113</w:t>
            </w:r>
          </w:p>
        </w:tc>
        <w:tc>
          <w:tcPr>
            <w:tcW w:w="1210" w:type="dxa"/>
          </w:tcPr>
          <w:p w14:paraId="04CB9B9C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25744</w:t>
            </w:r>
          </w:p>
        </w:tc>
        <w:tc>
          <w:tcPr>
            <w:tcW w:w="1210" w:type="dxa"/>
          </w:tcPr>
          <w:p w14:paraId="121D683F" w14:textId="77777777" w:rsidR="00625521" w:rsidRDefault="00000000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39691</w:t>
            </w:r>
          </w:p>
        </w:tc>
        <w:tc>
          <w:tcPr>
            <w:tcW w:w="1211" w:type="dxa"/>
          </w:tcPr>
          <w:p w14:paraId="0D34F1B0" w14:textId="77777777" w:rsidR="00625521" w:rsidRDefault="00000000"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53001</w:t>
            </w:r>
          </w:p>
        </w:tc>
      </w:tr>
      <w:tr w:rsidR="00625521" w14:paraId="29141973" w14:textId="77777777">
        <w:trPr>
          <w:trHeight w:val="483"/>
        </w:trPr>
        <w:tc>
          <w:tcPr>
            <w:tcW w:w="4483" w:type="dxa"/>
          </w:tcPr>
          <w:p w14:paraId="06CD2922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211" w:type="dxa"/>
          </w:tcPr>
          <w:p w14:paraId="07AFBFD1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248406</w:t>
            </w:r>
          </w:p>
        </w:tc>
        <w:tc>
          <w:tcPr>
            <w:tcW w:w="1210" w:type="dxa"/>
          </w:tcPr>
          <w:p w14:paraId="7C5E6CD2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334502</w:t>
            </w:r>
          </w:p>
        </w:tc>
        <w:tc>
          <w:tcPr>
            <w:tcW w:w="1210" w:type="dxa"/>
          </w:tcPr>
          <w:p w14:paraId="4D81A176" w14:textId="77777777" w:rsidR="00625521" w:rsidRDefault="00000000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211" w:type="dxa"/>
          </w:tcPr>
          <w:p w14:paraId="011BF860" w14:textId="77777777" w:rsidR="00625521" w:rsidRDefault="00000000">
            <w:pPr>
              <w:pStyle w:val="TableParagraph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</w:tr>
      <w:tr w:rsidR="00625521" w14:paraId="757CD373" w14:textId="77777777">
        <w:trPr>
          <w:trHeight w:val="482"/>
        </w:trPr>
        <w:tc>
          <w:tcPr>
            <w:tcW w:w="4483" w:type="dxa"/>
          </w:tcPr>
          <w:p w14:paraId="03210874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254E078C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53859</w:t>
            </w:r>
          </w:p>
        </w:tc>
        <w:tc>
          <w:tcPr>
            <w:tcW w:w="1210" w:type="dxa"/>
          </w:tcPr>
          <w:p w14:paraId="3D8446F0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60012</w:t>
            </w:r>
          </w:p>
        </w:tc>
        <w:tc>
          <w:tcPr>
            <w:tcW w:w="1210" w:type="dxa"/>
          </w:tcPr>
          <w:p w14:paraId="16A23972" w14:textId="77777777" w:rsidR="00625521" w:rsidRDefault="00000000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73145</w:t>
            </w:r>
          </w:p>
        </w:tc>
        <w:tc>
          <w:tcPr>
            <w:tcW w:w="1211" w:type="dxa"/>
          </w:tcPr>
          <w:p w14:paraId="68829AE3" w14:textId="77777777" w:rsidR="00625521" w:rsidRDefault="00000000"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85073</w:t>
            </w:r>
          </w:p>
        </w:tc>
      </w:tr>
      <w:tr w:rsidR="00625521" w14:paraId="4091C6B5" w14:textId="77777777">
        <w:trPr>
          <w:trHeight w:val="1932"/>
        </w:trPr>
        <w:tc>
          <w:tcPr>
            <w:tcW w:w="4483" w:type="dxa"/>
          </w:tcPr>
          <w:p w14:paraId="50C8CC93" w14:textId="77777777" w:rsidR="00625521" w:rsidRDefault="00000000">
            <w:pPr>
              <w:pStyle w:val="TableParagraph"/>
              <w:spacing w:before="1" w:line="360" w:lineRule="auto"/>
              <w:ind w:left="109" w:right="503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 фінансові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інвестиції, які обліковуються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14:paraId="425D0F86" w14:textId="77777777" w:rsidR="00625521" w:rsidRDefault="00000000">
            <w:pPr>
              <w:pStyle w:val="TableParagraph"/>
              <w:spacing w:line="321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підприємств</w:t>
            </w:r>
          </w:p>
        </w:tc>
        <w:tc>
          <w:tcPr>
            <w:tcW w:w="1211" w:type="dxa"/>
          </w:tcPr>
          <w:p w14:paraId="072965A5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5A2D15E0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0EAD0F4A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28665</w:t>
            </w:r>
          </w:p>
        </w:tc>
        <w:tc>
          <w:tcPr>
            <w:tcW w:w="1210" w:type="dxa"/>
          </w:tcPr>
          <w:p w14:paraId="2030465A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7707B49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7DA748FC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28665</w:t>
            </w:r>
          </w:p>
        </w:tc>
        <w:tc>
          <w:tcPr>
            <w:tcW w:w="1210" w:type="dxa"/>
          </w:tcPr>
          <w:p w14:paraId="15A7E6C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654E3F08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05D4F9B7" w14:textId="77777777" w:rsidR="00625521" w:rsidRDefault="00000000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28665</w:t>
            </w:r>
          </w:p>
        </w:tc>
        <w:tc>
          <w:tcPr>
            <w:tcW w:w="1211" w:type="dxa"/>
          </w:tcPr>
          <w:p w14:paraId="567C92DB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041AD04D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13B5CD4D" w14:textId="77777777" w:rsidR="00625521" w:rsidRDefault="00000000"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11424</w:t>
            </w:r>
          </w:p>
        </w:tc>
      </w:tr>
      <w:tr w:rsidR="00625521" w14:paraId="6752AED1" w14:textId="77777777">
        <w:trPr>
          <w:trHeight w:val="965"/>
        </w:trPr>
        <w:tc>
          <w:tcPr>
            <w:tcW w:w="4483" w:type="dxa"/>
          </w:tcPr>
          <w:p w14:paraId="3380EF63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</w:p>
          <w:p w14:paraId="746C7670" w14:textId="77777777" w:rsidR="00625521" w:rsidRDefault="00000000">
            <w:pPr>
              <w:pStyle w:val="TableParagraph"/>
              <w:spacing w:before="160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00089FDA" w14:textId="77777777" w:rsidR="00625521" w:rsidRDefault="00000000">
            <w:pPr>
              <w:pStyle w:val="TableParagraph"/>
              <w:spacing w:before="241"/>
              <w:ind w:left="93" w:right="82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1210" w:type="dxa"/>
          </w:tcPr>
          <w:p w14:paraId="65E916BB" w14:textId="77777777" w:rsidR="00625521" w:rsidRDefault="00000000">
            <w:pPr>
              <w:pStyle w:val="TableParagraph"/>
              <w:spacing w:before="24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10" w:type="dxa"/>
          </w:tcPr>
          <w:p w14:paraId="3A19E80A" w14:textId="77777777" w:rsidR="00625521" w:rsidRDefault="00000000">
            <w:pPr>
              <w:pStyle w:val="TableParagraph"/>
              <w:spacing w:before="24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11" w:type="dxa"/>
          </w:tcPr>
          <w:p w14:paraId="0EE7A286" w14:textId="77777777" w:rsidR="00625521" w:rsidRDefault="00000000">
            <w:pPr>
              <w:pStyle w:val="TableParagraph"/>
              <w:spacing w:before="24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25521" w14:paraId="46203841" w14:textId="77777777">
        <w:trPr>
          <w:trHeight w:val="483"/>
        </w:trPr>
        <w:tc>
          <w:tcPr>
            <w:tcW w:w="4483" w:type="dxa"/>
          </w:tcPr>
          <w:p w14:paraId="6A097458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необоротні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07C14DCE" w14:textId="77777777" w:rsidR="00625521" w:rsidRDefault="00000000">
            <w:pPr>
              <w:pStyle w:val="TableParagraph"/>
              <w:ind w:left="93" w:right="83"/>
              <w:rPr>
                <w:sz w:val="28"/>
              </w:rPr>
            </w:pPr>
            <w:r>
              <w:rPr>
                <w:sz w:val="28"/>
              </w:rPr>
              <w:t>2368</w:t>
            </w:r>
          </w:p>
        </w:tc>
        <w:tc>
          <w:tcPr>
            <w:tcW w:w="1210" w:type="dxa"/>
          </w:tcPr>
          <w:p w14:paraId="1DD298A7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2952</w:t>
            </w:r>
          </w:p>
        </w:tc>
        <w:tc>
          <w:tcPr>
            <w:tcW w:w="1210" w:type="dxa"/>
          </w:tcPr>
          <w:p w14:paraId="3336F6B7" w14:textId="77777777" w:rsidR="00625521" w:rsidRDefault="00000000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5262</w:t>
            </w:r>
          </w:p>
        </w:tc>
        <w:tc>
          <w:tcPr>
            <w:tcW w:w="1211" w:type="dxa"/>
          </w:tcPr>
          <w:p w14:paraId="5EA39F39" w14:textId="77777777" w:rsidR="00625521" w:rsidRDefault="00000000">
            <w:pPr>
              <w:pStyle w:val="TableParagraph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7631</w:t>
            </w:r>
          </w:p>
        </w:tc>
      </w:tr>
      <w:tr w:rsidR="00625521" w14:paraId="662E7166" w14:textId="77777777">
        <w:trPr>
          <w:trHeight w:val="482"/>
        </w:trPr>
        <w:tc>
          <w:tcPr>
            <w:tcW w:w="4483" w:type="dxa"/>
          </w:tcPr>
          <w:p w14:paraId="5D1AFAB1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 розділом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211" w:type="dxa"/>
          </w:tcPr>
          <w:p w14:paraId="6F103369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520959</w:t>
            </w:r>
          </w:p>
        </w:tc>
        <w:tc>
          <w:tcPr>
            <w:tcW w:w="1210" w:type="dxa"/>
          </w:tcPr>
          <w:p w14:paraId="5B913E8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612581</w:t>
            </w:r>
          </w:p>
        </w:tc>
        <w:tc>
          <w:tcPr>
            <w:tcW w:w="1210" w:type="dxa"/>
          </w:tcPr>
          <w:p w14:paraId="6E19875A" w14:textId="77777777" w:rsidR="00625521" w:rsidRDefault="00000000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1780932</w:t>
            </w:r>
          </w:p>
        </w:tc>
        <w:tc>
          <w:tcPr>
            <w:tcW w:w="1211" w:type="dxa"/>
          </w:tcPr>
          <w:p w14:paraId="646A899E" w14:textId="77777777" w:rsidR="00625521" w:rsidRDefault="00000000">
            <w:pPr>
              <w:pStyle w:val="TableParagraph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1870556</w:t>
            </w:r>
          </w:p>
        </w:tc>
      </w:tr>
      <w:tr w:rsidR="00625521" w14:paraId="742F56CF" w14:textId="77777777">
        <w:trPr>
          <w:trHeight w:val="483"/>
        </w:trPr>
        <w:tc>
          <w:tcPr>
            <w:tcW w:w="4483" w:type="dxa"/>
          </w:tcPr>
          <w:p w14:paraId="1EC151B0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</w:tcPr>
          <w:p w14:paraId="79679B89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16C6C55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628E5E85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0ACCF71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5A877089" w14:textId="77777777">
        <w:trPr>
          <w:trHeight w:val="483"/>
        </w:trPr>
        <w:tc>
          <w:tcPr>
            <w:tcW w:w="4483" w:type="dxa"/>
          </w:tcPr>
          <w:p w14:paraId="57224B45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59AE6A82" w14:textId="77777777" w:rsidR="00625521" w:rsidRDefault="00000000">
            <w:pPr>
              <w:pStyle w:val="TableParagraph"/>
              <w:spacing w:before="1"/>
              <w:ind w:left="93" w:right="84"/>
              <w:rPr>
                <w:sz w:val="28"/>
              </w:rPr>
            </w:pPr>
            <w:r>
              <w:rPr>
                <w:sz w:val="28"/>
              </w:rPr>
              <w:t>345693</w:t>
            </w:r>
          </w:p>
        </w:tc>
        <w:tc>
          <w:tcPr>
            <w:tcW w:w="1210" w:type="dxa"/>
          </w:tcPr>
          <w:p w14:paraId="1338F245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542987</w:t>
            </w:r>
          </w:p>
        </w:tc>
        <w:tc>
          <w:tcPr>
            <w:tcW w:w="1210" w:type="dxa"/>
          </w:tcPr>
          <w:p w14:paraId="0AB2E9E8" w14:textId="77777777" w:rsidR="00625521" w:rsidRDefault="00000000">
            <w:pPr>
              <w:pStyle w:val="TableParagraph"/>
              <w:spacing w:before="1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607597</w:t>
            </w:r>
          </w:p>
        </w:tc>
        <w:tc>
          <w:tcPr>
            <w:tcW w:w="1211" w:type="dxa"/>
          </w:tcPr>
          <w:p w14:paraId="0CC41C89" w14:textId="77777777" w:rsidR="00625521" w:rsidRDefault="00000000">
            <w:pPr>
              <w:pStyle w:val="TableParagraph"/>
              <w:spacing w:before="1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1364634</w:t>
            </w:r>
          </w:p>
        </w:tc>
      </w:tr>
      <w:tr w:rsidR="00625521" w14:paraId="7CB7608C" w14:textId="77777777">
        <w:trPr>
          <w:trHeight w:val="483"/>
        </w:trPr>
        <w:tc>
          <w:tcPr>
            <w:tcW w:w="4483" w:type="dxa"/>
          </w:tcPr>
          <w:p w14:paraId="18F51D86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0E7A6AC9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131485</w:t>
            </w:r>
          </w:p>
        </w:tc>
        <w:tc>
          <w:tcPr>
            <w:tcW w:w="1210" w:type="dxa"/>
          </w:tcPr>
          <w:p w14:paraId="095F50FA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185287</w:t>
            </w:r>
          </w:p>
        </w:tc>
        <w:tc>
          <w:tcPr>
            <w:tcW w:w="1210" w:type="dxa"/>
          </w:tcPr>
          <w:p w14:paraId="28B243E3" w14:textId="77777777" w:rsidR="00625521" w:rsidRDefault="00000000">
            <w:pPr>
              <w:pStyle w:val="TableParagraph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244440</w:t>
            </w:r>
          </w:p>
        </w:tc>
        <w:tc>
          <w:tcPr>
            <w:tcW w:w="1211" w:type="dxa"/>
          </w:tcPr>
          <w:p w14:paraId="59E336BA" w14:textId="77777777" w:rsidR="00625521" w:rsidRDefault="00000000">
            <w:pPr>
              <w:pStyle w:val="TableParagraph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246417</w:t>
            </w:r>
          </w:p>
        </w:tc>
      </w:tr>
    </w:tbl>
    <w:p w14:paraId="21FFD90A" w14:textId="77777777" w:rsidR="00625521" w:rsidRDefault="00625521">
      <w:pPr>
        <w:jc w:val="right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6F3629F9" w14:textId="77777777" w:rsidR="00625521" w:rsidRDefault="00000000">
      <w:pPr>
        <w:spacing w:before="89"/>
        <w:ind w:left="6857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53218788" w14:textId="77777777">
        <w:trPr>
          <w:trHeight w:val="322"/>
        </w:trPr>
        <w:tc>
          <w:tcPr>
            <w:tcW w:w="4483" w:type="dxa"/>
          </w:tcPr>
          <w:p w14:paraId="0BF53164" w14:textId="77777777" w:rsidR="00625521" w:rsidRDefault="00000000">
            <w:pPr>
              <w:pStyle w:val="TableParagraph"/>
              <w:spacing w:before="1" w:line="301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1" w:type="dxa"/>
          </w:tcPr>
          <w:p w14:paraId="58748D96" w14:textId="77777777" w:rsidR="00625521" w:rsidRDefault="00000000">
            <w:pPr>
              <w:pStyle w:val="TableParagraph"/>
              <w:spacing w:before="1"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0" w:type="dxa"/>
          </w:tcPr>
          <w:p w14:paraId="0A689F8B" w14:textId="77777777" w:rsidR="00625521" w:rsidRDefault="00000000">
            <w:pPr>
              <w:pStyle w:val="TableParagraph"/>
              <w:spacing w:before="1"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0" w:type="dxa"/>
          </w:tcPr>
          <w:p w14:paraId="6ABD481F" w14:textId="77777777" w:rsidR="00625521" w:rsidRDefault="00000000">
            <w:pPr>
              <w:pStyle w:val="TableParagraph"/>
              <w:spacing w:before="1"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1" w:type="dxa"/>
          </w:tcPr>
          <w:p w14:paraId="7A84C90A" w14:textId="77777777" w:rsidR="00625521" w:rsidRDefault="00000000">
            <w:pPr>
              <w:pStyle w:val="TableParagraph"/>
              <w:spacing w:before="1"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25521" w14:paraId="2886299D" w14:textId="77777777">
        <w:trPr>
          <w:trHeight w:val="483"/>
        </w:trPr>
        <w:tc>
          <w:tcPr>
            <w:tcW w:w="4483" w:type="dxa"/>
          </w:tcPr>
          <w:p w14:paraId="485952D5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25CB9AD5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1487475</w:t>
            </w:r>
          </w:p>
        </w:tc>
        <w:tc>
          <w:tcPr>
            <w:tcW w:w="1210" w:type="dxa"/>
          </w:tcPr>
          <w:p w14:paraId="0EFFB4F9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2144184</w:t>
            </w:r>
          </w:p>
        </w:tc>
        <w:tc>
          <w:tcPr>
            <w:tcW w:w="1210" w:type="dxa"/>
          </w:tcPr>
          <w:p w14:paraId="02CE74E6" w14:textId="77777777" w:rsidR="00625521" w:rsidRDefault="00000000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3013330</w:t>
            </w:r>
          </w:p>
        </w:tc>
        <w:tc>
          <w:tcPr>
            <w:tcW w:w="1211" w:type="dxa"/>
          </w:tcPr>
          <w:p w14:paraId="4567571F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2587355</w:t>
            </w:r>
          </w:p>
        </w:tc>
      </w:tr>
      <w:tr w:rsidR="00625521" w14:paraId="360C5109" w14:textId="77777777">
        <w:trPr>
          <w:trHeight w:val="483"/>
        </w:trPr>
        <w:tc>
          <w:tcPr>
            <w:tcW w:w="4483" w:type="dxa"/>
          </w:tcPr>
          <w:p w14:paraId="3DF7455A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Гроші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1211" w:type="dxa"/>
          </w:tcPr>
          <w:p w14:paraId="522C54F4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26743</w:t>
            </w:r>
          </w:p>
        </w:tc>
        <w:tc>
          <w:tcPr>
            <w:tcW w:w="1210" w:type="dxa"/>
          </w:tcPr>
          <w:p w14:paraId="09C3E485" w14:textId="77777777" w:rsidR="00625521" w:rsidRDefault="00000000">
            <w:pPr>
              <w:pStyle w:val="TableParagraph"/>
              <w:ind w:left="92" w:right="83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210" w:type="dxa"/>
          </w:tcPr>
          <w:p w14:paraId="3B22678E" w14:textId="77777777" w:rsidR="00625521" w:rsidRDefault="00000000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1155</w:t>
            </w:r>
          </w:p>
        </w:tc>
        <w:tc>
          <w:tcPr>
            <w:tcW w:w="1211" w:type="dxa"/>
          </w:tcPr>
          <w:p w14:paraId="31EB96FE" w14:textId="77777777" w:rsidR="00625521" w:rsidRDefault="00000000">
            <w:pPr>
              <w:pStyle w:val="TableParagraph"/>
              <w:ind w:left="93" w:right="83"/>
              <w:rPr>
                <w:sz w:val="28"/>
              </w:rPr>
            </w:pPr>
            <w:r>
              <w:rPr>
                <w:sz w:val="28"/>
              </w:rPr>
              <w:t>725</w:t>
            </w:r>
          </w:p>
        </w:tc>
      </w:tr>
      <w:tr w:rsidR="00625521" w14:paraId="27E27AAD" w14:textId="77777777">
        <w:trPr>
          <w:trHeight w:val="482"/>
        </w:trPr>
        <w:tc>
          <w:tcPr>
            <w:tcW w:w="4483" w:type="dxa"/>
          </w:tcPr>
          <w:p w14:paraId="118D9A0B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1211" w:type="dxa"/>
          </w:tcPr>
          <w:p w14:paraId="005B4E53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1210" w:type="dxa"/>
          </w:tcPr>
          <w:p w14:paraId="49D86DB7" w14:textId="77777777" w:rsidR="00625521" w:rsidRDefault="00000000">
            <w:pPr>
              <w:pStyle w:val="TableParagraph"/>
              <w:ind w:left="92" w:right="83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1210" w:type="dxa"/>
          </w:tcPr>
          <w:p w14:paraId="0EF5DBBA" w14:textId="77777777" w:rsidR="00625521" w:rsidRDefault="00000000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2102</w:t>
            </w:r>
          </w:p>
        </w:tc>
        <w:tc>
          <w:tcPr>
            <w:tcW w:w="1211" w:type="dxa"/>
          </w:tcPr>
          <w:p w14:paraId="08FB330F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6886</w:t>
            </w:r>
          </w:p>
        </w:tc>
      </w:tr>
      <w:tr w:rsidR="00625521" w14:paraId="16F201F0" w14:textId="77777777">
        <w:trPr>
          <w:trHeight w:val="483"/>
        </w:trPr>
        <w:tc>
          <w:tcPr>
            <w:tcW w:w="4483" w:type="dxa"/>
          </w:tcPr>
          <w:p w14:paraId="3689097A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423D63DD" w14:textId="77777777" w:rsidR="00625521" w:rsidRDefault="00000000">
            <w:pPr>
              <w:pStyle w:val="TableParagraph"/>
              <w:spacing w:before="1"/>
              <w:ind w:left="93" w:right="84"/>
              <w:rPr>
                <w:sz w:val="28"/>
              </w:rPr>
            </w:pPr>
            <w:r>
              <w:rPr>
                <w:sz w:val="28"/>
              </w:rPr>
              <w:t>157097</w:t>
            </w:r>
          </w:p>
        </w:tc>
        <w:tc>
          <w:tcPr>
            <w:tcW w:w="1210" w:type="dxa"/>
          </w:tcPr>
          <w:p w14:paraId="482CE742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269469</w:t>
            </w:r>
          </w:p>
        </w:tc>
        <w:tc>
          <w:tcPr>
            <w:tcW w:w="1210" w:type="dxa"/>
          </w:tcPr>
          <w:p w14:paraId="7DB09DDF" w14:textId="77777777" w:rsidR="00625521" w:rsidRDefault="00000000">
            <w:pPr>
              <w:pStyle w:val="TableParagraph"/>
              <w:spacing w:before="1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183680</w:t>
            </w:r>
          </w:p>
        </w:tc>
        <w:tc>
          <w:tcPr>
            <w:tcW w:w="1211" w:type="dxa"/>
          </w:tcPr>
          <w:p w14:paraId="7BA57E7A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26136</w:t>
            </w:r>
          </w:p>
        </w:tc>
      </w:tr>
      <w:tr w:rsidR="00625521" w14:paraId="6BA97C49" w14:textId="77777777">
        <w:trPr>
          <w:trHeight w:val="483"/>
        </w:trPr>
        <w:tc>
          <w:tcPr>
            <w:tcW w:w="4483" w:type="dxa"/>
          </w:tcPr>
          <w:p w14:paraId="5D411227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розділом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211" w:type="dxa"/>
          </w:tcPr>
          <w:p w14:paraId="24624453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2149111</w:t>
            </w:r>
          </w:p>
        </w:tc>
        <w:tc>
          <w:tcPr>
            <w:tcW w:w="1210" w:type="dxa"/>
          </w:tcPr>
          <w:p w14:paraId="68E3FC0B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3142528</w:t>
            </w:r>
          </w:p>
        </w:tc>
        <w:tc>
          <w:tcPr>
            <w:tcW w:w="1210" w:type="dxa"/>
          </w:tcPr>
          <w:p w14:paraId="0D490E50" w14:textId="77777777" w:rsidR="00625521" w:rsidRDefault="00000000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4052304</w:t>
            </w:r>
          </w:p>
        </w:tc>
        <w:tc>
          <w:tcPr>
            <w:tcW w:w="1211" w:type="dxa"/>
          </w:tcPr>
          <w:p w14:paraId="46B6BE25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4232153</w:t>
            </w:r>
          </w:p>
        </w:tc>
      </w:tr>
      <w:tr w:rsidR="00625521" w14:paraId="1CF83CB6" w14:textId="77777777">
        <w:trPr>
          <w:trHeight w:val="483"/>
        </w:trPr>
        <w:tc>
          <w:tcPr>
            <w:tcW w:w="4483" w:type="dxa"/>
          </w:tcPr>
          <w:p w14:paraId="6011FD78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Баланс</w:t>
            </w:r>
          </w:p>
        </w:tc>
        <w:tc>
          <w:tcPr>
            <w:tcW w:w="1211" w:type="dxa"/>
          </w:tcPr>
          <w:p w14:paraId="2D35D5A9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2670070</w:t>
            </w:r>
          </w:p>
        </w:tc>
        <w:tc>
          <w:tcPr>
            <w:tcW w:w="1210" w:type="dxa"/>
          </w:tcPr>
          <w:p w14:paraId="055291E9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3755109</w:t>
            </w:r>
          </w:p>
        </w:tc>
        <w:tc>
          <w:tcPr>
            <w:tcW w:w="1210" w:type="dxa"/>
          </w:tcPr>
          <w:p w14:paraId="4BB43F22" w14:textId="77777777" w:rsidR="00625521" w:rsidRDefault="00000000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5833236</w:t>
            </w:r>
          </w:p>
        </w:tc>
        <w:tc>
          <w:tcPr>
            <w:tcW w:w="1211" w:type="dxa"/>
          </w:tcPr>
          <w:p w14:paraId="5CE6CAA0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6102709</w:t>
            </w:r>
          </w:p>
        </w:tc>
      </w:tr>
      <w:tr w:rsidR="00625521" w14:paraId="2F9880F8" w14:textId="77777777">
        <w:trPr>
          <w:trHeight w:val="483"/>
        </w:trPr>
        <w:tc>
          <w:tcPr>
            <w:tcW w:w="9325" w:type="dxa"/>
            <w:gridSpan w:val="5"/>
          </w:tcPr>
          <w:p w14:paraId="7A3DCAC2" w14:textId="77777777" w:rsidR="00625521" w:rsidRDefault="00000000">
            <w:pPr>
              <w:pStyle w:val="TableParagraph"/>
              <w:ind w:left="3056" w:right="3048"/>
              <w:rPr>
                <w:b/>
                <w:sz w:val="28"/>
              </w:rPr>
            </w:pPr>
            <w:r>
              <w:rPr>
                <w:b/>
                <w:sz w:val="28"/>
              </w:rPr>
              <w:t>Ланцюгові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індекси,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разів</w:t>
            </w:r>
          </w:p>
        </w:tc>
      </w:tr>
      <w:tr w:rsidR="00625521" w14:paraId="189B297A" w14:textId="77777777">
        <w:trPr>
          <w:trHeight w:val="482"/>
        </w:trPr>
        <w:tc>
          <w:tcPr>
            <w:tcW w:w="4483" w:type="dxa"/>
          </w:tcPr>
          <w:p w14:paraId="089873C1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</w:tcPr>
          <w:p w14:paraId="5B9D556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3DE33E25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51D3DB78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4797761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224D155E" w14:textId="77777777">
        <w:trPr>
          <w:trHeight w:val="483"/>
        </w:trPr>
        <w:tc>
          <w:tcPr>
            <w:tcW w:w="4483" w:type="dxa"/>
          </w:tcPr>
          <w:p w14:paraId="1392F93A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Нематеріальні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086FD9A0" w14:textId="77777777" w:rsidR="00625521" w:rsidRDefault="00000000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45FC8167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210" w:type="dxa"/>
          </w:tcPr>
          <w:p w14:paraId="02FD21B1" w14:textId="77777777" w:rsidR="00625521" w:rsidRDefault="00000000">
            <w:pPr>
              <w:pStyle w:val="TableParagraph"/>
              <w:spacing w:before="1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211" w:type="dxa"/>
          </w:tcPr>
          <w:p w14:paraId="44022B8A" w14:textId="77777777" w:rsidR="00625521" w:rsidRDefault="00000000">
            <w:pPr>
              <w:pStyle w:val="TableParagraph"/>
              <w:spacing w:before="1"/>
              <w:ind w:left="93" w:right="84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 w:rsidR="00625521" w14:paraId="63B064DD" w14:textId="77777777">
        <w:trPr>
          <w:trHeight w:val="483"/>
        </w:trPr>
        <w:tc>
          <w:tcPr>
            <w:tcW w:w="4483" w:type="dxa"/>
          </w:tcPr>
          <w:p w14:paraId="02398587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Незавершені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1211" w:type="dxa"/>
          </w:tcPr>
          <w:p w14:paraId="73C43F5E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4ABFE340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210" w:type="dxa"/>
          </w:tcPr>
          <w:p w14:paraId="3E7DE099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1211" w:type="dxa"/>
          </w:tcPr>
          <w:p w14:paraId="7E1E18F5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1,34</w:t>
            </w:r>
          </w:p>
        </w:tc>
      </w:tr>
      <w:tr w:rsidR="00625521" w14:paraId="78CD9EEF" w14:textId="77777777">
        <w:trPr>
          <w:trHeight w:val="483"/>
        </w:trPr>
        <w:tc>
          <w:tcPr>
            <w:tcW w:w="4483" w:type="dxa"/>
          </w:tcPr>
          <w:p w14:paraId="011A67DA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211" w:type="dxa"/>
          </w:tcPr>
          <w:p w14:paraId="6D0EC972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B52FD8B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  <w:tc>
          <w:tcPr>
            <w:tcW w:w="1210" w:type="dxa"/>
          </w:tcPr>
          <w:p w14:paraId="69D5AEDC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1211" w:type="dxa"/>
          </w:tcPr>
          <w:p w14:paraId="45A22761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1,02</w:t>
            </w:r>
          </w:p>
        </w:tc>
      </w:tr>
      <w:tr w:rsidR="00625521" w14:paraId="6F97E251" w14:textId="77777777">
        <w:trPr>
          <w:trHeight w:val="483"/>
        </w:trPr>
        <w:tc>
          <w:tcPr>
            <w:tcW w:w="4483" w:type="dxa"/>
          </w:tcPr>
          <w:p w14:paraId="035729D8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41ECF00D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39C1FF7C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210" w:type="dxa"/>
          </w:tcPr>
          <w:p w14:paraId="62730CF0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1211" w:type="dxa"/>
          </w:tcPr>
          <w:p w14:paraId="72C44BAB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</w:tr>
      <w:tr w:rsidR="00625521" w14:paraId="1610C4E4" w14:textId="77777777">
        <w:trPr>
          <w:trHeight w:val="1448"/>
        </w:trPr>
        <w:tc>
          <w:tcPr>
            <w:tcW w:w="4483" w:type="dxa"/>
          </w:tcPr>
          <w:p w14:paraId="30D23FBA" w14:textId="77777777" w:rsidR="00625521" w:rsidRDefault="00000000">
            <w:pPr>
              <w:pStyle w:val="TableParagraph"/>
              <w:tabs>
                <w:tab w:val="left" w:pos="752"/>
                <w:tab w:val="left" w:pos="2812"/>
                <w:tab w:val="left" w:pos="3348"/>
              </w:tabs>
              <w:spacing w:line="360" w:lineRule="auto"/>
              <w:ind w:left="109" w:right="97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інвестиції,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z w:val="28"/>
              </w:rPr>
              <w:tab/>
              <w:t>обліковуються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методом</w:t>
            </w:r>
          </w:p>
          <w:p w14:paraId="0CE3979E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участі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капіталі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</w:p>
        </w:tc>
        <w:tc>
          <w:tcPr>
            <w:tcW w:w="1211" w:type="dxa"/>
          </w:tcPr>
          <w:p w14:paraId="123C4219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i/>
                <w:sz w:val="41"/>
              </w:rPr>
            </w:pPr>
          </w:p>
          <w:p w14:paraId="2CC06750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C4844AC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i/>
                <w:sz w:val="41"/>
              </w:rPr>
            </w:pPr>
          </w:p>
          <w:p w14:paraId="2B7F67CE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210" w:type="dxa"/>
          </w:tcPr>
          <w:p w14:paraId="51BE2446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i/>
                <w:sz w:val="41"/>
              </w:rPr>
            </w:pPr>
          </w:p>
          <w:p w14:paraId="0682747D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211" w:type="dxa"/>
          </w:tcPr>
          <w:p w14:paraId="55BB97D5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i/>
                <w:sz w:val="41"/>
              </w:rPr>
            </w:pPr>
          </w:p>
          <w:p w14:paraId="18BC979B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625521" w14:paraId="2D978CF8" w14:textId="77777777">
        <w:trPr>
          <w:trHeight w:val="966"/>
        </w:trPr>
        <w:tc>
          <w:tcPr>
            <w:tcW w:w="4483" w:type="dxa"/>
          </w:tcPr>
          <w:p w14:paraId="1C5E1F6B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</w:p>
          <w:p w14:paraId="61E81560" w14:textId="77777777" w:rsidR="00625521" w:rsidRDefault="00000000">
            <w:pPr>
              <w:pStyle w:val="TableParagraph"/>
              <w:spacing w:before="160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1F88E4FC" w14:textId="77777777" w:rsidR="00625521" w:rsidRDefault="00000000">
            <w:pPr>
              <w:pStyle w:val="TableParagraph"/>
              <w:spacing w:before="242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1C55A9B" w14:textId="77777777" w:rsidR="00625521" w:rsidRDefault="00000000">
            <w:pPr>
              <w:pStyle w:val="TableParagraph"/>
              <w:spacing w:before="242"/>
              <w:ind w:left="92" w:right="84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10" w:type="dxa"/>
          </w:tcPr>
          <w:p w14:paraId="6B31DBF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72CFEBD7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49D2AC8D" w14:textId="77777777">
        <w:trPr>
          <w:trHeight w:val="482"/>
        </w:trPr>
        <w:tc>
          <w:tcPr>
            <w:tcW w:w="4483" w:type="dxa"/>
          </w:tcPr>
          <w:p w14:paraId="2A07D54B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необоротні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098E77DD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3999160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210" w:type="dxa"/>
          </w:tcPr>
          <w:p w14:paraId="40EFD67A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  <w:tc>
          <w:tcPr>
            <w:tcW w:w="1211" w:type="dxa"/>
          </w:tcPr>
          <w:p w14:paraId="4C03D36C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</w:tr>
      <w:tr w:rsidR="00625521" w14:paraId="158562D8" w14:textId="77777777">
        <w:trPr>
          <w:trHeight w:val="483"/>
        </w:trPr>
        <w:tc>
          <w:tcPr>
            <w:tcW w:w="4483" w:type="dxa"/>
          </w:tcPr>
          <w:p w14:paraId="323280A7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 розділом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211" w:type="dxa"/>
          </w:tcPr>
          <w:p w14:paraId="567E61EE" w14:textId="77777777" w:rsidR="00625521" w:rsidRDefault="00000000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497FCA71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1210" w:type="dxa"/>
          </w:tcPr>
          <w:p w14:paraId="468628DE" w14:textId="77777777" w:rsidR="00625521" w:rsidRDefault="00000000">
            <w:pPr>
              <w:pStyle w:val="TableParagraph"/>
              <w:spacing w:before="1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1211" w:type="dxa"/>
          </w:tcPr>
          <w:p w14:paraId="23DAA1FE" w14:textId="77777777" w:rsidR="00625521" w:rsidRDefault="00000000">
            <w:pPr>
              <w:pStyle w:val="TableParagraph"/>
              <w:spacing w:before="1"/>
              <w:ind w:left="93" w:right="84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  <w:tr w:rsidR="00625521" w14:paraId="7013E145" w14:textId="77777777">
        <w:trPr>
          <w:trHeight w:val="483"/>
        </w:trPr>
        <w:tc>
          <w:tcPr>
            <w:tcW w:w="4483" w:type="dxa"/>
          </w:tcPr>
          <w:p w14:paraId="392DBC94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</w:tcPr>
          <w:p w14:paraId="2AA857E1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17400B9D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0F0A3458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1586D130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31AE3310" w14:textId="77777777">
        <w:trPr>
          <w:trHeight w:val="483"/>
        </w:trPr>
        <w:tc>
          <w:tcPr>
            <w:tcW w:w="4483" w:type="dxa"/>
          </w:tcPr>
          <w:p w14:paraId="45B6152B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7556EB42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228C3E9C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1210" w:type="dxa"/>
          </w:tcPr>
          <w:p w14:paraId="794AB56B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1211" w:type="dxa"/>
          </w:tcPr>
          <w:p w14:paraId="421EC667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</w:tr>
      <w:tr w:rsidR="00625521" w14:paraId="31ED017A" w14:textId="77777777">
        <w:trPr>
          <w:trHeight w:val="483"/>
        </w:trPr>
        <w:tc>
          <w:tcPr>
            <w:tcW w:w="4483" w:type="dxa"/>
          </w:tcPr>
          <w:p w14:paraId="02E9B7E5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5B407FD1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54745489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1210" w:type="dxa"/>
          </w:tcPr>
          <w:p w14:paraId="0DDBF3EC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1211" w:type="dxa"/>
          </w:tcPr>
          <w:p w14:paraId="4A296AA4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</w:tr>
      <w:tr w:rsidR="00625521" w14:paraId="087C4938" w14:textId="77777777">
        <w:trPr>
          <w:trHeight w:val="482"/>
        </w:trPr>
        <w:tc>
          <w:tcPr>
            <w:tcW w:w="4483" w:type="dxa"/>
          </w:tcPr>
          <w:p w14:paraId="6C5E6E5F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7DBD3688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5EE201B4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1,44</w:t>
            </w:r>
          </w:p>
        </w:tc>
        <w:tc>
          <w:tcPr>
            <w:tcW w:w="1210" w:type="dxa"/>
          </w:tcPr>
          <w:p w14:paraId="1F6851CD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1211" w:type="dxa"/>
          </w:tcPr>
          <w:p w14:paraId="0016DF2C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625521" w14:paraId="68CF8FAA" w14:textId="77777777">
        <w:trPr>
          <w:trHeight w:val="483"/>
        </w:trPr>
        <w:tc>
          <w:tcPr>
            <w:tcW w:w="4483" w:type="dxa"/>
          </w:tcPr>
          <w:p w14:paraId="23119F98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Гроші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1211" w:type="dxa"/>
          </w:tcPr>
          <w:p w14:paraId="76245ED4" w14:textId="77777777" w:rsidR="00625521" w:rsidRDefault="00000000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C56E61F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210" w:type="dxa"/>
          </w:tcPr>
          <w:p w14:paraId="5CC71DE2" w14:textId="77777777" w:rsidR="00625521" w:rsidRDefault="00000000">
            <w:pPr>
              <w:pStyle w:val="TableParagraph"/>
              <w:spacing w:before="1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1211" w:type="dxa"/>
          </w:tcPr>
          <w:p w14:paraId="5DD25339" w14:textId="77777777" w:rsidR="00625521" w:rsidRDefault="00000000">
            <w:pPr>
              <w:pStyle w:val="TableParagraph"/>
              <w:spacing w:before="1"/>
              <w:ind w:left="93" w:right="84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</w:tr>
      <w:tr w:rsidR="00625521" w14:paraId="0AAAB17E" w14:textId="77777777">
        <w:trPr>
          <w:trHeight w:val="483"/>
        </w:trPr>
        <w:tc>
          <w:tcPr>
            <w:tcW w:w="4483" w:type="dxa"/>
          </w:tcPr>
          <w:p w14:paraId="7DC7646A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1211" w:type="dxa"/>
          </w:tcPr>
          <w:p w14:paraId="656439C8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5109907C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1210" w:type="dxa"/>
          </w:tcPr>
          <w:p w14:paraId="76F8D549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4,99</w:t>
            </w:r>
          </w:p>
        </w:tc>
        <w:tc>
          <w:tcPr>
            <w:tcW w:w="1211" w:type="dxa"/>
          </w:tcPr>
          <w:p w14:paraId="431B5578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3,28</w:t>
            </w:r>
          </w:p>
        </w:tc>
      </w:tr>
      <w:tr w:rsidR="00625521" w14:paraId="6B0A7EE4" w14:textId="77777777">
        <w:trPr>
          <w:trHeight w:val="483"/>
        </w:trPr>
        <w:tc>
          <w:tcPr>
            <w:tcW w:w="4483" w:type="dxa"/>
          </w:tcPr>
          <w:p w14:paraId="5167DA88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1837703F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21D9D663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1,72</w:t>
            </w:r>
          </w:p>
        </w:tc>
        <w:tc>
          <w:tcPr>
            <w:tcW w:w="1210" w:type="dxa"/>
          </w:tcPr>
          <w:p w14:paraId="3D0261F7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1211" w:type="dxa"/>
          </w:tcPr>
          <w:p w14:paraId="1F751DF2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  <w:tr w:rsidR="00625521" w14:paraId="7BC17DA8" w14:textId="77777777">
        <w:trPr>
          <w:trHeight w:val="483"/>
        </w:trPr>
        <w:tc>
          <w:tcPr>
            <w:tcW w:w="4483" w:type="dxa"/>
          </w:tcPr>
          <w:p w14:paraId="0CB2D097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розділом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211" w:type="dxa"/>
          </w:tcPr>
          <w:p w14:paraId="42F8E9BA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22B593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1,46</w:t>
            </w:r>
          </w:p>
        </w:tc>
        <w:tc>
          <w:tcPr>
            <w:tcW w:w="1210" w:type="dxa"/>
          </w:tcPr>
          <w:p w14:paraId="340B5CBE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  <w:tc>
          <w:tcPr>
            <w:tcW w:w="1211" w:type="dxa"/>
          </w:tcPr>
          <w:p w14:paraId="32F1A7DC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</w:tr>
      <w:tr w:rsidR="00625521" w14:paraId="7EA057E0" w14:textId="77777777">
        <w:trPr>
          <w:trHeight w:val="482"/>
        </w:trPr>
        <w:tc>
          <w:tcPr>
            <w:tcW w:w="4483" w:type="dxa"/>
            <w:tcBorders>
              <w:bottom w:val="nil"/>
            </w:tcBorders>
          </w:tcPr>
          <w:p w14:paraId="48FE94F6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Баланс</w:t>
            </w:r>
          </w:p>
        </w:tc>
        <w:tc>
          <w:tcPr>
            <w:tcW w:w="1211" w:type="dxa"/>
            <w:tcBorders>
              <w:bottom w:val="nil"/>
            </w:tcBorders>
          </w:tcPr>
          <w:p w14:paraId="69A56FD1" w14:textId="77777777" w:rsidR="00625521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14:paraId="0ABF8596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1210" w:type="dxa"/>
            <w:tcBorders>
              <w:bottom w:val="nil"/>
            </w:tcBorders>
          </w:tcPr>
          <w:p w14:paraId="70748B1B" w14:textId="77777777" w:rsidR="00625521" w:rsidRDefault="00000000">
            <w:pPr>
              <w:pStyle w:val="TableParagraph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1211" w:type="dxa"/>
            <w:tcBorders>
              <w:bottom w:val="nil"/>
            </w:tcBorders>
          </w:tcPr>
          <w:p w14:paraId="42096CD1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</w:tbl>
    <w:p w14:paraId="6858374A" w14:textId="77777777" w:rsidR="00625521" w:rsidRDefault="00625521">
      <w:pPr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1B4E0919" w14:textId="77777777" w:rsidR="00625521" w:rsidRDefault="00000000">
      <w:pPr>
        <w:spacing w:before="89"/>
        <w:ind w:left="6935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2.1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211"/>
        <w:gridCol w:w="1210"/>
        <w:gridCol w:w="1210"/>
        <w:gridCol w:w="1209"/>
      </w:tblGrid>
      <w:tr w:rsidR="00625521" w14:paraId="00D899DD" w14:textId="77777777">
        <w:trPr>
          <w:trHeight w:val="322"/>
        </w:trPr>
        <w:tc>
          <w:tcPr>
            <w:tcW w:w="4480" w:type="dxa"/>
            <w:tcBorders>
              <w:left w:val="single" w:sz="2" w:space="0" w:color="000000"/>
            </w:tcBorders>
          </w:tcPr>
          <w:p w14:paraId="1BBFB730" w14:textId="77777777" w:rsidR="00625521" w:rsidRDefault="00000000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1" w:type="dxa"/>
          </w:tcPr>
          <w:p w14:paraId="24E35B45" w14:textId="77777777" w:rsidR="00625521" w:rsidRDefault="00000000">
            <w:pPr>
              <w:pStyle w:val="TableParagraph"/>
              <w:spacing w:before="1" w:line="301" w:lineRule="exact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0" w:type="dxa"/>
          </w:tcPr>
          <w:p w14:paraId="41312DB3" w14:textId="77777777" w:rsidR="00625521" w:rsidRDefault="00000000">
            <w:pPr>
              <w:pStyle w:val="TableParagraph"/>
              <w:spacing w:before="1" w:line="301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0" w:type="dxa"/>
          </w:tcPr>
          <w:p w14:paraId="16B2F862" w14:textId="77777777" w:rsidR="00625521" w:rsidRDefault="00000000">
            <w:pPr>
              <w:pStyle w:val="TableParagraph"/>
              <w:spacing w:before="1" w:line="301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09" w:type="dxa"/>
            <w:tcBorders>
              <w:right w:val="single" w:sz="2" w:space="0" w:color="000000"/>
            </w:tcBorders>
          </w:tcPr>
          <w:p w14:paraId="6AEF7E99" w14:textId="77777777" w:rsidR="00625521" w:rsidRDefault="00000000">
            <w:pPr>
              <w:pStyle w:val="TableParagraph"/>
              <w:spacing w:before="1" w:line="301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14:paraId="10936484" w14:textId="77777777" w:rsidR="00625521" w:rsidRDefault="00000000">
      <w:pPr>
        <w:pStyle w:val="1"/>
        <w:spacing w:before="0"/>
        <w:ind w:left="516" w:right="1303"/>
        <w:jc w:val="center"/>
      </w:pPr>
      <w:r>
        <w:t>Базисні</w:t>
      </w:r>
      <w:r>
        <w:rPr>
          <w:spacing w:val="-4"/>
        </w:rPr>
        <w:t xml:space="preserve"> </w:t>
      </w:r>
      <w:r>
        <w:t>індекси,</w:t>
      </w:r>
      <w:r>
        <w:rPr>
          <w:spacing w:val="-5"/>
        </w:rPr>
        <w:t xml:space="preserve"> </w:t>
      </w:r>
      <w:r>
        <w:t>%</w:t>
      </w:r>
    </w:p>
    <w:p w14:paraId="0183DC66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26FAB9F9" w14:textId="77777777">
        <w:trPr>
          <w:trHeight w:val="482"/>
        </w:trPr>
        <w:tc>
          <w:tcPr>
            <w:tcW w:w="4483" w:type="dxa"/>
            <w:tcBorders>
              <w:top w:val="nil"/>
            </w:tcBorders>
          </w:tcPr>
          <w:p w14:paraId="3AAAD5C3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  <w:tcBorders>
              <w:top w:val="nil"/>
            </w:tcBorders>
          </w:tcPr>
          <w:p w14:paraId="46D76B7A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5142F58B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10D2C79D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1409E0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39580B74" w14:textId="77777777">
        <w:trPr>
          <w:trHeight w:val="483"/>
        </w:trPr>
        <w:tc>
          <w:tcPr>
            <w:tcW w:w="4483" w:type="dxa"/>
          </w:tcPr>
          <w:p w14:paraId="7BBD59F9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Нематеріальні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2A31ACF7" w14:textId="77777777" w:rsidR="00625521" w:rsidRDefault="00000000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4EC55992" w14:textId="77777777" w:rsidR="00625521" w:rsidRDefault="00000000">
            <w:pPr>
              <w:pStyle w:val="TableParagraph"/>
              <w:spacing w:before="1"/>
              <w:ind w:left="92" w:right="85"/>
              <w:rPr>
                <w:sz w:val="28"/>
              </w:rPr>
            </w:pPr>
            <w:r>
              <w:rPr>
                <w:sz w:val="28"/>
              </w:rPr>
              <w:t>97,81</w:t>
            </w:r>
          </w:p>
        </w:tc>
        <w:tc>
          <w:tcPr>
            <w:tcW w:w="1210" w:type="dxa"/>
          </w:tcPr>
          <w:p w14:paraId="040A07B7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108,25</w:t>
            </w:r>
          </w:p>
        </w:tc>
        <w:tc>
          <w:tcPr>
            <w:tcW w:w="1211" w:type="dxa"/>
          </w:tcPr>
          <w:p w14:paraId="0FD6AA83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135,85</w:t>
            </w:r>
          </w:p>
        </w:tc>
      </w:tr>
      <w:tr w:rsidR="00625521" w14:paraId="18E0BD67" w14:textId="77777777">
        <w:trPr>
          <w:trHeight w:val="483"/>
        </w:trPr>
        <w:tc>
          <w:tcPr>
            <w:tcW w:w="4483" w:type="dxa"/>
          </w:tcPr>
          <w:p w14:paraId="01BC2CE6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Незавершені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1211" w:type="dxa"/>
          </w:tcPr>
          <w:p w14:paraId="2B13192C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16B96782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111,38</w:t>
            </w:r>
          </w:p>
        </w:tc>
        <w:tc>
          <w:tcPr>
            <w:tcW w:w="1210" w:type="dxa"/>
          </w:tcPr>
          <w:p w14:paraId="61C4AB62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171,73</w:t>
            </w:r>
          </w:p>
        </w:tc>
        <w:tc>
          <w:tcPr>
            <w:tcW w:w="1211" w:type="dxa"/>
          </w:tcPr>
          <w:p w14:paraId="50EFC18A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229,31</w:t>
            </w:r>
          </w:p>
        </w:tc>
      </w:tr>
      <w:tr w:rsidR="00625521" w14:paraId="1CCFA519" w14:textId="77777777">
        <w:trPr>
          <w:trHeight w:val="483"/>
        </w:trPr>
        <w:tc>
          <w:tcPr>
            <w:tcW w:w="4483" w:type="dxa"/>
          </w:tcPr>
          <w:p w14:paraId="00CECBF9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211" w:type="dxa"/>
          </w:tcPr>
          <w:p w14:paraId="1873C1BD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2BDC1E91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134,66</w:t>
            </w:r>
          </w:p>
        </w:tc>
        <w:tc>
          <w:tcPr>
            <w:tcW w:w="1210" w:type="dxa"/>
          </w:tcPr>
          <w:p w14:paraId="368D7AC7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586,26</w:t>
            </w:r>
          </w:p>
        </w:tc>
        <w:tc>
          <w:tcPr>
            <w:tcW w:w="1211" w:type="dxa"/>
          </w:tcPr>
          <w:p w14:paraId="6CABFB2B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599,92</w:t>
            </w:r>
          </w:p>
        </w:tc>
      </w:tr>
      <w:tr w:rsidR="00625521" w14:paraId="4802F5BB" w14:textId="77777777">
        <w:trPr>
          <w:trHeight w:val="482"/>
        </w:trPr>
        <w:tc>
          <w:tcPr>
            <w:tcW w:w="4483" w:type="dxa"/>
          </w:tcPr>
          <w:p w14:paraId="64FD68F3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211" w:type="dxa"/>
          </w:tcPr>
          <w:p w14:paraId="68B02D4F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49C71347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111,42</w:t>
            </w:r>
          </w:p>
        </w:tc>
        <w:tc>
          <w:tcPr>
            <w:tcW w:w="1210" w:type="dxa"/>
          </w:tcPr>
          <w:p w14:paraId="753B73F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135,81</w:t>
            </w:r>
          </w:p>
        </w:tc>
        <w:tc>
          <w:tcPr>
            <w:tcW w:w="1211" w:type="dxa"/>
          </w:tcPr>
          <w:p w14:paraId="04DDB204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157,96</w:t>
            </w:r>
          </w:p>
        </w:tc>
      </w:tr>
      <w:tr w:rsidR="00625521" w14:paraId="6F11AC29" w14:textId="77777777">
        <w:trPr>
          <w:trHeight w:val="1932"/>
        </w:trPr>
        <w:tc>
          <w:tcPr>
            <w:tcW w:w="4483" w:type="dxa"/>
          </w:tcPr>
          <w:p w14:paraId="3499DC34" w14:textId="77777777" w:rsidR="00625521" w:rsidRDefault="00000000">
            <w:pPr>
              <w:pStyle w:val="TableParagraph"/>
              <w:spacing w:before="1" w:line="360" w:lineRule="auto"/>
              <w:ind w:left="109" w:right="503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 фінансові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інвестиції, які обліковуються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14:paraId="0DA1857E" w14:textId="77777777" w:rsidR="00625521" w:rsidRDefault="00000000">
            <w:pPr>
              <w:pStyle w:val="TableParagraph"/>
              <w:spacing w:line="321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підприємств</w:t>
            </w:r>
          </w:p>
        </w:tc>
        <w:tc>
          <w:tcPr>
            <w:tcW w:w="1211" w:type="dxa"/>
          </w:tcPr>
          <w:p w14:paraId="088AFB0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56CC3319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72D128D6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5D188304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1067123D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5D336335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1771D92C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05A53C90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2F11100B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1" w:type="dxa"/>
          </w:tcPr>
          <w:p w14:paraId="3CA14485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11CE89F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3B8EC468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39,85</w:t>
            </w:r>
          </w:p>
        </w:tc>
      </w:tr>
      <w:tr w:rsidR="00625521" w14:paraId="1B5BABC3" w14:textId="77777777">
        <w:trPr>
          <w:trHeight w:val="965"/>
        </w:trPr>
        <w:tc>
          <w:tcPr>
            <w:tcW w:w="4483" w:type="dxa"/>
          </w:tcPr>
          <w:p w14:paraId="14068DB2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</w:p>
          <w:p w14:paraId="5A768F3F" w14:textId="77777777" w:rsidR="00625521" w:rsidRDefault="00000000">
            <w:pPr>
              <w:pStyle w:val="TableParagraph"/>
              <w:spacing w:before="160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11625CD3" w14:textId="77777777" w:rsidR="00625521" w:rsidRDefault="00000000">
            <w:pPr>
              <w:pStyle w:val="TableParagraph"/>
              <w:spacing w:before="241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058FC493" w14:textId="77777777" w:rsidR="00625521" w:rsidRDefault="00000000">
            <w:pPr>
              <w:pStyle w:val="TableParagraph"/>
              <w:spacing w:before="241"/>
              <w:ind w:left="92" w:right="84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10" w:type="dxa"/>
          </w:tcPr>
          <w:p w14:paraId="7774FE89" w14:textId="77777777" w:rsidR="00625521" w:rsidRDefault="00000000">
            <w:pPr>
              <w:pStyle w:val="TableParagraph"/>
              <w:spacing w:before="241"/>
              <w:ind w:left="92" w:right="84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11" w:type="dxa"/>
          </w:tcPr>
          <w:p w14:paraId="5E55C461" w14:textId="77777777" w:rsidR="00625521" w:rsidRDefault="00000000">
            <w:pPr>
              <w:pStyle w:val="TableParagraph"/>
              <w:spacing w:before="241"/>
              <w:ind w:left="93" w:right="84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625521" w14:paraId="624B13B3" w14:textId="77777777">
        <w:trPr>
          <w:trHeight w:val="483"/>
        </w:trPr>
        <w:tc>
          <w:tcPr>
            <w:tcW w:w="4483" w:type="dxa"/>
          </w:tcPr>
          <w:p w14:paraId="26D9083F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необоротні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6F1E1966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70C146F4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124,66</w:t>
            </w:r>
          </w:p>
        </w:tc>
        <w:tc>
          <w:tcPr>
            <w:tcW w:w="1210" w:type="dxa"/>
          </w:tcPr>
          <w:p w14:paraId="41CBE3DE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222,21</w:t>
            </w:r>
          </w:p>
        </w:tc>
        <w:tc>
          <w:tcPr>
            <w:tcW w:w="1211" w:type="dxa"/>
          </w:tcPr>
          <w:p w14:paraId="45F1A4C6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322,26</w:t>
            </w:r>
          </w:p>
        </w:tc>
      </w:tr>
      <w:tr w:rsidR="00625521" w14:paraId="37E0CFF9" w14:textId="77777777">
        <w:trPr>
          <w:trHeight w:val="482"/>
        </w:trPr>
        <w:tc>
          <w:tcPr>
            <w:tcW w:w="4483" w:type="dxa"/>
          </w:tcPr>
          <w:p w14:paraId="753F96B6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 розділом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211" w:type="dxa"/>
          </w:tcPr>
          <w:p w14:paraId="2385B868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5C004406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117,59</w:t>
            </w:r>
          </w:p>
        </w:tc>
        <w:tc>
          <w:tcPr>
            <w:tcW w:w="1210" w:type="dxa"/>
          </w:tcPr>
          <w:p w14:paraId="113E76A5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341,86</w:t>
            </w:r>
          </w:p>
        </w:tc>
        <w:tc>
          <w:tcPr>
            <w:tcW w:w="1211" w:type="dxa"/>
          </w:tcPr>
          <w:p w14:paraId="245A50F7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359,06</w:t>
            </w:r>
          </w:p>
        </w:tc>
      </w:tr>
      <w:tr w:rsidR="00625521" w14:paraId="3DA65E7E" w14:textId="77777777">
        <w:trPr>
          <w:trHeight w:val="483"/>
        </w:trPr>
        <w:tc>
          <w:tcPr>
            <w:tcW w:w="4483" w:type="dxa"/>
          </w:tcPr>
          <w:p w14:paraId="46975ECB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1211" w:type="dxa"/>
          </w:tcPr>
          <w:p w14:paraId="381C7BB2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37C22F5C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0" w:type="dxa"/>
          </w:tcPr>
          <w:p w14:paraId="2F9FB22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211" w:type="dxa"/>
          </w:tcPr>
          <w:p w14:paraId="1C81E121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619A8DAE" w14:textId="77777777">
        <w:trPr>
          <w:trHeight w:val="483"/>
        </w:trPr>
        <w:tc>
          <w:tcPr>
            <w:tcW w:w="4483" w:type="dxa"/>
          </w:tcPr>
          <w:p w14:paraId="3283E7C2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095ECB1B" w14:textId="77777777" w:rsidR="00625521" w:rsidRDefault="00000000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14A2852E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157,07</w:t>
            </w:r>
          </w:p>
        </w:tc>
        <w:tc>
          <w:tcPr>
            <w:tcW w:w="1210" w:type="dxa"/>
          </w:tcPr>
          <w:p w14:paraId="39DBFC4B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175,76</w:t>
            </w:r>
          </w:p>
        </w:tc>
        <w:tc>
          <w:tcPr>
            <w:tcW w:w="1211" w:type="dxa"/>
          </w:tcPr>
          <w:p w14:paraId="476AA722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394,75</w:t>
            </w:r>
          </w:p>
        </w:tc>
      </w:tr>
      <w:tr w:rsidR="00625521" w14:paraId="2388E07E" w14:textId="77777777">
        <w:trPr>
          <w:trHeight w:val="483"/>
        </w:trPr>
        <w:tc>
          <w:tcPr>
            <w:tcW w:w="4483" w:type="dxa"/>
          </w:tcPr>
          <w:p w14:paraId="013A2D3F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2FE685FB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39AEBB96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140,92</w:t>
            </w:r>
          </w:p>
        </w:tc>
        <w:tc>
          <w:tcPr>
            <w:tcW w:w="1210" w:type="dxa"/>
          </w:tcPr>
          <w:p w14:paraId="7F5F40D1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185,91</w:t>
            </w:r>
          </w:p>
        </w:tc>
        <w:tc>
          <w:tcPr>
            <w:tcW w:w="1211" w:type="dxa"/>
          </w:tcPr>
          <w:p w14:paraId="044699DA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187,41</w:t>
            </w:r>
          </w:p>
        </w:tc>
      </w:tr>
      <w:tr w:rsidR="00625521" w14:paraId="7DCA6C7F" w14:textId="77777777">
        <w:trPr>
          <w:trHeight w:val="483"/>
        </w:trPr>
        <w:tc>
          <w:tcPr>
            <w:tcW w:w="4483" w:type="dxa"/>
          </w:tcPr>
          <w:p w14:paraId="55190043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3B2BF6E9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20AC2A0E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144,15</w:t>
            </w:r>
          </w:p>
        </w:tc>
        <w:tc>
          <w:tcPr>
            <w:tcW w:w="1210" w:type="dxa"/>
          </w:tcPr>
          <w:p w14:paraId="07D613A9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202,58</w:t>
            </w:r>
          </w:p>
        </w:tc>
        <w:tc>
          <w:tcPr>
            <w:tcW w:w="1211" w:type="dxa"/>
          </w:tcPr>
          <w:p w14:paraId="3ABCF331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173,94</w:t>
            </w:r>
          </w:p>
        </w:tc>
      </w:tr>
      <w:tr w:rsidR="00625521" w14:paraId="7422C187" w14:textId="77777777">
        <w:trPr>
          <w:trHeight w:val="481"/>
        </w:trPr>
        <w:tc>
          <w:tcPr>
            <w:tcW w:w="4483" w:type="dxa"/>
          </w:tcPr>
          <w:p w14:paraId="59B15233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Гроші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1211" w:type="dxa"/>
          </w:tcPr>
          <w:p w14:paraId="02AB575B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0242F5F6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210" w:type="dxa"/>
          </w:tcPr>
          <w:p w14:paraId="5DE27ED0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4,32</w:t>
            </w:r>
          </w:p>
        </w:tc>
        <w:tc>
          <w:tcPr>
            <w:tcW w:w="1211" w:type="dxa"/>
          </w:tcPr>
          <w:p w14:paraId="5527D4FD" w14:textId="77777777" w:rsidR="00625521" w:rsidRDefault="00000000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2,71</w:t>
            </w:r>
          </w:p>
        </w:tc>
      </w:tr>
      <w:tr w:rsidR="00625521" w14:paraId="2E7764C0" w14:textId="77777777">
        <w:trPr>
          <w:trHeight w:val="483"/>
        </w:trPr>
        <w:tc>
          <w:tcPr>
            <w:tcW w:w="4483" w:type="dxa"/>
          </w:tcPr>
          <w:p w14:paraId="74674D27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1211" w:type="dxa"/>
          </w:tcPr>
          <w:p w14:paraId="3A07CDC6" w14:textId="77777777" w:rsidR="00625521" w:rsidRDefault="00000000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586E0177" w14:textId="77777777" w:rsidR="00625521" w:rsidRDefault="00000000">
            <w:pPr>
              <w:pStyle w:val="TableParagraph"/>
              <w:spacing w:before="1"/>
              <w:ind w:left="92" w:right="85"/>
              <w:rPr>
                <w:sz w:val="28"/>
              </w:rPr>
            </w:pPr>
            <w:r>
              <w:rPr>
                <w:sz w:val="28"/>
              </w:rPr>
              <w:t>68,12</w:t>
            </w:r>
          </w:p>
        </w:tc>
        <w:tc>
          <w:tcPr>
            <w:tcW w:w="1210" w:type="dxa"/>
          </w:tcPr>
          <w:p w14:paraId="0F3B1896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340,13</w:t>
            </w:r>
          </w:p>
        </w:tc>
        <w:tc>
          <w:tcPr>
            <w:tcW w:w="1211" w:type="dxa"/>
          </w:tcPr>
          <w:p w14:paraId="692AEA9C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1114,24</w:t>
            </w:r>
          </w:p>
        </w:tc>
      </w:tr>
      <w:tr w:rsidR="00625521" w14:paraId="193873FC" w14:textId="77777777">
        <w:trPr>
          <w:trHeight w:val="483"/>
        </w:trPr>
        <w:tc>
          <w:tcPr>
            <w:tcW w:w="4483" w:type="dxa"/>
          </w:tcPr>
          <w:p w14:paraId="3560D9D1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11" w:type="dxa"/>
          </w:tcPr>
          <w:p w14:paraId="5F90E604" w14:textId="77777777" w:rsidR="00625521" w:rsidRDefault="00000000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54D4FF0B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171,53</w:t>
            </w:r>
          </w:p>
        </w:tc>
        <w:tc>
          <w:tcPr>
            <w:tcW w:w="1210" w:type="dxa"/>
          </w:tcPr>
          <w:p w14:paraId="0A492FCD" w14:textId="77777777" w:rsidR="00625521" w:rsidRDefault="00000000">
            <w:pPr>
              <w:pStyle w:val="TableParagraph"/>
              <w:spacing w:before="1"/>
              <w:ind w:left="92" w:right="84"/>
              <w:rPr>
                <w:sz w:val="28"/>
              </w:rPr>
            </w:pPr>
            <w:r>
              <w:rPr>
                <w:sz w:val="28"/>
              </w:rPr>
              <w:t>116,92</w:t>
            </w:r>
          </w:p>
        </w:tc>
        <w:tc>
          <w:tcPr>
            <w:tcW w:w="1211" w:type="dxa"/>
          </w:tcPr>
          <w:p w14:paraId="34BB870B" w14:textId="77777777" w:rsidR="00625521" w:rsidRDefault="00000000">
            <w:pPr>
              <w:pStyle w:val="TableParagraph"/>
              <w:spacing w:before="1"/>
              <w:ind w:left="93" w:right="86"/>
              <w:rPr>
                <w:sz w:val="28"/>
              </w:rPr>
            </w:pPr>
            <w:r>
              <w:rPr>
                <w:sz w:val="28"/>
              </w:rPr>
              <w:t>16,64</w:t>
            </w:r>
          </w:p>
        </w:tc>
      </w:tr>
      <w:tr w:rsidR="00625521" w14:paraId="189B880A" w14:textId="77777777">
        <w:trPr>
          <w:trHeight w:val="483"/>
        </w:trPr>
        <w:tc>
          <w:tcPr>
            <w:tcW w:w="4483" w:type="dxa"/>
          </w:tcPr>
          <w:p w14:paraId="25C64CDC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розділом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211" w:type="dxa"/>
          </w:tcPr>
          <w:p w14:paraId="437F643F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093593F1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146,22</w:t>
            </w:r>
          </w:p>
        </w:tc>
        <w:tc>
          <w:tcPr>
            <w:tcW w:w="1210" w:type="dxa"/>
          </w:tcPr>
          <w:p w14:paraId="677929D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188,56</w:t>
            </w:r>
          </w:p>
        </w:tc>
        <w:tc>
          <w:tcPr>
            <w:tcW w:w="1211" w:type="dxa"/>
          </w:tcPr>
          <w:p w14:paraId="2E47EEA9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196,93</w:t>
            </w:r>
          </w:p>
        </w:tc>
      </w:tr>
      <w:tr w:rsidR="00625521" w14:paraId="1F66410A" w14:textId="77777777">
        <w:trPr>
          <w:trHeight w:val="483"/>
        </w:trPr>
        <w:tc>
          <w:tcPr>
            <w:tcW w:w="4483" w:type="dxa"/>
          </w:tcPr>
          <w:p w14:paraId="21BE956B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Баланс</w:t>
            </w:r>
          </w:p>
        </w:tc>
        <w:tc>
          <w:tcPr>
            <w:tcW w:w="1211" w:type="dxa"/>
          </w:tcPr>
          <w:p w14:paraId="2776DCAD" w14:textId="77777777" w:rsidR="00625521" w:rsidRDefault="00000000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0" w:type="dxa"/>
          </w:tcPr>
          <w:p w14:paraId="15FC922C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140,64</w:t>
            </w:r>
          </w:p>
        </w:tc>
        <w:tc>
          <w:tcPr>
            <w:tcW w:w="1210" w:type="dxa"/>
          </w:tcPr>
          <w:p w14:paraId="158053BD" w14:textId="77777777" w:rsidR="00625521" w:rsidRDefault="00000000">
            <w:pPr>
              <w:pStyle w:val="TableParagraph"/>
              <w:ind w:left="92" w:right="84"/>
              <w:rPr>
                <w:sz w:val="28"/>
              </w:rPr>
            </w:pPr>
            <w:r>
              <w:rPr>
                <w:sz w:val="28"/>
              </w:rPr>
              <w:t>218,47</w:t>
            </w:r>
          </w:p>
        </w:tc>
        <w:tc>
          <w:tcPr>
            <w:tcW w:w="1211" w:type="dxa"/>
          </w:tcPr>
          <w:p w14:paraId="77194483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228,56</w:t>
            </w:r>
          </w:p>
        </w:tc>
      </w:tr>
    </w:tbl>
    <w:p w14:paraId="30D9E264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1CEF44A" w14:textId="77777777" w:rsidR="00625521" w:rsidRDefault="00625521">
      <w:pPr>
        <w:pStyle w:val="a3"/>
        <w:rPr>
          <w:i/>
          <w:sz w:val="26"/>
        </w:rPr>
      </w:pPr>
    </w:p>
    <w:p w14:paraId="6B7E8C2D" w14:textId="77777777" w:rsidR="00625521" w:rsidRDefault="00625521">
      <w:pPr>
        <w:pStyle w:val="a3"/>
        <w:rPr>
          <w:i/>
        </w:rPr>
      </w:pPr>
    </w:p>
    <w:p w14:paraId="70D49D9F" w14:textId="77777777" w:rsidR="00625521" w:rsidRDefault="00000000">
      <w:pPr>
        <w:pStyle w:val="a3"/>
        <w:spacing w:line="360" w:lineRule="auto"/>
        <w:ind w:left="118" w:right="904" w:firstLine="709"/>
        <w:jc w:val="both"/>
      </w:pPr>
      <w:r>
        <w:t>Оцінюючи</w:t>
      </w:r>
      <w:r>
        <w:rPr>
          <w:spacing w:val="1"/>
        </w:rPr>
        <w:t xml:space="preserve"> </w:t>
      </w:r>
      <w:r>
        <w:t>ланцюгові</w:t>
      </w:r>
      <w:r>
        <w:rPr>
          <w:spacing w:val="1"/>
        </w:rPr>
        <w:t xml:space="preserve"> </w:t>
      </w:r>
      <w:r>
        <w:t>індекси,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 демонстрували: вартість основних засобів у 2020 році проти 2019</w:t>
      </w:r>
      <w:r>
        <w:rPr>
          <w:spacing w:val="1"/>
        </w:rPr>
        <w:t xml:space="preserve"> </w:t>
      </w:r>
      <w:r>
        <w:t>(4,35).</w:t>
      </w:r>
      <w:r>
        <w:rPr>
          <w:spacing w:val="22"/>
        </w:rPr>
        <w:t xml:space="preserve"> </w:t>
      </w:r>
      <w:r>
        <w:t>Темпи</w:t>
      </w:r>
      <w:r>
        <w:rPr>
          <w:spacing w:val="23"/>
        </w:rPr>
        <w:t xml:space="preserve"> </w:t>
      </w:r>
      <w:r>
        <w:t>зростання</w:t>
      </w:r>
      <w:r>
        <w:rPr>
          <w:spacing w:val="22"/>
        </w:rPr>
        <w:t xml:space="preserve"> </w:t>
      </w:r>
      <w:r>
        <w:t>вартості</w:t>
      </w:r>
      <w:r>
        <w:rPr>
          <w:spacing w:val="24"/>
        </w:rPr>
        <w:t xml:space="preserve"> </w:t>
      </w:r>
      <w:r>
        <w:t>майна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2019</w:t>
      </w:r>
      <w:r>
        <w:rPr>
          <w:spacing w:val="22"/>
        </w:rPr>
        <w:t xml:space="preserve"> </w:t>
      </w:r>
      <w:r>
        <w:t>році</w:t>
      </w:r>
      <w:r>
        <w:rPr>
          <w:spacing w:val="24"/>
        </w:rPr>
        <w:t xml:space="preserve"> </w:t>
      </w:r>
      <w:r>
        <w:t>склали</w:t>
      </w:r>
      <w:r>
        <w:rPr>
          <w:spacing w:val="23"/>
        </w:rPr>
        <w:t xml:space="preserve"> </w:t>
      </w:r>
      <w:r>
        <w:t>1,41,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році</w:t>
      </w:r>
      <w:r>
        <w:rPr>
          <w:spacing w:val="30"/>
        </w:rPr>
        <w:t xml:space="preserve"> </w:t>
      </w:r>
      <w:r>
        <w:t>–</w:t>
      </w:r>
    </w:p>
    <w:p w14:paraId="27AFBF98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1C55F42D" w14:textId="77777777" w:rsidR="00625521" w:rsidRDefault="00000000">
      <w:pPr>
        <w:pStyle w:val="a3"/>
        <w:spacing w:before="89" w:line="360" w:lineRule="auto"/>
        <w:ind w:left="118" w:right="902"/>
        <w:jc w:val="both"/>
      </w:pPr>
      <w:r>
        <w:lastRenderedPageBreak/>
        <w:t>1,55,</w:t>
      </w:r>
      <w:r>
        <w:rPr>
          <w:spacing w:val="-1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році</w:t>
      </w:r>
      <w:r>
        <w:rPr>
          <w:spacing w:val="-15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1,05.</w:t>
      </w:r>
      <w:r>
        <w:rPr>
          <w:spacing w:val="39"/>
        </w:rPr>
        <w:t xml:space="preserve"> </w:t>
      </w:r>
      <w:r>
        <w:t>Оцінюючи</w:t>
      </w:r>
      <w:r>
        <w:rPr>
          <w:spacing w:val="-15"/>
        </w:rPr>
        <w:t xml:space="preserve"> </w:t>
      </w:r>
      <w:r>
        <w:t>базисні</w:t>
      </w:r>
      <w:r>
        <w:rPr>
          <w:spacing w:val="38"/>
        </w:rPr>
        <w:t xml:space="preserve"> </w:t>
      </w:r>
      <w:r>
        <w:t>індекси,</w:t>
      </w:r>
      <w:r>
        <w:rPr>
          <w:spacing w:val="-15"/>
        </w:rPr>
        <w:t xml:space="preserve"> </w:t>
      </w:r>
      <w:r>
        <w:t>слід</w:t>
      </w:r>
      <w:r>
        <w:rPr>
          <w:spacing w:val="-15"/>
        </w:rPr>
        <w:t xml:space="preserve"> </w:t>
      </w:r>
      <w:r>
        <w:t>відзначити,</w:t>
      </w:r>
      <w:r>
        <w:rPr>
          <w:spacing w:val="-15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майна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10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2018-2021</w:t>
      </w:r>
      <w:r>
        <w:rPr>
          <w:spacing w:val="-9"/>
        </w:rPr>
        <w:t xml:space="preserve"> </w:t>
      </w:r>
      <w:r>
        <w:t>років</w:t>
      </w:r>
      <w:r>
        <w:rPr>
          <w:spacing w:val="-10"/>
        </w:rPr>
        <w:t xml:space="preserve"> </w:t>
      </w:r>
      <w:r>
        <w:t>зросла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2,28</w:t>
      </w:r>
      <w:r>
        <w:rPr>
          <w:spacing w:val="-9"/>
        </w:rPr>
        <w:t xml:space="preserve"> </w:t>
      </w:r>
      <w:r>
        <w:t>разів.</w:t>
      </w:r>
      <w:r>
        <w:rPr>
          <w:spacing w:val="-10"/>
        </w:rPr>
        <w:t xml:space="preserve"> </w:t>
      </w:r>
      <w:r>
        <w:t>Найбільшими</w:t>
      </w:r>
      <w:r>
        <w:rPr>
          <w:spacing w:val="-68"/>
        </w:rPr>
        <w:t xml:space="preserve"> </w:t>
      </w:r>
      <w:r>
        <w:t>темпами</w:t>
      </w:r>
      <w:r>
        <w:rPr>
          <w:spacing w:val="-16"/>
        </w:rPr>
        <w:t xml:space="preserve"> </w:t>
      </w:r>
      <w:r>
        <w:t>зросла</w:t>
      </w:r>
      <w:r>
        <w:rPr>
          <w:spacing w:val="-17"/>
        </w:rPr>
        <w:t xml:space="preserve"> </w:t>
      </w:r>
      <w:r>
        <w:t>вартість</w:t>
      </w:r>
      <w:r>
        <w:rPr>
          <w:spacing w:val="-15"/>
        </w:rPr>
        <w:t xml:space="preserve"> </w:t>
      </w:r>
      <w:r>
        <w:t>основних</w:t>
      </w:r>
      <w:r>
        <w:rPr>
          <w:spacing w:val="-16"/>
        </w:rPr>
        <w:t xml:space="preserve"> </w:t>
      </w:r>
      <w:r>
        <w:t>засобів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майже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разів,</w:t>
      </w:r>
      <w:r>
        <w:rPr>
          <w:spacing w:val="-18"/>
        </w:rPr>
        <w:t xml:space="preserve"> </w:t>
      </w:r>
      <w:r>
        <w:t>запасів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3,94</w:t>
      </w:r>
      <w:r>
        <w:rPr>
          <w:spacing w:val="-16"/>
        </w:rPr>
        <w:t xml:space="preserve"> </w:t>
      </w:r>
      <w:r>
        <w:t>рази,</w:t>
      </w:r>
      <w:r>
        <w:rPr>
          <w:spacing w:val="-68"/>
        </w:rPr>
        <w:t xml:space="preserve"> </w:t>
      </w:r>
      <w:r>
        <w:t>витрат</w:t>
      </w:r>
      <w:r>
        <w:rPr>
          <w:spacing w:val="-11"/>
        </w:rPr>
        <w:t xml:space="preserve"> </w:t>
      </w:r>
      <w:r>
        <w:t>майбутніх</w:t>
      </w:r>
      <w:r>
        <w:rPr>
          <w:spacing w:val="-11"/>
        </w:rPr>
        <w:t xml:space="preserve"> </w:t>
      </w:r>
      <w:r>
        <w:t>періодів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11,14</w:t>
      </w:r>
      <w:r>
        <w:rPr>
          <w:spacing w:val="-11"/>
        </w:rPr>
        <w:t xml:space="preserve"> </w:t>
      </w:r>
      <w:r>
        <w:t>разів.</w:t>
      </w:r>
      <w:r>
        <w:rPr>
          <w:spacing w:val="-11"/>
        </w:rPr>
        <w:t xml:space="preserve"> </w:t>
      </w:r>
      <w:r>
        <w:t>Найменшими</w:t>
      </w:r>
      <w:r>
        <w:rPr>
          <w:spacing w:val="-11"/>
        </w:rPr>
        <w:t xml:space="preserve"> </w:t>
      </w:r>
      <w:r>
        <w:t>темпами</w:t>
      </w:r>
      <w:r>
        <w:rPr>
          <w:spacing w:val="-10"/>
        </w:rPr>
        <w:t xml:space="preserve"> </w:t>
      </w:r>
      <w:r>
        <w:t>зросла</w:t>
      </w:r>
      <w:r>
        <w:rPr>
          <w:spacing w:val="-12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грошей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еквівалентів</w:t>
      </w:r>
      <w:r>
        <w:rPr>
          <w:spacing w:val="-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2,71%,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оборотних</w:t>
      </w:r>
      <w:r>
        <w:rPr>
          <w:spacing w:val="-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-на</w:t>
      </w:r>
      <w:r>
        <w:rPr>
          <w:spacing w:val="-2"/>
        </w:rPr>
        <w:t xml:space="preserve"> </w:t>
      </w:r>
      <w:r>
        <w:t>16,64%.</w:t>
      </w:r>
    </w:p>
    <w:p w14:paraId="2885208A" w14:textId="77777777" w:rsidR="00625521" w:rsidRDefault="00000000">
      <w:pPr>
        <w:pStyle w:val="a3"/>
        <w:spacing w:line="360" w:lineRule="auto"/>
        <w:ind w:left="118" w:right="903" w:firstLine="709"/>
        <w:jc w:val="both"/>
      </w:pPr>
      <w:r>
        <w:t>У структурі майна ПрАТ «Зернопродукт МХП» переважають оборотні</w:t>
      </w:r>
      <w:r>
        <w:rPr>
          <w:spacing w:val="1"/>
        </w:rPr>
        <w:t xml:space="preserve"> </w:t>
      </w:r>
      <w:r>
        <w:t>активи,</w:t>
      </w:r>
      <w:r>
        <w:rPr>
          <w:spacing w:val="-1"/>
        </w:rPr>
        <w:t xml:space="preserve"> </w:t>
      </w:r>
      <w:r>
        <w:t>частка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скоротилася</w:t>
      </w:r>
      <w:r>
        <w:rPr>
          <w:spacing w:val="-2"/>
        </w:rPr>
        <w:t xml:space="preserve"> </w:t>
      </w:r>
      <w:r>
        <w:t>з 80,49%</w:t>
      </w:r>
      <w:r>
        <w:rPr>
          <w:spacing w:val="-1"/>
        </w:rPr>
        <w:t xml:space="preserve"> </w:t>
      </w:r>
      <w:r>
        <w:t>до 69,35%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2.2).</w:t>
      </w:r>
    </w:p>
    <w:p w14:paraId="163E1ED5" w14:textId="77777777" w:rsidR="00625521" w:rsidRDefault="00000000">
      <w:pPr>
        <w:ind w:right="90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2.2</w:t>
      </w:r>
    </w:p>
    <w:p w14:paraId="68319CE8" w14:textId="77777777" w:rsidR="00625521" w:rsidRDefault="00000000">
      <w:pPr>
        <w:pStyle w:val="1"/>
        <w:spacing w:before="162"/>
        <w:ind w:left="807" w:right="886"/>
        <w:jc w:val="center"/>
      </w:pPr>
      <w:r>
        <w:t>Аналіз</w:t>
      </w:r>
      <w:r>
        <w:rPr>
          <w:spacing w:val="-4"/>
        </w:rPr>
        <w:t xml:space="preserve"> </w:t>
      </w:r>
      <w:r>
        <w:t>динаміки</w:t>
      </w:r>
      <w:r>
        <w:rPr>
          <w:spacing w:val="-3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ПрАТ</w:t>
      </w:r>
      <w:r>
        <w:rPr>
          <w:spacing w:val="-6"/>
        </w:rPr>
        <w:t xml:space="preserve"> </w:t>
      </w:r>
      <w:r>
        <w:t>«Зернопродукт</w:t>
      </w:r>
      <w:r>
        <w:rPr>
          <w:spacing w:val="-5"/>
        </w:rPr>
        <w:t xml:space="preserve"> </w:t>
      </w:r>
      <w:r>
        <w:t>МХП»</w:t>
      </w:r>
    </w:p>
    <w:p w14:paraId="525D4DB7" w14:textId="77777777" w:rsidR="00625521" w:rsidRDefault="0062552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9"/>
        <w:gridCol w:w="986"/>
        <w:gridCol w:w="985"/>
        <w:gridCol w:w="986"/>
        <w:gridCol w:w="986"/>
      </w:tblGrid>
      <w:tr w:rsidR="00625521" w14:paraId="4D2A5C8F" w14:textId="77777777">
        <w:trPr>
          <w:trHeight w:val="483"/>
        </w:trPr>
        <w:tc>
          <w:tcPr>
            <w:tcW w:w="5379" w:type="dxa"/>
          </w:tcPr>
          <w:p w14:paraId="607B52B9" w14:textId="77777777" w:rsidR="00625521" w:rsidRDefault="00000000">
            <w:pPr>
              <w:pStyle w:val="TableParagraph"/>
              <w:spacing w:before="1"/>
              <w:ind w:left="2236" w:right="2225"/>
              <w:rPr>
                <w:b/>
                <w:sz w:val="28"/>
              </w:rPr>
            </w:pPr>
            <w:r>
              <w:rPr>
                <w:b/>
                <w:sz w:val="28"/>
              </w:rPr>
              <w:t>Майно</w:t>
            </w:r>
          </w:p>
        </w:tc>
        <w:tc>
          <w:tcPr>
            <w:tcW w:w="986" w:type="dxa"/>
          </w:tcPr>
          <w:p w14:paraId="76217CF6" w14:textId="77777777" w:rsidR="00625521" w:rsidRDefault="00000000">
            <w:pPr>
              <w:pStyle w:val="TableParagraph"/>
              <w:spacing w:before="1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985" w:type="dxa"/>
          </w:tcPr>
          <w:p w14:paraId="7DC3EFEF" w14:textId="77777777" w:rsidR="00625521" w:rsidRDefault="00000000">
            <w:pPr>
              <w:pStyle w:val="TableParagraph"/>
              <w:spacing w:before="1"/>
              <w:ind w:left="88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986" w:type="dxa"/>
          </w:tcPr>
          <w:p w14:paraId="60D8ACB7" w14:textId="77777777" w:rsidR="00625521" w:rsidRDefault="00000000">
            <w:pPr>
              <w:pStyle w:val="TableParagraph"/>
              <w:spacing w:before="1"/>
              <w:ind w:left="88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986" w:type="dxa"/>
          </w:tcPr>
          <w:p w14:paraId="7366E349" w14:textId="77777777" w:rsidR="00625521" w:rsidRDefault="00000000">
            <w:pPr>
              <w:pStyle w:val="TableParagraph"/>
              <w:spacing w:before="1"/>
              <w:ind w:left="88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 w:rsidR="00625521" w14:paraId="6CABC884" w14:textId="77777777">
        <w:trPr>
          <w:trHeight w:val="483"/>
        </w:trPr>
        <w:tc>
          <w:tcPr>
            <w:tcW w:w="5379" w:type="dxa"/>
          </w:tcPr>
          <w:p w14:paraId="6D2DA94C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986" w:type="dxa"/>
          </w:tcPr>
          <w:p w14:paraId="0BC4B02A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19,51</w:t>
            </w:r>
          </w:p>
        </w:tc>
        <w:tc>
          <w:tcPr>
            <w:tcW w:w="985" w:type="dxa"/>
          </w:tcPr>
          <w:p w14:paraId="13A6EFEF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16,31</w:t>
            </w:r>
          </w:p>
        </w:tc>
        <w:tc>
          <w:tcPr>
            <w:tcW w:w="986" w:type="dxa"/>
          </w:tcPr>
          <w:p w14:paraId="064F71E7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30,53</w:t>
            </w:r>
          </w:p>
        </w:tc>
        <w:tc>
          <w:tcPr>
            <w:tcW w:w="986" w:type="dxa"/>
          </w:tcPr>
          <w:p w14:paraId="30D168BC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30,65</w:t>
            </w:r>
          </w:p>
        </w:tc>
      </w:tr>
      <w:tr w:rsidR="00625521" w14:paraId="53D22573" w14:textId="77777777">
        <w:trPr>
          <w:trHeight w:val="483"/>
        </w:trPr>
        <w:tc>
          <w:tcPr>
            <w:tcW w:w="5379" w:type="dxa"/>
          </w:tcPr>
          <w:p w14:paraId="15385017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Нематеріальні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986" w:type="dxa"/>
          </w:tcPr>
          <w:p w14:paraId="2C6537A2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6,15</w:t>
            </w:r>
          </w:p>
        </w:tc>
        <w:tc>
          <w:tcPr>
            <w:tcW w:w="985" w:type="dxa"/>
          </w:tcPr>
          <w:p w14:paraId="4213FAF2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4,28</w:t>
            </w:r>
          </w:p>
        </w:tc>
        <w:tc>
          <w:tcPr>
            <w:tcW w:w="986" w:type="dxa"/>
          </w:tcPr>
          <w:p w14:paraId="138EFF7E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3,05</w:t>
            </w:r>
          </w:p>
        </w:tc>
        <w:tc>
          <w:tcPr>
            <w:tcW w:w="986" w:type="dxa"/>
          </w:tcPr>
          <w:p w14:paraId="6FEC35A0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3,66</w:t>
            </w:r>
          </w:p>
        </w:tc>
      </w:tr>
      <w:tr w:rsidR="00625521" w14:paraId="41349325" w14:textId="77777777">
        <w:trPr>
          <w:trHeight w:val="482"/>
        </w:trPr>
        <w:tc>
          <w:tcPr>
            <w:tcW w:w="5379" w:type="dxa"/>
          </w:tcPr>
          <w:p w14:paraId="3FF37D07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Незавершені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986" w:type="dxa"/>
          </w:tcPr>
          <w:p w14:paraId="7B103D9F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985" w:type="dxa"/>
          </w:tcPr>
          <w:p w14:paraId="3918F2ED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0,69</w:t>
            </w:r>
          </w:p>
        </w:tc>
        <w:tc>
          <w:tcPr>
            <w:tcW w:w="986" w:type="dxa"/>
          </w:tcPr>
          <w:p w14:paraId="0D2C32CF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986" w:type="dxa"/>
          </w:tcPr>
          <w:p w14:paraId="73A5F854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</w:tr>
      <w:tr w:rsidR="00625521" w14:paraId="1817A25C" w14:textId="77777777">
        <w:trPr>
          <w:trHeight w:val="483"/>
        </w:trPr>
        <w:tc>
          <w:tcPr>
            <w:tcW w:w="5379" w:type="dxa"/>
          </w:tcPr>
          <w:p w14:paraId="18FDCA2F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986" w:type="dxa"/>
          </w:tcPr>
          <w:p w14:paraId="5B423B73" w14:textId="77777777" w:rsidR="00625521" w:rsidRDefault="00000000">
            <w:pPr>
              <w:pStyle w:val="TableParagraph"/>
              <w:spacing w:before="1"/>
              <w:ind w:left="86" w:right="76"/>
              <w:rPr>
                <w:sz w:val="28"/>
              </w:rPr>
            </w:pPr>
            <w:r>
              <w:rPr>
                <w:sz w:val="28"/>
              </w:rPr>
              <w:t>9,30</w:t>
            </w:r>
          </w:p>
        </w:tc>
        <w:tc>
          <w:tcPr>
            <w:tcW w:w="985" w:type="dxa"/>
          </w:tcPr>
          <w:p w14:paraId="16EF8478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8,91</w:t>
            </w:r>
          </w:p>
        </w:tc>
        <w:tc>
          <w:tcPr>
            <w:tcW w:w="986" w:type="dxa"/>
          </w:tcPr>
          <w:p w14:paraId="7DB9B353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24,97</w:t>
            </w:r>
          </w:p>
        </w:tc>
        <w:tc>
          <w:tcPr>
            <w:tcW w:w="986" w:type="dxa"/>
          </w:tcPr>
          <w:p w14:paraId="58217F25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24,42</w:t>
            </w:r>
          </w:p>
        </w:tc>
      </w:tr>
      <w:tr w:rsidR="00625521" w14:paraId="22770D08" w14:textId="77777777">
        <w:trPr>
          <w:trHeight w:val="483"/>
        </w:trPr>
        <w:tc>
          <w:tcPr>
            <w:tcW w:w="5379" w:type="dxa"/>
          </w:tcPr>
          <w:p w14:paraId="5DBC56D2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986" w:type="dxa"/>
          </w:tcPr>
          <w:p w14:paraId="1D5BA75C" w14:textId="77777777" w:rsidR="00625521" w:rsidRDefault="00000000">
            <w:pPr>
              <w:pStyle w:val="TableParagraph"/>
              <w:spacing w:before="1"/>
              <w:ind w:left="86" w:right="76"/>
              <w:rPr>
                <w:sz w:val="28"/>
              </w:rPr>
            </w:pPr>
            <w:r>
              <w:rPr>
                <w:sz w:val="28"/>
              </w:rPr>
              <w:t>2,02</w:t>
            </w:r>
          </w:p>
        </w:tc>
        <w:tc>
          <w:tcPr>
            <w:tcW w:w="985" w:type="dxa"/>
          </w:tcPr>
          <w:p w14:paraId="60302B91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986" w:type="dxa"/>
          </w:tcPr>
          <w:p w14:paraId="33044DE4" w14:textId="77777777" w:rsidR="00625521" w:rsidRDefault="00000000">
            <w:pPr>
              <w:pStyle w:val="TableParagraph"/>
              <w:spacing w:before="1"/>
              <w:ind w:left="88" w:right="73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986" w:type="dxa"/>
          </w:tcPr>
          <w:p w14:paraId="472CF31A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1,39</w:t>
            </w:r>
          </w:p>
        </w:tc>
      </w:tr>
      <w:tr w:rsidR="00625521" w14:paraId="0455D51B" w14:textId="77777777">
        <w:trPr>
          <w:trHeight w:val="1449"/>
        </w:trPr>
        <w:tc>
          <w:tcPr>
            <w:tcW w:w="5379" w:type="dxa"/>
          </w:tcPr>
          <w:p w14:paraId="4C3BA48D" w14:textId="77777777" w:rsidR="00625521" w:rsidRDefault="00000000">
            <w:pPr>
              <w:pStyle w:val="TableParagraph"/>
              <w:tabs>
                <w:tab w:val="left" w:pos="2063"/>
                <w:tab w:val="left" w:pos="3444"/>
                <w:tab w:val="left" w:pos="4925"/>
              </w:tabs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  <w:r>
              <w:rPr>
                <w:sz w:val="28"/>
              </w:rPr>
              <w:tab/>
              <w:t>фінансові</w:t>
            </w:r>
            <w:r>
              <w:rPr>
                <w:sz w:val="28"/>
              </w:rPr>
              <w:tab/>
              <w:t>інвестиції,</w:t>
            </w:r>
            <w:r>
              <w:rPr>
                <w:sz w:val="28"/>
              </w:rPr>
              <w:tab/>
              <w:t>які</w:t>
            </w:r>
          </w:p>
          <w:p w14:paraId="27249B5A" w14:textId="77777777" w:rsidR="00625521" w:rsidRDefault="00000000">
            <w:pPr>
              <w:pStyle w:val="TableParagraph"/>
              <w:spacing w:before="3" w:line="480" w:lineRule="atLeast"/>
              <w:ind w:left="109" w:right="97"/>
              <w:jc w:val="left"/>
              <w:rPr>
                <w:sz w:val="28"/>
              </w:rPr>
            </w:pPr>
            <w:r>
              <w:rPr>
                <w:sz w:val="28"/>
              </w:rPr>
              <w:t>обліковуються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капіталі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</w:p>
        </w:tc>
        <w:tc>
          <w:tcPr>
            <w:tcW w:w="986" w:type="dxa"/>
          </w:tcPr>
          <w:p w14:paraId="42689546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41338681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985" w:type="dxa"/>
          </w:tcPr>
          <w:p w14:paraId="70BBE82A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73C68346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986" w:type="dxa"/>
          </w:tcPr>
          <w:p w14:paraId="21A7038D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F3FFA16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  <w:tc>
          <w:tcPr>
            <w:tcW w:w="986" w:type="dxa"/>
          </w:tcPr>
          <w:p w14:paraId="7469EAD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E642E6D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</w:tr>
      <w:tr w:rsidR="00625521" w14:paraId="09721ECB" w14:textId="77777777">
        <w:trPr>
          <w:trHeight w:val="483"/>
        </w:trPr>
        <w:tc>
          <w:tcPr>
            <w:tcW w:w="5379" w:type="dxa"/>
          </w:tcPr>
          <w:p w14:paraId="6BDD278D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986" w:type="dxa"/>
          </w:tcPr>
          <w:p w14:paraId="1E4335A6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85" w:type="dxa"/>
          </w:tcPr>
          <w:p w14:paraId="136DEAAA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986" w:type="dxa"/>
          </w:tcPr>
          <w:p w14:paraId="7AD02890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986" w:type="dxa"/>
          </w:tcPr>
          <w:p w14:paraId="1EB10DFB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625521" w14:paraId="770AAF66" w14:textId="77777777">
        <w:trPr>
          <w:trHeight w:val="482"/>
        </w:trPr>
        <w:tc>
          <w:tcPr>
            <w:tcW w:w="5379" w:type="dxa"/>
          </w:tcPr>
          <w:p w14:paraId="7A140598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необоротні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986" w:type="dxa"/>
          </w:tcPr>
          <w:p w14:paraId="6D278CBB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85" w:type="dxa"/>
          </w:tcPr>
          <w:p w14:paraId="214ECD28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86" w:type="dxa"/>
          </w:tcPr>
          <w:p w14:paraId="67214EAC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86" w:type="dxa"/>
          </w:tcPr>
          <w:p w14:paraId="03D3FFD8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</w:tr>
      <w:tr w:rsidR="00625521" w14:paraId="47EA18BA" w14:textId="77777777">
        <w:trPr>
          <w:trHeight w:val="483"/>
        </w:trPr>
        <w:tc>
          <w:tcPr>
            <w:tcW w:w="5379" w:type="dxa"/>
          </w:tcPr>
          <w:p w14:paraId="6FF7C327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Оборотні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активи</w:t>
            </w:r>
          </w:p>
        </w:tc>
        <w:tc>
          <w:tcPr>
            <w:tcW w:w="986" w:type="dxa"/>
          </w:tcPr>
          <w:p w14:paraId="0F06ACFA" w14:textId="77777777" w:rsidR="00625521" w:rsidRDefault="00000000">
            <w:pPr>
              <w:pStyle w:val="TableParagraph"/>
              <w:spacing w:before="1"/>
              <w:ind w:left="85" w:right="76"/>
              <w:rPr>
                <w:sz w:val="28"/>
              </w:rPr>
            </w:pPr>
            <w:r>
              <w:rPr>
                <w:sz w:val="28"/>
              </w:rPr>
              <w:t>80,49</w:t>
            </w:r>
          </w:p>
        </w:tc>
        <w:tc>
          <w:tcPr>
            <w:tcW w:w="985" w:type="dxa"/>
          </w:tcPr>
          <w:p w14:paraId="0E26A566" w14:textId="77777777" w:rsidR="00625521" w:rsidRDefault="00000000">
            <w:pPr>
              <w:pStyle w:val="TableParagraph"/>
              <w:spacing w:before="1"/>
              <w:ind w:left="86" w:right="76"/>
              <w:rPr>
                <w:sz w:val="28"/>
              </w:rPr>
            </w:pPr>
            <w:r>
              <w:rPr>
                <w:sz w:val="28"/>
              </w:rPr>
              <w:t>83,69</w:t>
            </w:r>
          </w:p>
        </w:tc>
        <w:tc>
          <w:tcPr>
            <w:tcW w:w="986" w:type="dxa"/>
          </w:tcPr>
          <w:p w14:paraId="7BA404D4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69,47</w:t>
            </w:r>
          </w:p>
        </w:tc>
        <w:tc>
          <w:tcPr>
            <w:tcW w:w="986" w:type="dxa"/>
          </w:tcPr>
          <w:p w14:paraId="5E5A43DB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69,35</w:t>
            </w:r>
          </w:p>
        </w:tc>
      </w:tr>
      <w:tr w:rsidR="00625521" w14:paraId="24122271" w14:textId="77777777">
        <w:trPr>
          <w:trHeight w:val="483"/>
        </w:trPr>
        <w:tc>
          <w:tcPr>
            <w:tcW w:w="5379" w:type="dxa"/>
          </w:tcPr>
          <w:p w14:paraId="7AC36E2F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986" w:type="dxa"/>
          </w:tcPr>
          <w:p w14:paraId="36670061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12,95</w:t>
            </w:r>
          </w:p>
        </w:tc>
        <w:tc>
          <w:tcPr>
            <w:tcW w:w="985" w:type="dxa"/>
          </w:tcPr>
          <w:p w14:paraId="28865418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14,46</w:t>
            </w:r>
          </w:p>
        </w:tc>
        <w:tc>
          <w:tcPr>
            <w:tcW w:w="986" w:type="dxa"/>
          </w:tcPr>
          <w:p w14:paraId="4454E1CD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10,42</w:t>
            </w:r>
          </w:p>
        </w:tc>
        <w:tc>
          <w:tcPr>
            <w:tcW w:w="986" w:type="dxa"/>
          </w:tcPr>
          <w:p w14:paraId="07676173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22,36</w:t>
            </w:r>
          </w:p>
        </w:tc>
      </w:tr>
      <w:tr w:rsidR="00625521" w14:paraId="31FB4040" w14:textId="77777777">
        <w:trPr>
          <w:trHeight w:val="483"/>
        </w:trPr>
        <w:tc>
          <w:tcPr>
            <w:tcW w:w="5379" w:type="dxa"/>
          </w:tcPr>
          <w:p w14:paraId="66BFFC3A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986" w:type="dxa"/>
          </w:tcPr>
          <w:p w14:paraId="6E3C193B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4,92</w:t>
            </w:r>
          </w:p>
        </w:tc>
        <w:tc>
          <w:tcPr>
            <w:tcW w:w="985" w:type="dxa"/>
          </w:tcPr>
          <w:p w14:paraId="12A0D64F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4,93</w:t>
            </w:r>
          </w:p>
        </w:tc>
        <w:tc>
          <w:tcPr>
            <w:tcW w:w="986" w:type="dxa"/>
          </w:tcPr>
          <w:p w14:paraId="3F4A6180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4,19</w:t>
            </w:r>
          </w:p>
        </w:tc>
        <w:tc>
          <w:tcPr>
            <w:tcW w:w="986" w:type="dxa"/>
          </w:tcPr>
          <w:p w14:paraId="238B4C4F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4,04</w:t>
            </w:r>
          </w:p>
        </w:tc>
      </w:tr>
      <w:tr w:rsidR="00625521" w14:paraId="1DF48865" w14:textId="77777777">
        <w:trPr>
          <w:trHeight w:val="483"/>
        </w:trPr>
        <w:tc>
          <w:tcPr>
            <w:tcW w:w="5379" w:type="dxa"/>
          </w:tcPr>
          <w:p w14:paraId="0EDCB104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986" w:type="dxa"/>
          </w:tcPr>
          <w:p w14:paraId="437FB128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55,71</w:t>
            </w:r>
          </w:p>
        </w:tc>
        <w:tc>
          <w:tcPr>
            <w:tcW w:w="985" w:type="dxa"/>
          </w:tcPr>
          <w:p w14:paraId="14BC290B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57,10</w:t>
            </w:r>
          </w:p>
        </w:tc>
        <w:tc>
          <w:tcPr>
            <w:tcW w:w="986" w:type="dxa"/>
          </w:tcPr>
          <w:p w14:paraId="117F58DA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51,66</w:t>
            </w:r>
          </w:p>
        </w:tc>
        <w:tc>
          <w:tcPr>
            <w:tcW w:w="986" w:type="dxa"/>
          </w:tcPr>
          <w:p w14:paraId="5D804C1B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</w:tr>
      <w:tr w:rsidR="00625521" w14:paraId="2A941F5C" w14:textId="77777777">
        <w:trPr>
          <w:trHeight w:val="481"/>
        </w:trPr>
        <w:tc>
          <w:tcPr>
            <w:tcW w:w="5379" w:type="dxa"/>
          </w:tcPr>
          <w:p w14:paraId="49214356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Гроші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986" w:type="dxa"/>
          </w:tcPr>
          <w:p w14:paraId="1C21205F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985" w:type="dxa"/>
          </w:tcPr>
          <w:p w14:paraId="3DE3A617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986" w:type="dxa"/>
          </w:tcPr>
          <w:p w14:paraId="6167A86E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6" w:type="dxa"/>
          </w:tcPr>
          <w:p w14:paraId="60B56943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  <w:tr w:rsidR="00625521" w14:paraId="58A17B75" w14:textId="77777777">
        <w:trPr>
          <w:trHeight w:val="483"/>
        </w:trPr>
        <w:tc>
          <w:tcPr>
            <w:tcW w:w="5379" w:type="dxa"/>
          </w:tcPr>
          <w:p w14:paraId="0F83D51B" w14:textId="77777777" w:rsidR="00625521" w:rsidRDefault="00000000">
            <w:pPr>
              <w:pStyle w:val="TableParagraph"/>
              <w:spacing w:before="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986" w:type="dxa"/>
          </w:tcPr>
          <w:p w14:paraId="4F9327A0" w14:textId="77777777" w:rsidR="00625521" w:rsidRDefault="00000000">
            <w:pPr>
              <w:pStyle w:val="TableParagraph"/>
              <w:spacing w:before="1"/>
              <w:ind w:left="86" w:right="7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5" w:type="dxa"/>
          </w:tcPr>
          <w:p w14:paraId="5B641584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86" w:type="dxa"/>
          </w:tcPr>
          <w:p w14:paraId="299A547A" w14:textId="77777777" w:rsidR="00625521" w:rsidRDefault="00000000">
            <w:pPr>
              <w:pStyle w:val="TableParagraph"/>
              <w:spacing w:before="1"/>
              <w:ind w:left="88" w:right="7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6" w:type="dxa"/>
          </w:tcPr>
          <w:p w14:paraId="20A798E6" w14:textId="77777777" w:rsidR="00625521" w:rsidRDefault="00000000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</w:tr>
      <w:tr w:rsidR="00625521" w14:paraId="03A0E663" w14:textId="77777777">
        <w:trPr>
          <w:trHeight w:val="483"/>
        </w:trPr>
        <w:tc>
          <w:tcPr>
            <w:tcW w:w="5379" w:type="dxa"/>
          </w:tcPr>
          <w:p w14:paraId="460A116B" w14:textId="77777777" w:rsidR="00625521" w:rsidRDefault="0000000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986" w:type="dxa"/>
          </w:tcPr>
          <w:p w14:paraId="0B4B0E84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985" w:type="dxa"/>
          </w:tcPr>
          <w:p w14:paraId="59788CDB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7,18</w:t>
            </w:r>
          </w:p>
        </w:tc>
        <w:tc>
          <w:tcPr>
            <w:tcW w:w="986" w:type="dxa"/>
          </w:tcPr>
          <w:p w14:paraId="00C0A287" w14:textId="77777777" w:rsidR="00625521" w:rsidRDefault="00000000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3,15</w:t>
            </w:r>
          </w:p>
        </w:tc>
        <w:tc>
          <w:tcPr>
            <w:tcW w:w="986" w:type="dxa"/>
          </w:tcPr>
          <w:p w14:paraId="7927B6E8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</w:tr>
      <w:tr w:rsidR="00625521" w14:paraId="0F1B70E3" w14:textId="77777777">
        <w:trPr>
          <w:trHeight w:val="483"/>
        </w:trPr>
        <w:tc>
          <w:tcPr>
            <w:tcW w:w="5379" w:type="dxa"/>
          </w:tcPr>
          <w:p w14:paraId="4EB3059B" w14:textId="77777777" w:rsidR="00625521" w:rsidRDefault="00000000"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Баланс</w:t>
            </w:r>
          </w:p>
        </w:tc>
        <w:tc>
          <w:tcPr>
            <w:tcW w:w="986" w:type="dxa"/>
          </w:tcPr>
          <w:p w14:paraId="44EAFA81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985" w:type="dxa"/>
          </w:tcPr>
          <w:p w14:paraId="0598EF9F" w14:textId="77777777" w:rsidR="00625521" w:rsidRDefault="00000000">
            <w:pPr>
              <w:pStyle w:val="TableParagraph"/>
              <w:ind w:left="88" w:right="7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986" w:type="dxa"/>
          </w:tcPr>
          <w:p w14:paraId="572D688C" w14:textId="77777777" w:rsidR="00625521" w:rsidRDefault="00000000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986" w:type="dxa"/>
          </w:tcPr>
          <w:p w14:paraId="0410AF22" w14:textId="77777777" w:rsidR="00625521" w:rsidRDefault="00000000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</w:tbl>
    <w:p w14:paraId="2AC67D86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1BCA34FB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375F369C" w14:textId="77777777" w:rsidR="00625521" w:rsidRDefault="00000000">
      <w:pPr>
        <w:pStyle w:val="a3"/>
        <w:spacing w:before="89" w:line="360" w:lineRule="auto"/>
        <w:ind w:left="118" w:right="905" w:firstLine="709"/>
        <w:jc w:val="both"/>
      </w:pPr>
      <w:r>
        <w:lastRenderedPageBreak/>
        <w:t>Протягом 2018-2021 років коефіцієнт зносу нематеріальних активів (табл.</w:t>
      </w:r>
      <w:r>
        <w:rPr>
          <w:spacing w:val="-68"/>
        </w:rPr>
        <w:t xml:space="preserve"> </w:t>
      </w:r>
      <w:r>
        <w:t>2.3)</w:t>
      </w:r>
      <w:r>
        <w:rPr>
          <w:spacing w:val="-3"/>
        </w:rPr>
        <w:t xml:space="preserve"> </w:t>
      </w:r>
      <w:r>
        <w:t>збільшився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0,098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0,227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найбільшим</w:t>
      </w:r>
      <w:r>
        <w:rPr>
          <w:spacing w:val="-3"/>
        </w:rPr>
        <w:t xml:space="preserve"> </w:t>
      </w:r>
      <w:r>
        <w:t>значенням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році</w:t>
      </w:r>
      <w:r>
        <w:rPr>
          <w:spacing w:val="66"/>
        </w:rPr>
        <w:t xml:space="preserve"> </w:t>
      </w:r>
      <w:r>
        <w:t>(0,352).</w:t>
      </w:r>
    </w:p>
    <w:p w14:paraId="5ABEC5B4" w14:textId="77777777" w:rsidR="00625521" w:rsidRDefault="00000000">
      <w:pPr>
        <w:ind w:left="8312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2.3</w:t>
      </w:r>
    </w:p>
    <w:p w14:paraId="63B36BB8" w14:textId="77777777" w:rsidR="00625521" w:rsidRDefault="00000000">
      <w:pPr>
        <w:pStyle w:val="1"/>
        <w:spacing w:before="161"/>
        <w:ind w:left="828"/>
      </w:pPr>
      <w:r>
        <w:t>Аналіз</w:t>
      </w:r>
      <w:r>
        <w:rPr>
          <w:spacing w:val="-4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зносу</w:t>
      </w:r>
      <w:r>
        <w:rPr>
          <w:spacing w:val="64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ПрАТ</w:t>
      </w:r>
      <w:r>
        <w:rPr>
          <w:spacing w:val="-4"/>
        </w:rPr>
        <w:t xml:space="preserve"> </w:t>
      </w:r>
      <w:r>
        <w:t>«Зернопродукт</w:t>
      </w:r>
      <w:r>
        <w:rPr>
          <w:spacing w:val="-3"/>
        </w:rPr>
        <w:t xml:space="preserve"> </w:t>
      </w:r>
      <w:r>
        <w:t>МХП»</w:t>
      </w:r>
    </w:p>
    <w:p w14:paraId="7538702C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056"/>
        <w:gridCol w:w="1056"/>
        <w:gridCol w:w="1196"/>
        <w:gridCol w:w="1196"/>
      </w:tblGrid>
      <w:tr w:rsidR="00625521" w14:paraId="4CD8DECC" w14:textId="77777777">
        <w:trPr>
          <w:trHeight w:val="483"/>
        </w:trPr>
        <w:tc>
          <w:tcPr>
            <w:tcW w:w="4819" w:type="dxa"/>
          </w:tcPr>
          <w:p w14:paraId="11342B44" w14:textId="77777777" w:rsidR="00625521" w:rsidRDefault="00000000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Актив</w:t>
            </w:r>
          </w:p>
        </w:tc>
        <w:tc>
          <w:tcPr>
            <w:tcW w:w="1056" w:type="dxa"/>
          </w:tcPr>
          <w:p w14:paraId="196C9D1B" w14:textId="77777777" w:rsidR="00625521" w:rsidRDefault="00000000">
            <w:pPr>
              <w:pStyle w:val="TableParagraph"/>
              <w:ind w:left="87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056" w:type="dxa"/>
          </w:tcPr>
          <w:p w14:paraId="76D3E0A2" w14:textId="77777777" w:rsidR="00625521" w:rsidRDefault="00000000">
            <w:pPr>
              <w:pStyle w:val="TableParagraph"/>
              <w:ind w:left="2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196" w:type="dxa"/>
          </w:tcPr>
          <w:p w14:paraId="395DA029" w14:textId="77777777" w:rsidR="00625521" w:rsidRDefault="00000000">
            <w:pPr>
              <w:pStyle w:val="TableParagraph"/>
              <w:ind w:left="85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196" w:type="dxa"/>
          </w:tcPr>
          <w:p w14:paraId="57D621BB" w14:textId="77777777" w:rsidR="00625521" w:rsidRDefault="00000000">
            <w:pPr>
              <w:pStyle w:val="TableParagraph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 w:rsidR="00625521" w14:paraId="44B625A4" w14:textId="77777777">
        <w:trPr>
          <w:trHeight w:val="482"/>
        </w:trPr>
        <w:tc>
          <w:tcPr>
            <w:tcW w:w="4819" w:type="dxa"/>
          </w:tcPr>
          <w:p w14:paraId="36E8061C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Нематеріальні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активи:</w:t>
            </w:r>
          </w:p>
        </w:tc>
        <w:tc>
          <w:tcPr>
            <w:tcW w:w="1056" w:type="dxa"/>
          </w:tcPr>
          <w:p w14:paraId="7E3F3D61" w14:textId="77777777" w:rsidR="00625521" w:rsidRDefault="00000000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164297</w:t>
            </w:r>
          </w:p>
        </w:tc>
        <w:tc>
          <w:tcPr>
            <w:tcW w:w="1056" w:type="dxa"/>
          </w:tcPr>
          <w:p w14:paraId="5B22B0F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160706</w:t>
            </w:r>
          </w:p>
        </w:tc>
        <w:tc>
          <w:tcPr>
            <w:tcW w:w="1196" w:type="dxa"/>
          </w:tcPr>
          <w:p w14:paraId="5CEAED62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177857</w:t>
            </w:r>
          </w:p>
        </w:tc>
        <w:tc>
          <w:tcPr>
            <w:tcW w:w="1196" w:type="dxa"/>
          </w:tcPr>
          <w:p w14:paraId="3BA1AEA8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223195</w:t>
            </w:r>
          </w:p>
        </w:tc>
      </w:tr>
      <w:tr w:rsidR="00625521" w14:paraId="3BCE7A24" w14:textId="77777777">
        <w:trPr>
          <w:trHeight w:val="483"/>
        </w:trPr>
        <w:tc>
          <w:tcPr>
            <w:tcW w:w="4819" w:type="dxa"/>
          </w:tcPr>
          <w:p w14:paraId="1ACEF0C7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первісна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  <w:tc>
          <w:tcPr>
            <w:tcW w:w="1056" w:type="dxa"/>
          </w:tcPr>
          <w:p w14:paraId="0FF7C0DD" w14:textId="77777777" w:rsidR="00625521" w:rsidRDefault="00000000">
            <w:pPr>
              <w:pStyle w:val="TableParagraph"/>
              <w:spacing w:before="1"/>
              <w:ind w:left="87" w:right="79"/>
              <w:rPr>
                <w:sz w:val="28"/>
              </w:rPr>
            </w:pPr>
            <w:r>
              <w:rPr>
                <w:sz w:val="28"/>
              </w:rPr>
              <w:t>182149</w:t>
            </w:r>
          </w:p>
        </w:tc>
        <w:tc>
          <w:tcPr>
            <w:tcW w:w="1056" w:type="dxa"/>
          </w:tcPr>
          <w:p w14:paraId="2EAE8519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207129</w:t>
            </w:r>
          </w:p>
        </w:tc>
        <w:tc>
          <w:tcPr>
            <w:tcW w:w="1196" w:type="dxa"/>
          </w:tcPr>
          <w:p w14:paraId="7834ED5D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274666</w:t>
            </w:r>
          </w:p>
        </w:tc>
        <w:tc>
          <w:tcPr>
            <w:tcW w:w="1196" w:type="dxa"/>
          </w:tcPr>
          <w:p w14:paraId="21830E76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288753</w:t>
            </w:r>
          </w:p>
        </w:tc>
      </w:tr>
      <w:tr w:rsidR="00625521" w14:paraId="77BA9CBF" w14:textId="77777777">
        <w:trPr>
          <w:trHeight w:val="483"/>
        </w:trPr>
        <w:tc>
          <w:tcPr>
            <w:tcW w:w="4819" w:type="dxa"/>
          </w:tcPr>
          <w:p w14:paraId="7B309689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накопичена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амортизація</w:t>
            </w:r>
          </w:p>
        </w:tc>
        <w:tc>
          <w:tcPr>
            <w:tcW w:w="1056" w:type="dxa"/>
          </w:tcPr>
          <w:p w14:paraId="120BEF59" w14:textId="77777777" w:rsidR="00625521" w:rsidRDefault="00000000">
            <w:pPr>
              <w:pStyle w:val="TableParagraph"/>
              <w:spacing w:before="1"/>
              <w:ind w:left="87" w:right="79"/>
              <w:rPr>
                <w:sz w:val="28"/>
              </w:rPr>
            </w:pPr>
            <w:r>
              <w:rPr>
                <w:sz w:val="28"/>
              </w:rPr>
              <w:t>17852</w:t>
            </w:r>
          </w:p>
        </w:tc>
        <w:tc>
          <w:tcPr>
            <w:tcW w:w="1056" w:type="dxa"/>
          </w:tcPr>
          <w:p w14:paraId="6EE9DA42" w14:textId="77777777" w:rsidR="00625521" w:rsidRDefault="00000000">
            <w:pPr>
              <w:pStyle w:val="TableParagraph"/>
              <w:spacing w:before="1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46423</w:t>
            </w:r>
          </w:p>
        </w:tc>
        <w:tc>
          <w:tcPr>
            <w:tcW w:w="1196" w:type="dxa"/>
          </w:tcPr>
          <w:p w14:paraId="1C670745" w14:textId="77777777" w:rsidR="00625521" w:rsidRDefault="00000000">
            <w:pPr>
              <w:pStyle w:val="TableParagraph"/>
              <w:spacing w:before="1"/>
              <w:ind w:left="85" w:right="75"/>
              <w:rPr>
                <w:sz w:val="28"/>
              </w:rPr>
            </w:pPr>
            <w:r>
              <w:rPr>
                <w:sz w:val="28"/>
              </w:rPr>
              <w:t>96809</w:t>
            </w:r>
          </w:p>
        </w:tc>
        <w:tc>
          <w:tcPr>
            <w:tcW w:w="1196" w:type="dxa"/>
          </w:tcPr>
          <w:p w14:paraId="378EAE1F" w14:textId="77777777" w:rsidR="00625521" w:rsidRDefault="00000000">
            <w:pPr>
              <w:pStyle w:val="TableParagraph"/>
              <w:spacing w:before="1"/>
              <w:ind w:left="85" w:right="76"/>
              <w:rPr>
                <w:sz w:val="28"/>
              </w:rPr>
            </w:pPr>
            <w:r>
              <w:rPr>
                <w:sz w:val="28"/>
              </w:rPr>
              <w:t>65558</w:t>
            </w:r>
          </w:p>
        </w:tc>
      </w:tr>
      <w:tr w:rsidR="00625521" w14:paraId="23FEBCF5" w14:textId="77777777">
        <w:trPr>
          <w:trHeight w:val="483"/>
        </w:trPr>
        <w:tc>
          <w:tcPr>
            <w:tcW w:w="4819" w:type="dxa"/>
          </w:tcPr>
          <w:p w14:paraId="4D1C4226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</w:p>
        </w:tc>
        <w:tc>
          <w:tcPr>
            <w:tcW w:w="1056" w:type="dxa"/>
          </w:tcPr>
          <w:p w14:paraId="502281E6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0,098</w:t>
            </w:r>
          </w:p>
        </w:tc>
        <w:tc>
          <w:tcPr>
            <w:tcW w:w="1056" w:type="dxa"/>
          </w:tcPr>
          <w:p w14:paraId="56DE2314" w14:textId="77777777" w:rsidR="00625521" w:rsidRDefault="00000000">
            <w:pPr>
              <w:pStyle w:val="TableParagraph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0,224</w:t>
            </w:r>
          </w:p>
        </w:tc>
        <w:tc>
          <w:tcPr>
            <w:tcW w:w="1196" w:type="dxa"/>
          </w:tcPr>
          <w:p w14:paraId="22F49DE5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0,352</w:t>
            </w:r>
          </w:p>
        </w:tc>
        <w:tc>
          <w:tcPr>
            <w:tcW w:w="1196" w:type="dxa"/>
          </w:tcPr>
          <w:p w14:paraId="1D5A15B0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0,227</w:t>
            </w:r>
          </w:p>
        </w:tc>
      </w:tr>
      <w:tr w:rsidR="00625521" w14:paraId="162B124D" w14:textId="77777777">
        <w:trPr>
          <w:trHeight w:val="483"/>
        </w:trPr>
        <w:tc>
          <w:tcPr>
            <w:tcW w:w="4819" w:type="dxa"/>
          </w:tcPr>
          <w:p w14:paraId="7EA3C96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Незавершені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1056" w:type="dxa"/>
          </w:tcPr>
          <w:p w14:paraId="6C739DA2" w14:textId="77777777" w:rsidR="00625521" w:rsidRDefault="00000000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23113</w:t>
            </w:r>
          </w:p>
        </w:tc>
        <w:tc>
          <w:tcPr>
            <w:tcW w:w="1056" w:type="dxa"/>
          </w:tcPr>
          <w:p w14:paraId="2A7348DD" w14:textId="77777777" w:rsidR="00625521" w:rsidRDefault="00000000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25744</w:t>
            </w:r>
          </w:p>
        </w:tc>
        <w:tc>
          <w:tcPr>
            <w:tcW w:w="1196" w:type="dxa"/>
          </w:tcPr>
          <w:p w14:paraId="23BF0740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39691</w:t>
            </w:r>
          </w:p>
        </w:tc>
        <w:tc>
          <w:tcPr>
            <w:tcW w:w="1196" w:type="dxa"/>
          </w:tcPr>
          <w:p w14:paraId="7285E83B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53001</w:t>
            </w:r>
          </w:p>
        </w:tc>
      </w:tr>
      <w:tr w:rsidR="00625521" w14:paraId="67653693" w14:textId="77777777">
        <w:trPr>
          <w:trHeight w:val="482"/>
        </w:trPr>
        <w:tc>
          <w:tcPr>
            <w:tcW w:w="4819" w:type="dxa"/>
          </w:tcPr>
          <w:p w14:paraId="0D69D8FC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засоби:</w:t>
            </w:r>
          </w:p>
        </w:tc>
        <w:tc>
          <w:tcPr>
            <w:tcW w:w="1056" w:type="dxa"/>
          </w:tcPr>
          <w:p w14:paraId="30B5FA30" w14:textId="77777777" w:rsidR="00625521" w:rsidRDefault="00000000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248406</w:t>
            </w:r>
          </w:p>
        </w:tc>
        <w:tc>
          <w:tcPr>
            <w:tcW w:w="1056" w:type="dxa"/>
          </w:tcPr>
          <w:p w14:paraId="504BD79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334502</w:t>
            </w:r>
          </w:p>
        </w:tc>
        <w:tc>
          <w:tcPr>
            <w:tcW w:w="1196" w:type="dxa"/>
          </w:tcPr>
          <w:p w14:paraId="089A484C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196" w:type="dxa"/>
          </w:tcPr>
          <w:p w14:paraId="21D444EF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</w:tr>
      <w:tr w:rsidR="00625521" w14:paraId="0F97D437" w14:textId="77777777">
        <w:trPr>
          <w:trHeight w:val="483"/>
        </w:trPr>
        <w:tc>
          <w:tcPr>
            <w:tcW w:w="4819" w:type="dxa"/>
          </w:tcPr>
          <w:p w14:paraId="30EB969F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первісна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  <w:tc>
          <w:tcPr>
            <w:tcW w:w="1056" w:type="dxa"/>
          </w:tcPr>
          <w:p w14:paraId="58FE16D8" w14:textId="77777777" w:rsidR="00625521" w:rsidRDefault="00000000">
            <w:pPr>
              <w:pStyle w:val="TableParagraph"/>
              <w:spacing w:before="1"/>
              <w:ind w:left="87" w:right="79"/>
              <w:rPr>
                <w:sz w:val="28"/>
              </w:rPr>
            </w:pPr>
            <w:r>
              <w:rPr>
                <w:sz w:val="28"/>
              </w:rPr>
              <w:t>366771</w:t>
            </w:r>
          </w:p>
        </w:tc>
        <w:tc>
          <w:tcPr>
            <w:tcW w:w="1056" w:type="dxa"/>
          </w:tcPr>
          <w:p w14:paraId="26BF4871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487697</w:t>
            </w:r>
          </w:p>
        </w:tc>
        <w:tc>
          <w:tcPr>
            <w:tcW w:w="1196" w:type="dxa"/>
          </w:tcPr>
          <w:p w14:paraId="134AE714" w14:textId="77777777" w:rsidR="00625521" w:rsidRDefault="00000000">
            <w:pPr>
              <w:pStyle w:val="TableParagraph"/>
              <w:spacing w:before="1"/>
              <w:ind w:left="85" w:right="75"/>
              <w:rPr>
                <w:sz w:val="28"/>
              </w:rPr>
            </w:pPr>
            <w:r>
              <w:rPr>
                <w:sz w:val="28"/>
              </w:rPr>
              <w:t>1828993</w:t>
            </w:r>
          </w:p>
        </w:tc>
        <w:tc>
          <w:tcPr>
            <w:tcW w:w="1196" w:type="dxa"/>
          </w:tcPr>
          <w:p w14:paraId="3B8F9D71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1980098</w:t>
            </w:r>
          </w:p>
        </w:tc>
      </w:tr>
      <w:tr w:rsidR="00625521" w14:paraId="2F270C4D" w14:textId="77777777">
        <w:trPr>
          <w:trHeight w:val="483"/>
        </w:trPr>
        <w:tc>
          <w:tcPr>
            <w:tcW w:w="4819" w:type="dxa"/>
          </w:tcPr>
          <w:p w14:paraId="4EB5057E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знос</w:t>
            </w:r>
          </w:p>
        </w:tc>
        <w:tc>
          <w:tcPr>
            <w:tcW w:w="1056" w:type="dxa"/>
          </w:tcPr>
          <w:p w14:paraId="11A07F81" w14:textId="77777777" w:rsidR="00625521" w:rsidRDefault="00000000">
            <w:pPr>
              <w:pStyle w:val="TableParagraph"/>
              <w:spacing w:before="1"/>
              <w:ind w:left="87" w:right="79"/>
              <w:rPr>
                <w:sz w:val="28"/>
              </w:rPr>
            </w:pPr>
            <w:r>
              <w:rPr>
                <w:sz w:val="28"/>
              </w:rPr>
              <w:t>118365</w:t>
            </w:r>
          </w:p>
        </w:tc>
        <w:tc>
          <w:tcPr>
            <w:tcW w:w="1056" w:type="dxa"/>
          </w:tcPr>
          <w:p w14:paraId="55482B57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153195</w:t>
            </w:r>
          </w:p>
        </w:tc>
        <w:tc>
          <w:tcPr>
            <w:tcW w:w="1196" w:type="dxa"/>
          </w:tcPr>
          <w:p w14:paraId="4CB37A47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372681</w:t>
            </w:r>
          </w:p>
        </w:tc>
        <w:tc>
          <w:tcPr>
            <w:tcW w:w="1196" w:type="dxa"/>
          </w:tcPr>
          <w:p w14:paraId="1C66CF2F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489866</w:t>
            </w:r>
          </w:p>
        </w:tc>
      </w:tr>
      <w:tr w:rsidR="00625521" w14:paraId="69142627" w14:textId="77777777">
        <w:trPr>
          <w:trHeight w:val="483"/>
        </w:trPr>
        <w:tc>
          <w:tcPr>
            <w:tcW w:w="4819" w:type="dxa"/>
          </w:tcPr>
          <w:p w14:paraId="080FB1BB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</w:p>
        </w:tc>
        <w:tc>
          <w:tcPr>
            <w:tcW w:w="1056" w:type="dxa"/>
          </w:tcPr>
          <w:p w14:paraId="5D21F88C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0,323</w:t>
            </w:r>
          </w:p>
        </w:tc>
        <w:tc>
          <w:tcPr>
            <w:tcW w:w="1056" w:type="dxa"/>
          </w:tcPr>
          <w:p w14:paraId="7B48F3BD" w14:textId="77777777" w:rsidR="00625521" w:rsidRDefault="00000000">
            <w:pPr>
              <w:pStyle w:val="TableParagraph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0,314</w:t>
            </w:r>
          </w:p>
        </w:tc>
        <w:tc>
          <w:tcPr>
            <w:tcW w:w="1196" w:type="dxa"/>
          </w:tcPr>
          <w:p w14:paraId="38BB948B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0,204</w:t>
            </w:r>
          </w:p>
        </w:tc>
        <w:tc>
          <w:tcPr>
            <w:tcW w:w="1196" w:type="dxa"/>
          </w:tcPr>
          <w:p w14:paraId="0F3E6E24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0,247</w:t>
            </w:r>
          </w:p>
        </w:tc>
      </w:tr>
    </w:tbl>
    <w:p w14:paraId="4508A685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77E91BEC" w14:textId="77777777" w:rsidR="00625521" w:rsidRDefault="00625521">
      <w:pPr>
        <w:pStyle w:val="a3"/>
        <w:rPr>
          <w:i/>
          <w:sz w:val="26"/>
        </w:rPr>
      </w:pPr>
    </w:p>
    <w:p w14:paraId="44E1243F" w14:textId="77777777" w:rsidR="00625521" w:rsidRDefault="00625521">
      <w:pPr>
        <w:pStyle w:val="a3"/>
        <w:spacing w:before="1"/>
        <w:rPr>
          <w:i/>
        </w:rPr>
      </w:pPr>
    </w:p>
    <w:p w14:paraId="0C3853F1" w14:textId="77777777" w:rsidR="00625521" w:rsidRDefault="00000000">
      <w:pPr>
        <w:pStyle w:val="a3"/>
        <w:spacing w:line="360" w:lineRule="auto"/>
        <w:ind w:left="118" w:right="902" w:firstLine="709"/>
        <w:jc w:val="both"/>
      </w:pPr>
      <w:r>
        <w:t>Коефіцієнт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скоротився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0,323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0,247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найменшим</w:t>
      </w:r>
      <w:r>
        <w:rPr>
          <w:spacing w:val="-17"/>
        </w:rPr>
        <w:t xml:space="preserve"> </w:t>
      </w:r>
      <w:r>
        <w:t>значенням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році</w:t>
      </w:r>
      <w:r>
        <w:rPr>
          <w:spacing w:val="-13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0,204.</w:t>
      </w:r>
      <w:r>
        <w:rPr>
          <w:spacing w:val="-16"/>
        </w:rPr>
        <w:t xml:space="preserve"> </w:t>
      </w:r>
      <w:r>
        <w:t>Основною</w:t>
      </w:r>
      <w:r>
        <w:rPr>
          <w:spacing w:val="-16"/>
        </w:rPr>
        <w:t xml:space="preserve"> </w:t>
      </w:r>
      <w:r>
        <w:t>статтею</w:t>
      </w:r>
      <w:r>
        <w:rPr>
          <w:spacing w:val="-17"/>
        </w:rPr>
        <w:t xml:space="preserve"> </w:t>
      </w:r>
      <w:r>
        <w:t>оборотних</w:t>
      </w:r>
      <w:r>
        <w:rPr>
          <w:spacing w:val="-16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є дебіторська заборгованість, частка якої скоротилася з 55,71% до 42,40% у</w:t>
      </w:r>
      <w:r>
        <w:rPr>
          <w:spacing w:val="1"/>
        </w:rPr>
        <w:t xml:space="preserve"> </w:t>
      </w:r>
      <w:r>
        <w:t>структурі</w:t>
      </w:r>
      <w:r>
        <w:rPr>
          <w:spacing w:val="-1"/>
        </w:rPr>
        <w:t xml:space="preserve"> </w:t>
      </w:r>
      <w:r>
        <w:t>майна.</w:t>
      </w:r>
    </w:p>
    <w:p w14:paraId="67F8E9DD" w14:textId="77777777" w:rsidR="00625521" w:rsidRDefault="00000000">
      <w:pPr>
        <w:pStyle w:val="a3"/>
        <w:spacing w:line="360" w:lineRule="auto"/>
        <w:ind w:left="118" w:right="903" w:firstLine="709"/>
        <w:jc w:val="both"/>
      </w:pPr>
      <w:r>
        <w:t>Протягом 2018-2021 років дебіторська заборгованість за розрахунками</w:t>
      </w:r>
      <w:r>
        <w:rPr>
          <w:spacing w:val="1"/>
        </w:rPr>
        <w:t xml:space="preserve"> </w:t>
      </w:r>
      <w:r>
        <w:t>зросла у 1,73 разів, у т.ч. за рахунок іншої дебіторської заборгованості</w:t>
      </w:r>
      <w:r>
        <w:rPr>
          <w:spacing w:val="1"/>
        </w:rPr>
        <w:t xml:space="preserve"> </w:t>
      </w:r>
      <w:r>
        <w:t>майже у</w:t>
      </w:r>
      <w:r>
        <w:rPr>
          <w:spacing w:val="-67"/>
        </w:rPr>
        <w:t xml:space="preserve"> </w:t>
      </w:r>
      <w:r>
        <w:t>40 разів (табл. 2.4). Зростання дебіторської заборгованості становило: у 2019</w:t>
      </w:r>
      <w:r>
        <w:rPr>
          <w:spacing w:val="1"/>
        </w:rPr>
        <w:t xml:space="preserve"> </w:t>
      </w:r>
      <w:r>
        <w:t>році – 1,44 разів, у 2020 році – 1,41 разів, у 2021 оці відбулося її скорочення на</w:t>
      </w:r>
      <w:r>
        <w:rPr>
          <w:spacing w:val="1"/>
        </w:rPr>
        <w:t xml:space="preserve"> </w:t>
      </w:r>
      <w:r>
        <w:t>14,0%. Основною статтею є дебіторська заборгованість за продукцію, 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послуги,</w:t>
      </w:r>
      <w:r>
        <w:rPr>
          <w:spacing w:val="-7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скоротилася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86,10%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72,88%.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суттєво</w:t>
      </w:r>
      <w:r>
        <w:rPr>
          <w:spacing w:val="-6"/>
        </w:rPr>
        <w:t xml:space="preserve"> </w:t>
      </w:r>
      <w:r>
        <w:t>зросла</w:t>
      </w:r>
      <w:r>
        <w:rPr>
          <w:spacing w:val="-68"/>
        </w:rPr>
        <w:t xml:space="preserve"> </w:t>
      </w:r>
      <w:r>
        <w:t>частка іншої дебіторської заборгованості – із 0,96% до 21,98%. Також суттєво</w:t>
      </w:r>
      <w:r>
        <w:rPr>
          <w:spacing w:val="1"/>
        </w:rPr>
        <w:t xml:space="preserve"> </w:t>
      </w:r>
      <w:r>
        <w:t>скоротилася дебіторська заборгованість за виданими авансами – із 12,64% до</w:t>
      </w:r>
      <w:r>
        <w:rPr>
          <w:spacing w:val="1"/>
        </w:rPr>
        <w:t xml:space="preserve"> </w:t>
      </w:r>
      <w:r>
        <w:t>2,62%.</w:t>
      </w:r>
      <w:r>
        <w:rPr>
          <w:spacing w:val="1"/>
        </w:rPr>
        <w:t xml:space="preserve"> </w:t>
      </w:r>
      <w:r>
        <w:t>Гроші та їх еквіваленти мають низьку питому вагу у структурі майна,</w:t>
      </w:r>
      <w:r>
        <w:rPr>
          <w:spacing w:val="1"/>
        </w:rPr>
        <w:t xml:space="preserve"> </w:t>
      </w:r>
      <w:r>
        <w:t>яка</w:t>
      </w:r>
      <w:r>
        <w:rPr>
          <w:spacing w:val="26"/>
        </w:rPr>
        <w:t xml:space="preserve"> </w:t>
      </w:r>
      <w:r>
        <w:t>протягом</w:t>
      </w:r>
      <w:r>
        <w:rPr>
          <w:spacing w:val="26"/>
        </w:rPr>
        <w:t xml:space="preserve"> </w:t>
      </w:r>
      <w:r>
        <w:t>2018-2021</w:t>
      </w:r>
      <w:r>
        <w:rPr>
          <w:spacing w:val="27"/>
        </w:rPr>
        <w:t xml:space="preserve"> </w:t>
      </w:r>
      <w:r>
        <w:t>років</w:t>
      </w:r>
      <w:r>
        <w:rPr>
          <w:spacing w:val="26"/>
        </w:rPr>
        <w:t xml:space="preserve"> </w:t>
      </w:r>
      <w:r>
        <w:t>скоротилася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1,0%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0,01%.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складі</w:t>
      </w:r>
    </w:p>
    <w:p w14:paraId="5330AEA8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DA9480A" w14:textId="77777777" w:rsidR="00625521" w:rsidRDefault="00000000">
      <w:pPr>
        <w:pStyle w:val="a3"/>
        <w:spacing w:before="89"/>
        <w:ind w:left="118"/>
      </w:pPr>
      <w:r>
        <w:lastRenderedPageBreak/>
        <w:t>превалюють</w:t>
      </w:r>
      <w:r>
        <w:rPr>
          <w:spacing w:val="-4"/>
        </w:rPr>
        <w:t xml:space="preserve"> </w:t>
      </w:r>
      <w:r>
        <w:t>безготівкові</w:t>
      </w:r>
      <w:r>
        <w:rPr>
          <w:spacing w:val="-2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2.1).</w:t>
      </w:r>
    </w:p>
    <w:p w14:paraId="323D556A" w14:textId="77777777" w:rsidR="00625521" w:rsidRDefault="00000000">
      <w:pPr>
        <w:spacing w:before="160"/>
        <w:ind w:left="8312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2.4</w:t>
      </w:r>
    </w:p>
    <w:p w14:paraId="76029CAB" w14:textId="77777777" w:rsidR="00625521" w:rsidRDefault="00000000">
      <w:pPr>
        <w:pStyle w:val="1"/>
        <w:tabs>
          <w:tab w:val="left" w:pos="8938"/>
        </w:tabs>
        <w:spacing w:before="162"/>
        <w:ind w:left="828"/>
      </w:pPr>
      <w:r>
        <w:t>Аналіз</w:t>
      </w:r>
      <w:r>
        <w:rPr>
          <w:spacing w:val="70"/>
        </w:rPr>
        <w:t xml:space="preserve"> </w:t>
      </w:r>
      <w:r>
        <w:t>динаміки  та</w:t>
      </w:r>
      <w:r>
        <w:rPr>
          <w:spacing w:val="69"/>
        </w:rPr>
        <w:t xml:space="preserve"> </w:t>
      </w:r>
      <w:r>
        <w:t>структури  дебіторської</w:t>
      </w:r>
      <w:r>
        <w:rPr>
          <w:spacing w:val="70"/>
        </w:rPr>
        <w:t xml:space="preserve"> </w:t>
      </w:r>
      <w:r>
        <w:t>заборгованості</w:t>
      </w:r>
      <w:r>
        <w:tab/>
        <w:t>ПрАТ</w:t>
      </w:r>
    </w:p>
    <w:p w14:paraId="5D41522B" w14:textId="77777777" w:rsidR="00625521" w:rsidRDefault="00000000">
      <w:pPr>
        <w:spacing w:before="161"/>
        <w:ind w:left="118"/>
        <w:rPr>
          <w:b/>
          <w:sz w:val="28"/>
        </w:rPr>
      </w:pPr>
      <w:r>
        <w:rPr>
          <w:b/>
          <w:sz w:val="28"/>
        </w:rPr>
        <w:t>«Зернопродукт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МХП»</w:t>
      </w:r>
    </w:p>
    <w:p w14:paraId="2DFA13D0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7880CD92" w14:textId="77777777">
        <w:trPr>
          <w:trHeight w:val="483"/>
        </w:trPr>
        <w:tc>
          <w:tcPr>
            <w:tcW w:w="4483" w:type="dxa"/>
          </w:tcPr>
          <w:p w14:paraId="6DD6E462" w14:textId="77777777" w:rsidR="00625521" w:rsidRDefault="00000000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Актив</w:t>
            </w:r>
          </w:p>
        </w:tc>
        <w:tc>
          <w:tcPr>
            <w:tcW w:w="1211" w:type="dxa"/>
          </w:tcPr>
          <w:p w14:paraId="68046AED" w14:textId="77777777" w:rsidR="00625521" w:rsidRDefault="00000000">
            <w:pPr>
              <w:pStyle w:val="TableParagraph"/>
              <w:ind w:left="93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210" w:type="dxa"/>
          </w:tcPr>
          <w:p w14:paraId="0C86F286" w14:textId="77777777" w:rsidR="00625521" w:rsidRDefault="00000000">
            <w:pPr>
              <w:pStyle w:val="TableParagraph"/>
              <w:ind w:left="9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210" w:type="dxa"/>
          </w:tcPr>
          <w:p w14:paraId="3012ABCA" w14:textId="77777777" w:rsidR="00625521" w:rsidRDefault="00000000">
            <w:pPr>
              <w:pStyle w:val="TableParagraph"/>
              <w:ind w:left="3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211" w:type="dxa"/>
          </w:tcPr>
          <w:p w14:paraId="57552532" w14:textId="77777777" w:rsidR="00625521" w:rsidRDefault="00000000">
            <w:pPr>
              <w:pStyle w:val="TableParagraph"/>
              <w:ind w:left="9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 w:rsidR="00625521" w14:paraId="4ADE5710" w14:textId="77777777">
        <w:trPr>
          <w:trHeight w:val="482"/>
        </w:trPr>
        <w:tc>
          <w:tcPr>
            <w:tcW w:w="9325" w:type="dxa"/>
            <w:gridSpan w:val="5"/>
          </w:tcPr>
          <w:p w14:paraId="005B5527" w14:textId="77777777" w:rsidR="00625521" w:rsidRDefault="00000000">
            <w:pPr>
              <w:pStyle w:val="TableParagraph"/>
              <w:ind w:left="3053" w:right="3048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625521" w14:paraId="22D40EB9" w14:textId="77777777">
        <w:trPr>
          <w:trHeight w:val="483"/>
        </w:trPr>
        <w:tc>
          <w:tcPr>
            <w:tcW w:w="4483" w:type="dxa"/>
          </w:tcPr>
          <w:p w14:paraId="4EBEECDC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0D91994E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1487475</w:t>
            </w:r>
          </w:p>
        </w:tc>
        <w:tc>
          <w:tcPr>
            <w:tcW w:w="1210" w:type="dxa"/>
          </w:tcPr>
          <w:p w14:paraId="25B2EF99" w14:textId="77777777" w:rsidR="00625521" w:rsidRDefault="00000000">
            <w:pPr>
              <w:pStyle w:val="TableParagraph"/>
              <w:spacing w:before="1"/>
              <w:ind w:left="90" w:right="86"/>
              <w:rPr>
                <w:sz w:val="28"/>
              </w:rPr>
            </w:pPr>
            <w:r>
              <w:rPr>
                <w:sz w:val="28"/>
              </w:rPr>
              <w:t>2144184</w:t>
            </w:r>
          </w:p>
        </w:tc>
        <w:tc>
          <w:tcPr>
            <w:tcW w:w="1210" w:type="dxa"/>
          </w:tcPr>
          <w:p w14:paraId="5C9E8524" w14:textId="77777777" w:rsidR="00625521" w:rsidRDefault="00000000">
            <w:pPr>
              <w:pStyle w:val="TableParagraph"/>
              <w:spacing w:before="1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3013330</w:t>
            </w:r>
          </w:p>
        </w:tc>
        <w:tc>
          <w:tcPr>
            <w:tcW w:w="1211" w:type="dxa"/>
          </w:tcPr>
          <w:p w14:paraId="486697A2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2587355</w:t>
            </w:r>
          </w:p>
        </w:tc>
      </w:tr>
      <w:tr w:rsidR="00625521" w14:paraId="3C9213C3" w14:textId="77777777">
        <w:trPr>
          <w:trHeight w:val="483"/>
        </w:trPr>
        <w:tc>
          <w:tcPr>
            <w:tcW w:w="4483" w:type="dxa"/>
          </w:tcPr>
          <w:p w14:paraId="3C45A620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11" w:type="dxa"/>
          </w:tcPr>
          <w:p w14:paraId="5702E813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1280782</w:t>
            </w:r>
          </w:p>
        </w:tc>
        <w:tc>
          <w:tcPr>
            <w:tcW w:w="1210" w:type="dxa"/>
          </w:tcPr>
          <w:p w14:paraId="258E0190" w14:textId="77777777" w:rsidR="00625521" w:rsidRDefault="00000000">
            <w:pPr>
              <w:pStyle w:val="TableParagraph"/>
              <w:spacing w:before="1"/>
              <w:ind w:left="90" w:right="86"/>
              <w:rPr>
                <w:sz w:val="28"/>
              </w:rPr>
            </w:pPr>
            <w:r>
              <w:rPr>
                <w:sz w:val="28"/>
              </w:rPr>
              <w:t>1670711</w:t>
            </w:r>
          </w:p>
        </w:tc>
        <w:tc>
          <w:tcPr>
            <w:tcW w:w="1210" w:type="dxa"/>
          </w:tcPr>
          <w:p w14:paraId="53DEB0ED" w14:textId="77777777" w:rsidR="00625521" w:rsidRDefault="00000000">
            <w:pPr>
              <w:pStyle w:val="TableParagraph"/>
              <w:spacing w:before="1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2628038</w:t>
            </w:r>
          </w:p>
        </w:tc>
        <w:tc>
          <w:tcPr>
            <w:tcW w:w="1211" w:type="dxa"/>
          </w:tcPr>
          <w:p w14:paraId="2136561B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1885786</w:t>
            </w:r>
          </w:p>
        </w:tc>
      </w:tr>
      <w:tr w:rsidR="00625521" w14:paraId="331E42B6" w14:textId="77777777">
        <w:trPr>
          <w:trHeight w:val="483"/>
        </w:trPr>
        <w:tc>
          <w:tcPr>
            <w:tcW w:w="4483" w:type="dxa"/>
          </w:tcPr>
          <w:p w14:paraId="4B0D046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авансами</w:t>
            </w:r>
          </w:p>
        </w:tc>
        <w:tc>
          <w:tcPr>
            <w:tcW w:w="1211" w:type="dxa"/>
          </w:tcPr>
          <w:p w14:paraId="4D6E6764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188075</w:t>
            </w:r>
          </w:p>
        </w:tc>
        <w:tc>
          <w:tcPr>
            <w:tcW w:w="1210" w:type="dxa"/>
          </w:tcPr>
          <w:p w14:paraId="1F8132DC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78592</w:t>
            </w:r>
          </w:p>
        </w:tc>
        <w:tc>
          <w:tcPr>
            <w:tcW w:w="1210" w:type="dxa"/>
          </w:tcPr>
          <w:p w14:paraId="3A88D8FF" w14:textId="77777777" w:rsidR="00625521" w:rsidRDefault="00000000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109485</w:t>
            </w:r>
          </w:p>
        </w:tc>
        <w:tc>
          <w:tcPr>
            <w:tcW w:w="1211" w:type="dxa"/>
          </w:tcPr>
          <w:p w14:paraId="2EF97585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67869</w:t>
            </w:r>
          </w:p>
        </w:tc>
      </w:tr>
      <w:tr w:rsidR="00625521" w14:paraId="4E081FDE" w14:textId="77777777">
        <w:trPr>
          <w:trHeight w:val="483"/>
        </w:trPr>
        <w:tc>
          <w:tcPr>
            <w:tcW w:w="4483" w:type="dxa"/>
          </w:tcPr>
          <w:p w14:paraId="2AF2205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211" w:type="dxa"/>
          </w:tcPr>
          <w:p w14:paraId="25CEF2AF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4368</w:t>
            </w:r>
          </w:p>
        </w:tc>
        <w:tc>
          <w:tcPr>
            <w:tcW w:w="1210" w:type="dxa"/>
          </w:tcPr>
          <w:p w14:paraId="0F40F7F2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4606</w:t>
            </w:r>
          </w:p>
        </w:tc>
        <w:tc>
          <w:tcPr>
            <w:tcW w:w="1210" w:type="dxa"/>
          </w:tcPr>
          <w:p w14:paraId="4A74C69F" w14:textId="77777777" w:rsidR="00625521" w:rsidRDefault="00000000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18604</w:t>
            </w:r>
          </w:p>
        </w:tc>
        <w:tc>
          <w:tcPr>
            <w:tcW w:w="1211" w:type="dxa"/>
          </w:tcPr>
          <w:p w14:paraId="7CF49514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65082</w:t>
            </w:r>
          </w:p>
        </w:tc>
      </w:tr>
      <w:tr w:rsidR="00625521" w14:paraId="5317F5B6" w14:textId="77777777">
        <w:trPr>
          <w:trHeight w:val="482"/>
        </w:trPr>
        <w:tc>
          <w:tcPr>
            <w:tcW w:w="4483" w:type="dxa"/>
          </w:tcPr>
          <w:p w14:paraId="28BB6E60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інша</w:t>
            </w:r>
          </w:p>
        </w:tc>
        <w:tc>
          <w:tcPr>
            <w:tcW w:w="1211" w:type="dxa"/>
          </w:tcPr>
          <w:p w14:paraId="398633D7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14250</w:t>
            </w:r>
          </w:p>
        </w:tc>
        <w:tc>
          <w:tcPr>
            <w:tcW w:w="1210" w:type="dxa"/>
          </w:tcPr>
          <w:p w14:paraId="6C7F8636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390275</w:t>
            </w:r>
          </w:p>
        </w:tc>
        <w:tc>
          <w:tcPr>
            <w:tcW w:w="1210" w:type="dxa"/>
          </w:tcPr>
          <w:p w14:paraId="734CADEA" w14:textId="77777777" w:rsidR="00625521" w:rsidRDefault="00000000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257203</w:t>
            </w:r>
          </w:p>
        </w:tc>
        <w:tc>
          <w:tcPr>
            <w:tcW w:w="1211" w:type="dxa"/>
          </w:tcPr>
          <w:p w14:paraId="5FB8E437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568618</w:t>
            </w:r>
          </w:p>
        </w:tc>
      </w:tr>
      <w:tr w:rsidR="00625521" w14:paraId="24B35853" w14:textId="77777777">
        <w:trPr>
          <w:trHeight w:val="483"/>
        </w:trPr>
        <w:tc>
          <w:tcPr>
            <w:tcW w:w="9325" w:type="dxa"/>
            <w:gridSpan w:val="5"/>
          </w:tcPr>
          <w:p w14:paraId="593A17E4" w14:textId="77777777" w:rsidR="00625521" w:rsidRDefault="00000000">
            <w:pPr>
              <w:pStyle w:val="TableParagraph"/>
              <w:spacing w:before="1"/>
              <w:ind w:left="3051" w:right="3048"/>
              <w:rPr>
                <w:sz w:val="28"/>
              </w:rPr>
            </w:pPr>
            <w:r>
              <w:rPr>
                <w:sz w:val="28"/>
              </w:rPr>
              <w:t>Ланцюгові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індекси,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разів</w:t>
            </w:r>
          </w:p>
        </w:tc>
      </w:tr>
      <w:tr w:rsidR="00625521" w14:paraId="58F7C0CF" w14:textId="77777777">
        <w:trPr>
          <w:trHeight w:val="483"/>
        </w:trPr>
        <w:tc>
          <w:tcPr>
            <w:tcW w:w="4483" w:type="dxa"/>
          </w:tcPr>
          <w:p w14:paraId="0F504178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14EC5FDA" w14:textId="77777777" w:rsidR="00625521" w:rsidRDefault="00000000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4B25FE12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1,44</w:t>
            </w:r>
          </w:p>
        </w:tc>
        <w:tc>
          <w:tcPr>
            <w:tcW w:w="1210" w:type="dxa"/>
          </w:tcPr>
          <w:p w14:paraId="0B90C425" w14:textId="77777777" w:rsidR="00625521" w:rsidRDefault="00000000">
            <w:pPr>
              <w:pStyle w:val="TableParagraph"/>
              <w:spacing w:before="1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1211" w:type="dxa"/>
          </w:tcPr>
          <w:p w14:paraId="4BC17D7B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625521" w14:paraId="33675DD8" w14:textId="77777777">
        <w:trPr>
          <w:trHeight w:val="483"/>
        </w:trPr>
        <w:tc>
          <w:tcPr>
            <w:tcW w:w="4483" w:type="dxa"/>
          </w:tcPr>
          <w:p w14:paraId="33AC98F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11" w:type="dxa"/>
          </w:tcPr>
          <w:p w14:paraId="7F753EC7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4FF64C95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210" w:type="dxa"/>
          </w:tcPr>
          <w:p w14:paraId="36E4C65F" w14:textId="77777777" w:rsidR="00625521" w:rsidRDefault="00000000">
            <w:pPr>
              <w:pStyle w:val="TableParagraph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1211" w:type="dxa"/>
          </w:tcPr>
          <w:p w14:paraId="019B06FA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625521" w14:paraId="6E71E14A" w14:textId="77777777">
        <w:trPr>
          <w:trHeight w:val="483"/>
        </w:trPr>
        <w:tc>
          <w:tcPr>
            <w:tcW w:w="4483" w:type="dxa"/>
          </w:tcPr>
          <w:p w14:paraId="1F87E3B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авансами</w:t>
            </w:r>
          </w:p>
        </w:tc>
        <w:tc>
          <w:tcPr>
            <w:tcW w:w="1211" w:type="dxa"/>
          </w:tcPr>
          <w:p w14:paraId="3B37A3F5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6099C03C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1210" w:type="dxa"/>
          </w:tcPr>
          <w:p w14:paraId="0570B83C" w14:textId="77777777" w:rsidR="00625521" w:rsidRDefault="00000000">
            <w:pPr>
              <w:pStyle w:val="TableParagraph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1,39</w:t>
            </w:r>
          </w:p>
        </w:tc>
        <w:tc>
          <w:tcPr>
            <w:tcW w:w="1211" w:type="dxa"/>
          </w:tcPr>
          <w:p w14:paraId="505881A1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</w:tr>
      <w:tr w:rsidR="00625521" w14:paraId="3AF1FB5C" w14:textId="77777777">
        <w:trPr>
          <w:trHeight w:val="481"/>
        </w:trPr>
        <w:tc>
          <w:tcPr>
            <w:tcW w:w="4483" w:type="dxa"/>
          </w:tcPr>
          <w:p w14:paraId="21DCD1FD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211" w:type="dxa"/>
          </w:tcPr>
          <w:p w14:paraId="2F70A55D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0F849B15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1210" w:type="dxa"/>
          </w:tcPr>
          <w:p w14:paraId="6D3E343E" w14:textId="77777777" w:rsidR="00625521" w:rsidRDefault="00000000">
            <w:pPr>
              <w:pStyle w:val="TableParagraph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4,04</w:t>
            </w:r>
          </w:p>
        </w:tc>
        <w:tc>
          <w:tcPr>
            <w:tcW w:w="1211" w:type="dxa"/>
          </w:tcPr>
          <w:p w14:paraId="06671089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</w:tr>
      <w:tr w:rsidR="00625521" w14:paraId="387180DB" w14:textId="77777777">
        <w:trPr>
          <w:trHeight w:val="483"/>
        </w:trPr>
        <w:tc>
          <w:tcPr>
            <w:tcW w:w="4483" w:type="dxa"/>
          </w:tcPr>
          <w:p w14:paraId="7044DCF9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інша</w:t>
            </w:r>
          </w:p>
        </w:tc>
        <w:tc>
          <w:tcPr>
            <w:tcW w:w="1211" w:type="dxa"/>
          </w:tcPr>
          <w:p w14:paraId="1CDE3385" w14:textId="77777777" w:rsidR="00625521" w:rsidRDefault="00000000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136B40EC" w14:textId="77777777" w:rsidR="00625521" w:rsidRDefault="00000000">
            <w:pPr>
              <w:pStyle w:val="TableParagraph"/>
              <w:spacing w:before="1"/>
              <w:ind w:left="90" w:right="86"/>
              <w:rPr>
                <w:sz w:val="28"/>
              </w:rPr>
            </w:pPr>
            <w:r>
              <w:rPr>
                <w:sz w:val="28"/>
              </w:rPr>
              <w:t>27,39</w:t>
            </w:r>
          </w:p>
        </w:tc>
        <w:tc>
          <w:tcPr>
            <w:tcW w:w="1210" w:type="dxa"/>
          </w:tcPr>
          <w:p w14:paraId="14A65BC7" w14:textId="77777777" w:rsidR="00625521" w:rsidRDefault="00000000">
            <w:pPr>
              <w:pStyle w:val="TableParagraph"/>
              <w:spacing w:before="1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211" w:type="dxa"/>
          </w:tcPr>
          <w:p w14:paraId="4D1BA40E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</w:tr>
      <w:tr w:rsidR="00625521" w14:paraId="5F1FF4D0" w14:textId="77777777">
        <w:trPr>
          <w:trHeight w:val="483"/>
        </w:trPr>
        <w:tc>
          <w:tcPr>
            <w:tcW w:w="9325" w:type="dxa"/>
            <w:gridSpan w:val="5"/>
          </w:tcPr>
          <w:p w14:paraId="75692E3E" w14:textId="77777777" w:rsidR="00625521" w:rsidRDefault="00000000">
            <w:pPr>
              <w:pStyle w:val="TableParagraph"/>
              <w:spacing w:before="1"/>
              <w:ind w:left="3052" w:right="3048"/>
              <w:rPr>
                <w:sz w:val="28"/>
              </w:rPr>
            </w:pPr>
            <w:r>
              <w:rPr>
                <w:sz w:val="28"/>
              </w:rPr>
              <w:t>Базисні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індекси,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1D48E1EE" w14:textId="77777777">
        <w:trPr>
          <w:trHeight w:val="483"/>
        </w:trPr>
        <w:tc>
          <w:tcPr>
            <w:tcW w:w="4483" w:type="dxa"/>
          </w:tcPr>
          <w:p w14:paraId="67FFA5C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5588AC4C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7746BEFD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144,15</w:t>
            </w:r>
          </w:p>
        </w:tc>
        <w:tc>
          <w:tcPr>
            <w:tcW w:w="1210" w:type="dxa"/>
          </w:tcPr>
          <w:p w14:paraId="7019F8E0" w14:textId="77777777" w:rsidR="00625521" w:rsidRDefault="00000000">
            <w:pPr>
              <w:pStyle w:val="TableParagraph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202,58</w:t>
            </w:r>
          </w:p>
        </w:tc>
        <w:tc>
          <w:tcPr>
            <w:tcW w:w="1211" w:type="dxa"/>
          </w:tcPr>
          <w:p w14:paraId="2F6DAB14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173,94</w:t>
            </w:r>
          </w:p>
        </w:tc>
      </w:tr>
      <w:tr w:rsidR="00625521" w14:paraId="6B920529" w14:textId="77777777">
        <w:trPr>
          <w:trHeight w:val="483"/>
        </w:trPr>
        <w:tc>
          <w:tcPr>
            <w:tcW w:w="4483" w:type="dxa"/>
          </w:tcPr>
          <w:p w14:paraId="10101BC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11" w:type="dxa"/>
          </w:tcPr>
          <w:p w14:paraId="5505D970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5C73701B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130,44</w:t>
            </w:r>
          </w:p>
        </w:tc>
        <w:tc>
          <w:tcPr>
            <w:tcW w:w="1210" w:type="dxa"/>
          </w:tcPr>
          <w:p w14:paraId="53A0B484" w14:textId="77777777" w:rsidR="00625521" w:rsidRDefault="00000000">
            <w:pPr>
              <w:pStyle w:val="TableParagraph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205,19</w:t>
            </w:r>
          </w:p>
        </w:tc>
        <w:tc>
          <w:tcPr>
            <w:tcW w:w="1211" w:type="dxa"/>
          </w:tcPr>
          <w:p w14:paraId="573A1DB1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147,24</w:t>
            </w:r>
          </w:p>
        </w:tc>
      </w:tr>
      <w:tr w:rsidR="00625521" w14:paraId="5A84C687" w14:textId="77777777">
        <w:trPr>
          <w:trHeight w:val="482"/>
        </w:trPr>
        <w:tc>
          <w:tcPr>
            <w:tcW w:w="4483" w:type="dxa"/>
          </w:tcPr>
          <w:p w14:paraId="5BDCEB6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авансами</w:t>
            </w:r>
          </w:p>
        </w:tc>
        <w:tc>
          <w:tcPr>
            <w:tcW w:w="1211" w:type="dxa"/>
          </w:tcPr>
          <w:p w14:paraId="453EE13F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18541524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41,79</w:t>
            </w:r>
          </w:p>
        </w:tc>
        <w:tc>
          <w:tcPr>
            <w:tcW w:w="1210" w:type="dxa"/>
          </w:tcPr>
          <w:p w14:paraId="6CBBC517" w14:textId="77777777" w:rsidR="00625521" w:rsidRDefault="00000000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58,21</w:t>
            </w:r>
          </w:p>
        </w:tc>
        <w:tc>
          <w:tcPr>
            <w:tcW w:w="1211" w:type="dxa"/>
          </w:tcPr>
          <w:p w14:paraId="7A84FA57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36,09</w:t>
            </w:r>
          </w:p>
        </w:tc>
      </w:tr>
      <w:tr w:rsidR="00625521" w14:paraId="5950C693" w14:textId="77777777">
        <w:trPr>
          <w:trHeight w:val="483"/>
        </w:trPr>
        <w:tc>
          <w:tcPr>
            <w:tcW w:w="4483" w:type="dxa"/>
          </w:tcPr>
          <w:p w14:paraId="32C10AAD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211" w:type="dxa"/>
          </w:tcPr>
          <w:p w14:paraId="32C35C53" w14:textId="77777777" w:rsidR="00625521" w:rsidRDefault="00000000">
            <w:pPr>
              <w:pStyle w:val="TableParagraph"/>
              <w:spacing w:before="1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0BB9AEF4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105,45</w:t>
            </w:r>
          </w:p>
        </w:tc>
        <w:tc>
          <w:tcPr>
            <w:tcW w:w="1210" w:type="dxa"/>
          </w:tcPr>
          <w:p w14:paraId="6D796F19" w14:textId="77777777" w:rsidR="00625521" w:rsidRDefault="00000000">
            <w:pPr>
              <w:pStyle w:val="TableParagraph"/>
              <w:spacing w:before="1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425,92</w:t>
            </w:r>
          </w:p>
        </w:tc>
        <w:tc>
          <w:tcPr>
            <w:tcW w:w="1211" w:type="dxa"/>
          </w:tcPr>
          <w:p w14:paraId="66A81594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1489,97</w:t>
            </w:r>
          </w:p>
        </w:tc>
      </w:tr>
      <w:tr w:rsidR="00625521" w14:paraId="5AA78D09" w14:textId="77777777">
        <w:trPr>
          <w:trHeight w:val="483"/>
        </w:trPr>
        <w:tc>
          <w:tcPr>
            <w:tcW w:w="4483" w:type="dxa"/>
          </w:tcPr>
          <w:p w14:paraId="0ADEE041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інша</w:t>
            </w:r>
          </w:p>
        </w:tc>
        <w:tc>
          <w:tcPr>
            <w:tcW w:w="1211" w:type="dxa"/>
          </w:tcPr>
          <w:p w14:paraId="234DD1D7" w14:textId="77777777" w:rsidR="00625521" w:rsidRDefault="00000000">
            <w:pPr>
              <w:pStyle w:val="TableParagraph"/>
              <w:spacing w:before="1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7B77EFBB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2738,77</w:t>
            </w:r>
          </w:p>
        </w:tc>
        <w:tc>
          <w:tcPr>
            <w:tcW w:w="1210" w:type="dxa"/>
          </w:tcPr>
          <w:p w14:paraId="4334D5D7" w14:textId="77777777" w:rsidR="00625521" w:rsidRDefault="00000000">
            <w:pPr>
              <w:pStyle w:val="TableParagraph"/>
              <w:spacing w:before="1"/>
              <w:ind w:left="0" w:right="140"/>
              <w:jc w:val="right"/>
              <w:rPr>
                <w:sz w:val="28"/>
              </w:rPr>
            </w:pPr>
            <w:r>
              <w:rPr>
                <w:sz w:val="28"/>
              </w:rPr>
              <w:t>1804,93</w:t>
            </w:r>
          </w:p>
        </w:tc>
        <w:tc>
          <w:tcPr>
            <w:tcW w:w="1211" w:type="dxa"/>
          </w:tcPr>
          <w:p w14:paraId="5CFC6B27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3990,30</w:t>
            </w:r>
          </w:p>
        </w:tc>
      </w:tr>
      <w:tr w:rsidR="00625521" w14:paraId="1F5DF53E" w14:textId="77777777">
        <w:trPr>
          <w:trHeight w:val="483"/>
        </w:trPr>
        <w:tc>
          <w:tcPr>
            <w:tcW w:w="9325" w:type="dxa"/>
            <w:gridSpan w:val="5"/>
          </w:tcPr>
          <w:p w14:paraId="68DA7240" w14:textId="77777777" w:rsidR="00625521" w:rsidRDefault="00000000">
            <w:pPr>
              <w:pStyle w:val="TableParagraph"/>
              <w:ind w:left="3052" w:right="3048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78905FE2" w14:textId="77777777">
        <w:trPr>
          <w:trHeight w:val="483"/>
        </w:trPr>
        <w:tc>
          <w:tcPr>
            <w:tcW w:w="4483" w:type="dxa"/>
          </w:tcPr>
          <w:p w14:paraId="729605E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211" w:type="dxa"/>
          </w:tcPr>
          <w:p w14:paraId="006CE8C7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6D2AD1F6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1EC5C900" w14:textId="77777777" w:rsidR="00625521" w:rsidRDefault="00000000">
            <w:pPr>
              <w:pStyle w:val="TableParagraph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1" w:type="dxa"/>
          </w:tcPr>
          <w:p w14:paraId="24BCC2F8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625521" w14:paraId="748C5E04" w14:textId="77777777">
        <w:trPr>
          <w:trHeight w:val="482"/>
        </w:trPr>
        <w:tc>
          <w:tcPr>
            <w:tcW w:w="4483" w:type="dxa"/>
          </w:tcPr>
          <w:p w14:paraId="55BB5F5B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11" w:type="dxa"/>
          </w:tcPr>
          <w:p w14:paraId="10460273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86,10</w:t>
            </w:r>
          </w:p>
        </w:tc>
        <w:tc>
          <w:tcPr>
            <w:tcW w:w="1210" w:type="dxa"/>
          </w:tcPr>
          <w:p w14:paraId="68D8A7D4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77,92</w:t>
            </w:r>
          </w:p>
        </w:tc>
        <w:tc>
          <w:tcPr>
            <w:tcW w:w="1210" w:type="dxa"/>
          </w:tcPr>
          <w:p w14:paraId="5AAB56BE" w14:textId="77777777" w:rsidR="00625521" w:rsidRDefault="00000000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87,21</w:t>
            </w:r>
          </w:p>
        </w:tc>
        <w:tc>
          <w:tcPr>
            <w:tcW w:w="1211" w:type="dxa"/>
          </w:tcPr>
          <w:p w14:paraId="7A2B91FC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72,88</w:t>
            </w:r>
          </w:p>
        </w:tc>
      </w:tr>
      <w:tr w:rsidR="00625521" w14:paraId="59AC5E87" w14:textId="77777777">
        <w:trPr>
          <w:trHeight w:val="483"/>
        </w:trPr>
        <w:tc>
          <w:tcPr>
            <w:tcW w:w="4483" w:type="dxa"/>
          </w:tcPr>
          <w:p w14:paraId="47FFA7D4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авансами</w:t>
            </w:r>
          </w:p>
        </w:tc>
        <w:tc>
          <w:tcPr>
            <w:tcW w:w="1211" w:type="dxa"/>
          </w:tcPr>
          <w:p w14:paraId="35D64AE8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12,64</w:t>
            </w:r>
          </w:p>
        </w:tc>
        <w:tc>
          <w:tcPr>
            <w:tcW w:w="1210" w:type="dxa"/>
          </w:tcPr>
          <w:p w14:paraId="7904666B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1210" w:type="dxa"/>
          </w:tcPr>
          <w:p w14:paraId="38DA034B" w14:textId="77777777" w:rsidR="00625521" w:rsidRDefault="00000000">
            <w:pPr>
              <w:pStyle w:val="TableParagraph"/>
              <w:spacing w:before="1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3,63</w:t>
            </w:r>
          </w:p>
        </w:tc>
        <w:tc>
          <w:tcPr>
            <w:tcW w:w="1211" w:type="dxa"/>
          </w:tcPr>
          <w:p w14:paraId="1EBD27CB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2,62</w:t>
            </w:r>
          </w:p>
        </w:tc>
      </w:tr>
      <w:tr w:rsidR="00625521" w14:paraId="308901AC" w14:textId="77777777">
        <w:trPr>
          <w:trHeight w:val="483"/>
        </w:trPr>
        <w:tc>
          <w:tcPr>
            <w:tcW w:w="4483" w:type="dxa"/>
          </w:tcPr>
          <w:p w14:paraId="44B33B55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211" w:type="dxa"/>
          </w:tcPr>
          <w:p w14:paraId="2AF80100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1210" w:type="dxa"/>
          </w:tcPr>
          <w:p w14:paraId="074B1DAB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  <w:tc>
          <w:tcPr>
            <w:tcW w:w="1210" w:type="dxa"/>
          </w:tcPr>
          <w:p w14:paraId="67BDD33B" w14:textId="77777777" w:rsidR="00625521" w:rsidRDefault="00000000">
            <w:pPr>
              <w:pStyle w:val="TableParagraph"/>
              <w:spacing w:before="1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1211" w:type="dxa"/>
          </w:tcPr>
          <w:p w14:paraId="785D5B6B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2,52</w:t>
            </w:r>
          </w:p>
        </w:tc>
      </w:tr>
      <w:tr w:rsidR="00625521" w14:paraId="316863FF" w14:textId="77777777">
        <w:trPr>
          <w:trHeight w:val="483"/>
        </w:trPr>
        <w:tc>
          <w:tcPr>
            <w:tcW w:w="4483" w:type="dxa"/>
          </w:tcPr>
          <w:p w14:paraId="1311E93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інша</w:t>
            </w:r>
          </w:p>
        </w:tc>
        <w:tc>
          <w:tcPr>
            <w:tcW w:w="1211" w:type="dxa"/>
          </w:tcPr>
          <w:p w14:paraId="312DCD7C" w14:textId="77777777" w:rsidR="00625521" w:rsidRDefault="00000000">
            <w:pPr>
              <w:pStyle w:val="TableParagraph"/>
              <w:ind w:left="93" w:right="85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1210" w:type="dxa"/>
          </w:tcPr>
          <w:p w14:paraId="4530DF58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18,20</w:t>
            </w:r>
          </w:p>
        </w:tc>
        <w:tc>
          <w:tcPr>
            <w:tcW w:w="1210" w:type="dxa"/>
          </w:tcPr>
          <w:p w14:paraId="7EF50FE0" w14:textId="77777777" w:rsidR="00625521" w:rsidRDefault="00000000">
            <w:pPr>
              <w:pStyle w:val="TableParagraph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8,54</w:t>
            </w:r>
          </w:p>
        </w:tc>
        <w:tc>
          <w:tcPr>
            <w:tcW w:w="1211" w:type="dxa"/>
          </w:tcPr>
          <w:p w14:paraId="1A6F0D92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21,98</w:t>
            </w:r>
          </w:p>
        </w:tc>
      </w:tr>
    </w:tbl>
    <w:p w14:paraId="0CD0EBD5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5F3F4B7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3AFFDC02" w14:textId="77777777" w:rsidR="00625521" w:rsidRDefault="00625521">
      <w:pPr>
        <w:pStyle w:val="a3"/>
        <w:rPr>
          <w:i/>
          <w:sz w:val="20"/>
        </w:rPr>
      </w:pPr>
    </w:p>
    <w:p w14:paraId="04A8162B" w14:textId="77777777" w:rsidR="00625521" w:rsidRDefault="00625521">
      <w:pPr>
        <w:pStyle w:val="a3"/>
        <w:rPr>
          <w:i/>
          <w:sz w:val="20"/>
        </w:rPr>
      </w:pPr>
    </w:p>
    <w:p w14:paraId="3F671024" w14:textId="77777777" w:rsidR="00625521" w:rsidRDefault="00625521">
      <w:pPr>
        <w:pStyle w:val="a3"/>
        <w:spacing w:before="5"/>
        <w:rPr>
          <w:i/>
          <w:sz w:val="19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924"/>
        <w:gridCol w:w="528"/>
        <w:gridCol w:w="5942"/>
      </w:tblGrid>
      <w:tr w:rsidR="00625521" w14:paraId="1D522CD4" w14:textId="77777777">
        <w:trPr>
          <w:trHeight w:val="189"/>
        </w:trPr>
        <w:tc>
          <w:tcPr>
            <w:tcW w:w="924" w:type="dxa"/>
            <w:vMerge w:val="restart"/>
            <w:tcBorders>
              <w:bottom w:val="single" w:sz="6" w:space="0" w:color="D9D9D9"/>
            </w:tcBorders>
          </w:tcPr>
          <w:p w14:paraId="6FE30879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28" w:type="dxa"/>
            <w:vMerge w:val="restart"/>
            <w:tcBorders>
              <w:bottom w:val="single" w:sz="6" w:space="0" w:color="D9D9D9"/>
            </w:tcBorders>
            <w:shd w:val="clear" w:color="auto" w:fill="EC7C30"/>
          </w:tcPr>
          <w:p w14:paraId="73C8EA2A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942" w:type="dxa"/>
            <w:tcBorders>
              <w:bottom w:val="single" w:sz="6" w:space="0" w:color="D9D9D9"/>
            </w:tcBorders>
          </w:tcPr>
          <w:p w14:paraId="7DCC2FC9" w14:textId="77777777" w:rsidR="00625521" w:rsidRDefault="00625521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25521" w14:paraId="0459BB9D" w14:textId="77777777">
        <w:trPr>
          <w:trHeight w:val="550"/>
        </w:trPr>
        <w:tc>
          <w:tcPr>
            <w:tcW w:w="924" w:type="dxa"/>
            <w:vMerge/>
            <w:tcBorders>
              <w:top w:val="nil"/>
              <w:bottom w:val="single" w:sz="6" w:space="0" w:color="D9D9D9"/>
            </w:tcBorders>
          </w:tcPr>
          <w:p w14:paraId="748E8FC3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6" w:space="0" w:color="D9D9D9"/>
            </w:tcBorders>
            <w:shd w:val="clear" w:color="auto" w:fill="EC7C30"/>
          </w:tcPr>
          <w:p w14:paraId="1C2E2860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tcBorders>
              <w:top w:val="single" w:sz="6" w:space="0" w:color="D9D9D9"/>
              <w:bottom w:val="single" w:sz="6" w:space="0" w:color="D9D9D9"/>
            </w:tcBorders>
          </w:tcPr>
          <w:p w14:paraId="31CF9A28" w14:textId="77777777" w:rsidR="00625521" w:rsidRDefault="00000000">
            <w:pPr>
              <w:pStyle w:val="TableParagraph"/>
              <w:spacing w:line="194" w:lineRule="exact"/>
              <w:ind w:left="1293"/>
              <w:rPr>
                <w:sz w:val="24"/>
              </w:rPr>
            </w:pPr>
            <w:r>
              <w:rPr>
                <w:color w:val="404040"/>
                <w:sz w:val="24"/>
              </w:rPr>
              <w:t>98,96</w:t>
            </w:r>
          </w:p>
        </w:tc>
      </w:tr>
      <w:tr w:rsidR="00625521" w14:paraId="17A90F10" w14:textId="77777777">
        <w:trPr>
          <w:trHeight w:val="551"/>
        </w:trPr>
        <w:tc>
          <w:tcPr>
            <w:tcW w:w="924" w:type="dxa"/>
            <w:vMerge/>
            <w:tcBorders>
              <w:top w:val="nil"/>
              <w:bottom w:val="single" w:sz="6" w:space="0" w:color="D9D9D9"/>
            </w:tcBorders>
          </w:tcPr>
          <w:p w14:paraId="017F29AA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6" w:space="0" w:color="D9D9D9"/>
            </w:tcBorders>
            <w:shd w:val="clear" w:color="auto" w:fill="EC7C30"/>
          </w:tcPr>
          <w:p w14:paraId="066E1802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tcBorders>
              <w:top w:val="single" w:sz="6" w:space="0" w:color="D9D9D9"/>
              <w:bottom w:val="single" w:sz="6" w:space="0" w:color="D9D9D9"/>
            </w:tcBorders>
          </w:tcPr>
          <w:p w14:paraId="489BAF8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5BDC4ABE" w14:textId="77777777">
        <w:trPr>
          <w:trHeight w:val="551"/>
        </w:trPr>
        <w:tc>
          <w:tcPr>
            <w:tcW w:w="924" w:type="dxa"/>
            <w:vMerge/>
            <w:tcBorders>
              <w:top w:val="nil"/>
              <w:bottom w:val="single" w:sz="6" w:space="0" w:color="D9D9D9"/>
            </w:tcBorders>
          </w:tcPr>
          <w:p w14:paraId="4BB3A491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6" w:space="0" w:color="D9D9D9"/>
            </w:tcBorders>
            <w:shd w:val="clear" w:color="auto" w:fill="EC7C30"/>
          </w:tcPr>
          <w:p w14:paraId="45BD1AA7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tcBorders>
              <w:top w:val="single" w:sz="6" w:space="0" w:color="D9D9D9"/>
              <w:bottom w:val="single" w:sz="6" w:space="0" w:color="D9D9D9"/>
            </w:tcBorders>
          </w:tcPr>
          <w:p w14:paraId="02B4598E" w14:textId="77777777" w:rsidR="00625521" w:rsidRDefault="00000000">
            <w:pPr>
              <w:pStyle w:val="TableParagraph"/>
              <w:tabs>
                <w:tab w:val="left" w:pos="4990"/>
              </w:tabs>
              <w:spacing w:before="254" w:line="277" w:lineRule="exact"/>
              <w:ind w:left="1293"/>
              <w:rPr>
                <w:sz w:val="24"/>
              </w:rPr>
            </w:pPr>
            <w:r>
              <w:rPr>
                <w:color w:val="404040"/>
                <w:position w:val="-9"/>
                <w:sz w:val="24"/>
              </w:rPr>
              <w:t>93,89</w:t>
            </w:r>
            <w:r>
              <w:rPr>
                <w:color w:val="404040"/>
                <w:position w:val="-9"/>
                <w:sz w:val="24"/>
              </w:rPr>
              <w:tab/>
            </w:r>
            <w:r>
              <w:rPr>
                <w:color w:val="404040"/>
                <w:sz w:val="24"/>
              </w:rPr>
              <w:t>94,21</w:t>
            </w:r>
          </w:p>
        </w:tc>
      </w:tr>
      <w:tr w:rsidR="00625521" w14:paraId="353D5CFF" w14:textId="77777777">
        <w:trPr>
          <w:trHeight w:val="1108"/>
        </w:trPr>
        <w:tc>
          <w:tcPr>
            <w:tcW w:w="924" w:type="dxa"/>
            <w:vMerge/>
            <w:tcBorders>
              <w:top w:val="nil"/>
              <w:bottom w:val="single" w:sz="6" w:space="0" w:color="D9D9D9"/>
            </w:tcBorders>
          </w:tcPr>
          <w:p w14:paraId="2D2C30AC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6" w:space="0" w:color="D9D9D9"/>
            </w:tcBorders>
            <w:shd w:val="clear" w:color="auto" w:fill="EC7C30"/>
          </w:tcPr>
          <w:p w14:paraId="1353F235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tcBorders>
              <w:top w:val="single" w:sz="6" w:space="0" w:color="D9D9D9"/>
              <w:bottom w:val="single" w:sz="12" w:space="0" w:color="4471C4"/>
            </w:tcBorders>
          </w:tcPr>
          <w:p w14:paraId="167F85D1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14:paraId="0E2573B6" w14:textId="77777777" w:rsidR="00625521" w:rsidRDefault="00625521">
      <w:pPr>
        <w:pStyle w:val="a3"/>
        <w:rPr>
          <w:i/>
          <w:sz w:val="20"/>
        </w:rPr>
      </w:pPr>
    </w:p>
    <w:p w14:paraId="4DD4D51F" w14:textId="77777777" w:rsidR="00625521" w:rsidRDefault="00625521">
      <w:pPr>
        <w:pStyle w:val="a3"/>
        <w:rPr>
          <w:i/>
          <w:sz w:val="20"/>
        </w:rPr>
      </w:pPr>
    </w:p>
    <w:p w14:paraId="7900F574" w14:textId="77777777" w:rsidR="00625521" w:rsidRDefault="00625521">
      <w:pPr>
        <w:pStyle w:val="a3"/>
        <w:rPr>
          <w:i/>
          <w:sz w:val="20"/>
        </w:rPr>
      </w:pPr>
    </w:p>
    <w:p w14:paraId="34D55243" w14:textId="77777777" w:rsidR="00625521" w:rsidRDefault="00625521">
      <w:pPr>
        <w:pStyle w:val="a3"/>
        <w:rPr>
          <w:i/>
          <w:sz w:val="20"/>
        </w:rPr>
      </w:pPr>
    </w:p>
    <w:p w14:paraId="76C19633" w14:textId="77777777" w:rsidR="00625521" w:rsidRDefault="00000000">
      <w:pPr>
        <w:pStyle w:val="a3"/>
        <w:tabs>
          <w:tab w:val="left" w:pos="1632"/>
          <w:tab w:val="left" w:pos="2359"/>
          <w:tab w:val="left" w:pos="3793"/>
          <w:tab w:val="left" w:pos="5055"/>
          <w:tab w:val="left" w:pos="5882"/>
          <w:tab w:val="left" w:pos="7850"/>
          <w:tab w:val="left" w:pos="8985"/>
        </w:tabs>
        <w:spacing w:before="233"/>
        <w:ind w:left="828"/>
      </w:pPr>
      <w:r>
        <w:pict w14:anchorId="366E859F">
          <v:group id="_x0000_s2234" style="position:absolute;left:0;text-align:left;margin-left:70.55pt;margin-top:-228.5pt;width:466.85pt;height:234.25pt;z-index:-23754240;mso-position-horizontal-relative:page" coordorigin="1411,-4570" coordsize="9337,4685">
            <v:shape id="_x0000_s2251" style="position:absolute;left:2352;top:-3764;width:396;height:2264" coordorigin="2352,-3764" coordsize="396,2264" o:spt="100" adj="0,,0" path="m2352,-1500r396,m2352,-2066r396,m2352,-2632r396,m2352,-3198r396,m2352,-3764r396,e" filled="f" strokecolor="#d9d9d9">
              <v:stroke joinstyle="round"/>
              <v:formulas/>
              <v:path arrowok="t" o:connecttype="segments"/>
            </v:shape>
            <v:rect id="_x0000_s2250" style="position:absolute;left:2748;top:-3962;width:528;height:3028" fillcolor="#4471c4" stroked="f"/>
            <v:shape id="_x0000_s2249" style="position:absolute;left:3276;top:-4010;width:5546;height:1875" coordorigin="3276,-4010" coordsize="5546,1875" path="m3276,-4010r1849,1875l6973,-3700r1849,1468e" filled="f" strokecolor="#a4a4a4" strokeweight="2.25pt">
              <v:path arrowok="t"/>
            </v:shape>
            <v:line id="_x0000_s2248" style="position:absolute" from="2352,-4330" to="9746,-4330" strokecolor="#d9d9d9"/>
            <v:rect id="_x0000_s2247" style="position:absolute;left:6445;top:-1065;width:528;height:131" fillcolor="#4471c4" stroked="f"/>
            <v:rect id="_x0000_s2246" style="position:absolute;left:6973;top:-1064;width:528;height:130" fillcolor="#ec7c30" stroked="f"/>
            <v:rect id="_x0000_s2245" style="position:absolute;left:2245;top:-265;width:384;height:120" fillcolor="#4471c4" stroked="f"/>
            <v:rect id="_x0000_s2244" style="position:absolute;left:5429;top:-265;width:384;height:120" fillcolor="#ec7c30" stroked="f"/>
            <v:line id="_x0000_s2243" style="position:absolute" from="7982,-204" to="8366,-204" strokecolor="#a4a4a4" strokeweight="2.25pt"/>
            <v:rect id="_x0000_s2242" style="position:absolute;left:1418;top:-4563;width:9322;height:4670" filled="f" strokecolor="#d9d9d9"/>
            <v:shape id="_x0000_s2241" type="#_x0000_t202" style="position:absolute;left:1548;top:-4470;width:620;height:266" filled="f" stroked="f">
              <v:textbox inset="0,0,0,0">
                <w:txbxContent>
                  <w:p w14:paraId="7F8D537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</w:t>
                    </w:r>
                  </w:p>
                </w:txbxContent>
              </v:textbox>
            </v:shape>
            <v:shape id="_x0000_s2240" type="#_x0000_t202" style="position:absolute;left:3361;top:-4298;width:560;height:266" filled="f" stroked="f">
              <v:textbox inset="0,0,0,0">
                <w:txbxContent>
                  <w:p w14:paraId="146B35A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99,96</w:t>
                    </w:r>
                  </w:p>
                </w:txbxContent>
              </v:textbox>
            </v:shape>
            <v:shape id="_x0000_s2239" type="#_x0000_t202" style="position:absolute;left:1548;top:-3904;width:620;height:2530" filled="f" stroked="f">
              <v:textbox inset="0,0,0,0">
                <w:txbxContent>
                  <w:p w14:paraId="2B45B5F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25000</w:t>
                    </w:r>
                  </w:p>
                  <w:p w14:paraId="2C62B3DA" w14:textId="77777777" w:rsidR="00625521" w:rsidRDefault="00625521">
                    <w:pPr>
                      <w:spacing w:before="2"/>
                      <w:rPr>
                        <w:sz w:val="25"/>
                      </w:rPr>
                    </w:pPr>
                  </w:p>
                  <w:p w14:paraId="619A73FB" w14:textId="77777777" w:rsidR="00625521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</w:t>
                    </w:r>
                  </w:p>
                  <w:p w14:paraId="7D605074" w14:textId="77777777" w:rsidR="00625521" w:rsidRDefault="00625521">
                    <w:pPr>
                      <w:spacing w:before="3"/>
                      <w:rPr>
                        <w:sz w:val="25"/>
                      </w:rPr>
                    </w:pPr>
                  </w:p>
                  <w:p w14:paraId="72FB5E09" w14:textId="77777777" w:rsidR="00625521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15000</w:t>
                    </w:r>
                  </w:p>
                  <w:p w14:paraId="30536EB0" w14:textId="77777777" w:rsidR="00625521" w:rsidRDefault="00625521">
                    <w:pPr>
                      <w:spacing w:before="2"/>
                      <w:rPr>
                        <w:sz w:val="25"/>
                      </w:rPr>
                    </w:pPr>
                  </w:p>
                  <w:p w14:paraId="0BCA33AD" w14:textId="77777777" w:rsidR="00625521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</w:t>
                    </w:r>
                  </w:p>
                  <w:p w14:paraId="672D303D" w14:textId="77777777" w:rsidR="00625521" w:rsidRDefault="00625521">
                    <w:pPr>
                      <w:spacing w:before="3"/>
                      <w:rPr>
                        <w:sz w:val="25"/>
                      </w:rPr>
                    </w:pPr>
                  </w:p>
                  <w:p w14:paraId="4BA07D6F" w14:textId="77777777" w:rsidR="00625521" w:rsidRDefault="00000000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</w:t>
                    </w:r>
                  </w:p>
                </w:txbxContent>
              </v:textbox>
            </v:shape>
            <v:shape id="_x0000_s2238" type="#_x0000_t202" style="position:absolute;left:3804;top:-1692;width:6017;height:266" filled="f" stroked="f">
              <v:textbox inset="0,0,0,0">
                <w:txbxContent>
                  <w:p w14:paraId="76AA2059" w14:textId="77777777" w:rsidR="00625521" w:rsidRDefault="00000000">
                    <w:pPr>
                      <w:tabs>
                        <w:tab w:val="left" w:pos="599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37" type="#_x0000_t202" style="position:absolute;left:2028;top:-1074;width:140;height:266" filled="f" stroked="f">
              <v:textbox inset="0,0,0,0">
                <w:txbxContent>
                  <w:p w14:paraId="7FFD6ADB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236" type="#_x0000_t202" style="position:absolute;left:9951;top:-4470;width:680;height:3662" filled="f" stroked="f">
              <v:textbox inset="0,0,0,0">
                <w:txbxContent>
                  <w:p w14:paraId="752019CA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101,00</w:t>
                    </w:r>
                  </w:p>
                  <w:p w14:paraId="6B8A43BB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100,00</w:t>
                    </w:r>
                  </w:p>
                  <w:p w14:paraId="325545C2" w14:textId="77777777" w:rsidR="00625521" w:rsidRDefault="00000000">
                    <w:pPr>
                      <w:spacing w:before="3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99,00</w:t>
                    </w:r>
                  </w:p>
                  <w:p w14:paraId="0C6201D1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98,00</w:t>
                    </w:r>
                  </w:p>
                  <w:p w14:paraId="26EC5657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97,00</w:t>
                    </w:r>
                  </w:p>
                  <w:p w14:paraId="53B90FE9" w14:textId="77777777" w:rsidR="00625521" w:rsidRDefault="00000000">
                    <w:pPr>
                      <w:spacing w:before="3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96,00</w:t>
                    </w:r>
                  </w:p>
                  <w:p w14:paraId="7DA44258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95,00</w:t>
                    </w:r>
                  </w:p>
                  <w:p w14:paraId="21922EF8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94,00</w:t>
                    </w:r>
                  </w:p>
                  <w:p w14:paraId="0020A375" w14:textId="77777777" w:rsidR="00625521" w:rsidRDefault="00000000">
                    <w:pPr>
                      <w:spacing w:before="3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93,00</w:t>
                    </w:r>
                  </w:p>
                  <w:p w14:paraId="7F2B7E4A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92,00</w:t>
                    </w:r>
                  </w:p>
                  <w:p w14:paraId="4298E554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91,00</w:t>
                    </w:r>
                  </w:p>
                  <w:p w14:paraId="7EA2A6E5" w14:textId="77777777" w:rsidR="00625521" w:rsidRDefault="00000000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90,00</w:t>
                    </w:r>
                  </w:p>
                </w:txbxContent>
              </v:textbox>
            </v:shape>
            <v:shape id="_x0000_s2235" type="#_x0000_t202" style="position:absolute;left:2670;top:-792;width:7335;height:725" filled="f" stroked="f">
              <v:textbox inset="0,0,0,0">
                <w:txbxContent>
                  <w:p w14:paraId="5EE5083B" w14:textId="77777777" w:rsidR="00625521" w:rsidRDefault="00000000">
                    <w:pPr>
                      <w:tabs>
                        <w:tab w:val="left" w:pos="2215"/>
                        <w:tab w:val="left" w:pos="4063"/>
                        <w:tab w:val="left" w:pos="5912"/>
                      </w:tabs>
                      <w:spacing w:line="266" w:lineRule="exact"/>
                      <w:ind w:left="366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  <w:r>
                      <w:rPr>
                        <w:color w:val="585858"/>
                        <w:sz w:val="24"/>
                      </w:rPr>
                      <w:tab/>
                      <w:t>2021</w:t>
                    </w:r>
                  </w:p>
                  <w:p w14:paraId="1379A963" w14:textId="77777777" w:rsidR="00625521" w:rsidRDefault="00000000">
                    <w:pPr>
                      <w:tabs>
                        <w:tab w:val="left" w:pos="3184"/>
                        <w:tab w:val="left" w:pos="5737"/>
                      </w:tabs>
                      <w:spacing w:before="18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Гроші</w:t>
                    </w:r>
                    <w:r>
                      <w:rPr>
                        <w:color w:val="58585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та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їх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еквіваленти</w:t>
                    </w:r>
                    <w:r>
                      <w:rPr>
                        <w:color w:val="585858"/>
                        <w:sz w:val="24"/>
                      </w:rPr>
                      <w:tab/>
                      <w:t>Рахунки</w:t>
                    </w:r>
                    <w:r>
                      <w:rPr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</w:t>
                    </w:r>
                    <w:r>
                      <w:rPr>
                        <w:color w:val="58585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банках</w:t>
                    </w:r>
                    <w:r>
                      <w:rPr>
                        <w:color w:val="585858"/>
                        <w:sz w:val="24"/>
                      </w:rPr>
                      <w:tab/>
                      <w:t>Питома</w:t>
                    </w:r>
                    <w:r>
                      <w:rPr>
                        <w:color w:val="58585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вага,</w:t>
                    </w:r>
                    <w:r>
                      <w:rPr>
                        <w:color w:val="58585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t>Рис.</w:t>
      </w:r>
      <w:r>
        <w:tab/>
        <w:t>2.1.</w:t>
      </w:r>
      <w:r>
        <w:tab/>
        <w:t>Динаміка</w:t>
      </w:r>
      <w:r>
        <w:tab/>
        <w:t>питомої</w:t>
      </w:r>
      <w:r>
        <w:tab/>
        <w:t>ваги</w:t>
      </w:r>
      <w:r>
        <w:tab/>
        <w:t>безготівкових</w:t>
      </w:r>
      <w:r>
        <w:tab/>
        <w:t>коштів</w:t>
      </w:r>
      <w:r>
        <w:tab/>
        <w:t>ПрАТ</w:t>
      </w:r>
    </w:p>
    <w:p w14:paraId="7BAC15C4" w14:textId="77777777" w:rsidR="00625521" w:rsidRDefault="00000000">
      <w:pPr>
        <w:pStyle w:val="a3"/>
        <w:spacing w:before="161"/>
        <w:ind w:left="118"/>
      </w:pPr>
      <w:r>
        <w:t>«Зернопродукт</w:t>
      </w:r>
      <w:r>
        <w:rPr>
          <w:spacing w:val="-4"/>
        </w:rPr>
        <w:t xml:space="preserve"> </w:t>
      </w:r>
      <w:r>
        <w:t>МХП»</w:t>
      </w:r>
    </w:p>
    <w:p w14:paraId="13CBE822" w14:textId="77777777" w:rsidR="00625521" w:rsidRDefault="00000000">
      <w:pPr>
        <w:spacing w:before="162"/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1095116F" w14:textId="77777777" w:rsidR="00625521" w:rsidRDefault="00625521">
      <w:pPr>
        <w:pStyle w:val="a3"/>
        <w:rPr>
          <w:i/>
          <w:sz w:val="26"/>
        </w:rPr>
      </w:pPr>
    </w:p>
    <w:p w14:paraId="41CA81D3" w14:textId="77777777" w:rsidR="00625521" w:rsidRDefault="00625521">
      <w:pPr>
        <w:pStyle w:val="a3"/>
        <w:spacing w:before="10"/>
        <w:rPr>
          <w:i/>
          <w:sz w:val="27"/>
        </w:rPr>
      </w:pPr>
    </w:p>
    <w:p w14:paraId="10E365D4" w14:textId="77777777" w:rsidR="00625521" w:rsidRDefault="00000000">
      <w:pPr>
        <w:pStyle w:val="a3"/>
        <w:spacing w:line="360" w:lineRule="auto"/>
        <w:ind w:left="118" w:right="903" w:firstLine="709"/>
        <w:jc w:val="both"/>
      </w:pPr>
      <w:r>
        <w:t>Питома вага запасів підприємства у складі майна ПрАТ «Зернопродукт</w:t>
      </w:r>
      <w:r>
        <w:rPr>
          <w:spacing w:val="1"/>
        </w:rPr>
        <w:t xml:space="preserve"> </w:t>
      </w:r>
      <w:r>
        <w:t>МХП» протягом 2018-2021 років зросла з 12,95% до 22,36%. Протягом 2018-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зросла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3,94 рази</w:t>
      </w:r>
      <w:r>
        <w:rPr>
          <w:spacing w:val="-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2.5).</w:t>
      </w:r>
    </w:p>
    <w:p w14:paraId="7EC63840" w14:textId="77777777" w:rsidR="00625521" w:rsidRDefault="00000000">
      <w:pPr>
        <w:spacing w:before="2"/>
        <w:ind w:right="90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2.5</w:t>
      </w:r>
    </w:p>
    <w:p w14:paraId="1568DEF9" w14:textId="77777777" w:rsidR="00625521" w:rsidRDefault="00000000">
      <w:pPr>
        <w:pStyle w:val="1"/>
        <w:tabs>
          <w:tab w:val="left" w:pos="8110"/>
        </w:tabs>
        <w:spacing w:before="160"/>
        <w:ind w:left="0" w:right="904"/>
        <w:jc w:val="right"/>
      </w:pPr>
      <w:r>
        <w:t>Аналіз</w:t>
      </w:r>
      <w:r>
        <w:rPr>
          <w:spacing w:val="70"/>
        </w:rPr>
        <w:t xml:space="preserve"> </w:t>
      </w:r>
      <w:r>
        <w:t>динаміки  та</w:t>
      </w:r>
      <w:r>
        <w:rPr>
          <w:spacing w:val="69"/>
        </w:rPr>
        <w:t xml:space="preserve"> </w:t>
      </w:r>
      <w:r>
        <w:t>структури  дебіторської</w:t>
      </w:r>
      <w:r>
        <w:rPr>
          <w:spacing w:val="70"/>
        </w:rPr>
        <w:t xml:space="preserve"> </w:t>
      </w:r>
      <w:r>
        <w:t>заборгованості</w:t>
      </w:r>
      <w:r>
        <w:tab/>
        <w:t>ПрАТ</w:t>
      </w:r>
    </w:p>
    <w:p w14:paraId="733EA356" w14:textId="77777777" w:rsidR="00625521" w:rsidRDefault="00000000">
      <w:pPr>
        <w:spacing w:before="162"/>
        <w:ind w:left="118"/>
        <w:rPr>
          <w:b/>
          <w:sz w:val="28"/>
        </w:rPr>
      </w:pPr>
      <w:r>
        <w:rPr>
          <w:b/>
          <w:sz w:val="28"/>
        </w:rPr>
        <w:t>«Зернопродукт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МХП»</w:t>
      </w:r>
    </w:p>
    <w:p w14:paraId="450D12E0" w14:textId="77777777" w:rsidR="00625521" w:rsidRDefault="0062552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266DF398" w14:textId="77777777">
        <w:trPr>
          <w:trHeight w:val="483"/>
        </w:trPr>
        <w:tc>
          <w:tcPr>
            <w:tcW w:w="4483" w:type="dxa"/>
          </w:tcPr>
          <w:p w14:paraId="219A064D" w14:textId="77777777" w:rsidR="00625521" w:rsidRDefault="00000000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Актив</w:t>
            </w:r>
          </w:p>
        </w:tc>
        <w:tc>
          <w:tcPr>
            <w:tcW w:w="1211" w:type="dxa"/>
          </w:tcPr>
          <w:p w14:paraId="2CF0732B" w14:textId="77777777" w:rsidR="00625521" w:rsidRDefault="00000000">
            <w:pPr>
              <w:pStyle w:val="TableParagraph"/>
              <w:ind w:left="93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210" w:type="dxa"/>
          </w:tcPr>
          <w:p w14:paraId="1F7EFF22" w14:textId="77777777" w:rsidR="00625521" w:rsidRDefault="00000000">
            <w:pPr>
              <w:pStyle w:val="TableParagraph"/>
              <w:ind w:left="9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210" w:type="dxa"/>
          </w:tcPr>
          <w:p w14:paraId="660E6BE7" w14:textId="77777777" w:rsidR="00625521" w:rsidRDefault="00000000">
            <w:pPr>
              <w:pStyle w:val="TableParagraph"/>
              <w:ind w:left="9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211" w:type="dxa"/>
          </w:tcPr>
          <w:p w14:paraId="524E71BB" w14:textId="77777777" w:rsidR="00625521" w:rsidRDefault="00000000">
            <w:pPr>
              <w:pStyle w:val="TableParagraph"/>
              <w:ind w:left="9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 w:rsidR="00625521" w14:paraId="482E55A3" w14:textId="77777777">
        <w:trPr>
          <w:trHeight w:val="321"/>
        </w:trPr>
        <w:tc>
          <w:tcPr>
            <w:tcW w:w="4483" w:type="dxa"/>
          </w:tcPr>
          <w:p w14:paraId="6326CDD5" w14:textId="77777777" w:rsidR="00625521" w:rsidRDefault="00000000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1" w:type="dxa"/>
          </w:tcPr>
          <w:p w14:paraId="62B34662" w14:textId="77777777" w:rsidR="00625521" w:rsidRDefault="00000000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0" w:type="dxa"/>
          </w:tcPr>
          <w:p w14:paraId="12A00DEC" w14:textId="77777777" w:rsidR="00625521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0" w:type="dxa"/>
          </w:tcPr>
          <w:p w14:paraId="2142D4ED" w14:textId="77777777" w:rsidR="00625521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1" w:type="dxa"/>
          </w:tcPr>
          <w:p w14:paraId="1BEF58CC" w14:textId="77777777" w:rsidR="00625521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25521" w14:paraId="4CCF6C8D" w14:textId="77777777">
        <w:trPr>
          <w:trHeight w:val="483"/>
        </w:trPr>
        <w:tc>
          <w:tcPr>
            <w:tcW w:w="9325" w:type="dxa"/>
            <w:gridSpan w:val="5"/>
          </w:tcPr>
          <w:p w14:paraId="34982BA7" w14:textId="77777777" w:rsidR="00625521" w:rsidRDefault="00000000">
            <w:pPr>
              <w:pStyle w:val="TableParagraph"/>
              <w:spacing w:before="1"/>
              <w:ind w:left="3053" w:right="3048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625521" w14:paraId="76B834DC" w14:textId="77777777">
        <w:trPr>
          <w:trHeight w:val="483"/>
        </w:trPr>
        <w:tc>
          <w:tcPr>
            <w:tcW w:w="4483" w:type="dxa"/>
          </w:tcPr>
          <w:p w14:paraId="4C84309E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0649FD9C" w14:textId="77777777" w:rsidR="00625521" w:rsidRDefault="00000000">
            <w:pPr>
              <w:pStyle w:val="TableParagraph"/>
              <w:spacing w:before="1"/>
              <w:ind w:left="93" w:right="86"/>
              <w:rPr>
                <w:sz w:val="28"/>
              </w:rPr>
            </w:pPr>
            <w:r>
              <w:rPr>
                <w:sz w:val="28"/>
              </w:rPr>
              <w:t>345693</w:t>
            </w:r>
          </w:p>
        </w:tc>
        <w:tc>
          <w:tcPr>
            <w:tcW w:w="1210" w:type="dxa"/>
          </w:tcPr>
          <w:p w14:paraId="5F9305D6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542987</w:t>
            </w:r>
          </w:p>
        </w:tc>
        <w:tc>
          <w:tcPr>
            <w:tcW w:w="1210" w:type="dxa"/>
          </w:tcPr>
          <w:p w14:paraId="2653DD7A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607597</w:t>
            </w:r>
          </w:p>
        </w:tc>
        <w:tc>
          <w:tcPr>
            <w:tcW w:w="1211" w:type="dxa"/>
          </w:tcPr>
          <w:p w14:paraId="7A645906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1364634</w:t>
            </w:r>
          </w:p>
        </w:tc>
      </w:tr>
      <w:tr w:rsidR="00625521" w14:paraId="188E0A40" w14:textId="77777777">
        <w:trPr>
          <w:trHeight w:val="483"/>
        </w:trPr>
        <w:tc>
          <w:tcPr>
            <w:tcW w:w="4483" w:type="dxa"/>
          </w:tcPr>
          <w:p w14:paraId="13D0DB8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4E828A68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100549</w:t>
            </w:r>
          </w:p>
        </w:tc>
        <w:tc>
          <w:tcPr>
            <w:tcW w:w="1210" w:type="dxa"/>
          </w:tcPr>
          <w:p w14:paraId="010492C0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170608</w:t>
            </w:r>
          </w:p>
        </w:tc>
        <w:tc>
          <w:tcPr>
            <w:tcW w:w="1210" w:type="dxa"/>
          </w:tcPr>
          <w:p w14:paraId="277E707F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238742</w:t>
            </w:r>
          </w:p>
        </w:tc>
        <w:tc>
          <w:tcPr>
            <w:tcW w:w="1211" w:type="dxa"/>
          </w:tcPr>
          <w:p w14:paraId="38AE7A13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270892</w:t>
            </w:r>
          </w:p>
        </w:tc>
      </w:tr>
      <w:tr w:rsidR="00625521" w14:paraId="4EED0B7A" w14:textId="77777777">
        <w:trPr>
          <w:trHeight w:val="483"/>
        </w:trPr>
        <w:tc>
          <w:tcPr>
            <w:tcW w:w="4483" w:type="dxa"/>
          </w:tcPr>
          <w:p w14:paraId="1C2C053B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Незавершене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211" w:type="dxa"/>
          </w:tcPr>
          <w:p w14:paraId="5FD162F3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157431</w:t>
            </w:r>
          </w:p>
        </w:tc>
        <w:tc>
          <w:tcPr>
            <w:tcW w:w="1210" w:type="dxa"/>
          </w:tcPr>
          <w:p w14:paraId="7ECDFF28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291392</w:t>
            </w:r>
          </w:p>
        </w:tc>
        <w:tc>
          <w:tcPr>
            <w:tcW w:w="1210" w:type="dxa"/>
          </w:tcPr>
          <w:p w14:paraId="3FC29D8A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294951</w:t>
            </w:r>
          </w:p>
        </w:tc>
        <w:tc>
          <w:tcPr>
            <w:tcW w:w="1211" w:type="dxa"/>
          </w:tcPr>
          <w:p w14:paraId="2822824A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325060</w:t>
            </w:r>
          </w:p>
        </w:tc>
      </w:tr>
      <w:tr w:rsidR="00625521" w14:paraId="350283E8" w14:textId="77777777">
        <w:trPr>
          <w:trHeight w:val="483"/>
        </w:trPr>
        <w:tc>
          <w:tcPr>
            <w:tcW w:w="4483" w:type="dxa"/>
          </w:tcPr>
          <w:p w14:paraId="76DE22C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Готова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1211" w:type="dxa"/>
          </w:tcPr>
          <w:p w14:paraId="42EA30B9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87437</w:t>
            </w:r>
          </w:p>
        </w:tc>
        <w:tc>
          <w:tcPr>
            <w:tcW w:w="1210" w:type="dxa"/>
          </w:tcPr>
          <w:p w14:paraId="2D5BF4A9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79931</w:t>
            </w:r>
          </w:p>
        </w:tc>
        <w:tc>
          <w:tcPr>
            <w:tcW w:w="1210" w:type="dxa"/>
          </w:tcPr>
          <w:p w14:paraId="3BC5CDDD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73773</w:t>
            </w:r>
          </w:p>
        </w:tc>
        <w:tc>
          <w:tcPr>
            <w:tcW w:w="1211" w:type="dxa"/>
          </w:tcPr>
          <w:p w14:paraId="2E77624A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768624</w:t>
            </w:r>
          </w:p>
        </w:tc>
      </w:tr>
    </w:tbl>
    <w:p w14:paraId="3C8B18A6" w14:textId="77777777" w:rsidR="00625521" w:rsidRDefault="00625521">
      <w:pPr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3F3D6914" w14:textId="77777777" w:rsidR="00625521" w:rsidRDefault="00000000">
      <w:pPr>
        <w:spacing w:before="89"/>
        <w:ind w:right="906"/>
        <w:jc w:val="right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2.5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1211"/>
        <w:gridCol w:w="1210"/>
        <w:gridCol w:w="1210"/>
        <w:gridCol w:w="1211"/>
      </w:tblGrid>
      <w:tr w:rsidR="00625521" w14:paraId="61FB6B2B" w14:textId="77777777">
        <w:trPr>
          <w:trHeight w:val="322"/>
        </w:trPr>
        <w:tc>
          <w:tcPr>
            <w:tcW w:w="4483" w:type="dxa"/>
          </w:tcPr>
          <w:p w14:paraId="31F4F6C3" w14:textId="77777777" w:rsidR="00625521" w:rsidRDefault="00000000">
            <w:pPr>
              <w:pStyle w:val="TableParagraph"/>
              <w:spacing w:before="1"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1" w:type="dxa"/>
          </w:tcPr>
          <w:p w14:paraId="1DAB7028" w14:textId="77777777" w:rsidR="00625521" w:rsidRDefault="00000000">
            <w:pPr>
              <w:pStyle w:val="TableParagraph"/>
              <w:spacing w:before="1"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0" w:type="dxa"/>
          </w:tcPr>
          <w:p w14:paraId="54FA75C9" w14:textId="77777777" w:rsidR="00625521" w:rsidRDefault="00000000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0" w:type="dxa"/>
          </w:tcPr>
          <w:p w14:paraId="27859642" w14:textId="77777777" w:rsidR="00625521" w:rsidRDefault="00000000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1" w:type="dxa"/>
          </w:tcPr>
          <w:p w14:paraId="4AE22D94" w14:textId="77777777" w:rsidR="00625521" w:rsidRDefault="00000000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25521" w14:paraId="7AD23D28" w14:textId="77777777">
        <w:trPr>
          <w:trHeight w:val="483"/>
        </w:trPr>
        <w:tc>
          <w:tcPr>
            <w:tcW w:w="4483" w:type="dxa"/>
          </w:tcPr>
          <w:p w14:paraId="054B39C0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211" w:type="dxa"/>
          </w:tcPr>
          <w:p w14:paraId="31F32828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10" w:type="dxa"/>
          </w:tcPr>
          <w:p w14:paraId="58586337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10" w:type="dxa"/>
          </w:tcPr>
          <w:p w14:paraId="51E32945" w14:textId="77777777" w:rsidR="00625521" w:rsidRDefault="00000000">
            <w:pPr>
              <w:pStyle w:val="TableParagraph"/>
              <w:ind w:left="92" w:right="85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11" w:type="dxa"/>
          </w:tcPr>
          <w:p w14:paraId="12B31250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625521" w14:paraId="6CB2DF79" w14:textId="77777777">
        <w:trPr>
          <w:trHeight w:val="483"/>
        </w:trPr>
        <w:tc>
          <w:tcPr>
            <w:tcW w:w="9325" w:type="dxa"/>
            <w:gridSpan w:val="5"/>
          </w:tcPr>
          <w:p w14:paraId="6E812D47" w14:textId="77777777" w:rsidR="00625521" w:rsidRDefault="00000000">
            <w:pPr>
              <w:pStyle w:val="TableParagraph"/>
              <w:ind w:left="3051" w:right="3048"/>
              <w:rPr>
                <w:sz w:val="28"/>
              </w:rPr>
            </w:pPr>
            <w:r>
              <w:rPr>
                <w:sz w:val="28"/>
              </w:rPr>
              <w:t>Ланцюгові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індекси,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разів</w:t>
            </w:r>
          </w:p>
        </w:tc>
      </w:tr>
      <w:tr w:rsidR="00625521" w14:paraId="3C6F4A91" w14:textId="77777777">
        <w:trPr>
          <w:trHeight w:val="482"/>
        </w:trPr>
        <w:tc>
          <w:tcPr>
            <w:tcW w:w="4483" w:type="dxa"/>
          </w:tcPr>
          <w:p w14:paraId="2534075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580A5B1D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20563E74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1210" w:type="dxa"/>
          </w:tcPr>
          <w:p w14:paraId="27A6B698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1211" w:type="dxa"/>
          </w:tcPr>
          <w:p w14:paraId="41B79F83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</w:tr>
      <w:tr w:rsidR="00625521" w14:paraId="4C3DEDCA" w14:textId="77777777">
        <w:trPr>
          <w:trHeight w:val="483"/>
        </w:trPr>
        <w:tc>
          <w:tcPr>
            <w:tcW w:w="4483" w:type="dxa"/>
          </w:tcPr>
          <w:p w14:paraId="148C7EAF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6CE4C987" w14:textId="77777777" w:rsidR="00625521" w:rsidRDefault="00000000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20142499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1210" w:type="dxa"/>
          </w:tcPr>
          <w:p w14:paraId="3FCCD26E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1211" w:type="dxa"/>
          </w:tcPr>
          <w:p w14:paraId="2FB19F6D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</w:tr>
      <w:tr w:rsidR="00625521" w14:paraId="5B563B8D" w14:textId="77777777">
        <w:trPr>
          <w:trHeight w:val="483"/>
        </w:trPr>
        <w:tc>
          <w:tcPr>
            <w:tcW w:w="4483" w:type="dxa"/>
          </w:tcPr>
          <w:p w14:paraId="7ED84C60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Незавершене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211" w:type="dxa"/>
          </w:tcPr>
          <w:p w14:paraId="4AF6F197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7E9F0B4A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1210" w:type="dxa"/>
          </w:tcPr>
          <w:p w14:paraId="36810321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1211" w:type="dxa"/>
          </w:tcPr>
          <w:p w14:paraId="0E61DC89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625521" w14:paraId="79D27741" w14:textId="77777777">
        <w:trPr>
          <w:trHeight w:val="483"/>
        </w:trPr>
        <w:tc>
          <w:tcPr>
            <w:tcW w:w="4483" w:type="dxa"/>
          </w:tcPr>
          <w:p w14:paraId="16376A8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Готова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1211" w:type="dxa"/>
          </w:tcPr>
          <w:p w14:paraId="66FDF8B5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383B1EC8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1210" w:type="dxa"/>
          </w:tcPr>
          <w:p w14:paraId="4F18AF21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211" w:type="dxa"/>
          </w:tcPr>
          <w:p w14:paraId="010361FA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10,42</w:t>
            </w:r>
          </w:p>
        </w:tc>
      </w:tr>
      <w:tr w:rsidR="00625521" w14:paraId="2B6F25C3" w14:textId="77777777">
        <w:trPr>
          <w:trHeight w:val="483"/>
        </w:trPr>
        <w:tc>
          <w:tcPr>
            <w:tcW w:w="4483" w:type="dxa"/>
          </w:tcPr>
          <w:p w14:paraId="1A35E4BD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211" w:type="dxa"/>
          </w:tcPr>
          <w:p w14:paraId="2094E9E0" w14:textId="77777777" w:rsidR="00625521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0" w:type="dxa"/>
          </w:tcPr>
          <w:p w14:paraId="0BDCE73B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2,26</w:t>
            </w:r>
          </w:p>
        </w:tc>
        <w:tc>
          <w:tcPr>
            <w:tcW w:w="1210" w:type="dxa"/>
          </w:tcPr>
          <w:p w14:paraId="349F8665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1211" w:type="dxa"/>
          </w:tcPr>
          <w:p w14:paraId="66F3A0DD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</w:tr>
      <w:tr w:rsidR="00625521" w14:paraId="7ACD6619" w14:textId="77777777">
        <w:trPr>
          <w:trHeight w:val="482"/>
        </w:trPr>
        <w:tc>
          <w:tcPr>
            <w:tcW w:w="9325" w:type="dxa"/>
            <w:gridSpan w:val="5"/>
          </w:tcPr>
          <w:p w14:paraId="62087DC2" w14:textId="77777777" w:rsidR="00625521" w:rsidRDefault="00000000">
            <w:pPr>
              <w:pStyle w:val="TableParagraph"/>
              <w:ind w:left="3052" w:right="3048"/>
              <w:rPr>
                <w:sz w:val="28"/>
              </w:rPr>
            </w:pPr>
            <w:r>
              <w:rPr>
                <w:sz w:val="28"/>
              </w:rPr>
              <w:t>Базисні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індекси,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1DB0FE7F" w14:textId="77777777">
        <w:trPr>
          <w:trHeight w:val="483"/>
        </w:trPr>
        <w:tc>
          <w:tcPr>
            <w:tcW w:w="4483" w:type="dxa"/>
          </w:tcPr>
          <w:p w14:paraId="34D2B921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1314FE22" w14:textId="77777777" w:rsidR="00625521" w:rsidRDefault="00000000">
            <w:pPr>
              <w:pStyle w:val="TableParagraph"/>
              <w:spacing w:before="1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27661B58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157,07</w:t>
            </w:r>
          </w:p>
        </w:tc>
        <w:tc>
          <w:tcPr>
            <w:tcW w:w="1210" w:type="dxa"/>
          </w:tcPr>
          <w:p w14:paraId="1333D344" w14:textId="77777777" w:rsidR="00625521" w:rsidRDefault="00000000">
            <w:pPr>
              <w:pStyle w:val="TableParagraph"/>
              <w:spacing w:before="1"/>
              <w:ind w:left="91" w:right="86"/>
              <w:rPr>
                <w:sz w:val="28"/>
              </w:rPr>
            </w:pPr>
            <w:r>
              <w:rPr>
                <w:sz w:val="28"/>
              </w:rPr>
              <w:t>175,76</w:t>
            </w:r>
          </w:p>
        </w:tc>
        <w:tc>
          <w:tcPr>
            <w:tcW w:w="1211" w:type="dxa"/>
          </w:tcPr>
          <w:p w14:paraId="463C9871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394,75</w:t>
            </w:r>
          </w:p>
        </w:tc>
      </w:tr>
      <w:tr w:rsidR="00625521" w14:paraId="26B15992" w14:textId="77777777">
        <w:trPr>
          <w:trHeight w:val="483"/>
        </w:trPr>
        <w:tc>
          <w:tcPr>
            <w:tcW w:w="4483" w:type="dxa"/>
          </w:tcPr>
          <w:p w14:paraId="2A2000A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28C55764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35B65991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169,68</w:t>
            </w:r>
          </w:p>
        </w:tc>
        <w:tc>
          <w:tcPr>
            <w:tcW w:w="1210" w:type="dxa"/>
          </w:tcPr>
          <w:p w14:paraId="2F96D908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237,44</w:t>
            </w:r>
          </w:p>
        </w:tc>
        <w:tc>
          <w:tcPr>
            <w:tcW w:w="1211" w:type="dxa"/>
          </w:tcPr>
          <w:p w14:paraId="4910DB14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269,41</w:t>
            </w:r>
          </w:p>
        </w:tc>
      </w:tr>
      <w:tr w:rsidR="00625521" w14:paraId="6F55D51E" w14:textId="77777777">
        <w:trPr>
          <w:trHeight w:val="483"/>
        </w:trPr>
        <w:tc>
          <w:tcPr>
            <w:tcW w:w="4483" w:type="dxa"/>
          </w:tcPr>
          <w:p w14:paraId="7CC5FE9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Незавершене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211" w:type="dxa"/>
          </w:tcPr>
          <w:p w14:paraId="52C3FA49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436594DE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185,09</w:t>
            </w:r>
          </w:p>
        </w:tc>
        <w:tc>
          <w:tcPr>
            <w:tcW w:w="1210" w:type="dxa"/>
          </w:tcPr>
          <w:p w14:paraId="2B0CD407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187,35</w:t>
            </w:r>
          </w:p>
        </w:tc>
        <w:tc>
          <w:tcPr>
            <w:tcW w:w="1211" w:type="dxa"/>
          </w:tcPr>
          <w:p w14:paraId="262EE00B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206,48</w:t>
            </w:r>
          </w:p>
        </w:tc>
      </w:tr>
      <w:tr w:rsidR="00625521" w14:paraId="694B456C" w14:textId="77777777">
        <w:trPr>
          <w:trHeight w:val="483"/>
        </w:trPr>
        <w:tc>
          <w:tcPr>
            <w:tcW w:w="4483" w:type="dxa"/>
          </w:tcPr>
          <w:p w14:paraId="4ADDD8E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Готова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1211" w:type="dxa"/>
          </w:tcPr>
          <w:p w14:paraId="3BD7239C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477DDDA8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91,42</w:t>
            </w:r>
          </w:p>
        </w:tc>
        <w:tc>
          <w:tcPr>
            <w:tcW w:w="1210" w:type="dxa"/>
          </w:tcPr>
          <w:p w14:paraId="42AD4288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84,37</w:t>
            </w:r>
          </w:p>
        </w:tc>
        <w:tc>
          <w:tcPr>
            <w:tcW w:w="1211" w:type="dxa"/>
          </w:tcPr>
          <w:p w14:paraId="0BDE46B5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879,06</w:t>
            </w:r>
          </w:p>
        </w:tc>
      </w:tr>
      <w:tr w:rsidR="00625521" w14:paraId="70CFD7F4" w14:textId="77777777">
        <w:trPr>
          <w:trHeight w:val="481"/>
        </w:trPr>
        <w:tc>
          <w:tcPr>
            <w:tcW w:w="4483" w:type="dxa"/>
          </w:tcPr>
          <w:p w14:paraId="07B33ED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211" w:type="dxa"/>
          </w:tcPr>
          <w:p w14:paraId="027F7D14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6FEE251B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226,47</w:t>
            </w:r>
          </w:p>
        </w:tc>
        <w:tc>
          <w:tcPr>
            <w:tcW w:w="1210" w:type="dxa"/>
          </w:tcPr>
          <w:p w14:paraId="1E126989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385,29</w:t>
            </w:r>
          </w:p>
        </w:tc>
        <w:tc>
          <w:tcPr>
            <w:tcW w:w="1211" w:type="dxa"/>
          </w:tcPr>
          <w:p w14:paraId="43676664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170,59</w:t>
            </w:r>
          </w:p>
        </w:tc>
      </w:tr>
      <w:tr w:rsidR="00625521" w14:paraId="40C20588" w14:textId="77777777">
        <w:trPr>
          <w:trHeight w:val="483"/>
        </w:trPr>
        <w:tc>
          <w:tcPr>
            <w:tcW w:w="9325" w:type="dxa"/>
            <w:gridSpan w:val="5"/>
          </w:tcPr>
          <w:p w14:paraId="709C8C5F" w14:textId="77777777" w:rsidR="00625521" w:rsidRDefault="00000000">
            <w:pPr>
              <w:pStyle w:val="TableParagraph"/>
              <w:spacing w:before="1"/>
              <w:ind w:left="3052" w:right="3048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182DDDE4" w14:textId="77777777">
        <w:trPr>
          <w:trHeight w:val="483"/>
        </w:trPr>
        <w:tc>
          <w:tcPr>
            <w:tcW w:w="4483" w:type="dxa"/>
          </w:tcPr>
          <w:p w14:paraId="6E5B175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379B0B6B" w14:textId="77777777" w:rsidR="00625521" w:rsidRDefault="00000000">
            <w:pPr>
              <w:pStyle w:val="TableParagraph"/>
              <w:ind w:left="93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5211E54E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0" w:type="dxa"/>
          </w:tcPr>
          <w:p w14:paraId="1396CE96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11" w:type="dxa"/>
          </w:tcPr>
          <w:p w14:paraId="1B7FFD87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625521" w14:paraId="1965F15E" w14:textId="77777777">
        <w:trPr>
          <w:trHeight w:val="483"/>
        </w:trPr>
        <w:tc>
          <w:tcPr>
            <w:tcW w:w="4483" w:type="dxa"/>
          </w:tcPr>
          <w:p w14:paraId="32A62FF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  <w:tc>
          <w:tcPr>
            <w:tcW w:w="1211" w:type="dxa"/>
          </w:tcPr>
          <w:p w14:paraId="2C8C1E02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29,09</w:t>
            </w:r>
          </w:p>
        </w:tc>
        <w:tc>
          <w:tcPr>
            <w:tcW w:w="1210" w:type="dxa"/>
          </w:tcPr>
          <w:p w14:paraId="1667FA70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31,42</w:t>
            </w:r>
          </w:p>
        </w:tc>
        <w:tc>
          <w:tcPr>
            <w:tcW w:w="1210" w:type="dxa"/>
          </w:tcPr>
          <w:p w14:paraId="2DFF47A5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39,29</w:t>
            </w:r>
          </w:p>
        </w:tc>
        <w:tc>
          <w:tcPr>
            <w:tcW w:w="1211" w:type="dxa"/>
          </w:tcPr>
          <w:p w14:paraId="356C5E2F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19,85</w:t>
            </w:r>
          </w:p>
        </w:tc>
      </w:tr>
      <w:tr w:rsidR="00625521" w14:paraId="2EDCAE52" w14:textId="77777777">
        <w:trPr>
          <w:trHeight w:val="483"/>
        </w:trPr>
        <w:tc>
          <w:tcPr>
            <w:tcW w:w="4483" w:type="dxa"/>
          </w:tcPr>
          <w:p w14:paraId="76E950C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Незавершене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211" w:type="dxa"/>
          </w:tcPr>
          <w:p w14:paraId="6FCCD3E2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45,54</w:t>
            </w:r>
          </w:p>
        </w:tc>
        <w:tc>
          <w:tcPr>
            <w:tcW w:w="1210" w:type="dxa"/>
          </w:tcPr>
          <w:p w14:paraId="1FE96D08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53,66</w:t>
            </w:r>
          </w:p>
        </w:tc>
        <w:tc>
          <w:tcPr>
            <w:tcW w:w="1210" w:type="dxa"/>
          </w:tcPr>
          <w:p w14:paraId="59087CFC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48,54</w:t>
            </w:r>
          </w:p>
        </w:tc>
        <w:tc>
          <w:tcPr>
            <w:tcW w:w="1211" w:type="dxa"/>
          </w:tcPr>
          <w:p w14:paraId="35AFA86A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23,82</w:t>
            </w:r>
          </w:p>
        </w:tc>
      </w:tr>
      <w:tr w:rsidR="00625521" w14:paraId="3355B766" w14:textId="77777777">
        <w:trPr>
          <w:trHeight w:val="482"/>
        </w:trPr>
        <w:tc>
          <w:tcPr>
            <w:tcW w:w="4483" w:type="dxa"/>
          </w:tcPr>
          <w:p w14:paraId="63184206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Готова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1211" w:type="dxa"/>
          </w:tcPr>
          <w:p w14:paraId="34A9CFE6" w14:textId="77777777" w:rsidR="00625521" w:rsidRDefault="00000000">
            <w:pPr>
              <w:pStyle w:val="TableParagraph"/>
              <w:ind w:left="92" w:right="86"/>
              <w:rPr>
                <w:sz w:val="28"/>
              </w:rPr>
            </w:pPr>
            <w:r>
              <w:rPr>
                <w:sz w:val="28"/>
              </w:rPr>
              <w:t>25,29</w:t>
            </w:r>
          </w:p>
        </w:tc>
        <w:tc>
          <w:tcPr>
            <w:tcW w:w="1210" w:type="dxa"/>
          </w:tcPr>
          <w:p w14:paraId="71997DB9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14,72</w:t>
            </w:r>
          </w:p>
        </w:tc>
        <w:tc>
          <w:tcPr>
            <w:tcW w:w="1210" w:type="dxa"/>
          </w:tcPr>
          <w:p w14:paraId="287913E0" w14:textId="77777777" w:rsidR="00625521" w:rsidRDefault="00000000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12,14</w:t>
            </w:r>
          </w:p>
        </w:tc>
        <w:tc>
          <w:tcPr>
            <w:tcW w:w="1211" w:type="dxa"/>
          </w:tcPr>
          <w:p w14:paraId="47FC40FB" w14:textId="77777777" w:rsidR="00625521" w:rsidRDefault="00000000">
            <w:pPr>
              <w:pStyle w:val="TableParagraph"/>
              <w:ind w:left="91" w:right="86"/>
              <w:rPr>
                <w:sz w:val="28"/>
              </w:rPr>
            </w:pPr>
            <w:r>
              <w:rPr>
                <w:sz w:val="28"/>
              </w:rPr>
              <w:t>56,32</w:t>
            </w:r>
          </w:p>
        </w:tc>
      </w:tr>
      <w:tr w:rsidR="00625521" w14:paraId="20053766" w14:textId="77777777">
        <w:trPr>
          <w:trHeight w:val="483"/>
        </w:trPr>
        <w:tc>
          <w:tcPr>
            <w:tcW w:w="4483" w:type="dxa"/>
          </w:tcPr>
          <w:p w14:paraId="7A699234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211" w:type="dxa"/>
          </w:tcPr>
          <w:p w14:paraId="3F1AC00A" w14:textId="77777777" w:rsidR="00625521" w:rsidRDefault="00000000">
            <w:pPr>
              <w:pStyle w:val="TableParagraph"/>
              <w:spacing w:before="1"/>
              <w:ind w:left="93" w:right="8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210" w:type="dxa"/>
          </w:tcPr>
          <w:p w14:paraId="00460FE3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210" w:type="dxa"/>
          </w:tcPr>
          <w:p w14:paraId="1ADC192F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211" w:type="dxa"/>
          </w:tcPr>
          <w:p w14:paraId="08BEEFE1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</w:tbl>
    <w:p w14:paraId="032B016D" w14:textId="77777777" w:rsidR="00625521" w:rsidRDefault="00000000">
      <w:pPr>
        <w:ind w:left="828"/>
        <w:jc w:val="both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23E25D02" w14:textId="77777777" w:rsidR="00625521" w:rsidRDefault="00625521">
      <w:pPr>
        <w:pStyle w:val="a3"/>
        <w:rPr>
          <w:i/>
          <w:sz w:val="26"/>
        </w:rPr>
      </w:pPr>
    </w:p>
    <w:p w14:paraId="3E16E83A" w14:textId="77777777" w:rsidR="00625521" w:rsidRDefault="00625521">
      <w:pPr>
        <w:pStyle w:val="a3"/>
        <w:spacing w:before="11"/>
        <w:rPr>
          <w:i/>
          <w:sz w:val="21"/>
        </w:rPr>
      </w:pPr>
    </w:p>
    <w:p w14:paraId="0FD7C307" w14:textId="77777777" w:rsidR="00625521" w:rsidRDefault="00000000">
      <w:pPr>
        <w:pStyle w:val="a3"/>
        <w:ind w:left="828"/>
        <w:jc w:val="both"/>
      </w:pPr>
      <w:r>
        <w:t>Розшифровка</w:t>
      </w:r>
      <w:r>
        <w:rPr>
          <w:spacing w:val="-8"/>
        </w:rPr>
        <w:t xml:space="preserve"> </w:t>
      </w:r>
      <w:r>
        <w:t>зростання</w:t>
      </w:r>
      <w:r>
        <w:rPr>
          <w:spacing w:val="-7"/>
        </w:rPr>
        <w:t xml:space="preserve"> </w:t>
      </w:r>
      <w:r>
        <w:t>запасів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роками</w:t>
      </w:r>
      <w:r>
        <w:rPr>
          <w:spacing w:val="-7"/>
        </w:rPr>
        <w:t xml:space="preserve"> </w:t>
      </w:r>
      <w:r>
        <w:t>є:</w:t>
      </w:r>
      <w:r>
        <w:rPr>
          <w:spacing w:val="-6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рік</w:t>
      </w:r>
      <w:r>
        <w:rPr>
          <w:spacing w:val="-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1,57</w:t>
      </w:r>
      <w:r>
        <w:rPr>
          <w:spacing w:val="-6"/>
        </w:rPr>
        <w:t xml:space="preserve"> </w:t>
      </w:r>
      <w:r>
        <w:t>разів,</w:t>
      </w:r>
      <w:r>
        <w:rPr>
          <w:spacing w:val="-7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рік</w:t>
      </w:r>
    </w:p>
    <w:p w14:paraId="6361A1BB" w14:textId="77777777" w:rsidR="00625521" w:rsidRDefault="00000000">
      <w:pPr>
        <w:pStyle w:val="a5"/>
        <w:numPr>
          <w:ilvl w:val="0"/>
          <w:numId w:val="4"/>
        </w:numPr>
        <w:tabs>
          <w:tab w:val="left" w:pos="322"/>
        </w:tabs>
        <w:spacing w:before="162" w:line="360" w:lineRule="auto"/>
        <w:ind w:right="905" w:firstLine="0"/>
        <w:rPr>
          <w:sz w:val="28"/>
        </w:rPr>
      </w:pPr>
      <w:r>
        <w:rPr>
          <w:sz w:val="28"/>
        </w:rPr>
        <w:t>1,12 разів, 2021 рік - 2,25 разів. У структурі запасів основними статтями є: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незавершене виробництво, частка якого скоротилася з 45,54% до 23,82%, 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 продукція, питома вага якого зросла з 25,29% до 56,32%. Третьою 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значущістю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29,09%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19,85%.</w:t>
      </w:r>
    </w:p>
    <w:p w14:paraId="338679FF" w14:textId="77777777" w:rsidR="00625521" w:rsidRDefault="00000000">
      <w:pPr>
        <w:pStyle w:val="a3"/>
        <w:spacing w:line="360" w:lineRule="auto"/>
        <w:ind w:left="118" w:right="905" w:firstLine="709"/>
        <w:jc w:val="both"/>
      </w:pP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2.6.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орендованих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невиробничого</w:t>
      </w:r>
      <w:r>
        <w:rPr>
          <w:spacing w:val="1"/>
        </w:rPr>
        <w:t xml:space="preserve"> </w:t>
      </w:r>
      <w:r>
        <w:t>призначення.</w:t>
      </w:r>
    </w:p>
    <w:p w14:paraId="4902F72A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11D0E3B2" w14:textId="77777777" w:rsidR="00625521" w:rsidRDefault="00000000">
      <w:pPr>
        <w:spacing w:before="89"/>
        <w:ind w:right="905"/>
        <w:jc w:val="right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2.6</w:t>
      </w:r>
    </w:p>
    <w:p w14:paraId="15BBEA8D" w14:textId="77777777" w:rsidR="00625521" w:rsidRDefault="00000000">
      <w:pPr>
        <w:pStyle w:val="1"/>
        <w:spacing w:before="160"/>
        <w:ind w:left="0" w:right="904"/>
        <w:jc w:val="right"/>
      </w:pPr>
      <w:r>
        <w:t>Інформація</w:t>
      </w:r>
      <w:r>
        <w:rPr>
          <w:spacing w:val="120"/>
        </w:rPr>
        <w:t xml:space="preserve"> </w:t>
      </w:r>
      <w:r>
        <w:t>про</w:t>
      </w:r>
      <w:r>
        <w:rPr>
          <w:spacing w:val="124"/>
        </w:rPr>
        <w:t xml:space="preserve"> </w:t>
      </w:r>
      <w:r>
        <w:t>динаміку</w:t>
      </w:r>
      <w:r>
        <w:rPr>
          <w:spacing w:val="120"/>
        </w:rPr>
        <w:t xml:space="preserve"> </w:t>
      </w:r>
      <w:r>
        <w:t>та</w:t>
      </w:r>
      <w:r>
        <w:rPr>
          <w:spacing w:val="121"/>
        </w:rPr>
        <w:t xml:space="preserve"> </w:t>
      </w:r>
      <w:r>
        <w:t>структуру</w:t>
      </w:r>
      <w:r>
        <w:rPr>
          <w:spacing w:val="123"/>
        </w:rPr>
        <w:t xml:space="preserve"> </w:t>
      </w:r>
      <w:r>
        <w:t>основних</w:t>
      </w:r>
      <w:r>
        <w:rPr>
          <w:spacing w:val="121"/>
        </w:rPr>
        <w:t xml:space="preserve"> </w:t>
      </w:r>
      <w:r>
        <w:t>засобів</w:t>
      </w:r>
      <w:r>
        <w:rPr>
          <w:spacing w:val="121"/>
        </w:rPr>
        <w:t xml:space="preserve"> </w:t>
      </w:r>
      <w:r>
        <w:t>ПрАТ</w:t>
      </w:r>
    </w:p>
    <w:p w14:paraId="6521D041" w14:textId="77777777" w:rsidR="00625521" w:rsidRDefault="00000000">
      <w:pPr>
        <w:spacing w:before="162"/>
        <w:ind w:left="118"/>
        <w:rPr>
          <w:b/>
          <w:sz w:val="28"/>
        </w:rPr>
      </w:pPr>
      <w:r>
        <w:rPr>
          <w:b/>
          <w:sz w:val="28"/>
        </w:rPr>
        <w:t>«Зернопродукт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МХП»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протягом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року</w:t>
      </w:r>
    </w:p>
    <w:p w14:paraId="5D3F2DD2" w14:textId="77777777" w:rsidR="00625521" w:rsidRDefault="006255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543"/>
        <w:gridCol w:w="1455"/>
        <w:gridCol w:w="1766"/>
        <w:gridCol w:w="1818"/>
      </w:tblGrid>
      <w:tr w:rsidR="00625521" w14:paraId="609BC250" w14:textId="77777777">
        <w:trPr>
          <w:trHeight w:val="967"/>
        </w:trPr>
        <w:tc>
          <w:tcPr>
            <w:tcW w:w="2690" w:type="dxa"/>
            <w:vMerge w:val="restart"/>
          </w:tcPr>
          <w:p w14:paraId="5BCDB3D2" w14:textId="77777777" w:rsidR="00625521" w:rsidRDefault="00000000">
            <w:pPr>
              <w:pStyle w:val="TableParagraph"/>
              <w:spacing w:before="1" w:line="360" w:lineRule="auto"/>
              <w:ind w:right="520"/>
              <w:jc w:val="left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  <w:tc>
          <w:tcPr>
            <w:tcW w:w="2998" w:type="dxa"/>
            <w:gridSpan w:val="2"/>
          </w:tcPr>
          <w:p w14:paraId="7D7853A8" w14:textId="77777777" w:rsidR="00625521" w:rsidRDefault="00000000">
            <w:pPr>
              <w:pStyle w:val="TableParagraph"/>
              <w:spacing w:before="1"/>
              <w:ind w:left="155" w:right="150"/>
              <w:rPr>
                <w:sz w:val="28"/>
              </w:rPr>
            </w:pPr>
            <w:r>
              <w:rPr>
                <w:sz w:val="28"/>
              </w:rPr>
              <w:t>Власні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  <w:p w14:paraId="0C2E421B" w14:textId="77777777" w:rsidR="00625521" w:rsidRDefault="00000000">
            <w:pPr>
              <w:pStyle w:val="TableParagraph"/>
              <w:spacing w:before="161"/>
              <w:ind w:left="155" w:right="150"/>
              <w:rPr>
                <w:sz w:val="28"/>
              </w:rPr>
            </w:pPr>
            <w:r>
              <w:rPr>
                <w:sz w:val="28"/>
              </w:rPr>
              <w:t>(тис.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3584" w:type="dxa"/>
            <w:gridSpan w:val="2"/>
          </w:tcPr>
          <w:p w14:paraId="65AAB2D7" w14:textId="77777777" w:rsidR="00625521" w:rsidRDefault="00000000">
            <w:pPr>
              <w:pStyle w:val="TableParagraph"/>
              <w:spacing w:before="1"/>
              <w:ind w:left="1433" w:right="1431"/>
              <w:rPr>
                <w:sz w:val="28"/>
              </w:rPr>
            </w:pPr>
            <w:r>
              <w:rPr>
                <w:sz w:val="28"/>
              </w:rPr>
              <w:t>Зміна</w:t>
            </w:r>
          </w:p>
        </w:tc>
      </w:tr>
      <w:tr w:rsidR="00625521" w14:paraId="5E2DB2BC" w14:textId="77777777">
        <w:trPr>
          <w:trHeight w:val="965"/>
        </w:trPr>
        <w:tc>
          <w:tcPr>
            <w:tcW w:w="2690" w:type="dxa"/>
            <w:vMerge/>
            <w:tcBorders>
              <w:top w:val="nil"/>
            </w:tcBorders>
          </w:tcPr>
          <w:p w14:paraId="527A5998" w14:textId="77777777" w:rsidR="00625521" w:rsidRDefault="00625521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ACBF097" w14:textId="77777777" w:rsidR="00625521" w:rsidRDefault="00000000">
            <w:pPr>
              <w:pStyle w:val="TableParagraph"/>
              <w:ind w:left="293"/>
              <w:jc w:val="left"/>
              <w:rPr>
                <w:sz w:val="28"/>
              </w:rPr>
            </w:pPr>
            <w:r>
              <w:rPr>
                <w:sz w:val="28"/>
              </w:rPr>
              <w:t>початок</w:t>
            </w:r>
          </w:p>
          <w:p w14:paraId="3CD99890" w14:textId="77777777" w:rsidR="00625521" w:rsidRDefault="00000000">
            <w:pPr>
              <w:pStyle w:val="TableParagraph"/>
              <w:spacing w:before="160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періоду</w:t>
            </w:r>
          </w:p>
        </w:tc>
        <w:tc>
          <w:tcPr>
            <w:tcW w:w="1455" w:type="dxa"/>
          </w:tcPr>
          <w:p w14:paraId="02BE9FA3" w14:textId="77777777" w:rsidR="00625521" w:rsidRDefault="00000000">
            <w:pPr>
              <w:pStyle w:val="TableParagraph"/>
              <w:ind w:left="343"/>
              <w:jc w:val="left"/>
              <w:rPr>
                <w:sz w:val="28"/>
              </w:rPr>
            </w:pPr>
            <w:r>
              <w:rPr>
                <w:sz w:val="28"/>
              </w:rPr>
              <w:t>кінець</w:t>
            </w:r>
          </w:p>
          <w:p w14:paraId="65FEE317" w14:textId="77777777" w:rsidR="00625521" w:rsidRDefault="00000000">
            <w:pPr>
              <w:pStyle w:val="TableParagraph"/>
              <w:spacing w:before="160"/>
              <w:ind w:left="267"/>
              <w:jc w:val="left"/>
              <w:rPr>
                <w:sz w:val="28"/>
              </w:rPr>
            </w:pPr>
            <w:r>
              <w:rPr>
                <w:sz w:val="28"/>
              </w:rPr>
              <w:t>періоду</w:t>
            </w:r>
          </w:p>
        </w:tc>
        <w:tc>
          <w:tcPr>
            <w:tcW w:w="1766" w:type="dxa"/>
          </w:tcPr>
          <w:p w14:paraId="7E5AD002" w14:textId="77777777" w:rsidR="00625521" w:rsidRDefault="00000000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абс.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приріст,</w:t>
            </w:r>
          </w:p>
          <w:p w14:paraId="7CEAC7B9" w14:textId="77777777" w:rsidR="00625521" w:rsidRDefault="00000000">
            <w:pPr>
              <w:pStyle w:val="TableParagraph"/>
              <w:spacing w:before="160"/>
              <w:ind w:right="105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818" w:type="dxa"/>
          </w:tcPr>
          <w:p w14:paraId="55FCECBB" w14:textId="77777777" w:rsidR="00625521" w:rsidRDefault="00000000">
            <w:pPr>
              <w:pStyle w:val="TableParagraph"/>
              <w:ind w:left="146" w:right="144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  <w:p w14:paraId="6312AAC2" w14:textId="77777777" w:rsidR="00625521" w:rsidRDefault="00000000">
            <w:pPr>
              <w:pStyle w:val="TableParagraph"/>
              <w:spacing w:before="160"/>
              <w:ind w:left="146" w:right="145"/>
              <w:rPr>
                <w:sz w:val="28"/>
              </w:rPr>
            </w:pPr>
            <w:r>
              <w:rPr>
                <w:sz w:val="28"/>
              </w:rPr>
              <w:t>приросту,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625521" w14:paraId="1A9A3363" w14:textId="77777777">
        <w:trPr>
          <w:trHeight w:val="965"/>
        </w:trPr>
        <w:tc>
          <w:tcPr>
            <w:tcW w:w="2690" w:type="dxa"/>
          </w:tcPr>
          <w:p w14:paraId="1A2EC37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</w:p>
          <w:p w14:paraId="0F0D9F06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призначення:</w:t>
            </w:r>
          </w:p>
        </w:tc>
        <w:tc>
          <w:tcPr>
            <w:tcW w:w="1543" w:type="dxa"/>
          </w:tcPr>
          <w:p w14:paraId="189A6726" w14:textId="77777777" w:rsidR="00625521" w:rsidRDefault="00000000">
            <w:pPr>
              <w:pStyle w:val="TableParagraph"/>
              <w:spacing w:before="241"/>
              <w:ind w:left="260" w:right="253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455" w:type="dxa"/>
          </w:tcPr>
          <w:p w14:paraId="7673D898" w14:textId="77777777" w:rsidR="00625521" w:rsidRDefault="00000000">
            <w:pPr>
              <w:pStyle w:val="TableParagraph"/>
              <w:spacing w:before="241"/>
              <w:ind w:left="0" w:right="227"/>
              <w:jc w:val="right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  <w:tc>
          <w:tcPr>
            <w:tcW w:w="1766" w:type="dxa"/>
          </w:tcPr>
          <w:p w14:paraId="55493D79" w14:textId="77777777" w:rsidR="00625521" w:rsidRDefault="00000000">
            <w:pPr>
              <w:pStyle w:val="TableParagraph"/>
              <w:spacing w:before="241"/>
              <w:ind w:left="108" w:right="105"/>
              <w:rPr>
                <w:sz w:val="28"/>
              </w:rPr>
            </w:pPr>
            <w:r>
              <w:rPr>
                <w:sz w:val="28"/>
              </w:rPr>
              <w:t>33920</w:t>
            </w:r>
          </w:p>
        </w:tc>
        <w:tc>
          <w:tcPr>
            <w:tcW w:w="1818" w:type="dxa"/>
          </w:tcPr>
          <w:p w14:paraId="75C82757" w14:textId="77777777" w:rsidR="00625521" w:rsidRDefault="00000000">
            <w:pPr>
              <w:pStyle w:val="TableParagraph"/>
              <w:spacing w:before="241"/>
              <w:ind w:left="146" w:right="144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</w:tr>
      <w:tr w:rsidR="00625521" w14:paraId="50CB1D86" w14:textId="77777777">
        <w:trPr>
          <w:trHeight w:val="483"/>
        </w:trPr>
        <w:tc>
          <w:tcPr>
            <w:tcW w:w="2690" w:type="dxa"/>
          </w:tcPr>
          <w:p w14:paraId="28B21D54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будівлі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споруди</w:t>
            </w:r>
          </w:p>
        </w:tc>
        <w:tc>
          <w:tcPr>
            <w:tcW w:w="1543" w:type="dxa"/>
          </w:tcPr>
          <w:p w14:paraId="541BFA7A" w14:textId="77777777" w:rsidR="00625521" w:rsidRDefault="00000000">
            <w:pPr>
              <w:pStyle w:val="TableParagraph"/>
              <w:spacing w:before="1"/>
              <w:ind w:left="259" w:right="253"/>
              <w:rPr>
                <w:sz w:val="28"/>
              </w:rPr>
            </w:pPr>
            <w:r>
              <w:rPr>
                <w:sz w:val="28"/>
              </w:rPr>
              <w:t>938029</w:t>
            </w:r>
          </w:p>
        </w:tc>
        <w:tc>
          <w:tcPr>
            <w:tcW w:w="1455" w:type="dxa"/>
          </w:tcPr>
          <w:p w14:paraId="506507CA" w14:textId="77777777" w:rsidR="00625521" w:rsidRDefault="00000000">
            <w:pPr>
              <w:pStyle w:val="TableParagraph"/>
              <w:spacing w:before="1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786842</w:t>
            </w:r>
          </w:p>
        </w:tc>
        <w:tc>
          <w:tcPr>
            <w:tcW w:w="1766" w:type="dxa"/>
          </w:tcPr>
          <w:p w14:paraId="4EE8B8AF" w14:textId="77777777" w:rsidR="00625521" w:rsidRDefault="00000000">
            <w:pPr>
              <w:pStyle w:val="TableParagraph"/>
              <w:spacing w:before="1"/>
              <w:ind w:left="106" w:right="105"/>
              <w:rPr>
                <w:sz w:val="28"/>
              </w:rPr>
            </w:pPr>
            <w:r>
              <w:rPr>
                <w:sz w:val="28"/>
              </w:rPr>
              <w:t>-151187</w:t>
            </w:r>
          </w:p>
        </w:tc>
        <w:tc>
          <w:tcPr>
            <w:tcW w:w="1818" w:type="dxa"/>
          </w:tcPr>
          <w:p w14:paraId="5101E56B" w14:textId="77777777" w:rsidR="00625521" w:rsidRDefault="00000000">
            <w:pPr>
              <w:pStyle w:val="TableParagraph"/>
              <w:spacing w:before="1"/>
              <w:ind w:left="146" w:right="143"/>
              <w:rPr>
                <w:sz w:val="28"/>
              </w:rPr>
            </w:pPr>
            <w:r>
              <w:rPr>
                <w:sz w:val="28"/>
              </w:rPr>
              <w:t>-16,12</w:t>
            </w:r>
          </w:p>
        </w:tc>
      </w:tr>
      <w:tr w:rsidR="00625521" w14:paraId="0FB37244" w14:textId="77777777">
        <w:trPr>
          <w:trHeight w:val="965"/>
        </w:trPr>
        <w:tc>
          <w:tcPr>
            <w:tcW w:w="2690" w:type="dxa"/>
          </w:tcPr>
          <w:p w14:paraId="1B388DD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машини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63A69473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обладнання</w:t>
            </w:r>
          </w:p>
        </w:tc>
        <w:tc>
          <w:tcPr>
            <w:tcW w:w="1543" w:type="dxa"/>
          </w:tcPr>
          <w:p w14:paraId="0899D8B9" w14:textId="77777777" w:rsidR="00625521" w:rsidRDefault="00000000">
            <w:pPr>
              <w:pStyle w:val="TableParagraph"/>
              <w:spacing w:before="242"/>
              <w:ind w:left="259" w:right="253"/>
              <w:rPr>
                <w:sz w:val="28"/>
              </w:rPr>
            </w:pPr>
            <w:r>
              <w:rPr>
                <w:sz w:val="28"/>
              </w:rPr>
              <w:t>119293</w:t>
            </w:r>
          </w:p>
        </w:tc>
        <w:tc>
          <w:tcPr>
            <w:tcW w:w="1455" w:type="dxa"/>
          </w:tcPr>
          <w:p w14:paraId="111BD5A0" w14:textId="77777777" w:rsidR="00625521" w:rsidRDefault="00000000">
            <w:pPr>
              <w:pStyle w:val="TableParagraph"/>
              <w:spacing w:before="242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152885</w:t>
            </w:r>
          </w:p>
        </w:tc>
        <w:tc>
          <w:tcPr>
            <w:tcW w:w="1766" w:type="dxa"/>
          </w:tcPr>
          <w:p w14:paraId="73DF193D" w14:textId="77777777" w:rsidR="00625521" w:rsidRDefault="00000000">
            <w:pPr>
              <w:pStyle w:val="TableParagraph"/>
              <w:spacing w:before="242"/>
              <w:ind w:left="108" w:right="105"/>
              <w:rPr>
                <w:sz w:val="28"/>
              </w:rPr>
            </w:pPr>
            <w:r>
              <w:rPr>
                <w:sz w:val="28"/>
              </w:rPr>
              <w:t>33592</w:t>
            </w:r>
          </w:p>
        </w:tc>
        <w:tc>
          <w:tcPr>
            <w:tcW w:w="1818" w:type="dxa"/>
          </w:tcPr>
          <w:p w14:paraId="50D82941" w14:textId="77777777" w:rsidR="00625521" w:rsidRDefault="00000000">
            <w:pPr>
              <w:pStyle w:val="TableParagraph"/>
              <w:spacing w:before="242"/>
              <w:ind w:left="146" w:right="143"/>
              <w:rPr>
                <w:sz w:val="28"/>
              </w:rPr>
            </w:pPr>
            <w:r>
              <w:rPr>
                <w:sz w:val="28"/>
              </w:rPr>
              <w:t>28,16</w:t>
            </w:r>
          </w:p>
        </w:tc>
      </w:tr>
      <w:tr w:rsidR="00625521" w14:paraId="4202AAC5" w14:textId="77777777">
        <w:trPr>
          <w:trHeight w:val="483"/>
        </w:trPr>
        <w:tc>
          <w:tcPr>
            <w:tcW w:w="2690" w:type="dxa"/>
          </w:tcPr>
          <w:p w14:paraId="72335166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транспортні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543" w:type="dxa"/>
          </w:tcPr>
          <w:p w14:paraId="35C6A6D3" w14:textId="77777777" w:rsidR="00625521" w:rsidRDefault="00000000">
            <w:pPr>
              <w:pStyle w:val="TableParagraph"/>
              <w:spacing w:before="1"/>
              <w:ind w:left="260" w:right="252"/>
              <w:rPr>
                <w:sz w:val="28"/>
              </w:rPr>
            </w:pPr>
            <w:r>
              <w:rPr>
                <w:sz w:val="28"/>
              </w:rPr>
              <w:t>92891</w:t>
            </w:r>
          </w:p>
        </w:tc>
        <w:tc>
          <w:tcPr>
            <w:tcW w:w="1455" w:type="dxa"/>
          </w:tcPr>
          <w:p w14:paraId="20FAAE5E" w14:textId="77777777" w:rsidR="00625521" w:rsidRDefault="00000000">
            <w:pPr>
              <w:pStyle w:val="TableParagraph"/>
              <w:spacing w:before="1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151601</w:t>
            </w:r>
          </w:p>
        </w:tc>
        <w:tc>
          <w:tcPr>
            <w:tcW w:w="1766" w:type="dxa"/>
          </w:tcPr>
          <w:p w14:paraId="4C000B16" w14:textId="77777777" w:rsidR="00625521" w:rsidRDefault="00000000">
            <w:pPr>
              <w:pStyle w:val="TableParagraph"/>
              <w:spacing w:before="1"/>
              <w:ind w:left="108" w:right="105"/>
              <w:rPr>
                <w:sz w:val="28"/>
              </w:rPr>
            </w:pPr>
            <w:r>
              <w:rPr>
                <w:sz w:val="28"/>
              </w:rPr>
              <w:t>58710</w:t>
            </w:r>
          </w:p>
        </w:tc>
        <w:tc>
          <w:tcPr>
            <w:tcW w:w="1818" w:type="dxa"/>
          </w:tcPr>
          <w:p w14:paraId="38B63B03" w14:textId="77777777" w:rsidR="00625521" w:rsidRDefault="00000000">
            <w:pPr>
              <w:pStyle w:val="TableParagraph"/>
              <w:spacing w:before="1"/>
              <w:ind w:left="146" w:right="143"/>
              <w:rPr>
                <w:sz w:val="28"/>
              </w:rPr>
            </w:pPr>
            <w:r>
              <w:rPr>
                <w:sz w:val="28"/>
              </w:rPr>
              <w:t>63,20</w:t>
            </w:r>
          </w:p>
        </w:tc>
      </w:tr>
      <w:tr w:rsidR="00625521" w14:paraId="07DEDF32" w14:textId="77777777">
        <w:trPr>
          <w:trHeight w:val="483"/>
        </w:trPr>
        <w:tc>
          <w:tcPr>
            <w:tcW w:w="2690" w:type="dxa"/>
          </w:tcPr>
          <w:p w14:paraId="7B5E28B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1543" w:type="dxa"/>
          </w:tcPr>
          <w:p w14:paraId="664E17C7" w14:textId="77777777" w:rsidR="00625521" w:rsidRDefault="00000000">
            <w:pPr>
              <w:pStyle w:val="TableParagraph"/>
              <w:ind w:left="259" w:right="253"/>
              <w:rPr>
                <w:sz w:val="28"/>
              </w:rPr>
            </w:pPr>
            <w:r>
              <w:rPr>
                <w:sz w:val="28"/>
              </w:rPr>
              <w:t>306099</w:t>
            </w:r>
          </w:p>
        </w:tc>
        <w:tc>
          <w:tcPr>
            <w:tcW w:w="1455" w:type="dxa"/>
          </w:tcPr>
          <w:p w14:paraId="5CF318D0" w14:textId="77777777" w:rsidR="00625521" w:rsidRDefault="00000000">
            <w:pPr>
              <w:pStyle w:val="TableParagraph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398904</w:t>
            </w:r>
          </w:p>
        </w:tc>
        <w:tc>
          <w:tcPr>
            <w:tcW w:w="1766" w:type="dxa"/>
          </w:tcPr>
          <w:p w14:paraId="750BD680" w14:textId="77777777" w:rsidR="00625521" w:rsidRDefault="00000000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92805</w:t>
            </w:r>
          </w:p>
        </w:tc>
        <w:tc>
          <w:tcPr>
            <w:tcW w:w="1818" w:type="dxa"/>
          </w:tcPr>
          <w:p w14:paraId="6230DEC4" w14:textId="77777777" w:rsidR="00625521" w:rsidRDefault="00000000">
            <w:pPr>
              <w:pStyle w:val="TableParagraph"/>
              <w:ind w:left="146" w:right="143"/>
              <w:rPr>
                <w:sz w:val="28"/>
              </w:rPr>
            </w:pPr>
            <w:r>
              <w:rPr>
                <w:sz w:val="28"/>
              </w:rPr>
              <w:t>30,32</w:t>
            </w:r>
          </w:p>
        </w:tc>
      </w:tr>
      <w:tr w:rsidR="00625521" w14:paraId="20B32080" w14:textId="77777777">
        <w:trPr>
          <w:trHeight w:val="483"/>
        </w:trPr>
        <w:tc>
          <w:tcPr>
            <w:tcW w:w="2690" w:type="dxa"/>
          </w:tcPr>
          <w:p w14:paraId="0C253A6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1543" w:type="dxa"/>
          </w:tcPr>
          <w:p w14:paraId="0B3E9F4C" w14:textId="77777777" w:rsidR="00625521" w:rsidRDefault="00000000">
            <w:pPr>
              <w:pStyle w:val="TableParagraph"/>
              <w:ind w:left="260" w:right="253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455" w:type="dxa"/>
          </w:tcPr>
          <w:p w14:paraId="7C71CF38" w14:textId="77777777" w:rsidR="00625521" w:rsidRDefault="00000000">
            <w:pPr>
              <w:pStyle w:val="TableParagraph"/>
              <w:ind w:left="0" w:right="227"/>
              <w:jc w:val="right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  <w:tc>
          <w:tcPr>
            <w:tcW w:w="1766" w:type="dxa"/>
          </w:tcPr>
          <w:p w14:paraId="3527826B" w14:textId="77777777" w:rsidR="00625521" w:rsidRDefault="00000000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33920</w:t>
            </w:r>
          </w:p>
        </w:tc>
        <w:tc>
          <w:tcPr>
            <w:tcW w:w="1818" w:type="dxa"/>
          </w:tcPr>
          <w:p w14:paraId="47C30C13" w14:textId="77777777" w:rsidR="00625521" w:rsidRDefault="00000000">
            <w:pPr>
              <w:pStyle w:val="TableParagraph"/>
              <w:ind w:left="146" w:right="144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</w:tr>
    </w:tbl>
    <w:p w14:paraId="12F2A20C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13F6E25" w14:textId="77777777" w:rsidR="00625521" w:rsidRDefault="00625521">
      <w:pPr>
        <w:pStyle w:val="a3"/>
        <w:rPr>
          <w:i/>
          <w:sz w:val="26"/>
        </w:rPr>
      </w:pPr>
    </w:p>
    <w:p w14:paraId="7971355D" w14:textId="77777777" w:rsidR="00625521" w:rsidRDefault="00625521">
      <w:pPr>
        <w:pStyle w:val="a3"/>
        <w:spacing w:before="11"/>
        <w:rPr>
          <w:i/>
          <w:sz w:val="27"/>
        </w:rPr>
      </w:pPr>
    </w:p>
    <w:p w14:paraId="07192C46" w14:textId="77777777" w:rsidR="00625521" w:rsidRDefault="00000000">
      <w:pPr>
        <w:pStyle w:val="a3"/>
        <w:spacing w:line="360" w:lineRule="auto"/>
        <w:ind w:left="118" w:right="904" w:firstLine="709"/>
        <w:jc w:val="both"/>
      </w:pPr>
      <w:r>
        <w:t>Основні</w:t>
      </w:r>
      <w:r>
        <w:rPr>
          <w:spacing w:val="1"/>
        </w:rPr>
        <w:t xml:space="preserve"> </w:t>
      </w:r>
      <w:r>
        <w:t>засоби виробничого призначення зросли з 1456312 тис. грн. до</w:t>
      </w:r>
      <w:r>
        <w:rPr>
          <w:spacing w:val="1"/>
        </w:rPr>
        <w:t xml:space="preserve"> </w:t>
      </w:r>
      <w:r>
        <w:t>1490232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2,33%.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скоротилася з 938029 тис. грн. до 786842 тис. грн., або на 16,12%. Вартість</w:t>
      </w:r>
      <w:r>
        <w:rPr>
          <w:spacing w:val="1"/>
        </w:rPr>
        <w:t xml:space="preserve"> </w:t>
      </w:r>
      <w:r>
        <w:t>машин та обладнання зросла з 119293 тис. грн. до 152885 тис. грн.. або на</w:t>
      </w:r>
      <w:r>
        <w:rPr>
          <w:spacing w:val="1"/>
        </w:rPr>
        <w:t xml:space="preserve"> </w:t>
      </w:r>
      <w:r>
        <w:t>28,16%. Найбільшими темпами зросла вартість транспортних засобів</w:t>
      </w:r>
      <w:r>
        <w:rPr>
          <w:spacing w:val="1"/>
        </w:rPr>
        <w:t xml:space="preserve"> </w:t>
      </w:r>
      <w:r>
        <w:t>- із 92891</w:t>
      </w:r>
      <w:r>
        <w:rPr>
          <w:spacing w:val="-67"/>
        </w:rPr>
        <w:t xml:space="preserve"> </w:t>
      </w:r>
      <w:r>
        <w:t>тис. грн. до 151601 тис. грн., або на 63,20%. Вартість інших основних засобів</w:t>
      </w:r>
      <w:r>
        <w:rPr>
          <w:spacing w:val="1"/>
        </w:rPr>
        <w:t xml:space="preserve"> </w:t>
      </w:r>
      <w:r>
        <w:t>зросла</w:t>
      </w:r>
      <w:r>
        <w:rPr>
          <w:spacing w:val="-2"/>
        </w:rPr>
        <w:t xml:space="preserve"> </w:t>
      </w:r>
      <w:r>
        <w:t>з 306099 тис.</w:t>
      </w:r>
      <w:r>
        <w:rPr>
          <w:spacing w:val="-2"/>
        </w:rPr>
        <w:t xml:space="preserve"> </w:t>
      </w:r>
      <w:r>
        <w:t>грн.</w:t>
      </w:r>
      <w:r>
        <w:rPr>
          <w:spacing w:val="-1"/>
        </w:rPr>
        <w:t xml:space="preserve"> </w:t>
      </w:r>
      <w:r>
        <w:t>до 398904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грн.,</w:t>
      </w:r>
      <w:r>
        <w:rPr>
          <w:spacing w:val="-1"/>
        </w:rPr>
        <w:t xml:space="preserve"> </w:t>
      </w:r>
      <w:r>
        <w:t>або на</w:t>
      </w:r>
      <w:r>
        <w:rPr>
          <w:spacing w:val="-1"/>
        </w:rPr>
        <w:t xml:space="preserve"> </w:t>
      </w:r>
      <w:r>
        <w:t>30,32%.</w:t>
      </w:r>
    </w:p>
    <w:p w14:paraId="6BC41F44" w14:textId="77777777" w:rsidR="00625521" w:rsidRDefault="00000000">
      <w:pPr>
        <w:pStyle w:val="a3"/>
        <w:spacing w:before="1" w:line="360" w:lineRule="auto"/>
        <w:ind w:left="118" w:right="905" w:firstLine="709"/>
        <w:jc w:val="both"/>
      </w:pPr>
      <w:r>
        <w:t>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67"/>
        </w:rPr>
        <w:t xml:space="preserve"> </w:t>
      </w:r>
      <w:r>
        <w:t>визначені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обліковій</w:t>
      </w:r>
      <w:r>
        <w:rPr>
          <w:spacing w:val="-6"/>
        </w:rPr>
        <w:t xml:space="preserve"> </w:t>
      </w:r>
      <w:r>
        <w:t>політиці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обумовлюються</w:t>
      </w:r>
      <w:r>
        <w:rPr>
          <w:spacing w:val="-7"/>
        </w:rPr>
        <w:t xml:space="preserve"> </w:t>
      </w:r>
      <w:r>
        <w:t>строком</w:t>
      </w:r>
      <w:r>
        <w:rPr>
          <w:spacing w:val="-6"/>
        </w:rPr>
        <w:t xml:space="preserve"> </w:t>
      </w:r>
      <w:r>
        <w:t>корисної</w:t>
      </w:r>
      <w:r>
        <w:rPr>
          <w:spacing w:val="-5"/>
        </w:rPr>
        <w:t xml:space="preserve"> </w:t>
      </w:r>
      <w:r>
        <w:t>експлуатації,</w:t>
      </w:r>
      <w:r>
        <w:rPr>
          <w:spacing w:val="-68"/>
        </w:rPr>
        <w:t xml:space="preserve"> </w:t>
      </w:r>
      <w:r>
        <w:t>технічною та проектною документацією, технічним станом та ступенем зносу.</w:t>
      </w:r>
      <w:r>
        <w:rPr>
          <w:spacing w:val="1"/>
        </w:rPr>
        <w:t xml:space="preserve"> </w:t>
      </w:r>
      <w:r>
        <w:t>Первісна вартість основних засобів: 1 980 098 тис.грн. Ступінь зносу основних</w:t>
      </w:r>
      <w:r>
        <w:rPr>
          <w:spacing w:val="1"/>
        </w:rPr>
        <w:t xml:space="preserve"> </w:t>
      </w:r>
      <w:r>
        <w:t>засобів: 24,73%. Сума нарахованого зносу: 489 866,0 тис.грн. Суттєвих зміни у</w:t>
      </w:r>
      <w:r>
        <w:rPr>
          <w:spacing w:val="1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було.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заставі не</w:t>
      </w:r>
      <w:r>
        <w:rPr>
          <w:spacing w:val="-3"/>
        </w:rPr>
        <w:t xml:space="preserve"> </w:t>
      </w:r>
      <w:r>
        <w:t>перебувають.</w:t>
      </w:r>
    </w:p>
    <w:p w14:paraId="5DF0697D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6B0BCEED" w14:textId="77777777" w:rsidR="00625521" w:rsidRDefault="00000000">
      <w:pPr>
        <w:pStyle w:val="a3"/>
        <w:spacing w:before="89" w:line="360" w:lineRule="auto"/>
        <w:ind w:left="118" w:right="685" w:firstLine="709"/>
      </w:pPr>
      <w:r>
        <w:lastRenderedPageBreak/>
        <w:t>Найбільшу</w:t>
      </w:r>
      <w:r>
        <w:rPr>
          <w:spacing w:val="-12"/>
        </w:rPr>
        <w:t xml:space="preserve"> </w:t>
      </w:r>
      <w:r>
        <w:t>питому</w:t>
      </w:r>
      <w:r>
        <w:rPr>
          <w:spacing w:val="-11"/>
        </w:rPr>
        <w:t xml:space="preserve"> </w:t>
      </w:r>
      <w:r>
        <w:t>вагу</w:t>
      </w:r>
      <w:r>
        <w:rPr>
          <w:spacing w:val="-1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структурі</w:t>
      </w:r>
      <w:r>
        <w:rPr>
          <w:spacing w:val="-13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будівлі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споруди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початок</w:t>
      </w:r>
      <w:r>
        <w:rPr>
          <w:spacing w:val="-1"/>
        </w:rPr>
        <w:t xml:space="preserve"> </w:t>
      </w:r>
      <w:r>
        <w:t>і кінець 2021 року</w:t>
      </w:r>
      <w:r>
        <w:rPr>
          <w:spacing w:val="-1"/>
        </w:rPr>
        <w:t xml:space="preserve"> </w:t>
      </w:r>
      <w:r>
        <w:t>64,41%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52,80% (рис.</w:t>
      </w:r>
      <w:r>
        <w:rPr>
          <w:spacing w:val="-1"/>
        </w:rPr>
        <w:t xml:space="preserve"> </w:t>
      </w:r>
      <w:r>
        <w:t>2.2).</w:t>
      </w:r>
    </w:p>
    <w:p w14:paraId="3F0E573A" w14:textId="77777777" w:rsidR="00625521" w:rsidRDefault="00000000">
      <w:pPr>
        <w:pStyle w:val="a3"/>
        <w:ind w:left="1655"/>
        <w:rPr>
          <w:sz w:val="20"/>
        </w:rPr>
      </w:pPr>
      <w:r>
        <w:rPr>
          <w:sz w:val="20"/>
        </w:rPr>
      </w:r>
      <w:r>
        <w:rPr>
          <w:sz w:val="20"/>
        </w:rPr>
        <w:pict w14:anchorId="79052CA6">
          <v:group id="_x0000_s2226" style="width:360.75pt;height:216.75pt;mso-position-horizontal-relative:char;mso-position-vertical-relative:line" coordsize="7215,4335">
            <v:shape id="_x0000_s2233" type="#_x0000_t75" style="position:absolute;left:827;top:525;width:5556;height:3266">
              <v:imagedata r:id="rId33" o:title=""/>
            </v:shape>
            <v:shape id="_x0000_s2232" style="position:absolute;left:911;top:922;width:5289;height:2427" coordorigin="911,923" coordsize="5289,2427" o:spt="100" adj="0,,0" path="m6200,2792r,401l6200,3283m980,2729r,530l980,3349m911,1533r,-521l911,923e" filled="f" strokecolor="#a6a6a6">
              <v:stroke joinstyle="round"/>
              <v:formulas/>
              <v:path arrowok="t" o:connecttype="segments"/>
            </v:shape>
            <v:rect id="_x0000_s2231" style="position:absolute;left:7;top:7;width:7200;height:4320" filled="f" strokecolor="#d9d9d9"/>
            <v:shape id="_x0000_s2230" type="#_x0000_t202" style="position:absolute;left:83;top:108;width:1254;height:818" filled="f" stroked="f">
              <v:textbox inset="0,0,0,0">
                <w:txbxContent>
                  <w:p w14:paraId="3CD38154" w14:textId="77777777" w:rsidR="00625521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"/>
                        <w:sz w:val="24"/>
                      </w:rPr>
                      <w:t>транспортні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засоби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6,38%</w:t>
                    </w:r>
                  </w:p>
                </w:txbxContent>
              </v:textbox>
            </v:shape>
            <v:shape id="_x0000_s2229" type="#_x0000_t202" style="position:absolute;left:2009;top:48;width:760;height:542" filled="f" stroked="f">
              <v:textbox inset="0,0,0,0">
                <w:txbxContent>
                  <w:p w14:paraId="601A7B2E" w14:textId="77777777" w:rsidR="00625521" w:rsidRDefault="00000000">
                    <w:pPr>
                      <w:ind w:firstLine="146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інші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21,02%</w:t>
                    </w:r>
                  </w:p>
                </w:txbxContent>
              </v:textbox>
            </v:shape>
            <v:shape id="_x0000_s2228" type="#_x0000_t202" style="position:absolute;left:82;top:3363;width:1208;height:818" filled="f" stroked="f">
              <v:textbox inset="0,0,0,0">
                <w:txbxContent>
                  <w:p w14:paraId="2707414B" w14:textId="77777777" w:rsidR="00625521" w:rsidRDefault="00000000">
                    <w:pPr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машини та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24"/>
                      </w:rPr>
                      <w:t>обладнання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8,19%</w:t>
                    </w:r>
                  </w:p>
                </w:txbxContent>
              </v:textbox>
            </v:shape>
            <v:shape id="_x0000_s2227" type="#_x0000_t202" style="position:absolute;left:5861;top:3294;width:997;height:818" filled="f" stroked="f">
              <v:textbox inset="0,0,0,0">
                <w:txbxContent>
                  <w:p w14:paraId="003237FC" w14:textId="77777777" w:rsidR="00625521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3"/>
                        <w:sz w:val="24"/>
                      </w:rPr>
                      <w:t xml:space="preserve">будівлі </w:t>
                    </w:r>
                    <w:r>
                      <w:rPr>
                        <w:color w:val="404040"/>
                        <w:spacing w:val="-2"/>
                        <w:sz w:val="24"/>
                      </w:rPr>
                      <w:t>та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споруди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64,41%</w:t>
                    </w:r>
                  </w:p>
                </w:txbxContent>
              </v:textbox>
            </v:shape>
            <w10:anchorlock/>
          </v:group>
        </w:pict>
      </w:r>
    </w:p>
    <w:p w14:paraId="24353319" w14:textId="77777777" w:rsidR="00625521" w:rsidRDefault="00000000">
      <w:pPr>
        <w:pStyle w:val="a3"/>
        <w:spacing w:before="66"/>
        <w:ind w:left="807" w:right="885"/>
        <w:jc w:val="center"/>
      </w:pPr>
      <w:r>
        <w:t>початок</w:t>
      </w:r>
      <w:r>
        <w:rPr>
          <w:spacing w:val="-3"/>
        </w:rPr>
        <w:t xml:space="preserve"> </w:t>
      </w:r>
      <w:r>
        <w:t>року</w:t>
      </w:r>
    </w:p>
    <w:p w14:paraId="27F6168F" w14:textId="77777777" w:rsidR="00625521" w:rsidRDefault="00000000">
      <w:pPr>
        <w:pStyle w:val="a3"/>
        <w:spacing w:before="9"/>
        <w:rPr>
          <w:sz w:val="9"/>
        </w:rPr>
      </w:pPr>
      <w:r>
        <w:pict w14:anchorId="568ED6A9">
          <v:group id="_x0000_s2218" style="position:absolute;margin-left:147.75pt;margin-top:7.65pt;width:360.75pt;height:216.75pt;z-index:-15723008;mso-wrap-distance-left:0;mso-wrap-distance-right:0;mso-position-horizontal-relative:page" coordorigin="2955,153" coordsize="7215,4335">
            <v:shape id="_x0000_s2225" type="#_x0000_t75" style="position:absolute;left:4083;top:417;width:5256;height:3087">
              <v:imagedata r:id="rId34" o:title=""/>
            </v:shape>
            <v:shape id="_x0000_s2224" style="position:absolute;left:4242;top:1534;width:5081;height:1937" coordorigin="4242,1535" coordsize="5081,1937" o:spt="100" adj="0,,0" path="m9323,1535r,1483l9323,3108m5285,3276r,106l5285,3471m4242,2532r,35l4242,2658e" filled="f" strokecolor="#a6a6a6">
              <v:stroke joinstyle="round"/>
              <v:formulas/>
              <v:path arrowok="t" o:connecttype="segments"/>
            </v:shape>
            <v:rect id="_x0000_s2223" style="position:absolute;left:2963;top:160;width:7200;height:4320" filled="f" strokecolor="#d9d9d9"/>
            <v:shape id="_x0000_s2222" type="#_x0000_t202" style="position:absolute;left:3971;top:201;width:1109;height:542" filled="f" stroked="f">
              <v:textbox inset="0,0,0,0">
                <w:txbxContent>
                  <w:p w14:paraId="3DB05ADF" w14:textId="77777777" w:rsidR="00625521" w:rsidRDefault="00000000">
                    <w:pPr>
                      <w:tabs>
                        <w:tab w:val="left" w:pos="1088"/>
                      </w:tabs>
                      <w:ind w:right="18" w:firstLine="146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інші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26,77%</w:t>
                    </w:r>
                    <w:r>
                      <w:rPr>
                        <w:color w:val="404040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A6A6A6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A6A6A6"/>
                      </w:rPr>
                      <w:tab/>
                    </w:r>
                  </w:p>
                </w:txbxContent>
              </v:textbox>
            </v:shape>
            <v:shape id="_x0000_s2221" type="#_x0000_t202" style="position:absolute;left:3064;top:2668;width:1254;height:818" filled="f" stroked="f">
              <v:textbox inset="0,0,0,0">
                <w:txbxContent>
                  <w:p w14:paraId="1E78F7D7" w14:textId="77777777" w:rsidR="00625521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"/>
                        <w:sz w:val="24"/>
                      </w:rPr>
                      <w:t>транспортні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засоби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10,17%</w:t>
                    </w:r>
                  </w:p>
                </w:txbxContent>
              </v:textbox>
            </v:shape>
            <v:shape id="_x0000_s2220" type="#_x0000_t202" style="position:absolute;left:4487;top:3482;width:1208;height:818" filled="f" stroked="f">
              <v:textbox inset="0,0,0,0">
                <w:txbxContent>
                  <w:p w14:paraId="29F63071" w14:textId="77777777" w:rsidR="00625521" w:rsidRDefault="00000000">
                    <w:pPr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машини та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24"/>
                      </w:rPr>
                      <w:t>обладнання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10,26%</w:t>
                    </w:r>
                  </w:p>
                </w:txbxContent>
              </v:textbox>
            </v:shape>
            <v:shape id="_x0000_s2219" type="#_x0000_t202" style="position:absolute;left:8789;top:3119;width:997;height:818" filled="f" stroked="f">
              <v:textbox inset="0,0,0,0">
                <w:txbxContent>
                  <w:p w14:paraId="5FCC09C8" w14:textId="77777777" w:rsidR="00625521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 xml:space="preserve">будівлі </w:t>
                    </w:r>
                    <w:r>
                      <w:rPr>
                        <w:color w:val="404040"/>
                        <w:spacing w:val="-3"/>
                        <w:sz w:val="24"/>
                      </w:rPr>
                      <w:t>та</w:t>
                    </w:r>
                    <w:r>
                      <w:rPr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споруди</w:t>
                    </w:r>
                    <w:r>
                      <w:rPr>
                        <w:color w:val="40404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</w:rPr>
                      <w:t>52,80%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CC2293" w14:textId="77777777" w:rsidR="00625521" w:rsidRDefault="00625521">
      <w:pPr>
        <w:rPr>
          <w:sz w:val="9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05724D8" w14:textId="77777777" w:rsidR="00625521" w:rsidRDefault="00625521">
      <w:pPr>
        <w:pStyle w:val="a3"/>
        <w:rPr>
          <w:sz w:val="30"/>
        </w:rPr>
      </w:pPr>
    </w:p>
    <w:p w14:paraId="2A2D11DE" w14:textId="77777777" w:rsidR="00625521" w:rsidRDefault="00625521">
      <w:pPr>
        <w:pStyle w:val="a3"/>
        <w:rPr>
          <w:sz w:val="30"/>
        </w:rPr>
      </w:pPr>
    </w:p>
    <w:p w14:paraId="1E132940" w14:textId="77777777" w:rsidR="00625521" w:rsidRDefault="00625521">
      <w:pPr>
        <w:pStyle w:val="a3"/>
        <w:spacing w:before="10"/>
        <w:rPr>
          <w:sz w:val="30"/>
        </w:rPr>
      </w:pPr>
    </w:p>
    <w:p w14:paraId="60223592" w14:textId="77777777" w:rsidR="00625521" w:rsidRDefault="00000000">
      <w:pPr>
        <w:pStyle w:val="a3"/>
        <w:ind w:left="118"/>
      </w:pPr>
      <w:r>
        <w:t>році</w:t>
      </w:r>
    </w:p>
    <w:p w14:paraId="1B6DFA28" w14:textId="77777777" w:rsidR="00625521" w:rsidRDefault="00000000">
      <w:pPr>
        <w:pStyle w:val="a3"/>
        <w:spacing w:before="79"/>
        <w:ind w:left="3842" w:right="4628"/>
        <w:jc w:val="center"/>
      </w:pPr>
      <w:r>
        <w:br w:type="column"/>
        <w:t>кінець</w:t>
      </w:r>
      <w:r>
        <w:rPr>
          <w:spacing w:val="-2"/>
        </w:rPr>
        <w:t xml:space="preserve"> </w:t>
      </w:r>
      <w:r>
        <w:t>року</w:t>
      </w:r>
    </w:p>
    <w:p w14:paraId="65229B62" w14:textId="77777777" w:rsidR="00625521" w:rsidRDefault="00000000">
      <w:pPr>
        <w:pStyle w:val="a3"/>
        <w:spacing w:before="161"/>
        <w:ind w:left="112" w:right="896"/>
        <w:jc w:val="center"/>
      </w:pPr>
      <w:r>
        <w:t>Рис.</w:t>
      </w:r>
      <w:r>
        <w:rPr>
          <w:spacing w:val="-16"/>
        </w:rPr>
        <w:t xml:space="preserve"> </w:t>
      </w:r>
      <w:r>
        <w:t>2.2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основних</w:t>
      </w:r>
      <w:r>
        <w:rPr>
          <w:spacing w:val="-14"/>
        </w:rPr>
        <w:t xml:space="preserve"> </w:t>
      </w:r>
      <w:r>
        <w:t>засобів</w:t>
      </w:r>
      <w:r>
        <w:rPr>
          <w:spacing w:val="44"/>
        </w:rPr>
        <w:t xml:space="preserve"> </w:t>
      </w:r>
      <w:r>
        <w:t>ПрАТ</w:t>
      </w:r>
      <w:r>
        <w:rPr>
          <w:spacing w:val="-14"/>
        </w:rPr>
        <w:t xml:space="preserve"> </w:t>
      </w:r>
      <w:r>
        <w:t>«Зернопродукт</w:t>
      </w:r>
      <w:r>
        <w:rPr>
          <w:spacing w:val="-13"/>
        </w:rPr>
        <w:t xml:space="preserve"> </w:t>
      </w:r>
      <w:r>
        <w:t>МХП»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2021</w:t>
      </w:r>
    </w:p>
    <w:p w14:paraId="7BAFEA0C" w14:textId="77777777" w:rsidR="00625521" w:rsidRDefault="00625521">
      <w:pPr>
        <w:pStyle w:val="a3"/>
        <w:rPr>
          <w:sz w:val="30"/>
        </w:rPr>
      </w:pPr>
    </w:p>
    <w:p w14:paraId="26B2BA55" w14:textId="77777777" w:rsidR="00625521" w:rsidRDefault="00625521">
      <w:pPr>
        <w:pStyle w:val="a3"/>
        <w:spacing w:before="11"/>
        <w:rPr>
          <w:sz w:val="25"/>
        </w:rPr>
      </w:pPr>
    </w:p>
    <w:p w14:paraId="31A31EFA" w14:textId="77777777" w:rsidR="00625521" w:rsidRDefault="00000000">
      <w:pPr>
        <w:ind w:left="11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59E83D54" w14:textId="77777777" w:rsidR="00625521" w:rsidRDefault="00625521">
      <w:pPr>
        <w:rPr>
          <w:sz w:val="24"/>
        </w:rPr>
        <w:sectPr w:rsidR="00625521">
          <w:type w:val="continuous"/>
          <w:pgSz w:w="11910" w:h="16840"/>
          <w:pgMar w:top="1040" w:right="0" w:bottom="280" w:left="1300" w:header="720" w:footer="720" w:gutter="0"/>
          <w:cols w:num="2" w:space="720" w:equalWidth="0">
            <w:col w:w="666" w:space="43"/>
            <w:col w:w="9901"/>
          </w:cols>
        </w:sectPr>
      </w:pPr>
    </w:p>
    <w:p w14:paraId="3D85978F" w14:textId="77777777" w:rsidR="00625521" w:rsidRDefault="00625521">
      <w:pPr>
        <w:pStyle w:val="a3"/>
        <w:rPr>
          <w:i/>
          <w:sz w:val="20"/>
        </w:rPr>
      </w:pPr>
    </w:p>
    <w:p w14:paraId="49140CD6" w14:textId="77777777" w:rsidR="00625521" w:rsidRDefault="00625521">
      <w:pPr>
        <w:pStyle w:val="a3"/>
        <w:spacing w:before="5"/>
        <w:rPr>
          <w:i/>
          <w:sz w:val="26"/>
        </w:rPr>
      </w:pPr>
    </w:p>
    <w:p w14:paraId="213D36F3" w14:textId="77777777" w:rsidR="00625521" w:rsidRDefault="00000000">
      <w:pPr>
        <w:pStyle w:val="a3"/>
        <w:spacing w:before="88" w:line="360" w:lineRule="auto"/>
        <w:ind w:left="118" w:right="905" w:firstLine="709"/>
        <w:jc w:val="both"/>
      </w:pPr>
      <w:r>
        <w:t>Також</w:t>
      </w:r>
      <w:r>
        <w:rPr>
          <w:spacing w:val="-9"/>
        </w:rPr>
        <w:t xml:space="preserve"> </w:t>
      </w:r>
      <w:r>
        <w:t>значну</w:t>
      </w:r>
      <w:r>
        <w:rPr>
          <w:spacing w:val="-9"/>
        </w:rPr>
        <w:t xml:space="preserve"> </w:t>
      </w:r>
      <w:r>
        <w:t>питому</w:t>
      </w:r>
      <w:r>
        <w:rPr>
          <w:spacing w:val="-10"/>
        </w:rPr>
        <w:t xml:space="preserve"> </w:t>
      </w:r>
      <w:r>
        <w:t>вагу</w:t>
      </w:r>
      <w:r>
        <w:rPr>
          <w:spacing w:val="-10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засоби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21,02%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26,77%.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8,19%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10,26%,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– із 6,38: до 10,17%.</w:t>
      </w:r>
    </w:p>
    <w:p w14:paraId="4471CD83" w14:textId="77777777" w:rsidR="00625521" w:rsidRDefault="00625521">
      <w:pPr>
        <w:spacing w:line="360" w:lineRule="auto"/>
        <w:jc w:val="both"/>
        <w:sectPr w:rsidR="00625521">
          <w:type w:val="continuous"/>
          <w:pgSz w:w="11910" w:h="16840"/>
          <w:pgMar w:top="1040" w:right="0" w:bottom="280" w:left="1300" w:header="720" w:footer="720" w:gutter="0"/>
          <w:cols w:space="720"/>
        </w:sectPr>
      </w:pPr>
    </w:p>
    <w:p w14:paraId="5CE5EE22" w14:textId="77777777" w:rsidR="00625521" w:rsidRDefault="00000000">
      <w:pPr>
        <w:pStyle w:val="1"/>
        <w:numPr>
          <w:ilvl w:val="1"/>
          <w:numId w:val="5"/>
        </w:numPr>
        <w:tabs>
          <w:tab w:val="left" w:pos="1318"/>
        </w:tabs>
        <w:spacing w:before="89"/>
      </w:pPr>
      <w:r>
        <w:lastRenderedPageBreak/>
        <w:t>Оцінка</w:t>
      </w:r>
      <w:r>
        <w:rPr>
          <w:spacing w:val="-8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майна</w:t>
      </w:r>
      <w:r>
        <w:rPr>
          <w:spacing w:val="-7"/>
        </w:rPr>
        <w:t xml:space="preserve"> </w:t>
      </w:r>
      <w:r>
        <w:t>підприємства</w:t>
      </w:r>
    </w:p>
    <w:p w14:paraId="7BED7C7E" w14:textId="77777777" w:rsidR="00625521" w:rsidRDefault="00625521">
      <w:pPr>
        <w:pStyle w:val="a3"/>
        <w:rPr>
          <w:b/>
          <w:sz w:val="30"/>
        </w:rPr>
      </w:pPr>
    </w:p>
    <w:p w14:paraId="60CDEE6C" w14:textId="77777777" w:rsidR="00625521" w:rsidRDefault="00625521">
      <w:pPr>
        <w:pStyle w:val="a3"/>
        <w:rPr>
          <w:b/>
          <w:sz w:val="26"/>
        </w:rPr>
      </w:pPr>
    </w:p>
    <w:p w14:paraId="5740A0CA" w14:textId="77777777" w:rsidR="00625521" w:rsidRDefault="00000000">
      <w:pPr>
        <w:pStyle w:val="a3"/>
        <w:spacing w:line="360" w:lineRule="auto"/>
        <w:ind w:left="118" w:firstLine="709"/>
      </w:pPr>
      <w:r>
        <w:t>Протягом</w:t>
      </w:r>
      <w:r>
        <w:rPr>
          <w:spacing w:val="6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року</w:t>
      </w:r>
      <w:r>
        <w:rPr>
          <w:spacing w:val="10"/>
        </w:rPr>
        <w:t xml:space="preserve"> </w:t>
      </w:r>
      <w:r>
        <w:t>розрахункова</w:t>
      </w:r>
      <w:r>
        <w:rPr>
          <w:spacing w:val="7"/>
        </w:rPr>
        <w:t xml:space="preserve"> </w:t>
      </w:r>
      <w:r>
        <w:t>вартість</w:t>
      </w:r>
      <w:r>
        <w:rPr>
          <w:spacing w:val="7"/>
        </w:rPr>
        <w:t xml:space="preserve"> </w:t>
      </w:r>
      <w:r>
        <w:t>чистих</w:t>
      </w:r>
      <w:r>
        <w:rPr>
          <w:spacing w:val="9"/>
        </w:rPr>
        <w:t xml:space="preserve"> </w:t>
      </w:r>
      <w:r>
        <w:t>активів</w:t>
      </w:r>
      <w:r>
        <w:rPr>
          <w:spacing w:val="10"/>
        </w:rPr>
        <w:t xml:space="preserve"> </w:t>
      </w:r>
      <w:r>
        <w:t>скоротилася</w:t>
      </w:r>
      <w:r>
        <w:rPr>
          <w:spacing w:val="7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5489138 тис.</w:t>
      </w:r>
      <w:r>
        <w:rPr>
          <w:spacing w:val="-1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4495776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грн., або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18,1% (табл. 2.7).</w:t>
      </w:r>
    </w:p>
    <w:p w14:paraId="65655360" w14:textId="77777777" w:rsidR="00625521" w:rsidRDefault="00000000">
      <w:pPr>
        <w:spacing w:before="1"/>
        <w:ind w:left="8312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2.7</w:t>
      </w:r>
    </w:p>
    <w:p w14:paraId="7B3C7C96" w14:textId="77777777" w:rsidR="00625521" w:rsidRDefault="00000000">
      <w:pPr>
        <w:pStyle w:val="1"/>
        <w:spacing w:before="160" w:line="360" w:lineRule="auto"/>
        <w:ind w:right="905" w:firstLine="709"/>
        <w:jc w:val="both"/>
      </w:pPr>
      <w:r>
        <w:t>Інформація</w:t>
      </w:r>
      <w:r>
        <w:rPr>
          <w:spacing w:val="-16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динаміку</w:t>
      </w:r>
      <w:r>
        <w:rPr>
          <w:spacing w:val="-16"/>
        </w:rPr>
        <w:t xml:space="preserve"> </w:t>
      </w:r>
      <w:r>
        <w:t>чистих</w:t>
      </w:r>
      <w:r>
        <w:rPr>
          <w:spacing w:val="-16"/>
        </w:rPr>
        <w:t xml:space="preserve"> </w:t>
      </w:r>
      <w:r>
        <w:t>активів</w:t>
      </w:r>
      <w:r>
        <w:rPr>
          <w:spacing w:val="-14"/>
        </w:rPr>
        <w:t xml:space="preserve"> </w:t>
      </w:r>
      <w:r>
        <w:t>ПрАТ</w:t>
      </w:r>
      <w:r>
        <w:rPr>
          <w:spacing w:val="-17"/>
        </w:rPr>
        <w:t xml:space="preserve"> </w:t>
      </w:r>
      <w:r>
        <w:t>«Зернопродукт</w:t>
      </w:r>
      <w:r>
        <w:rPr>
          <w:spacing w:val="-15"/>
        </w:rPr>
        <w:t xml:space="preserve"> </w:t>
      </w:r>
      <w:r>
        <w:t>МХП»</w:t>
      </w:r>
      <w:r>
        <w:rPr>
          <w:spacing w:val="-67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196"/>
        <w:gridCol w:w="1335"/>
        <w:gridCol w:w="1718"/>
        <w:gridCol w:w="1680"/>
      </w:tblGrid>
      <w:tr w:rsidR="00625521" w14:paraId="370001AB" w14:textId="77777777">
        <w:trPr>
          <w:trHeight w:val="1449"/>
        </w:trPr>
        <w:tc>
          <w:tcPr>
            <w:tcW w:w="3753" w:type="dxa"/>
          </w:tcPr>
          <w:p w14:paraId="5A848A37" w14:textId="77777777" w:rsidR="00625521" w:rsidRDefault="00000000">
            <w:pPr>
              <w:pStyle w:val="TableParagraph"/>
              <w:spacing w:before="1"/>
              <w:ind w:left="92" w:right="86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  <w:tc>
          <w:tcPr>
            <w:tcW w:w="1196" w:type="dxa"/>
          </w:tcPr>
          <w:p w14:paraId="29B74669" w14:textId="77777777" w:rsidR="00625521" w:rsidRDefault="00000000">
            <w:pPr>
              <w:pStyle w:val="TableParagraph"/>
              <w:spacing w:before="1" w:line="360" w:lineRule="auto"/>
              <w:ind w:left="139" w:right="93" w:hanging="20"/>
              <w:jc w:val="left"/>
              <w:rPr>
                <w:sz w:val="28"/>
              </w:rPr>
            </w:pPr>
            <w:r>
              <w:rPr>
                <w:sz w:val="28"/>
              </w:rPr>
              <w:t>початок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1335" w:type="dxa"/>
          </w:tcPr>
          <w:p w14:paraId="7714E93B" w14:textId="77777777" w:rsidR="00625521" w:rsidRDefault="00000000">
            <w:pPr>
              <w:pStyle w:val="TableParagraph"/>
              <w:spacing w:before="1" w:line="360" w:lineRule="auto"/>
              <w:ind w:left="209" w:right="181" w:firstLine="75"/>
              <w:jc w:val="left"/>
              <w:rPr>
                <w:sz w:val="28"/>
              </w:rPr>
            </w:pPr>
            <w:r>
              <w:rPr>
                <w:sz w:val="28"/>
              </w:rPr>
              <w:t>кінець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1718" w:type="dxa"/>
          </w:tcPr>
          <w:p w14:paraId="78447A63" w14:textId="77777777" w:rsidR="00625521" w:rsidRDefault="00000000">
            <w:pPr>
              <w:pStyle w:val="TableParagraph"/>
              <w:spacing w:before="1" w:line="360" w:lineRule="auto"/>
              <w:ind w:left="334" w:right="322"/>
              <w:rPr>
                <w:sz w:val="28"/>
              </w:rPr>
            </w:pPr>
            <w:r>
              <w:rPr>
                <w:sz w:val="28"/>
              </w:rPr>
              <w:t>абс.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приріст,</w:t>
            </w:r>
          </w:p>
          <w:p w14:paraId="76180ED7" w14:textId="77777777" w:rsidR="00625521" w:rsidRDefault="00000000">
            <w:pPr>
              <w:pStyle w:val="TableParagraph"/>
              <w:ind w:left="334" w:right="327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680" w:type="dxa"/>
          </w:tcPr>
          <w:p w14:paraId="13FE3715" w14:textId="77777777" w:rsidR="00625521" w:rsidRDefault="00000000">
            <w:pPr>
              <w:pStyle w:val="TableParagraph"/>
              <w:spacing w:before="1" w:line="360" w:lineRule="auto"/>
              <w:ind w:left="253" w:right="237" w:hanging="3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1A93E68A" w14:textId="77777777" w:rsidR="00625521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25521" w14:paraId="4BA1C3AC" w14:textId="77777777">
        <w:trPr>
          <w:trHeight w:val="965"/>
        </w:trPr>
        <w:tc>
          <w:tcPr>
            <w:tcW w:w="3753" w:type="dxa"/>
          </w:tcPr>
          <w:p w14:paraId="164CC62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Розрахункова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  <w:p w14:paraId="1A5B8A03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чистих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грн)</w:t>
            </w:r>
          </w:p>
        </w:tc>
        <w:tc>
          <w:tcPr>
            <w:tcW w:w="1196" w:type="dxa"/>
          </w:tcPr>
          <w:p w14:paraId="44CA4A84" w14:textId="77777777" w:rsidR="00625521" w:rsidRDefault="00000000">
            <w:pPr>
              <w:pStyle w:val="TableParagraph"/>
              <w:spacing w:before="242"/>
              <w:ind w:left="85" w:right="78"/>
              <w:rPr>
                <w:sz w:val="28"/>
              </w:rPr>
            </w:pPr>
            <w:r>
              <w:rPr>
                <w:sz w:val="28"/>
              </w:rPr>
              <w:t>5489138</w:t>
            </w:r>
          </w:p>
        </w:tc>
        <w:tc>
          <w:tcPr>
            <w:tcW w:w="1335" w:type="dxa"/>
          </w:tcPr>
          <w:p w14:paraId="1F9970FD" w14:textId="77777777" w:rsidR="00625521" w:rsidRDefault="00000000">
            <w:pPr>
              <w:pStyle w:val="TableParagraph"/>
              <w:spacing w:before="207"/>
              <w:ind w:left="87" w:right="78"/>
              <w:rPr>
                <w:sz w:val="32"/>
              </w:rPr>
            </w:pPr>
            <w:r>
              <w:rPr>
                <w:sz w:val="32"/>
              </w:rPr>
              <w:t>4495776</w:t>
            </w:r>
          </w:p>
        </w:tc>
        <w:tc>
          <w:tcPr>
            <w:tcW w:w="1718" w:type="dxa"/>
          </w:tcPr>
          <w:p w14:paraId="5C9054E1" w14:textId="77777777" w:rsidR="00625521" w:rsidRDefault="00000000">
            <w:pPr>
              <w:pStyle w:val="TableParagraph"/>
              <w:spacing w:before="242"/>
              <w:ind w:left="334" w:right="324"/>
              <w:rPr>
                <w:sz w:val="28"/>
              </w:rPr>
            </w:pPr>
            <w:r>
              <w:rPr>
                <w:sz w:val="28"/>
              </w:rPr>
              <w:t>-993362</w:t>
            </w:r>
          </w:p>
        </w:tc>
        <w:tc>
          <w:tcPr>
            <w:tcW w:w="1680" w:type="dxa"/>
          </w:tcPr>
          <w:p w14:paraId="281513B5" w14:textId="77777777" w:rsidR="00625521" w:rsidRDefault="00000000">
            <w:pPr>
              <w:pStyle w:val="TableParagraph"/>
              <w:spacing w:before="242"/>
              <w:ind w:left="459" w:right="447"/>
              <w:rPr>
                <w:sz w:val="28"/>
              </w:rPr>
            </w:pPr>
            <w:r>
              <w:rPr>
                <w:sz w:val="28"/>
              </w:rPr>
              <w:t>-18,10</w:t>
            </w:r>
          </w:p>
        </w:tc>
      </w:tr>
      <w:tr w:rsidR="00625521" w14:paraId="2B588F40" w14:textId="77777777">
        <w:trPr>
          <w:trHeight w:val="552"/>
        </w:trPr>
        <w:tc>
          <w:tcPr>
            <w:tcW w:w="3753" w:type="dxa"/>
          </w:tcPr>
          <w:p w14:paraId="17DC6AD0" w14:textId="77777777" w:rsidR="00625521" w:rsidRDefault="00000000">
            <w:pPr>
              <w:pStyle w:val="TableParagraph"/>
              <w:spacing w:before="1"/>
              <w:ind w:left="92" w:right="139"/>
              <w:rPr>
                <w:sz w:val="28"/>
              </w:rPr>
            </w:pPr>
            <w:r>
              <w:rPr>
                <w:sz w:val="28"/>
              </w:rPr>
              <w:t>Статутний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1196" w:type="dxa"/>
          </w:tcPr>
          <w:p w14:paraId="7DFA726B" w14:textId="77777777" w:rsidR="00625521" w:rsidRDefault="00000000">
            <w:pPr>
              <w:pStyle w:val="TableParagraph"/>
              <w:spacing w:before="34"/>
              <w:ind w:left="85" w:right="77"/>
              <w:rPr>
                <w:sz w:val="28"/>
              </w:rPr>
            </w:pPr>
            <w:r>
              <w:rPr>
                <w:sz w:val="28"/>
              </w:rPr>
              <w:t>31715</w:t>
            </w:r>
          </w:p>
        </w:tc>
        <w:tc>
          <w:tcPr>
            <w:tcW w:w="1335" w:type="dxa"/>
          </w:tcPr>
          <w:p w14:paraId="0C04704E" w14:textId="77777777" w:rsidR="00625521" w:rsidRDefault="00000000">
            <w:pPr>
              <w:pStyle w:val="TableParagraph"/>
              <w:spacing w:before="1"/>
              <w:ind w:left="87" w:right="78"/>
              <w:rPr>
                <w:sz w:val="32"/>
              </w:rPr>
            </w:pPr>
            <w:r>
              <w:rPr>
                <w:sz w:val="32"/>
              </w:rPr>
              <w:t>31715</w:t>
            </w:r>
          </w:p>
        </w:tc>
        <w:tc>
          <w:tcPr>
            <w:tcW w:w="1718" w:type="dxa"/>
          </w:tcPr>
          <w:p w14:paraId="21551683" w14:textId="77777777" w:rsidR="00625521" w:rsidRDefault="00000000">
            <w:pPr>
              <w:pStyle w:val="TableParagraph"/>
              <w:spacing w:before="34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680" w:type="dxa"/>
          </w:tcPr>
          <w:p w14:paraId="584D5F94" w14:textId="77777777" w:rsidR="00625521" w:rsidRDefault="00000000">
            <w:pPr>
              <w:pStyle w:val="TableParagraph"/>
              <w:spacing w:before="34"/>
              <w:ind w:left="459" w:right="446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625521" w14:paraId="0FE619BA" w14:textId="77777777">
        <w:trPr>
          <w:trHeight w:val="966"/>
        </w:trPr>
        <w:tc>
          <w:tcPr>
            <w:tcW w:w="3753" w:type="dxa"/>
          </w:tcPr>
          <w:p w14:paraId="7F7C65F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Скоригований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статутний</w:t>
            </w:r>
          </w:p>
          <w:p w14:paraId="626074CB" w14:textId="77777777" w:rsidR="00625521" w:rsidRDefault="00000000">
            <w:pPr>
              <w:pStyle w:val="TableParagraph"/>
              <w:spacing w:before="160"/>
              <w:jc w:val="left"/>
              <w:rPr>
                <w:sz w:val="28"/>
              </w:rPr>
            </w:pPr>
            <w:r>
              <w:rPr>
                <w:sz w:val="28"/>
              </w:rPr>
              <w:t>капітал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грн)</w:t>
            </w:r>
          </w:p>
        </w:tc>
        <w:tc>
          <w:tcPr>
            <w:tcW w:w="1196" w:type="dxa"/>
          </w:tcPr>
          <w:p w14:paraId="296D7547" w14:textId="77777777" w:rsidR="00625521" w:rsidRDefault="00000000">
            <w:pPr>
              <w:pStyle w:val="TableParagraph"/>
              <w:spacing w:before="241"/>
              <w:ind w:left="85" w:right="77"/>
              <w:rPr>
                <w:sz w:val="28"/>
              </w:rPr>
            </w:pPr>
            <w:r>
              <w:rPr>
                <w:sz w:val="28"/>
              </w:rPr>
              <w:t>31715</w:t>
            </w:r>
          </w:p>
        </w:tc>
        <w:tc>
          <w:tcPr>
            <w:tcW w:w="1335" w:type="dxa"/>
          </w:tcPr>
          <w:p w14:paraId="6738DCFD" w14:textId="77777777" w:rsidR="00625521" w:rsidRDefault="00000000">
            <w:pPr>
              <w:pStyle w:val="TableParagraph"/>
              <w:spacing w:before="206"/>
              <w:ind w:left="87" w:right="78"/>
              <w:rPr>
                <w:sz w:val="32"/>
              </w:rPr>
            </w:pPr>
            <w:r>
              <w:rPr>
                <w:sz w:val="32"/>
              </w:rPr>
              <w:t>31715</w:t>
            </w:r>
          </w:p>
        </w:tc>
        <w:tc>
          <w:tcPr>
            <w:tcW w:w="1718" w:type="dxa"/>
          </w:tcPr>
          <w:p w14:paraId="0B82B898" w14:textId="77777777" w:rsidR="00625521" w:rsidRDefault="00000000">
            <w:pPr>
              <w:pStyle w:val="TableParagraph"/>
              <w:spacing w:before="241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680" w:type="dxa"/>
          </w:tcPr>
          <w:p w14:paraId="30F05B2A" w14:textId="77777777" w:rsidR="00625521" w:rsidRDefault="00000000">
            <w:pPr>
              <w:pStyle w:val="TableParagraph"/>
              <w:spacing w:before="241"/>
              <w:ind w:left="459" w:right="446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</w:tbl>
    <w:p w14:paraId="0975A248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0DF4FFE" w14:textId="77777777" w:rsidR="00625521" w:rsidRDefault="00625521">
      <w:pPr>
        <w:pStyle w:val="a3"/>
        <w:rPr>
          <w:i/>
          <w:sz w:val="26"/>
        </w:rPr>
      </w:pPr>
    </w:p>
    <w:p w14:paraId="120C80B8" w14:textId="77777777" w:rsidR="00625521" w:rsidRDefault="00625521">
      <w:pPr>
        <w:pStyle w:val="a3"/>
        <w:rPr>
          <w:i/>
        </w:rPr>
      </w:pPr>
    </w:p>
    <w:p w14:paraId="04B2C43A" w14:textId="77777777" w:rsidR="00625521" w:rsidRDefault="00000000">
      <w:pPr>
        <w:pStyle w:val="a3"/>
        <w:spacing w:before="1" w:line="360" w:lineRule="auto"/>
        <w:ind w:left="118" w:right="906" w:firstLine="709"/>
        <w:jc w:val="both"/>
      </w:pPr>
      <w:r>
        <w:t>Вартість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зобов`язань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забезпечень,</w:t>
      </w:r>
      <w:r>
        <w:rPr>
          <w:spacing w:val="1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Балансі.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акціонерного</w:t>
      </w:r>
      <w:r>
        <w:rPr>
          <w:spacing w:val="-1"/>
        </w:rPr>
        <w:t xml:space="preserve"> </w:t>
      </w:r>
      <w:r>
        <w:t>товариства,</w:t>
      </w:r>
      <w:r>
        <w:rPr>
          <w:spacing w:val="-1"/>
        </w:rPr>
        <w:t xml:space="preserve"> </w:t>
      </w:r>
      <w:r>
        <w:t>схвалених рішенням</w:t>
      </w:r>
      <w:r>
        <w:rPr>
          <w:spacing w:val="-2"/>
        </w:rPr>
        <w:t xml:space="preserve"> </w:t>
      </w:r>
      <w:r>
        <w:t>ДКЦПФР</w:t>
      </w:r>
      <w:r>
        <w:rPr>
          <w:spacing w:val="-2"/>
        </w:rPr>
        <w:t xml:space="preserve"> </w:t>
      </w:r>
      <w:r>
        <w:t>від 17.11.2004</w:t>
      </w:r>
      <w:r>
        <w:rPr>
          <w:spacing w:val="-2"/>
        </w:rPr>
        <w:t xml:space="preserve"> </w:t>
      </w:r>
      <w:r>
        <w:t>р.</w:t>
      </w:r>
    </w:p>
    <w:p w14:paraId="591E9895" w14:textId="77777777" w:rsidR="00625521" w:rsidRDefault="00000000">
      <w:pPr>
        <w:pStyle w:val="a3"/>
        <w:spacing w:line="360" w:lineRule="auto"/>
        <w:ind w:left="118" w:right="906" w:firstLine="709"/>
        <w:jc w:val="both"/>
      </w:pPr>
      <w:r>
        <w:t>Розрахункова вартість чистих активів перевищує статутний капітал на</w:t>
      </w:r>
      <w:r>
        <w:rPr>
          <w:spacing w:val="1"/>
        </w:rPr>
        <w:t xml:space="preserve"> </w:t>
      </w:r>
      <w:r>
        <w:t>5457423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скоригований статутний капітал на 5457423 тис. грн. Вимоги частини третьої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дотримані.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 не</w:t>
      </w:r>
      <w:r>
        <w:rPr>
          <w:spacing w:val="-1"/>
        </w:rPr>
        <w:t xml:space="preserve"> </w:t>
      </w:r>
      <w:r>
        <w:t>вимагається.</w:t>
      </w:r>
    </w:p>
    <w:p w14:paraId="05D07478" w14:textId="77777777" w:rsidR="00625521" w:rsidRDefault="00000000">
      <w:pPr>
        <w:pStyle w:val="a3"/>
        <w:spacing w:line="360" w:lineRule="auto"/>
        <w:ind w:left="118" w:right="904" w:firstLine="709"/>
        <w:jc w:val="both"/>
      </w:pP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фондовіддачі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показник скоротився на 65% - із 6,89 грн/грн до 2,40 грн/грн через те, що темпи</w:t>
      </w:r>
      <w:r>
        <w:rPr>
          <w:spacing w:val="-67"/>
        </w:rPr>
        <w:t xml:space="preserve"> </w:t>
      </w:r>
      <w:r>
        <w:t>зростання</w:t>
      </w:r>
      <w:r>
        <w:rPr>
          <w:spacing w:val="14"/>
        </w:rPr>
        <w:t xml:space="preserve"> </w:t>
      </w:r>
      <w:r>
        <w:t>залишкової</w:t>
      </w:r>
      <w:r>
        <w:rPr>
          <w:spacing w:val="13"/>
        </w:rPr>
        <w:t xml:space="preserve"> </w:t>
      </w:r>
      <w:r>
        <w:t>вартості</w:t>
      </w:r>
      <w:r>
        <w:rPr>
          <w:spacing w:val="13"/>
        </w:rPr>
        <w:t xml:space="preserve"> </w:t>
      </w:r>
      <w:r>
        <w:t>основних</w:t>
      </w:r>
      <w:r>
        <w:rPr>
          <w:spacing w:val="14"/>
        </w:rPr>
        <w:t xml:space="preserve"> </w:t>
      </w:r>
      <w:r>
        <w:t>засобів</w:t>
      </w:r>
      <w:r>
        <w:rPr>
          <w:spacing w:val="13"/>
        </w:rPr>
        <w:t xml:space="preserve"> </w:t>
      </w:r>
      <w:r>
        <w:t>(6</w:t>
      </w:r>
      <w:r>
        <w:rPr>
          <w:spacing w:val="14"/>
        </w:rPr>
        <w:t xml:space="preserve"> </w:t>
      </w:r>
      <w:r>
        <w:t>разів)</w:t>
      </w:r>
      <w:r>
        <w:rPr>
          <w:spacing w:val="14"/>
        </w:rPr>
        <w:t xml:space="preserve"> </w:t>
      </w:r>
      <w:r>
        <w:t>значно</w:t>
      </w:r>
      <w:r>
        <w:rPr>
          <w:spacing w:val="14"/>
        </w:rPr>
        <w:t xml:space="preserve"> </w:t>
      </w:r>
      <w:r>
        <w:t>перевищують</w:t>
      </w:r>
    </w:p>
    <w:p w14:paraId="2910E3C8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7FF2E60" w14:textId="77777777" w:rsidR="00625521" w:rsidRDefault="00000000">
      <w:pPr>
        <w:pStyle w:val="a3"/>
        <w:spacing w:before="89" w:line="360" w:lineRule="auto"/>
        <w:ind w:left="118" w:right="685"/>
      </w:pPr>
      <w:r>
        <w:lastRenderedPageBreak/>
        <w:t>темпи</w:t>
      </w:r>
      <w:r>
        <w:rPr>
          <w:spacing w:val="-13"/>
        </w:rPr>
        <w:t xml:space="preserve"> </w:t>
      </w:r>
      <w:r>
        <w:t>зростання</w:t>
      </w:r>
      <w:r>
        <w:rPr>
          <w:spacing w:val="-11"/>
        </w:rPr>
        <w:t xml:space="preserve"> </w:t>
      </w:r>
      <w:r>
        <w:t>чистого</w:t>
      </w:r>
      <w:r>
        <w:rPr>
          <w:spacing w:val="-12"/>
        </w:rPr>
        <w:t xml:space="preserve"> </w:t>
      </w:r>
      <w:r>
        <w:t>доходу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реалізації</w:t>
      </w:r>
      <w:r>
        <w:rPr>
          <w:spacing w:val="-13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(товарів,</w:t>
      </w:r>
      <w:r>
        <w:rPr>
          <w:spacing w:val="-13"/>
        </w:rPr>
        <w:t xml:space="preserve"> </w:t>
      </w:r>
      <w:r>
        <w:t>робіт,</w:t>
      </w:r>
      <w:r>
        <w:rPr>
          <w:spacing w:val="-13"/>
        </w:rPr>
        <w:t xml:space="preserve"> </w:t>
      </w:r>
      <w:r>
        <w:t>послуг),</w:t>
      </w:r>
      <w:r>
        <w:rPr>
          <w:spacing w:val="-67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2,09.</w:t>
      </w:r>
    </w:p>
    <w:p w14:paraId="63A2CD9F" w14:textId="77777777" w:rsidR="00625521" w:rsidRDefault="00000000">
      <w:pPr>
        <w:ind w:left="8312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2.8</w:t>
      </w:r>
    </w:p>
    <w:p w14:paraId="77B7482A" w14:textId="77777777" w:rsidR="00625521" w:rsidRDefault="00000000">
      <w:pPr>
        <w:pStyle w:val="1"/>
        <w:spacing w:before="161" w:line="360" w:lineRule="auto"/>
        <w:ind w:right="685" w:firstLine="709"/>
      </w:pPr>
      <w:r>
        <w:t>Розрахунок</w:t>
      </w:r>
      <w:r>
        <w:rPr>
          <w:spacing w:val="12"/>
        </w:rPr>
        <w:t xml:space="preserve"> </w:t>
      </w:r>
      <w:r>
        <w:t>фондовіддачі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оборотності</w:t>
      </w:r>
      <w:r>
        <w:rPr>
          <w:spacing w:val="11"/>
        </w:rPr>
        <w:t xml:space="preserve"> </w:t>
      </w:r>
      <w:r>
        <w:t>майна</w:t>
      </w:r>
      <w:r>
        <w:rPr>
          <w:spacing w:val="16"/>
        </w:rPr>
        <w:t xml:space="preserve"> </w:t>
      </w:r>
      <w:r>
        <w:t>ПрАТ</w:t>
      </w:r>
      <w:r>
        <w:rPr>
          <w:spacing w:val="12"/>
        </w:rPr>
        <w:t xml:space="preserve"> </w:t>
      </w:r>
      <w:r>
        <w:t>«Зернопродукт</w:t>
      </w:r>
      <w:r>
        <w:rPr>
          <w:spacing w:val="-67"/>
        </w:rPr>
        <w:t xml:space="preserve"> </w:t>
      </w:r>
      <w:r>
        <w:t>МХП»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299"/>
        <w:gridCol w:w="1197"/>
        <w:gridCol w:w="1197"/>
        <w:gridCol w:w="1196"/>
        <w:gridCol w:w="1197"/>
        <w:gridCol w:w="953"/>
      </w:tblGrid>
      <w:tr w:rsidR="00625521" w14:paraId="69B10CBA" w14:textId="77777777">
        <w:trPr>
          <w:trHeight w:val="1449"/>
        </w:trPr>
        <w:tc>
          <w:tcPr>
            <w:tcW w:w="2536" w:type="dxa"/>
          </w:tcPr>
          <w:p w14:paraId="4D5879AE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99" w:type="dxa"/>
          </w:tcPr>
          <w:p w14:paraId="5640DCF4" w14:textId="77777777" w:rsidR="00625521" w:rsidRDefault="00000000">
            <w:pPr>
              <w:pStyle w:val="TableParagraph"/>
              <w:spacing w:before="242" w:line="360" w:lineRule="auto"/>
              <w:ind w:left="238" w:right="219" w:firstLine="201"/>
              <w:jc w:val="left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виміру</w:t>
            </w:r>
          </w:p>
        </w:tc>
        <w:tc>
          <w:tcPr>
            <w:tcW w:w="1197" w:type="dxa"/>
          </w:tcPr>
          <w:p w14:paraId="1169673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3A88185" w14:textId="77777777" w:rsidR="00625521" w:rsidRDefault="00000000">
            <w:pPr>
              <w:pStyle w:val="TableParagraph"/>
              <w:ind w:left="317"/>
              <w:jc w:val="left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97" w:type="dxa"/>
          </w:tcPr>
          <w:p w14:paraId="427D801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3A6E138" w14:textId="77777777" w:rsidR="00625521" w:rsidRDefault="00000000">
            <w:pPr>
              <w:pStyle w:val="TableParagraph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96" w:type="dxa"/>
          </w:tcPr>
          <w:p w14:paraId="141B0168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B11A102" w14:textId="77777777" w:rsidR="00625521" w:rsidRDefault="00000000">
            <w:pPr>
              <w:pStyle w:val="TableParagraph"/>
              <w:ind w:left="84" w:right="78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197" w:type="dxa"/>
          </w:tcPr>
          <w:p w14:paraId="1E5ACCB4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C6BDC5A" w14:textId="77777777" w:rsidR="00625521" w:rsidRDefault="00000000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53" w:type="dxa"/>
          </w:tcPr>
          <w:p w14:paraId="70F11CB1" w14:textId="77777777" w:rsidR="00625521" w:rsidRDefault="00000000">
            <w:pPr>
              <w:pStyle w:val="TableParagraph"/>
              <w:spacing w:before="1" w:line="360" w:lineRule="auto"/>
              <w:ind w:left="104" w:right="82" w:firstLine="57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росту,</w:t>
            </w:r>
          </w:p>
          <w:p w14:paraId="6CE6B4C0" w14:textId="77777777" w:rsidR="00625521" w:rsidRDefault="00000000">
            <w:pPr>
              <w:pStyle w:val="TableParagraph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</w:tr>
      <w:tr w:rsidR="00625521" w14:paraId="31399EB9" w14:textId="77777777">
        <w:trPr>
          <w:trHeight w:val="483"/>
        </w:trPr>
        <w:tc>
          <w:tcPr>
            <w:tcW w:w="2536" w:type="dxa"/>
          </w:tcPr>
          <w:p w14:paraId="484239D3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299" w:type="dxa"/>
          </w:tcPr>
          <w:p w14:paraId="2FB12FF7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7" w:type="dxa"/>
          </w:tcPr>
          <w:p w14:paraId="3B89E82E" w14:textId="77777777" w:rsidR="00625521" w:rsidRDefault="00000000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248406</w:t>
            </w:r>
          </w:p>
        </w:tc>
        <w:tc>
          <w:tcPr>
            <w:tcW w:w="1197" w:type="dxa"/>
          </w:tcPr>
          <w:p w14:paraId="349CF132" w14:textId="77777777" w:rsidR="00625521" w:rsidRDefault="00000000">
            <w:pPr>
              <w:pStyle w:val="TableParagraph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334502</w:t>
            </w:r>
          </w:p>
        </w:tc>
        <w:tc>
          <w:tcPr>
            <w:tcW w:w="1196" w:type="dxa"/>
          </w:tcPr>
          <w:p w14:paraId="03DDE5C2" w14:textId="77777777" w:rsidR="00625521" w:rsidRDefault="00000000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197" w:type="dxa"/>
          </w:tcPr>
          <w:p w14:paraId="72C3E7BD" w14:textId="77777777" w:rsidR="00625521" w:rsidRDefault="00000000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  <w:tc>
          <w:tcPr>
            <w:tcW w:w="953" w:type="dxa"/>
          </w:tcPr>
          <w:p w14:paraId="609E3A90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 w:rsidR="00625521" w14:paraId="7C2FD767" w14:textId="77777777">
        <w:trPr>
          <w:trHeight w:val="1931"/>
        </w:trPr>
        <w:tc>
          <w:tcPr>
            <w:tcW w:w="2536" w:type="dxa"/>
          </w:tcPr>
          <w:p w14:paraId="0A8AF514" w14:textId="77777777" w:rsidR="00625521" w:rsidRDefault="00000000">
            <w:pPr>
              <w:pStyle w:val="TableParagraph"/>
              <w:tabs>
                <w:tab w:val="left" w:pos="1208"/>
                <w:tab w:val="left" w:pos="2074"/>
              </w:tabs>
              <w:spacing w:line="36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z w:val="28"/>
              </w:rPr>
              <w:tab/>
              <w:t>дохід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</w:p>
          <w:p w14:paraId="0FE8B9E4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робіт,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299" w:type="dxa"/>
          </w:tcPr>
          <w:p w14:paraId="6E300717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438CDE17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0E30DF04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7" w:type="dxa"/>
          </w:tcPr>
          <w:p w14:paraId="03E85AF3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03F5BC20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053ED2AC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1710289</w:t>
            </w:r>
          </w:p>
        </w:tc>
        <w:tc>
          <w:tcPr>
            <w:tcW w:w="1197" w:type="dxa"/>
          </w:tcPr>
          <w:p w14:paraId="5624C90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5C41FD3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6A9D2796" w14:textId="77777777" w:rsidR="00625521" w:rsidRDefault="00000000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2105465</w:t>
            </w:r>
          </w:p>
        </w:tc>
        <w:tc>
          <w:tcPr>
            <w:tcW w:w="1196" w:type="dxa"/>
          </w:tcPr>
          <w:p w14:paraId="2A048D3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0BA979A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7FABCD62" w14:textId="77777777" w:rsidR="00625521" w:rsidRDefault="00000000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3792501</w:t>
            </w:r>
          </w:p>
        </w:tc>
        <w:tc>
          <w:tcPr>
            <w:tcW w:w="1197" w:type="dxa"/>
          </w:tcPr>
          <w:p w14:paraId="7CF315C5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1497196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03B77C56" w14:textId="77777777" w:rsidR="00625521" w:rsidRDefault="00000000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3576512</w:t>
            </w:r>
          </w:p>
        </w:tc>
        <w:tc>
          <w:tcPr>
            <w:tcW w:w="953" w:type="dxa"/>
          </w:tcPr>
          <w:p w14:paraId="3129ADE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27008B3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5AEAC90D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2,09</w:t>
            </w:r>
          </w:p>
        </w:tc>
      </w:tr>
      <w:tr w:rsidR="00625521" w14:paraId="184D2B39" w14:textId="77777777">
        <w:trPr>
          <w:trHeight w:val="483"/>
        </w:trPr>
        <w:tc>
          <w:tcPr>
            <w:tcW w:w="2536" w:type="dxa"/>
          </w:tcPr>
          <w:p w14:paraId="526788E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Фондовіддача</w:t>
            </w:r>
          </w:p>
        </w:tc>
        <w:tc>
          <w:tcPr>
            <w:tcW w:w="1299" w:type="dxa"/>
          </w:tcPr>
          <w:p w14:paraId="68FBAA68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грн/грн</w:t>
            </w:r>
          </w:p>
        </w:tc>
        <w:tc>
          <w:tcPr>
            <w:tcW w:w="1197" w:type="dxa"/>
          </w:tcPr>
          <w:p w14:paraId="19C5433B" w14:textId="77777777" w:rsidR="00625521" w:rsidRDefault="00000000">
            <w:pPr>
              <w:pStyle w:val="TableParagraph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6,89</w:t>
            </w:r>
          </w:p>
        </w:tc>
        <w:tc>
          <w:tcPr>
            <w:tcW w:w="1197" w:type="dxa"/>
          </w:tcPr>
          <w:p w14:paraId="3FB0F40B" w14:textId="77777777" w:rsidR="00625521" w:rsidRDefault="00000000">
            <w:pPr>
              <w:pStyle w:val="TableParagraph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6,29</w:t>
            </w:r>
          </w:p>
        </w:tc>
        <w:tc>
          <w:tcPr>
            <w:tcW w:w="1196" w:type="dxa"/>
          </w:tcPr>
          <w:p w14:paraId="028F1A06" w14:textId="77777777" w:rsidR="00625521" w:rsidRDefault="00000000">
            <w:pPr>
              <w:pStyle w:val="TableParagraph"/>
              <w:ind w:left="81" w:right="78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1197" w:type="dxa"/>
          </w:tcPr>
          <w:p w14:paraId="46E60B5B" w14:textId="77777777" w:rsidR="00625521" w:rsidRDefault="00000000">
            <w:pPr>
              <w:pStyle w:val="TableParagraph"/>
              <w:ind w:left="83" w:right="79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53" w:type="dxa"/>
          </w:tcPr>
          <w:p w14:paraId="024E7E3A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625521" w14:paraId="064E09F2" w14:textId="77777777">
        <w:trPr>
          <w:trHeight w:val="483"/>
        </w:trPr>
        <w:tc>
          <w:tcPr>
            <w:tcW w:w="2536" w:type="dxa"/>
          </w:tcPr>
          <w:p w14:paraId="637FED5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Необоротні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99" w:type="dxa"/>
          </w:tcPr>
          <w:p w14:paraId="3DC220D1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7" w:type="dxa"/>
          </w:tcPr>
          <w:p w14:paraId="5B71BA74" w14:textId="77777777" w:rsidR="00625521" w:rsidRDefault="00000000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520959</w:t>
            </w:r>
          </w:p>
        </w:tc>
        <w:tc>
          <w:tcPr>
            <w:tcW w:w="1197" w:type="dxa"/>
          </w:tcPr>
          <w:p w14:paraId="350AEDC0" w14:textId="77777777" w:rsidR="00625521" w:rsidRDefault="00000000">
            <w:pPr>
              <w:pStyle w:val="TableParagraph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612581</w:t>
            </w:r>
          </w:p>
        </w:tc>
        <w:tc>
          <w:tcPr>
            <w:tcW w:w="1196" w:type="dxa"/>
          </w:tcPr>
          <w:p w14:paraId="7F4FB105" w14:textId="77777777" w:rsidR="00625521" w:rsidRDefault="00000000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1780932</w:t>
            </w:r>
          </w:p>
        </w:tc>
        <w:tc>
          <w:tcPr>
            <w:tcW w:w="1197" w:type="dxa"/>
          </w:tcPr>
          <w:p w14:paraId="2F46F797" w14:textId="77777777" w:rsidR="00625521" w:rsidRDefault="00000000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1870556</w:t>
            </w:r>
          </w:p>
        </w:tc>
        <w:tc>
          <w:tcPr>
            <w:tcW w:w="953" w:type="dxa"/>
          </w:tcPr>
          <w:p w14:paraId="50952F8D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3,59</w:t>
            </w:r>
          </w:p>
        </w:tc>
      </w:tr>
      <w:tr w:rsidR="00625521" w14:paraId="6966436B" w14:textId="77777777">
        <w:trPr>
          <w:trHeight w:val="481"/>
        </w:trPr>
        <w:tc>
          <w:tcPr>
            <w:tcW w:w="2536" w:type="dxa"/>
          </w:tcPr>
          <w:p w14:paraId="7AE0349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Оборотні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99" w:type="dxa"/>
          </w:tcPr>
          <w:p w14:paraId="064EA774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7" w:type="dxa"/>
          </w:tcPr>
          <w:p w14:paraId="127AC6E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2149111</w:t>
            </w:r>
          </w:p>
        </w:tc>
        <w:tc>
          <w:tcPr>
            <w:tcW w:w="1197" w:type="dxa"/>
          </w:tcPr>
          <w:p w14:paraId="0B2DB436" w14:textId="77777777" w:rsidR="00625521" w:rsidRDefault="00000000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3142528</w:t>
            </w:r>
          </w:p>
        </w:tc>
        <w:tc>
          <w:tcPr>
            <w:tcW w:w="1196" w:type="dxa"/>
          </w:tcPr>
          <w:p w14:paraId="73672DBE" w14:textId="77777777" w:rsidR="00625521" w:rsidRDefault="00000000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4052304</w:t>
            </w:r>
          </w:p>
        </w:tc>
        <w:tc>
          <w:tcPr>
            <w:tcW w:w="1197" w:type="dxa"/>
          </w:tcPr>
          <w:p w14:paraId="5852BFB8" w14:textId="77777777" w:rsidR="00625521" w:rsidRDefault="00000000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4232153</w:t>
            </w:r>
          </w:p>
        </w:tc>
        <w:tc>
          <w:tcPr>
            <w:tcW w:w="953" w:type="dxa"/>
          </w:tcPr>
          <w:p w14:paraId="7991CCAF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  <w:tr w:rsidR="00625521" w14:paraId="46CDE379" w14:textId="77777777">
        <w:trPr>
          <w:trHeight w:val="483"/>
        </w:trPr>
        <w:tc>
          <w:tcPr>
            <w:tcW w:w="2536" w:type="dxa"/>
          </w:tcPr>
          <w:p w14:paraId="133544CD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Активи</w:t>
            </w:r>
          </w:p>
        </w:tc>
        <w:tc>
          <w:tcPr>
            <w:tcW w:w="1299" w:type="dxa"/>
          </w:tcPr>
          <w:p w14:paraId="7D9D39A5" w14:textId="77777777" w:rsidR="00625521" w:rsidRDefault="00000000">
            <w:pPr>
              <w:pStyle w:val="TableParagraph"/>
              <w:spacing w:before="1"/>
              <w:ind w:left="98" w:right="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7" w:type="dxa"/>
          </w:tcPr>
          <w:p w14:paraId="13B97298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2670070</w:t>
            </w:r>
          </w:p>
        </w:tc>
        <w:tc>
          <w:tcPr>
            <w:tcW w:w="1197" w:type="dxa"/>
          </w:tcPr>
          <w:p w14:paraId="4C6DEA3D" w14:textId="77777777" w:rsidR="00625521" w:rsidRDefault="00000000">
            <w:pPr>
              <w:pStyle w:val="TableParagraph"/>
              <w:spacing w:before="1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3755109</w:t>
            </w:r>
          </w:p>
        </w:tc>
        <w:tc>
          <w:tcPr>
            <w:tcW w:w="1196" w:type="dxa"/>
          </w:tcPr>
          <w:p w14:paraId="2FC008C4" w14:textId="77777777" w:rsidR="00625521" w:rsidRDefault="00000000">
            <w:pPr>
              <w:pStyle w:val="TableParagraph"/>
              <w:spacing w:before="1"/>
              <w:ind w:left="82" w:right="78"/>
              <w:rPr>
                <w:sz w:val="28"/>
              </w:rPr>
            </w:pPr>
            <w:r>
              <w:rPr>
                <w:sz w:val="28"/>
              </w:rPr>
              <w:t>5833236</w:t>
            </w:r>
          </w:p>
        </w:tc>
        <w:tc>
          <w:tcPr>
            <w:tcW w:w="1197" w:type="dxa"/>
          </w:tcPr>
          <w:p w14:paraId="751D228A" w14:textId="77777777" w:rsidR="00625521" w:rsidRDefault="00000000">
            <w:pPr>
              <w:pStyle w:val="TableParagraph"/>
              <w:spacing w:before="1"/>
              <w:ind w:left="84" w:right="79"/>
              <w:rPr>
                <w:sz w:val="28"/>
              </w:rPr>
            </w:pPr>
            <w:r>
              <w:rPr>
                <w:sz w:val="28"/>
              </w:rPr>
              <w:t>6102709</w:t>
            </w:r>
          </w:p>
        </w:tc>
        <w:tc>
          <w:tcPr>
            <w:tcW w:w="953" w:type="dxa"/>
          </w:tcPr>
          <w:p w14:paraId="79C2F214" w14:textId="77777777" w:rsidR="00625521" w:rsidRDefault="00000000">
            <w:pPr>
              <w:pStyle w:val="TableParagraph"/>
              <w:spacing w:before="1"/>
              <w:ind w:left="207" w:right="205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</w:tr>
      <w:tr w:rsidR="00625521" w14:paraId="1347B5FE" w14:textId="77777777">
        <w:trPr>
          <w:trHeight w:val="483"/>
        </w:trPr>
        <w:tc>
          <w:tcPr>
            <w:tcW w:w="2536" w:type="dxa"/>
          </w:tcPr>
          <w:p w14:paraId="639C7CAF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Оборотність</w:t>
            </w:r>
          </w:p>
        </w:tc>
        <w:tc>
          <w:tcPr>
            <w:tcW w:w="1299" w:type="dxa"/>
          </w:tcPr>
          <w:p w14:paraId="05683CB7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7" w:type="dxa"/>
          </w:tcPr>
          <w:p w14:paraId="0AEDE49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7" w:type="dxa"/>
          </w:tcPr>
          <w:p w14:paraId="63683459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6" w:type="dxa"/>
          </w:tcPr>
          <w:p w14:paraId="2FAD27F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7" w:type="dxa"/>
          </w:tcPr>
          <w:p w14:paraId="20E28B8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53" w:type="dxa"/>
          </w:tcPr>
          <w:p w14:paraId="2E0F128F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1A673FCE" w14:textId="77777777">
        <w:trPr>
          <w:trHeight w:val="965"/>
        </w:trPr>
        <w:tc>
          <w:tcPr>
            <w:tcW w:w="2536" w:type="dxa"/>
          </w:tcPr>
          <w:p w14:paraId="411D9409" w14:textId="77777777" w:rsidR="00625521" w:rsidRDefault="00000000">
            <w:pPr>
              <w:pStyle w:val="TableParagraph"/>
              <w:ind w:left="13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необоротних</w:t>
            </w:r>
          </w:p>
          <w:p w14:paraId="26C4F10B" w14:textId="77777777" w:rsidR="00625521" w:rsidRDefault="00000000">
            <w:pPr>
              <w:pStyle w:val="TableParagraph"/>
              <w:spacing w:before="161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6C5FE951" w14:textId="77777777" w:rsidR="00625521" w:rsidRDefault="00000000">
            <w:pPr>
              <w:pStyle w:val="TableParagraph"/>
              <w:spacing w:before="242"/>
              <w:ind w:left="98" w:right="93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  <w:tc>
          <w:tcPr>
            <w:tcW w:w="1197" w:type="dxa"/>
          </w:tcPr>
          <w:p w14:paraId="3686BCB7" w14:textId="77777777" w:rsidR="00625521" w:rsidRDefault="00000000">
            <w:pPr>
              <w:pStyle w:val="TableParagraph"/>
              <w:spacing w:before="242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3,28</w:t>
            </w:r>
          </w:p>
        </w:tc>
        <w:tc>
          <w:tcPr>
            <w:tcW w:w="1197" w:type="dxa"/>
          </w:tcPr>
          <w:p w14:paraId="6A028EB8" w14:textId="77777777" w:rsidR="00625521" w:rsidRDefault="00000000">
            <w:pPr>
              <w:pStyle w:val="TableParagraph"/>
              <w:spacing w:before="242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3,44</w:t>
            </w:r>
          </w:p>
        </w:tc>
        <w:tc>
          <w:tcPr>
            <w:tcW w:w="1196" w:type="dxa"/>
          </w:tcPr>
          <w:p w14:paraId="7F2A2BAA" w14:textId="77777777" w:rsidR="00625521" w:rsidRDefault="00000000">
            <w:pPr>
              <w:pStyle w:val="TableParagraph"/>
              <w:spacing w:before="242"/>
              <w:ind w:left="81" w:right="78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1197" w:type="dxa"/>
          </w:tcPr>
          <w:p w14:paraId="0FDA1E82" w14:textId="77777777" w:rsidR="00625521" w:rsidRDefault="00000000">
            <w:pPr>
              <w:pStyle w:val="TableParagraph"/>
              <w:spacing w:before="242"/>
              <w:ind w:left="83" w:right="79"/>
              <w:rPr>
                <w:sz w:val="28"/>
              </w:rPr>
            </w:pPr>
            <w:r>
              <w:rPr>
                <w:sz w:val="28"/>
              </w:rPr>
              <w:t>1,91</w:t>
            </w:r>
          </w:p>
        </w:tc>
        <w:tc>
          <w:tcPr>
            <w:tcW w:w="953" w:type="dxa"/>
          </w:tcPr>
          <w:p w14:paraId="3DD11D8B" w14:textId="77777777" w:rsidR="00625521" w:rsidRDefault="00000000">
            <w:pPr>
              <w:pStyle w:val="TableParagraph"/>
              <w:spacing w:before="242"/>
              <w:ind w:left="207" w:right="205"/>
              <w:rPr>
                <w:sz w:val="28"/>
              </w:rPr>
            </w:pPr>
            <w:r>
              <w:rPr>
                <w:sz w:val="28"/>
              </w:rPr>
              <w:t>0,58</w:t>
            </w:r>
          </w:p>
        </w:tc>
      </w:tr>
      <w:tr w:rsidR="00625521" w14:paraId="3A0923C3" w14:textId="77777777">
        <w:trPr>
          <w:trHeight w:val="966"/>
        </w:trPr>
        <w:tc>
          <w:tcPr>
            <w:tcW w:w="2536" w:type="dxa"/>
          </w:tcPr>
          <w:p w14:paraId="0607814E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</w:p>
          <w:p w14:paraId="68F83B0A" w14:textId="77777777" w:rsidR="00625521" w:rsidRDefault="00000000">
            <w:pPr>
              <w:pStyle w:val="TableParagraph"/>
              <w:spacing w:before="160"/>
              <w:jc w:val="left"/>
              <w:rPr>
                <w:sz w:val="28"/>
              </w:rPr>
            </w:pP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15FDE732" w14:textId="77777777" w:rsidR="00625521" w:rsidRDefault="00000000">
            <w:pPr>
              <w:pStyle w:val="TableParagraph"/>
              <w:spacing w:before="242"/>
              <w:ind w:left="98" w:right="93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  <w:tc>
          <w:tcPr>
            <w:tcW w:w="1197" w:type="dxa"/>
          </w:tcPr>
          <w:p w14:paraId="489B269B" w14:textId="77777777" w:rsidR="00625521" w:rsidRDefault="00000000">
            <w:pPr>
              <w:pStyle w:val="TableParagraph"/>
              <w:spacing w:before="242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197" w:type="dxa"/>
          </w:tcPr>
          <w:p w14:paraId="0324E00E" w14:textId="77777777" w:rsidR="00625521" w:rsidRDefault="00000000">
            <w:pPr>
              <w:pStyle w:val="TableParagraph"/>
              <w:spacing w:before="242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196" w:type="dxa"/>
          </w:tcPr>
          <w:p w14:paraId="38B42119" w14:textId="77777777" w:rsidR="00625521" w:rsidRDefault="00000000">
            <w:pPr>
              <w:pStyle w:val="TableParagraph"/>
              <w:spacing w:before="242"/>
              <w:ind w:left="81" w:right="78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  <w:tc>
          <w:tcPr>
            <w:tcW w:w="1197" w:type="dxa"/>
          </w:tcPr>
          <w:p w14:paraId="716695C5" w14:textId="77777777" w:rsidR="00625521" w:rsidRDefault="00000000">
            <w:pPr>
              <w:pStyle w:val="TableParagraph"/>
              <w:spacing w:before="242"/>
              <w:ind w:left="83" w:right="79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953" w:type="dxa"/>
          </w:tcPr>
          <w:p w14:paraId="078CA7AC" w14:textId="77777777" w:rsidR="00625521" w:rsidRDefault="00000000">
            <w:pPr>
              <w:pStyle w:val="TableParagraph"/>
              <w:spacing w:before="242"/>
              <w:ind w:left="207" w:right="205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</w:tr>
      <w:tr w:rsidR="00625521" w14:paraId="1F3F0A27" w14:textId="77777777">
        <w:trPr>
          <w:trHeight w:val="482"/>
        </w:trPr>
        <w:tc>
          <w:tcPr>
            <w:tcW w:w="2536" w:type="dxa"/>
          </w:tcPr>
          <w:p w14:paraId="0BADC51D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246F91C6" w14:textId="77777777" w:rsidR="00625521" w:rsidRDefault="00000000">
            <w:pPr>
              <w:pStyle w:val="TableParagraph"/>
              <w:ind w:left="98" w:right="93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  <w:tc>
          <w:tcPr>
            <w:tcW w:w="1197" w:type="dxa"/>
          </w:tcPr>
          <w:p w14:paraId="67382129" w14:textId="77777777" w:rsidR="00625521" w:rsidRDefault="00000000">
            <w:pPr>
              <w:pStyle w:val="TableParagraph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197" w:type="dxa"/>
          </w:tcPr>
          <w:p w14:paraId="6F5CFFA1" w14:textId="77777777" w:rsidR="00625521" w:rsidRDefault="00000000">
            <w:pPr>
              <w:pStyle w:val="TableParagraph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196" w:type="dxa"/>
          </w:tcPr>
          <w:p w14:paraId="5DC7A63E" w14:textId="77777777" w:rsidR="00625521" w:rsidRDefault="00000000">
            <w:pPr>
              <w:pStyle w:val="TableParagraph"/>
              <w:ind w:left="81" w:right="78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197" w:type="dxa"/>
          </w:tcPr>
          <w:p w14:paraId="4F4181F2" w14:textId="77777777" w:rsidR="00625521" w:rsidRDefault="00000000">
            <w:pPr>
              <w:pStyle w:val="TableParagraph"/>
              <w:ind w:left="83" w:right="79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953" w:type="dxa"/>
          </w:tcPr>
          <w:p w14:paraId="1F23108F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 w:rsidR="00625521" w14:paraId="3295F0DD" w14:textId="77777777">
        <w:trPr>
          <w:trHeight w:val="483"/>
        </w:trPr>
        <w:tc>
          <w:tcPr>
            <w:tcW w:w="3835" w:type="dxa"/>
            <w:gridSpan w:val="2"/>
          </w:tcPr>
          <w:p w14:paraId="50754997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обороту</w:t>
            </w:r>
          </w:p>
        </w:tc>
        <w:tc>
          <w:tcPr>
            <w:tcW w:w="1197" w:type="dxa"/>
          </w:tcPr>
          <w:p w14:paraId="3E951460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7" w:type="dxa"/>
          </w:tcPr>
          <w:p w14:paraId="783B7DA4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6" w:type="dxa"/>
          </w:tcPr>
          <w:p w14:paraId="1D4FE375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7" w:type="dxa"/>
          </w:tcPr>
          <w:p w14:paraId="1CD5C21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53" w:type="dxa"/>
          </w:tcPr>
          <w:p w14:paraId="4F84BEBB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5F6D3BBD" w14:textId="77777777">
        <w:trPr>
          <w:trHeight w:val="965"/>
        </w:trPr>
        <w:tc>
          <w:tcPr>
            <w:tcW w:w="2536" w:type="dxa"/>
          </w:tcPr>
          <w:p w14:paraId="3D461B76" w14:textId="77777777" w:rsidR="00625521" w:rsidRDefault="00000000">
            <w:pPr>
              <w:pStyle w:val="TableParagraph"/>
              <w:spacing w:before="1"/>
              <w:ind w:left="13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необоротних</w:t>
            </w:r>
          </w:p>
          <w:p w14:paraId="45985B27" w14:textId="77777777" w:rsidR="00625521" w:rsidRDefault="00000000">
            <w:pPr>
              <w:pStyle w:val="TableParagraph"/>
              <w:spacing w:before="160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00EDC67B" w14:textId="77777777" w:rsidR="00625521" w:rsidRDefault="00000000">
            <w:pPr>
              <w:pStyle w:val="TableParagraph"/>
              <w:spacing w:before="242"/>
              <w:ind w:left="97" w:right="93"/>
              <w:rPr>
                <w:sz w:val="28"/>
              </w:rPr>
            </w:pPr>
            <w:r>
              <w:rPr>
                <w:sz w:val="28"/>
              </w:rPr>
              <w:t>днів</w:t>
            </w:r>
          </w:p>
        </w:tc>
        <w:tc>
          <w:tcPr>
            <w:tcW w:w="1197" w:type="dxa"/>
          </w:tcPr>
          <w:p w14:paraId="3CE411F5" w14:textId="77777777" w:rsidR="00625521" w:rsidRDefault="00000000">
            <w:pPr>
              <w:pStyle w:val="TableParagraph"/>
              <w:spacing w:before="242"/>
              <w:ind w:left="387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197" w:type="dxa"/>
          </w:tcPr>
          <w:p w14:paraId="1491C377" w14:textId="77777777" w:rsidR="00625521" w:rsidRDefault="00000000">
            <w:pPr>
              <w:pStyle w:val="TableParagraph"/>
              <w:spacing w:before="242"/>
              <w:ind w:left="385"/>
              <w:jc w:val="lef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196" w:type="dxa"/>
          </w:tcPr>
          <w:p w14:paraId="37047AE8" w14:textId="77777777" w:rsidR="00625521" w:rsidRDefault="00000000">
            <w:pPr>
              <w:pStyle w:val="TableParagraph"/>
              <w:spacing w:before="242"/>
              <w:ind w:left="82" w:right="78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1197" w:type="dxa"/>
          </w:tcPr>
          <w:p w14:paraId="41EBE57B" w14:textId="77777777" w:rsidR="00625521" w:rsidRDefault="00000000">
            <w:pPr>
              <w:pStyle w:val="TableParagraph"/>
              <w:spacing w:before="242"/>
              <w:ind w:left="84" w:right="79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953" w:type="dxa"/>
          </w:tcPr>
          <w:p w14:paraId="11CF794D" w14:textId="77777777" w:rsidR="00625521" w:rsidRDefault="00000000">
            <w:pPr>
              <w:pStyle w:val="TableParagraph"/>
              <w:spacing w:before="242"/>
              <w:ind w:left="207" w:right="205"/>
              <w:rPr>
                <w:sz w:val="28"/>
              </w:rPr>
            </w:pPr>
            <w:r>
              <w:rPr>
                <w:sz w:val="28"/>
              </w:rPr>
              <w:t>1,71</w:t>
            </w:r>
          </w:p>
        </w:tc>
      </w:tr>
      <w:tr w:rsidR="00625521" w14:paraId="156D5A24" w14:textId="77777777">
        <w:trPr>
          <w:trHeight w:val="967"/>
        </w:trPr>
        <w:tc>
          <w:tcPr>
            <w:tcW w:w="2536" w:type="dxa"/>
          </w:tcPr>
          <w:p w14:paraId="7C99A769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</w:p>
          <w:p w14:paraId="2DB85A9C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1478E911" w14:textId="77777777" w:rsidR="00625521" w:rsidRDefault="00000000">
            <w:pPr>
              <w:pStyle w:val="TableParagraph"/>
              <w:spacing w:before="242"/>
              <w:ind w:left="97" w:right="93"/>
              <w:rPr>
                <w:sz w:val="28"/>
              </w:rPr>
            </w:pPr>
            <w:r>
              <w:rPr>
                <w:sz w:val="28"/>
              </w:rPr>
              <w:t>днів</w:t>
            </w:r>
          </w:p>
        </w:tc>
        <w:tc>
          <w:tcPr>
            <w:tcW w:w="1197" w:type="dxa"/>
          </w:tcPr>
          <w:p w14:paraId="7D91F535" w14:textId="77777777" w:rsidR="00625521" w:rsidRDefault="00000000">
            <w:pPr>
              <w:pStyle w:val="TableParagraph"/>
              <w:spacing w:before="242"/>
              <w:ind w:left="387"/>
              <w:jc w:val="left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1197" w:type="dxa"/>
          </w:tcPr>
          <w:p w14:paraId="6378EFC2" w14:textId="77777777" w:rsidR="00625521" w:rsidRDefault="00000000">
            <w:pPr>
              <w:pStyle w:val="TableParagraph"/>
              <w:spacing w:before="242"/>
              <w:ind w:left="385"/>
              <w:jc w:val="left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1196" w:type="dxa"/>
          </w:tcPr>
          <w:p w14:paraId="3192C8E8" w14:textId="77777777" w:rsidR="00625521" w:rsidRDefault="00000000">
            <w:pPr>
              <w:pStyle w:val="TableParagraph"/>
              <w:spacing w:before="242"/>
              <w:ind w:left="82" w:right="78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1197" w:type="dxa"/>
          </w:tcPr>
          <w:p w14:paraId="6732478B" w14:textId="77777777" w:rsidR="00625521" w:rsidRDefault="00000000">
            <w:pPr>
              <w:pStyle w:val="TableParagraph"/>
              <w:spacing w:before="242"/>
              <w:ind w:left="84" w:right="79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953" w:type="dxa"/>
          </w:tcPr>
          <w:p w14:paraId="0EEF827B" w14:textId="77777777" w:rsidR="00625521" w:rsidRDefault="00000000">
            <w:pPr>
              <w:pStyle w:val="TableParagraph"/>
              <w:spacing w:before="242"/>
              <w:ind w:left="207" w:right="205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</w:tr>
      <w:tr w:rsidR="00625521" w14:paraId="1D0ED569" w14:textId="77777777">
        <w:trPr>
          <w:trHeight w:val="483"/>
        </w:trPr>
        <w:tc>
          <w:tcPr>
            <w:tcW w:w="2536" w:type="dxa"/>
          </w:tcPr>
          <w:p w14:paraId="1F27C60F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299" w:type="dxa"/>
          </w:tcPr>
          <w:p w14:paraId="53E60304" w14:textId="77777777" w:rsidR="00625521" w:rsidRDefault="00000000">
            <w:pPr>
              <w:pStyle w:val="TableParagraph"/>
              <w:ind w:left="97" w:right="93"/>
              <w:rPr>
                <w:sz w:val="28"/>
              </w:rPr>
            </w:pPr>
            <w:r>
              <w:rPr>
                <w:sz w:val="28"/>
              </w:rPr>
              <w:t>днів</w:t>
            </w:r>
          </w:p>
        </w:tc>
        <w:tc>
          <w:tcPr>
            <w:tcW w:w="1197" w:type="dxa"/>
          </w:tcPr>
          <w:p w14:paraId="3A0E9AED" w14:textId="77777777" w:rsidR="00625521" w:rsidRDefault="00000000">
            <w:pPr>
              <w:pStyle w:val="TableParagraph"/>
              <w:ind w:left="387"/>
              <w:jc w:val="left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1197" w:type="dxa"/>
          </w:tcPr>
          <w:p w14:paraId="5D5A5435" w14:textId="77777777" w:rsidR="00625521" w:rsidRDefault="00000000">
            <w:pPr>
              <w:pStyle w:val="TableParagraph"/>
              <w:ind w:left="385"/>
              <w:jc w:val="left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1196" w:type="dxa"/>
          </w:tcPr>
          <w:p w14:paraId="6D5D547C" w14:textId="77777777" w:rsidR="00625521" w:rsidRDefault="00000000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1197" w:type="dxa"/>
          </w:tcPr>
          <w:p w14:paraId="307F1415" w14:textId="77777777" w:rsidR="00625521" w:rsidRDefault="00000000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953" w:type="dxa"/>
          </w:tcPr>
          <w:p w14:paraId="16322700" w14:textId="77777777" w:rsidR="00625521" w:rsidRDefault="00000000"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</w:tr>
    </w:tbl>
    <w:p w14:paraId="5D1DEFA4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07F3FE4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CC2FB74" w14:textId="77777777" w:rsidR="00625521" w:rsidRDefault="00000000">
      <w:pPr>
        <w:pStyle w:val="a3"/>
        <w:spacing w:before="89" w:line="360" w:lineRule="auto"/>
        <w:ind w:left="118" w:right="904" w:firstLine="709"/>
        <w:jc w:val="both"/>
      </w:pPr>
      <w:r>
        <w:lastRenderedPageBreak/>
        <w:t>Протягом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необоротних активів і активів загалом – відповідно на 42% і 8%. Кількість</w:t>
      </w:r>
      <w:r>
        <w:rPr>
          <w:spacing w:val="1"/>
        </w:rPr>
        <w:t xml:space="preserve"> </w:t>
      </w:r>
      <w:r>
        <w:t>оборотів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3,28</w:t>
      </w:r>
      <w:r>
        <w:rPr>
          <w:spacing w:val="1"/>
        </w:rPr>
        <w:t xml:space="preserve"> </w:t>
      </w:r>
      <w:r>
        <w:t>оборотів/рік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1,91</w:t>
      </w:r>
      <w:r>
        <w:rPr>
          <w:spacing w:val="1"/>
        </w:rPr>
        <w:t xml:space="preserve"> </w:t>
      </w:r>
      <w:r>
        <w:t>оборотів/рік, а тривалість обороту</w:t>
      </w:r>
      <w:r>
        <w:rPr>
          <w:spacing w:val="1"/>
        </w:rPr>
        <w:t xml:space="preserve"> </w:t>
      </w:r>
      <w:r>
        <w:t>зросла з 110 днів до 188 днів.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оборотів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0,64</w:t>
      </w:r>
      <w:r>
        <w:rPr>
          <w:spacing w:val="1"/>
        </w:rPr>
        <w:t xml:space="preserve"> </w:t>
      </w:r>
      <w:r>
        <w:t>оборотів/рік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0,59</w:t>
      </w:r>
      <w:r>
        <w:rPr>
          <w:spacing w:val="1"/>
        </w:rPr>
        <w:t xml:space="preserve"> </w:t>
      </w:r>
      <w:r>
        <w:t>оборотів/рік,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обороту</w:t>
      </w:r>
      <w:r>
        <w:rPr>
          <w:spacing w:val="-1"/>
        </w:rPr>
        <w:t xml:space="preserve"> </w:t>
      </w:r>
      <w:r>
        <w:t>зросла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562 днів до</w:t>
      </w:r>
      <w:r>
        <w:rPr>
          <w:spacing w:val="-2"/>
        </w:rPr>
        <w:t xml:space="preserve"> </w:t>
      </w:r>
      <w:r>
        <w:t>614 днів.</w:t>
      </w:r>
    </w:p>
    <w:p w14:paraId="2F353AA7" w14:textId="77777777" w:rsidR="00625521" w:rsidRDefault="00000000">
      <w:pPr>
        <w:pStyle w:val="a3"/>
        <w:spacing w:before="1" w:line="360" w:lineRule="auto"/>
        <w:ind w:left="118" w:right="905" w:firstLine="709"/>
        <w:jc w:val="both"/>
      </w:pPr>
      <w:r>
        <w:t>Протягом 2018-2021 років відбулося прискорення оборотності оборотних</w:t>
      </w:r>
      <w:r>
        <w:rPr>
          <w:spacing w:val="-67"/>
        </w:rPr>
        <w:t xml:space="preserve"> </w:t>
      </w:r>
      <w:r>
        <w:t>активів на 6%. Кількість оборотів активів зросла з 0,80 оборотів/рік до 0,85</w:t>
      </w:r>
      <w:r>
        <w:rPr>
          <w:spacing w:val="1"/>
        </w:rPr>
        <w:t xml:space="preserve"> </w:t>
      </w:r>
      <w:r>
        <w:t>оборотів/рік,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тривалість</w:t>
      </w:r>
      <w:r>
        <w:rPr>
          <w:spacing w:val="-1"/>
        </w:rPr>
        <w:t xml:space="preserve"> </w:t>
      </w:r>
      <w:r>
        <w:t>обороту скоротилася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452</w:t>
      </w:r>
      <w:r>
        <w:rPr>
          <w:spacing w:val="-1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до 426</w:t>
      </w:r>
      <w:r>
        <w:rPr>
          <w:spacing w:val="-1"/>
        </w:rPr>
        <w:t xml:space="preserve"> </w:t>
      </w:r>
      <w:r>
        <w:t>днів.</w:t>
      </w:r>
    </w:p>
    <w:p w14:paraId="2817E446" w14:textId="77777777" w:rsidR="00625521" w:rsidRDefault="00000000">
      <w:pPr>
        <w:pStyle w:val="a3"/>
        <w:spacing w:line="360" w:lineRule="auto"/>
        <w:ind w:left="118" w:right="903" w:firstLine="709"/>
        <w:jc w:val="both"/>
      </w:pP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ефективно,</w:t>
      </w:r>
      <w:r>
        <w:rPr>
          <w:spacing w:val="1"/>
        </w:rPr>
        <w:t xml:space="preserve"> </w:t>
      </w:r>
      <w:r>
        <w:t>збільшуючи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і покращуючи</w:t>
      </w:r>
      <w:r>
        <w:rPr>
          <w:spacing w:val="-1"/>
        </w:rPr>
        <w:t xml:space="preserve"> </w:t>
      </w:r>
      <w:r>
        <w:t>фінансові</w:t>
      </w:r>
      <w:r>
        <w:rPr>
          <w:spacing w:val="-2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(табл. 2.9).</w:t>
      </w:r>
    </w:p>
    <w:p w14:paraId="379D0F79" w14:textId="77777777" w:rsidR="00625521" w:rsidRDefault="00000000">
      <w:pPr>
        <w:spacing w:line="322" w:lineRule="exact"/>
        <w:ind w:left="8312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2.9</w:t>
      </w:r>
    </w:p>
    <w:p w14:paraId="1F6757B8" w14:textId="77777777" w:rsidR="00625521" w:rsidRDefault="00000000">
      <w:pPr>
        <w:pStyle w:val="1"/>
        <w:spacing w:before="161" w:line="360" w:lineRule="auto"/>
        <w:ind w:right="685" w:firstLine="709"/>
      </w:pPr>
      <w:r>
        <w:t>Розрахунок</w:t>
      </w:r>
      <w:r>
        <w:rPr>
          <w:spacing w:val="12"/>
        </w:rPr>
        <w:t xml:space="preserve"> </w:t>
      </w:r>
      <w:r>
        <w:t>фондовіддачі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оборотності</w:t>
      </w:r>
      <w:r>
        <w:rPr>
          <w:spacing w:val="11"/>
        </w:rPr>
        <w:t xml:space="preserve"> </w:t>
      </w:r>
      <w:r>
        <w:t>майна</w:t>
      </w:r>
      <w:r>
        <w:rPr>
          <w:spacing w:val="16"/>
        </w:rPr>
        <w:t xml:space="preserve"> </w:t>
      </w:r>
      <w:r>
        <w:t>ПрАТ</w:t>
      </w:r>
      <w:r>
        <w:rPr>
          <w:spacing w:val="12"/>
        </w:rPr>
        <w:t xml:space="preserve"> </w:t>
      </w:r>
      <w:r>
        <w:t>«Зернопродукт</w:t>
      </w:r>
      <w:r>
        <w:rPr>
          <w:spacing w:val="-67"/>
        </w:rPr>
        <w:t xml:space="preserve"> </w:t>
      </w:r>
      <w:r>
        <w:t>МХП»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300"/>
        <w:gridCol w:w="1195"/>
        <w:gridCol w:w="1196"/>
        <w:gridCol w:w="1196"/>
        <w:gridCol w:w="1194"/>
        <w:gridCol w:w="952"/>
      </w:tblGrid>
      <w:tr w:rsidR="00625521" w14:paraId="397276C8" w14:textId="77777777">
        <w:trPr>
          <w:trHeight w:val="1448"/>
        </w:trPr>
        <w:tc>
          <w:tcPr>
            <w:tcW w:w="2690" w:type="dxa"/>
          </w:tcPr>
          <w:p w14:paraId="5A9D019D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300" w:type="dxa"/>
          </w:tcPr>
          <w:p w14:paraId="5453C0B8" w14:textId="77777777" w:rsidR="00625521" w:rsidRDefault="00000000">
            <w:pPr>
              <w:pStyle w:val="TableParagraph"/>
              <w:spacing w:before="241" w:line="360" w:lineRule="auto"/>
              <w:ind w:left="239" w:right="219" w:firstLine="201"/>
              <w:jc w:val="left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виміру</w:t>
            </w:r>
          </w:p>
        </w:tc>
        <w:tc>
          <w:tcPr>
            <w:tcW w:w="1195" w:type="dxa"/>
          </w:tcPr>
          <w:p w14:paraId="2C154722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b/>
                <w:sz w:val="41"/>
              </w:rPr>
            </w:pPr>
          </w:p>
          <w:p w14:paraId="4756B998" w14:textId="77777777" w:rsidR="00625521" w:rsidRDefault="00000000">
            <w:pPr>
              <w:pStyle w:val="TableParagraph"/>
              <w:ind w:left="86" w:right="77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96" w:type="dxa"/>
          </w:tcPr>
          <w:p w14:paraId="651AD8AE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b/>
                <w:sz w:val="41"/>
              </w:rPr>
            </w:pPr>
          </w:p>
          <w:p w14:paraId="51F76A98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96" w:type="dxa"/>
          </w:tcPr>
          <w:p w14:paraId="1BC12BD4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b/>
                <w:sz w:val="41"/>
              </w:rPr>
            </w:pPr>
          </w:p>
          <w:p w14:paraId="5CBB18FD" w14:textId="77777777" w:rsidR="00625521" w:rsidRDefault="00000000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194" w:type="dxa"/>
          </w:tcPr>
          <w:p w14:paraId="10BA8BDD" w14:textId="77777777" w:rsidR="00625521" w:rsidRDefault="00625521">
            <w:pPr>
              <w:pStyle w:val="TableParagraph"/>
              <w:spacing w:before="11"/>
              <w:ind w:left="0"/>
              <w:jc w:val="left"/>
              <w:rPr>
                <w:b/>
                <w:sz w:val="41"/>
              </w:rPr>
            </w:pPr>
          </w:p>
          <w:p w14:paraId="5F944A9D" w14:textId="77777777" w:rsidR="00625521" w:rsidRDefault="00000000">
            <w:pPr>
              <w:pStyle w:val="TableParagraph"/>
              <w:ind w:left="87" w:right="75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52" w:type="dxa"/>
          </w:tcPr>
          <w:p w14:paraId="56FF651E" w14:textId="77777777" w:rsidR="00625521" w:rsidRDefault="00000000">
            <w:pPr>
              <w:pStyle w:val="TableParagraph"/>
              <w:spacing w:line="360" w:lineRule="auto"/>
              <w:ind w:left="110" w:right="75" w:firstLine="57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росту,</w:t>
            </w:r>
          </w:p>
          <w:p w14:paraId="1ED701F3" w14:textId="77777777" w:rsidR="00625521" w:rsidRDefault="00000000"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</w:tr>
      <w:tr w:rsidR="00625521" w14:paraId="31676417" w14:textId="77777777">
        <w:trPr>
          <w:trHeight w:val="322"/>
        </w:trPr>
        <w:tc>
          <w:tcPr>
            <w:tcW w:w="2690" w:type="dxa"/>
          </w:tcPr>
          <w:p w14:paraId="7743B6A3" w14:textId="77777777" w:rsidR="00625521" w:rsidRDefault="00000000">
            <w:pPr>
              <w:pStyle w:val="TableParagraph"/>
              <w:spacing w:before="1"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0" w:type="dxa"/>
          </w:tcPr>
          <w:p w14:paraId="7BC27F33" w14:textId="77777777" w:rsidR="00625521" w:rsidRDefault="00000000">
            <w:pPr>
              <w:pStyle w:val="TableParagraph"/>
              <w:spacing w:before="1" w:line="301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5" w:type="dxa"/>
          </w:tcPr>
          <w:p w14:paraId="6F96CE9F" w14:textId="77777777" w:rsidR="00625521" w:rsidRDefault="00000000">
            <w:pPr>
              <w:pStyle w:val="TableParagraph"/>
              <w:spacing w:before="1"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96" w:type="dxa"/>
          </w:tcPr>
          <w:p w14:paraId="078196C9" w14:textId="77777777" w:rsidR="00625521" w:rsidRDefault="00000000">
            <w:pPr>
              <w:pStyle w:val="TableParagraph"/>
              <w:spacing w:before="1"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96" w:type="dxa"/>
          </w:tcPr>
          <w:p w14:paraId="11825B96" w14:textId="77777777" w:rsidR="00625521" w:rsidRDefault="00000000">
            <w:pPr>
              <w:pStyle w:val="TableParagraph"/>
              <w:spacing w:before="1"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94" w:type="dxa"/>
          </w:tcPr>
          <w:p w14:paraId="510056AB" w14:textId="77777777" w:rsidR="00625521" w:rsidRDefault="00000000">
            <w:pPr>
              <w:pStyle w:val="TableParagraph"/>
              <w:spacing w:before="1" w:line="301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52" w:type="dxa"/>
          </w:tcPr>
          <w:p w14:paraId="1509BB69" w14:textId="77777777" w:rsidR="00625521" w:rsidRDefault="00000000">
            <w:pPr>
              <w:pStyle w:val="TableParagraph"/>
              <w:spacing w:before="1"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625521" w14:paraId="3E429362" w14:textId="77777777">
        <w:trPr>
          <w:trHeight w:val="1931"/>
        </w:trPr>
        <w:tc>
          <w:tcPr>
            <w:tcW w:w="2690" w:type="dxa"/>
          </w:tcPr>
          <w:p w14:paraId="6677A1FE" w14:textId="77777777" w:rsidR="00625521" w:rsidRDefault="00000000">
            <w:pPr>
              <w:pStyle w:val="TableParagraph"/>
              <w:spacing w:line="360" w:lineRule="auto"/>
              <w:ind w:right="182"/>
              <w:jc w:val="left"/>
              <w:rPr>
                <w:sz w:val="28"/>
              </w:rPr>
            </w:pPr>
            <w:r>
              <w:rPr>
                <w:sz w:val="28"/>
              </w:rPr>
              <w:t>Чистий дохід 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 продукції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</w:p>
          <w:p w14:paraId="168E6CBC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послуг)</w:t>
            </w:r>
          </w:p>
        </w:tc>
        <w:tc>
          <w:tcPr>
            <w:tcW w:w="1300" w:type="dxa"/>
          </w:tcPr>
          <w:p w14:paraId="70EE2B8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7C07F17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57C6665F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7152411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7B9930B4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3EEE5FB4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1710289</w:t>
            </w:r>
          </w:p>
        </w:tc>
        <w:tc>
          <w:tcPr>
            <w:tcW w:w="1196" w:type="dxa"/>
          </w:tcPr>
          <w:p w14:paraId="59DA4F09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2716F386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36891AB2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2105465</w:t>
            </w:r>
          </w:p>
        </w:tc>
        <w:tc>
          <w:tcPr>
            <w:tcW w:w="1196" w:type="dxa"/>
          </w:tcPr>
          <w:p w14:paraId="44D1EF49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44D5AE7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5492069B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3792501</w:t>
            </w:r>
          </w:p>
        </w:tc>
        <w:tc>
          <w:tcPr>
            <w:tcW w:w="1194" w:type="dxa"/>
          </w:tcPr>
          <w:p w14:paraId="0114552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04149CA2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25C99AF1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3576512</w:t>
            </w:r>
          </w:p>
        </w:tc>
        <w:tc>
          <w:tcPr>
            <w:tcW w:w="952" w:type="dxa"/>
          </w:tcPr>
          <w:p w14:paraId="4249D558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258A5797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474F0A15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2,09</w:t>
            </w:r>
          </w:p>
        </w:tc>
      </w:tr>
      <w:tr w:rsidR="00625521" w14:paraId="14B1AEC6" w14:textId="77777777">
        <w:trPr>
          <w:trHeight w:val="483"/>
        </w:trPr>
        <w:tc>
          <w:tcPr>
            <w:tcW w:w="2690" w:type="dxa"/>
          </w:tcPr>
          <w:p w14:paraId="1B1CE295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300" w:type="dxa"/>
          </w:tcPr>
          <w:p w14:paraId="3E2D28A6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657D3CD2" w14:textId="77777777" w:rsidR="00625521" w:rsidRDefault="00000000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542636</w:t>
            </w:r>
          </w:p>
        </w:tc>
        <w:tc>
          <w:tcPr>
            <w:tcW w:w="1196" w:type="dxa"/>
          </w:tcPr>
          <w:p w14:paraId="1093404C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626315</w:t>
            </w:r>
          </w:p>
        </w:tc>
        <w:tc>
          <w:tcPr>
            <w:tcW w:w="1196" w:type="dxa"/>
          </w:tcPr>
          <w:p w14:paraId="7C166EAF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1103294</w:t>
            </w:r>
          </w:p>
        </w:tc>
        <w:tc>
          <w:tcPr>
            <w:tcW w:w="1194" w:type="dxa"/>
          </w:tcPr>
          <w:p w14:paraId="03A12FEE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1894529</w:t>
            </w:r>
          </w:p>
        </w:tc>
        <w:tc>
          <w:tcPr>
            <w:tcW w:w="952" w:type="dxa"/>
          </w:tcPr>
          <w:p w14:paraId="59B876C8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</w:tr>
      <w:tr w:rsidR="00625521" w14:paraId="3C80629D" w14:textId="77777777">
        <w:trPr>
          <w:trHeight w:val="1449"/>
        </w:trPr>
        <w:tc>
          <w:tcPr>
            <w:tcW w:w="2690" w:type="dxa"/>
          </w:tcPr>
          <w:p w14:paraId="7F8AACC8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Прибуток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0613601B" w14:textId="77777777" w:rsidR="00625521" w:rsidRDefault="00000000">
            <w:pPr>
              <w:pStyle w:val="TableParagraph"/>
              <w:spacing w:before="3" w:line="480" w:lineRule="atLeast"/>
              <w:ind w:right="1129"/>
              <w:jc w:val="left"/>
              <w:rPr>
                <w:sz w:val="28"/>
              </w:rPr>
            </w:pPr>
            <w:r>
              <w:rPr>
                <w:sz w:val="28"/>
              </w:rPr>
              <w:t>операційної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300" w:type="dxa"/>
          </w:tcPr>
          <w:p w14:paraId="305AB19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225AE5A3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14286F84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E4AD180" w14:textId="77777777" w:rsidR="00625521" w:rsidRDefault="00000000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571938</w:t>
            </w:r>
          </w:p>
        </w:tc>
        <w:tc>
          <w:tcPr>
            <w:tcW w:w="1196" w:type="dxa"/>
          </w:tcPr>
          <w:p w14:paraId="4753FE55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7C50CCD4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553729</w:t>
            </w:r>
          </w:p>
        </w:tc>
        <w:tc>
          <w:tcPr>
            <w:tcW w:w="1196" w:type="dxa"/>
          </w:tcPr>
          <w:p w14:paraId="42CEEBEF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73E00AD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1305182</w:t>
            </w:r>
          </w:p>
        </w:tc>
        <w:tc>
          <w:tcPr>
            <w:tcW w:w="1194" w:type="dxa"/>
          </w:tcPr>
          <w:p w14:paraId="40AC9FF3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39810279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1000494</w:t>
            </w:r>
          </w:p>
        </w:tc>
        <w:tc>
          <w:tcPr>
            <w:tcW w:w="952" w:type="dxa"/>
          </w:tcPr>
          <w:p w14:paraId="2548A397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EB8A434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</w:tr>
      <w:tr w:rsidR="00625521" w14:paraId="51885CDD" w14:textId="77777777">
        <w:trPr>
          <w:trHeight w:val="482"/>
        </w:trPr>
        <w:tc>
          <w:tcPr>
            <w:tcW w:w="2690" w:type="dxa"/>
          </w:tcPr>
          <w:p w14:paraId="24540777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300" w:type="dxa"/>
          </w:tcPr>
          <w:p w14:paraId="46AF1F52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47516461" w14:textId="77777777" w:rsidR="00625521" w:rsidRDefault="00000000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562308</w:t>
            </w:r>
          </w:p>
        </w:tc>
        <w:tc>
          <w:tcPr>
            <w:tcW w:w="1196" w:type="dxa"/>
          </w:tcPr>
          <w:p w14:paraId="1884C40B" w14:textId="77777777" w:rsidR="00625521" w:rsidRDefault="00000000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550680</w:t>
            </w:r>
          </w:p>
        </w:tc>
        <w:tc>
          <w:tcPr>
            <w:tcW w:w="1196" w:type="dxa"/>
          </w:tcPr>
          <w:p w14:paraId="38619591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1299983</w:t>
            </w:r>
          </w:p>
        </w:tc>
        <w:tc>
          <w:tcPr>
            <w:tcW w:w="1194" w:type="dxa"/>
          </w:tcPr>
          <w:p w14:paraId="12B39EAA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956374</w:t>
            </w:r>
          </w:p>
        </w:tc>
        <w:tc>
          <w:tcPr>
            <w:tcW w:w="952" w:type="dxa"/>
          </w:tcPr>
          <w:p w14:paraId="0FDAA213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</w:tr>
      <w:tr w:rsidR="00625521" w14:paraId="1CA484EB" w14:textId="77777777">
        <w:trPr>
          <w:trHeight w:val="483"/>
        </w:trPr>
        <w:tc>
          <w:tcPr>
            <w:tcW w:w="2690" w:type="dxa"/>
          </w:tcPr>
          <w:p w14:paraId="775F5955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1300" w:type="dxa"/>
          </w:tcPr>
          <w:p w14:paraId="1FF303EC" w14:textId="77777777" w:rsidR="00625521" w:rsidRDefault="00000000">
            <w:pPr>
              <w:pStyle w:val="TableParagraph"/>
              <w:spacing w:before="1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48EA39E5" w14:textId="77777777" w:rsidR="00625521" w:rsidRDefault="00000000">
            <w:pPr>
              <w:pStyle w:val="TableParagraph"/>
              <w:spacing w:before="1"/>
              <w:ind w:left="85" w:right="79"/>
              <w:rPr>
                <w:sz w:val="28"/>
              </w:rPr>
            </w:pPr>
            <w:r>
              <w:rPr>
                <w:sz w:val="28"/>
              </w:rPr>
              <w:t>248406</w:t>
            </w:r>
          </w:p>
        </w:tc>
        <w:tc>
          <w:tcPr>
            <w:tcW w:w="1196" w:type="dxa"/>
          </w:tcPr>
          <w:p w14:paraId="5CBBD2C4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334502</w:t>
            </w:r>
          </w:p>
        </w:tc>
        <w:tc>
          <w:tcPr>
            <w:tcW w:w="1196" w:type="dxa"/>
          </w:tcPr>
          <w:p w14:paraId="2C919B78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1456312</w:t>
            </w:r>
          </w:p>
        </w:tc>
        <w:tc>
          <w:tcPr>
            <w:tcW w:w="1194" w:type="dxa"/>
          </w:tcPr>
          <w:p w14:paraId="69062481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1490232</w:t>
            </w:r>
          </w:p>
        </w:tc>
        <w:tc>
          <w:tcPr>
            <w:tcW w:w="952" w:type="dxa"/>
          </w:tcPr>
          <w:p w14:paraId="2BB367DE" w14:textId="77777777" w:rsidR="00625521" w:rsidRDefault="00000000">
            <w:pPr>
              <w:pStyle w:val="TableParagraph"/>
              <w:spacing w:before="1"/>
              <w:ind w:left="213" w:right="198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 w:rsidR="00625521" w14:paraId="66D8F25E" w14:textId="77777777">
        <w:trPr>
          <w:trHeight w:val="483"/>
        </w:trPr>
        <w:tc>
          <w:tcPr>
            <w:tcW w:w="2690" w:type="dxa"/>
          </w:tcPr>
          <w:p w14:paraId="6E8BF9F8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Необоротні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300" w:type="dxa"/>
          </w:tcPr>
          <w:p w14:paraId="0B018DB1" w14:textId="77777777" w:rsidR="00625521" w:rsidRDefault="00000000">
            <w:pPr>
              <w:pStyle w:val="TableParagraph"/>
              <w:spacing w:before="1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55A576AC" w14:textId="77777777" w:rsidR="00625521" w:rsidRDefault="00000000">
            <w:pPr>
              <w:pStyle w:val="TableParagraph"/>
              <w:spacing w:before="1"/>
              <w:ind w:left="85" w:right="79"/>
              <w:rPr>
                <w:sz w:val="28"/>
              </w:rPr>
            </w:pPr>
            <w:r>
              <w:rPr>
                <w:sz w:val="28"/>
              </w:rPr>
              <w:t>520959</w:t>
            </w:r>
          </w:p>
        </w:tc>
        <w:tc>
          <w:tcPr>
            <w:tcW w:w="1196" w:type="dxa"/>
          </w:tcPr>
          <w:p w14:paraId="47C6873D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612581</w:t>
            </w:r>
          </w:p>
        </w:tc>
        <w:tc>
          <w:tcPr>
            <w:tcW w:w="1196" w:type="dxa"/>
          </w:tcPr>
          <w:p w14:paraId="263F1870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1780932</w:t>
            </w:r>
          </w:p>
        </w:tc>
        <w:tc>
          <w:tcPr>
            <w:tcW w:w="1194" w:type="dxa"/>
          </w:tcPr>
          <w:p w14:paraId="5D993C07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1870556</w:t>
            </w:r>
          </w:p>
        </w:tc>
        <w:tc>
          <w:tcPr>
            <w:tcW w:w="952" w:type="dxa"/>
          </w:tcPr>
          <w:p w14:paraId="5AA0D359" w14:textId="77777777" w:rsidR="00625521" w:rsidRDefault="00000000">
            <w:pPr>
              <w:pStyle w:val="TableParagraph"/>
              <w:spacing w:before="1"/>
              <w:ind w:left="213" w:right="198"/>
              <w:rPr>
                <w:sz w:val="28"/>
              </w:rPr>
            </w:pPr>
            <w:r>
              <w:rPr>
                <w:sz w:val="28"/>
              </w:rPr>
              <w:t>3,59</w:t>
            </w:r>
          </w:p>
        </w:tc>
      </w:tr>
      <w:tr w:rsidR="00625521" w14:paraId="469DE714" w14:textId="77777777">
        <w:trPr>
          <w:trHeight w:val="483"/>
        </w:trPr>
        <w:tc>
          <w:tcPr>
            <w:tcW w:w="2690" w:type="dxa"/>
          </w:tcPr>
          <w:p w14:paraId="2BD6F5B6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Оборотні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300" w:type="dxa"/>
          </w:tcPr>
          <w:p w14:paraId="709D20BB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56FD8910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2149111</w:t>
            </w:r>
          </w:p>
        </w:tc>
        <w:tc>
          <w:tcPr>
            <w:tcW w:w="1196" w:type="dxa"/>
          </w:tcPr>
          <w:p w14:paraId="578010A4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3142528</w:t>
            </w:r>
          </w:p>
        </w:tc>
        <w:tc>
          <w:tcPr>
            <w:tcW w:w="1196" w:type="dxa"/>
          </w:tcPr>
          <w:p w14:paraId="670B37A5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4052304</w:t>
            </w:r>
          </w:p>
        </w:tc>
        <w:tc>
          <w:tcPr>
            <w:tcW w:w="1194" w:type="dxa"/>
          </w:tcPr>
          <w:p w14:paraId="3462AD81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4232153</w:t>
            </w:r>
          </w:p>
        </w:tc>
        <w:tc>
          <w:tcPr>
            <w:tcW w:w="952" w:type="dxa"/>
          </w:tcPr>
          <w:p w14:paraId="48A6EB4E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</w:tbl>
    <w:p w14:paraId="32B6B8A4" w14:textId="77777777" w:rsidR="00625521" w:rsidRDefault="00625521">
      <w:pPr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26D64545" w14:textId="77777777" w:rsidR="00625521" w:rsidRDefault="00000000">
      <w:pPr>
        <w:spacing w:before="89"/>
        <w:ind w:right="904"/>
        <w:jc w:val="right"/>
        <w:rPr>
          <w:i/>
          <w:sz w:val="24"/>
        </w:rPr>
      </w:pPr>
      <w:r>
        <w:rPr>
          <w:i/>
          <w:sz w:val="24"/>
        </w:rPr>
        <w:lastRenderedPageBreak/>
        <w:t>Закінчення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2.9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300"/>
        <w:gridCol w:w="1195"/>
        <w:gridCol w:w="1196"/>
        <w:gridCol w:w="1196"/>
        <w:gridCol w:w="1194"/>
        <w:gridCol w:w="952"/>
      </w:tblGrid>
      <w:tr w:rsidR="00625521" w14:paraId="0BDAC912" w14:textId="77777777">
        <w:trPr>
          <w:trHeight w:val="322"/>
        </w:trPr>
        <w:tc>
          <w:tcPr>
            <w:tcW w:w="2690" w:type="dxa"/>
          </w:tcPr>
          <w:p w14:paraId="052C2BCE" w14:textId="77777777" w:rsidR="00625521" w:rsidRDefault="00000000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0" w:type="dxa"/>
          </w:tcPr>
          <w:p w14:paraId="0A99391C" w14:textId="77777777" w:rsidR="00625521" w:rsidRDefault="00000000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5" w:type="dxa"/>
          </w:tcPr>
          <w:p w14:paraId="33308E49" w14:textId="77777777" w:rsidR="00625521" w:rsidRDefault="00000000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96" w:type="dxa"/>
          </w:tcPr>
          <w:p w14:paraId="68CF5950" w14:textId="77777777" w:rsidR="00625521" w:rsidRDefault="00000000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96" w:type="dxa"/>
          </w:tcPr>
          <w:p w14:paraId="75A2473F" w14:textId="77777777" w:rsidR="00625521" w:rsidRDefault="00000000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94" w:type="dxa"/>
          </w:tcPr>
          <w:p w14:paraId="6D943F62" w14:textId="77777777" w:rsidR="00625521" w:rsidRDefault="00000000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52" w:type="dxa"/>
          </w:tcPr>
          <w:p w14:paraId="6B508A69" w14:textId="77777777" w:rsidR="00625521" w:rsidRDefault="00000000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625521" w14:paraId="663D7C33" w14:textId="77777777">
        <w:trPr>
          <w:trHeight w:val="482"/>
        </w:trPr>
        <w:tc>
          <w:tcPr>
            <w:tcW w:w="2690" w:type="dxa"/>
          </w:tcPr>
          <w:p w14:paraId="636072C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Активи</w:t>
            </w:r>
          </w:p>
        </w:tc>
        <w:tc>
          <w:tcPr>
            <w:tcW w:w="1300" w:type="dxa"/>
          </w:tcPr>
          <w:p w14:paraId="06213CAE" w14:textId="77777777" w:rsidR="00625521" w:rsidRDefault="00000000"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95" w:type="dxa"/>
          </w:tcPr>
          <w:p w14:paraId="44218BA5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2670070</w:t>
            </w:r>
          </w:p>
        </w:tc>
        <w:tc>
          <w:tcPr>
            <w:tcW w:w="1196" w:type="dxa"/>
          </w:tcPr>
          <w:p w14:paraId="55F707C4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3755109</w:t>
            </w:r>
          </w:p>
        </w:tc>
        <w:tc>
          <w:tcPr>
            <w:tcW w:w="1196" w:type="dxa"/>
          </w:tcPr>
          <w:p w14:paraId="00F1C758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5833236</w:t>
            </w:r>
          </w:p>
        </w:tc>
        <w:tc>
          <w:tcPr>
            <w:tcW w:w="1194" w:type="dxa"/>
          </w:tcPr>
          <w:p w14:paraId="567925FA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6102709</w:t>
            </w:r>
          </w:p>
        </w:tc>
        <w:tc>
          <w:tcPr>
            <w:tcW w:w="952" w:type="dxa"/>
          </w:tcPr>
          <w:p w14:paraId="00B2CBB5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</w:tr>
      <w:tr w:rsidR="00625521" w14:paraId="44FDD2BF" w14:textId="77777777">
        <w:trPr>
          <w:trHeight w:val="483"/>
        </w:trPr>
        <w:tc>
          <w:tcPr>
            <w:tcW w:w="2690" w:type="dxa"/>
          </w:tcPr>
          <w:p w14:paraId="5FD29920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</w:p>
        </w:tc>
        <w:tc>
          <w:tcPr>
            <w:tcW w:w="1300" w:type="dxa"/>
          </w:tcPr>
          <w:p w14:paraId="2D495BCF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5" w:type="dxa"/>
          </w:tcPr>
          <w:p w14:paraId="7253DF59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6" w:type="dxa"/>
          </w:tcPr>
          <w:p w14:paraId="16AC60A8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6" w:type="dxa"/>
          </w:tcPr>
          <w:p w14:paraId="6E04C24E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94" w:type="dxa"/>
          </w:tcPr>
          <w:p w14:paraId="479F09CB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52" w:type="dxa"/>
          </w:tcPr>
          <w:p w14:paraId="3B479A78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1DE6051D" w14:textId="77777777">
        <w:trPr>
          <w:trHeight w:val="483"/>
        </w:trPr>
        <w:tc>
          <w:tcPr>
            <w:tcW w:w="2690" w:type="dxa"/>
          </w:tcPr>
          <w:p w14:paraId="588ACB77" w14:textId="77777777" w:rsidR="00625521" w:rsidRDefault="00000000">
            <w:pPr>
              <w:pStyle w:val="TableParagraph"/>
              <w:spacing w:before="1"/>
              <w:ind w:left="13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засобів</w:t>
            </w:r>
          </w:p>
        </w:tc>
        <w:tc>
          <w:tcPr>
            <w:tcW w:w="1300" w:type="dxa"/>
          </w:tcPr>
          <w:p w14:paraId="5FAC8B84" w14:textId="77777777" w:rsidR="00625521" w:rsidRDefault="00000000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95" w:type="dxa"/>
          </w:tcPr>
          <w:p w14:paraId="79712762" w14:textId="77777777" w:rsidR="00625521" w:rsidRDefault="00000000">
            <w:pPr>
              <w:pStyle w:val="TableParagraph"/>
              <w:spacing w:before="1"/>
              <w:ind w:left="85" w:right="79"/>
              <w:rPr>
                <w:sz w:val="28"/>
              </w:rPr>
            </w:pPr>
            <w:r>
              <w:rPr>
                <w:sz w:val="28"/>
              </w:rPr>
              <w:t>226,37</w:t>
            </w:r>
          </w:p>
        </w:tc>
        <w:tc>
          <w:tcPr>
            <w:tcW w:w="1196" w:type="dxa"/>
          </w:tcPr>
          <w:p w14:paraId="0500D20B" w14:textId="77777777" w:rsidR="00625521" w:rsidRDefault="00000000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164,63</w:t>
            </w:r>
          </w:p>
        </w:tc>
        <w:tc>
          <w:tcPr>
            <w:tcW w:w="1196" w:type="dxa"/>
          </w:tcPr>
          <w:p w14:paraId="0B8691CB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89,27</w:t>
            </w:r>
          </w:p>
        </w:tc>
        <w:tc>
          <w:tcPr>
            <w:tcW w:w="1194" w:type="dxa"/>
          </w:tcPr>
          <w:p w14:paraId="4493C926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64,18</w:t>
            </w:r>
          </w:p>
        </w:tc>
        <w:tc>
          <w:tcPr>
            <w:tcW w:w="952" w:type="dxa"/>
          </w:tcPr>
          <w:p w14:paraId="74989DAE" w14:textId="77777777" w:rsidR="00625521" w:rsidRDefault="00000000">
            <w:pPr>
              <w:pStyle w:val="TableParagraph"/>
              <w:spacing w:before="1"/>
              <w:ind w:left="213" w:right="198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625521" w14:paraId="518FFB87" w14:textId="77777777">
        <w:trPr>
          <w:trHeight w:val="965"/>
        </w:trPr>
        <w:tc>
          <w:tcPr>
            <w:tcW w:w="2690" w:type="dxa"/>
          </w:tcPr>
          <w:p w14:paraId="1C5EE867" w14:textId="77777777" w:rsidR="00625521" w:rsidRDefault="00000000">
            <w:pPr>
              <w:pStyle w:val="TableParagraph"/>
              <w:ind w:left="13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необоротних</w:t>
            </w:r>
          </w:p>
          <w:p w14:paraId="00067A1C" w14:textId="77777777" w:rsidR="00625521" w:rsidRDefault="00000000">
            <w:pPr>
              <w:pStyle w:val="TableParagraph"/>
              <w:spacing w:before="161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активів</w:t>
            </w:r>
          </w:p>
        </w:tc>
        <w:tc>
          <w:tcPr>
            <w:tcW w:w="1300" w:type="dxa"/>
          </w:tcPr>
          <w:p w14:paraId="13872A9D" w14:textId="77777777" w:rsidR="00625521" w:rsidRDefault="00000000">
            <w:pPr>
              <w:pStyle w:val="TableParagraph"/>
              <w:spacing w:before="242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95" w:type="dxa"/>
          </w:tcPr>
          <w:p w14:paraId="437A837B" w14:textId="77777777" w:rsidR="00625521" w:rsidRDefault="00000000">
            <w:pPr>
              <w:pStyle w:val="TableParagraph"/>
              <w:spacing w:before="242"/>
              <w:ind w:left="85" w:right="79"/>
              <w:rPr>
                <w:sz w:val="28"/>
              </w:rPr>
            </w:pPr>
            <w:r>
              <w:rPr>
                <w:sz w:val="28"/>
              </w:rPr>
              <w:t>107,94</w:t>
            </w:r>
          </w:p>
        </w:tc>
        <w:tc>
          <w:tcPr>
            <w:tcW w:w="1196" w:type="dxa"/>
          </w:tcPr>
          <w:p w14:paraId="4E12E0E4" w14:textId="77777777" w:rsidR="00625521" w:rsidRDefault="00000000">
            <w:pPr>
              <w:pStyle w:val="TableParagraph"/>
              <w:spacing w:before="242"/>
              <w:ind w:left="85" w:right="76"/>
              <w:rPr>
                <w:sz w:val="28"/>
              </w:rPr>
            </w:pPr>
            <w:r>
              <w:rPr>
                <w:sz w:val="28"/>
              </w:rPr>
              <w:t>89,90</w:t>
            </w:r>
          </w:p>
        </w:tc>
        <w:tc>
          <w:tcPr>
            <w:tcW w:w="1196" w:type="dxa"/>
          </w:tcPr>
          <w:p w14:paraId="454A5EF9" w14:textId="77777777" w:rsidR="00625521" w:rsidRDefault="00000000">
            <w:pPr>
              <w:pStyle w:val="TableParagraph"/>
              <w:spacing w:before="242"/>
              <w:ind w:left="85" w:right="78"/>
              <w:rPr>
                <w:sz w:val="28"/>
              </w:rPr>
            </w:pPr>
            <w:r>
              <w:rPr>
                <w:sz w:val="28"/>
              </w:rPr>
              <w:t>72,99</w:t>
            </w:r>
          </w:p>
        </w:tc>
        <w:tc>
          <w:tcPr>
            <w:tcW w:w="1194" w:type="dxa"/>
          </w:tcPr>
          <w:p w14:paraId="512A4F9F" w14:textId="77777777" w:rsidR="00625521" w:rsidRDefault="00000000">
            <w:pPr>
              <w:pStyle w:val="TableParagraph"/>
              <w:spacing w:before="242"/>
              <w:ind w:left="87" w:right="76"/>
              <w:rPr>
                <w:sz w:val="28"/>
              </w:rPr>
            </w:pPr>
            <w:r>
              <w:rPr>
                <w:sz w:val="28"/>
              </w:rPr>
              <w:t>51,13</w:t>
            </w:r>
          </w:p>
        </w:tc>
        <w:tc>
          <w:tcPr>
            <w:tcW w:w="952" w:type="dxa"/>
          </w:tcPr>
          <w:p w14:paraId="5F3D6672" w14:textId="77777777" w:rsidR="00625521" w:rsidRDefault="00000000">
            <w:pPr>
              <w:pStyle w:val="TableParagraph"/>
              <w:spacing w:before="242"/>
              <w:ind w:left="213" w:right="198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</w:tr>
      <w:tr w:rsidR="00625521" w14:paraId="78291452" w14:textId="77777777">
        <w:trPr>
          <w:trHeight w:val="483"/>
        </w:trPr>
        <w:tc>
          <w:tcPr>
            <w:tcW w:w="2690" w:type="dxa"/>
          </w:tcPr>
          <w:p w14:paraId="1BB15B43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300" w:type="dxa"/>
          </w:tcPr>
          <w:p w14:paraId="7E06DE6C" w14:textId="77777777" w:rsidR="00625521" w:rsidRDefault="00000000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95" w:type="dxa"/>
          </w:tcPr>
          <w:p w14:paraId="688FC134" w14:textId="77777777" w:rsidR="00625521" w:rsidRDefault="00000000">
            <w:pPr>
              <w:pStyle w:val="TableParagraph"/>
              <w:spacing w:before="1"/>
              <w:ind w:left="86" w:right="79"/>
              <w:rPr>
                <w:sz w:val="28"/>
              </w:rPr>
            </w:pPr>
            <w:r>
              <w:rPr>
                <w:sz w:val="28"/>
              </w:rPr>
              <w:t>26,16</w:t>
            </w:r>
          </w:p>
        </w:tc>
        <w:tc>
          <w:tcPr>
            <w:tcW w:w="1196" w:type="dxa"/>
          </w:tcPr>
          <w:p w14:paraId="6DF3DE5A" w14:textId="77777777" w:rsidR="00625521" w:rsidRDefault="00000000">
            <w:pPr>
              <w:pStyle w:val="TableParagraph"/>
              <w:spacing w:before="1"/>
              <w:ind w:left="85" w:right="76"/>
              <w:rPr>
                <w:sz w:val="28"/>
              </w:rPr>
            </w:pPr>
            <w:r>
              <w:rPr>
                <w:sz w:val="28"/>
              </w:rPr>
              <w:t>17,52</w:t>
            </w:r>
          </w:p>
        </w:tc>
        <w:tc>
          <w:tcPr>
            <w:tcW w:w="1196" w:type="dxa"/>
          </w:tcPr>
          <w:p w14:paraId="3FA60334" w14:textId="77777777" w:rsidR="00625521" w:rsidRDefault="00000000">
            <w:pPr>
              <w:pStyle w:val="TableParagraph"/>
              <w:spacing w:before="1"/>
              <w:ind w:left="85" w:right="78"/>
              <w:rPr>
                <w:sz w:val="28"/>
              </w:rPr>
            </w:pPr>
            <w:r>
              <w:rPr>
                <w:sz w:val="28"/>
              </w:rPr>
              <w:t>32,08</w:t>
            </w:r>
          </w:p>
        </w:tc>
        <w:tc>
          <w:tcPr>
            <w:tcW w:w="1194" w:type="dxa"/>
          </w:tcPr>
          <w:p w14:paraId="5ED5B9EE" w14:textId="77777777" w:rsidR="00625521" w:rsidRDefault="00000000">
            <w:pPr>
              <w:pStyle w:val="TableParagraph"/>
              <w:spacing w:before="1"/>
              <w:ind w:left="87" w:right="76"/>
              <w:rPr>
                <w:sz w:val="28"/>
              </w:rPr>
            </w:pPr>
            <w:r>
              <w:rPr>
                <w:sz w:val="28"/>
              </w:rPr>
              <w:t>22,60</w:t>
            </w:r>
          </w:p>
        </w:tc>
        <w:tc>
          <w:tcPr>
            <w:tcW w:w="952" w:type="dxa"/>
          </w:tcPr>
          <w:p w14:paraId="484AC9B6" w14:textId="77777777" w:rsidR="00625521" w:rsidRDefault="00000000">
            <w:pPr>
              <w:pStyle w:val="TableParagraph"/>
              <w:spacing w:before="1"/>
              <w:ind w:left="213" w:right="198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625521" w14:paraId="1AB77364" w14:textId="77777777">
        <w:trPr>
          <w:trHeight w:val="483"/>
        </w:trPr>
        <w:tc>
          <w:tcPr>
            <w:tcW w:w="2690" w:type="dxa"/>
          </w:tcPr>
          <w:p w14:paraId="5AFD7963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300" w:type="dxa"/>
          </w:tcPr>
          <w:p w14:paraId="49269E82" w14:textId="77777777" w:rsidR="00625521" w:rsidRDefault="00000000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95" w:type="dxa"/>
          </w:tcPr>
          <w:p w14:paraId="699BCF5E" w14:textId="77777777" w:rsidR="00625521" w:rsidRDefault="00000000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21,06</w:t>
            </w:r>
          </w:p>
        </w:tc>
        <w:tc>
          <w:tcPr>
            <w:tcW w:w="1196" w:type="dxa"/>
          </w:tcPr>
          <w:p w14:paraId="196F49CE" w14:textId="77777777" w:rsidR="00625521" w:rsidRDefault="00000000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14,66</w:t>
            </w:r>
          </w:p>
        </w:tc>
        <w:tc>
          <w:tcPr>
            <w:tcW w:w="1196" w:type="dxa"/>
          </w:tcPr>
          <w:p w14:paraId="5D6F1297" w14:textId="77777777" w:rsidR="00625521" w:rsidRDefault="00000000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22,29</w:t>
            </w:r>
          </w:p>
        </w:tc>
        <w:tc>
          <w:tcPr>
            <w:tcW w:w="1194" w:type="dxa"/>
          </w:tcPr>
          <w:p w14:paraId="092911E3" w14:textId="77777777" w:rsidR="00625521" w:rsidRDefault="00000000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15,67</w:t>
            </w:r>
          </w:p>
        </w:tc>
        <w:tc>
          <w:tcPr>
            <w:tcW w:w="952" w:type="dxa"/>
          </w:tcPr>
          <w:p w14:paraId="079FDB94" w14:textId="77777777" w:rsidR="00625521" w:rsidRDefault="00000000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</w:tbl>
    <w:p w14:paraId="0AD286C4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988D2F6" w14:textId="77777777" w:rsidR="00625521" w:rsidRDefault="00625521">
      <w:pPr>
        <w:pStyle w:val="a3"/>
        <w:rPr>
          <w:i/>
          <w:sz w:val="26"/>
        </w:rPr>
      </w:pPr>
    </w:p>
    <w:p w14:paraId="21120554" w14:textId="77777777" w:rsidR="00625521" w:rsidRDefault="00625521">
      <w:pPr>
        <w:pStyle w:val="a3"/>
        <w:rPr>
          <w:i/>
        </w:rPr>
      </w:pPr>
    </w:p>
    <w:p w14:paraId="4B6338D0" w14:textId="77777777" w:rsidR="00625521" w:rsidRDefault="00000000">
      <w:pPr>
        <w:pStyle w:val="a3"/>
        <w:tabs>
          <w:tab w:val="left" w:pos="1328"/>
          <w:tab w:val="left" w:pos="1890"/>
          <w:tab w:val="left" w:pos="2790"/>
          <w:tab w:val="left" w:pos="2999"/>
          <w:tab w:val="left" w:pos="4701"/>
          <w:tab w:val="left" w:pos="5047"/>
          <w:tab w:val="left" w:pos="6284"/>
          <w:tab w:val="left" w:pos="6543"/>
          <w:tab w:val="left" w:pos="6801"/>
          <w:tab w:val="left" w:pos="7968"/>
          <w:tab w:val="left" w:pos="8571"/>
          <w:tab w:val="left" w:pos="8609"/>
          <w:tab w:val="left" w:pos="9117"/>
        </w:tabs>
        <w:spacing w:before="1" w:line="360" w:lineRule="auto"/>
        <w:ind w:left="118" w:right="904" w:firstLine="709"/>
        <w:jc w:val="right"/>
      </w:pPr>
      <w:r>
        <w:t>Протягом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прибуток</w:t>
      </w:r>
      <w:r>
        <w:rPr>
          <w:spacing w:val="3"/>
        </w:rPr>
        <w:t xml:space="preserve"> </w:t>
      </w:r>
      <w:r>
        <w:t>збільшився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3,49</w:t>
      </w:r>
      <w:r>
        <w:rPr>
          <w:spacing w:val="2"/>
        </w:rPr>
        <w:t xml:space="preserve"> </w:t>
      </w:r>
      <w:r>
        <w:t>разів,</w:t>
      </w:r>
      <w:r>
        <w:rPr>
          <w:spacing w:val="-67"/>
        </w:rPr>
        <w:t xml:space="preserve"> </w:t>
      </w:r>
      <w:r>
        <w:t>прибуток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операційної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1,75</w:t>
      </w:r>
      <w:r>
        <w:rPr>
          <w:spacing w:val="-7"/>
        </w:rPr>
        <w:t xml:space="preserve"> </w:t>
      </w:r>
      <w:r>
        <w:t>разів,</w:t>
      </w:r>
      <w:r>
        <w:rPr>
          <w:spacing w:val="-7"/>
        </w:rPr>
        <w:t xml:space="preserve"> </w:t>
      </w:r>
      <w:r>
        <w:t>чистий</w:t>
      </w:r>
      <w:r>
        <w:rPr>
          <w:spacing w:val="-6"/>
        </w:rPr>
        <w:t xml:space="preserve"> </w:t>
      </w:r>
      <w:r>
        <w:t>прибуток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1,70</w:t>
      </w:r>
      <w:r>
        <w:rPr>
          <w:spacing w:val="-7"/>
        </w:rPr>
        <w:t xml:space="preserve"> </w:t>
      </w:r>
      <w:r>
        <w:t>разів.</w:t>
      </w:r>
      <w:r>
        <w:rPr>
          <w:spacing w:val="-67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фінансових</w:t>
      </w:r>
      <w:r>
        <w:rPr>
          <w:spacing w:val="70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відносні</w:t>
      </w:r>
      <w:r>
        <w:tab/>
        <w:t>показники</w:t>
      </w:r>
      <w:r>
        <w:tab/>
        <w:t>прибутковості</w:t>
      </w:r>
      <w:r>
        <w:tab/>
        <w:t>погіршилися.</w:t>
      </w:r>
      <w:r>
        <w:tab/>
        <w:t>Рентабельність</w:t>
      </w:r>
      <w:r>
        <w:tab/>
        <w:t>основних</w:t>
      </w:r>
      <w:r>
        <w:rPr>
          <w:spacing w:val="-67"/>
        </w:rPr>
        <w:t xml:space="preserve"> </w:t>
      </w:r>
      <w:r>
        <w:t>засобів</w:t>
      </w:r>
      <w:r>
        <w:tab/>
        <w:t>зменшилася</w:t>
      </w:r>
      <w:r>
        <w:rPr>
          <w:spacing w:val="47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226,37%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64,18%,</w:t>
      </w:r>
      <w:r>
        <w:rPr>
          <w:spacing w:val="46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72%.</w:t>
      </w:r>
      <w:r>
        <w:rPr>
          <w:spacing w:val="48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необоротних</w:t>
      </w:r>
      <w:r>
        <w:tab/>
        <w:t>активів</w:t>
      </w:r>
      <w:r>
        <w:tab/>
      </w:r>
      <w:r>
        <w:tab/>
        <w:t>скоротилася</w:t>
      </w:r>
      <w:r>
        <w:tab/>
        <w:t>з</w:t>
      </w:r>
      <w:r>
        <w:tab/>
        <w:t>107,94%</w:t>
      </w:r>
      <w:r>
        <w:tab/>
        <w:t>до</w:t>
      </w:r>
      <w:r>
        <w:tab/>
        <w:t>51,13%,</w:t>
      </w:r>
      <w:r>
        <w:tab/>
        <w:t>або</w:t>
      </w:r>
      <w:r>
        <w:tab/>
      </w:r>
      <w:r>
        <w:tab/>
        <w:t>на</w:t>
      </w:r>
      <w:r>
        <w:tab/>
      </w:r>
      <w:r>
        <w:rPr>
          <w:spacing w:val="-1"/>
        </w:rPr>
        <w:t>53%.</w:t>
      </w:r>
      <w:r>
        <w:rPr>
          <w:spacing w:val="-67"/>
        </w:rPr>
        <w:t xml:space="preserve"> </w:t>
      </w:r>
      <w:r>
        <w:t>Рентабельність</w:t>
      </w:r>
      <w:r>
        <w:rPr>
          <w:spacing w:val="-2"/>
        </w:rPr>
        <w:t xml:space="preserve"> </w:t>
      </w:r>
      <w:r>
        <w:t>оборотних</w:t>
      </w:r>
      <w:r>
        <w:rPr>
          <w:spacing w:val="-2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скоротилася</w:t>
      </w:r>
      <w:r>
        <w:rPr>
          <w:spacing w:val="-3"/>
        </w:rPr>
        <w:t xml:space="preserve"> </w:t>
      </w:r>
      <w:r>
        <w:t>з 26,16%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22,60%,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14%.</w:t>
      </w:r>
    </w:p>
    <w:p w14:paraId="38876079" w14:textId="77777777" w:rsidR="00625521" w:rsidRDefault="00000000">
      <w:pPr>
        <w:pStyle w:val="a3"/>
        <w:ind w:left="118"/>
      </w:pPr>
      <w:r>
        <w:t>Рентабельність</w:t>
      </w:r>
      <w:r>
        <w:rPr>
          <w:spacing w:val="67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скоротилася</w:t>
      </w:r>
      <w:r>
        <w:rPr>
          <w:spacing w:val="6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21,06%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15,67%,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26%.</w:t>
      </w:r>
    </w:p>
    <w:p w14:paraId="3C8CE4CA" w14:textId="77777777" w:rsidR="00625521" w:rsidRDefault="00625521">
      <w:pPr>
        <w:pStyle w:val="a3"/>
        <w:rPr>
          <w:sz w:val="30"/>
        </w:rPr>
      </w:pPr>
    </w:p>
    <w:p w14:paraId="0431E344" w14:textId="77777777" w:rsidR="00625521" w:rsidRDefault="00625521">
      <w:pPr>
        <w:pStyle w:val="a3"/>
        <w:rPr>
          <w:sz w:val="30"/>
        </w:rPr>
      </w:pPr>
    </w:p>
    <w:p w14:paraId="08E85EEE" w14:textId="77777777" w:rsidR="00625521" w:rsidRDefault="00625521">
      <w:pPr>
        <w:pStyle w:val="a3"/>
        <w:spacing w:before="10"/>
        <w:rPr>
          <w:sz w:val="37"/>
        </w:rPr>
      </w:pPr>
    </w:p>
    <w:p w14:paraId="558E7EEA" w14:textId="77777777" w:rsidR="00625521" w:rsidRDefault="00000000">
      <w:pPr>
        <w:pStyle w:val="1"/>
        <w:numPr>
          <w:ilvl w:val="1"/>
          <w:numId w:val="5"/>
        </w:numPr>
        <w:tabs>
          <w:tab w:val="left" w:pos="1318"/>
        </w:tabs>
        <w:spacing w:before="1"/>
      </w:pPr>
      <w:r>
        <w:t>Шляхи</w:t>
      </w:r>
      <w:r>
        <w:rPr>
          <w:spacing w:val="-5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майна</w:t>
      </w:r>
    </w:p>
    <w:p w14:paraId="56A7C886" w14:textId="77777777" w:rsidR="00625521" w:rsidRDefault="00625521">
      <w:pPr>
        <w:pStyle w:val="a3"/>
        <w:rPr>
          <w:b/>
          <w:sz w:val="30"/>
        </w:rPr>
      </w:pPr>
    </w:p>
    <w:p w14:paraId="7DC49DA2" w14:textId="77777777" w:rsidR="00625521" w:rsidRDefault="00625521">
      <w:pPr>
        <w:pStyle w:val="a3"/>
        <w:rPr>
          <w:b/>
          <w:sz w:val="26"/>
        </w:rPr>
      </w:pPr>
    </w:p>
    <w:p w14:paraId="7AE051B3" w14:textId="77777777" w:rsidR="00625521" w:rsidRDefault="00000000">
      <w:pPr>
        <w:pStyle w:val="a3"/>
        <w:spacing w:line="360" w:lineRule="auto"/>
        <w:ind w:left="118" w:right="905" w:firstLine="709"/>
        <w:jc w:val="both"/>
      </w:pPr>
      <w:r>
        <w:t>Політика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передбачає</w:t>
      </w:r>
      <w:r>
        <w:rPr>
          <w:spacing w:val="-67"/>
        </w:rPr>
        <w:t xml:space="preserve"> </w:t>
      </w:r>
      <w:r>
        <w:t>постійний моніторинг його наявного складу і порівняння з отриманою сумою</w:t>
      </w:r>
      <w:r>
        <w:rPr>
          <w:spacing w:val="1"/>
        </w:rPr>
        <w:t xml:space="preserve"> </w:t>
      </w:r>
      <w:r>
        <w:t>прибутку на основі ретроспективного аналізу показників, моделювання трендів</w:t>
      </w:r>
      <w:r>
        <w:rPr>
          <w:spacing w:val="-67"/>
        </w:rPr>
        <w:t xml:space="preserve"> </w:t>
      </w:r>
      <w:r>
        <w:t>і прогнозування. Критерієм оптимізації складу майна можуть виступати: обсяг</w:t>
      </w:r>
      <w:r>
        <w:rPr>
          <w:spacing w:val="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ліквідність,</w:t>
      </w:r>
      <w:r>
        <w:rPr>
          <w:spacing w:val="-1"/>
        </w:rPr>
        <w:t xml:space="preserve"> </w:t>
      </w:r>
      <w:r>
        <w:t>рентабельність</w:t>
      </w:r>
      <w:r>
        <w:rPr>
          <w:spacing w:val="-1"/>
        </w:rPr>
        <w:t xml:space="preserve"> </w:t>
      </w:r>
      <w:r>
        <w:t>тощо.</w:t>
      </w:r>
    </w:p>
    <w:p w14:paraId="0AAB37FE" w14:textId="77777777" w:rsidR="00625521" w:rsidRDefault="00000000">
      <w:pPr>
        <w:pStyle w:val="a3"/>
        <w:spacing w:before="1" w:line="360" w:lineRule="auto"/>
        <w:ind w:left="118" w:right="910" w:firstLine="709"/>
        <w:jc w:val="both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підвищення</w:t>
      </w:r>
      <w:r>
        <w:rPr>
          <w:spacing w:val="-14"/>
        </w:rPr>
        <w:t xml:space="preserve"> </w:t>
      </w:r>
      <w:r>
        <w:rPr>
          <w:spacing w:val="-1"/>
        </w:rPr>
        <w:t>ефективності</w:t>
      </w:r>
      <w:r>
        <w:rPr>
          <w:spacing w:val="-15"/>
        </w:rPr>
        <w:t xml:space="preserve"> </w:t>
      </w:r>
      <w:r>
        <w:t>використання</w:t>
      </w:r>
      <w:r>
        <w:rPr>
          <w:spacing w:val="-15"/>
        </w:rPr>
        <w:t xml:space="preserve"> </w:t>
      </w:r>
      <w:r>
        <w:t>основних</w:t>
      </w:r>
      <w:r>
        <w:rPr>
          <w:spacing w:val="-14"/>
        </w:rPr>
        <w:t xml:space="preserve"> </w:t>
      </w:r>
      <w:r>
        <w:t>виробничих</w:t>
      </w:r>
      <w:r>
        <w:rPr>
          <w:spacing w:val="-14"/>
        </w:rPr>
        <w:t xml:space="preserve"> </w:t>
      </w:r>
      <w:r>
        <w:t>засобів</w:t>
      </w:r>
      <w:r>
        <w:rPr>
          <w:spacing w:val="-68"/>
        </w:rPr>
        <w:t xml:space="preserve"> </w:t>
      </w:r>
      <w:r>
        <w:t>ПрАТ</w:t>
      </w:r>
      <w:r>
        <w:rPr>
          <w:spacing w:val="-2"/>
        </w:rPr>
        <w:t xml:space="preserve"> </w:t>
      </w:r>
      <w:r>
        <w:t>«Зернопродукт</w:t>
      </w:r>
      <w:r>
        <w:rPr>
          <w:spacing w:val="-1"/>
        </w:rPr>
        <w:t xml:space="preserve"> </w:t>
      </w:r>
      <w:r>
        <w:t>МХП»</w:t>
      </w:r>
      <w:r>
        <w:rPr>
          <w:spacing w:val="-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реалізувати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заходи:</w:t>
      </w:r>
    </w:p>
    <w:p w14:paraId="658FB767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557BEA18" w14:textId="77777777" w:rsidR="00625521" w:rsidRDefault="00000000">
      <w:pPr>
        <w:pStyle w:val="a3"/>
        <w:spacing w:before="89" w:line="360" w:lineRule="auto"/>
        <w:ind w:left="118" w:right="905" w:firstLine="709"/>
        <w:jc w:val="both"/>
      </w:pPr>
      <w:r>
        <w:rPr>
          <w:rFonts w:ascii="Symbol" w:hAnsi="Symbol"/>
        </w:rPr>
        <w:lastRenderedPageBreak/>
        <w:t></w:t>
      </w:r>
      <w:r>
        <w:t>поліпшити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засобів;</w:t>
      </w:r>
    </w:p>
    <w:p w14:paraId="0DD08858" w14:textId="77777777" w:rsidR="00625521" w:rsidRDefault="00000000">
      <w:pPr>
        <w:pStyle w:val="a3"/>
        <w:spacing w:line="343" w:lineRule="exact"/>
        <w:ind w:left="828"/>
        <w:jc w:val="both"/>
      </w:pPr>
      <w:r>
        <w:rPr>
          <w:rFonts w:ascii="Symbol" w:hAnsi="Symbol"/>
        </w:rPr>
        <w:t></w:t>
      </w:r>
      <w:r>
        <w:t>удосконалити</w:t>
      </w:r>
      <w:r>
        <w:rPr>
          <w:spacing w:val="-4"/>
        </w:rPr>
        <w:t xml:space="preserve"> </w:t>
      </w:r>
      <w:r>
        <w:t>планування,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виробництва;</w:t>
      </w:r>
    </w:p>
    <w:p w14:paraId="140B417B" w14:textId="77777777" w:rsidR="00625521" w:rsidRDefault="00000000">
      <w:pPr>
        <w:pStyle w:val="a3"/>
        <w:spacing w:before="172" w:line="360" w:lineRule="auto"/>
        <w:ind w:left="118" w:right="903" w:firstLine="709"/>
        <w:jc w:val="both"/>
      </w:pPr>
      <w:r>
        <w:rPr>
          <w:rFonts w:ascii="Symbol" w:hAnsi="Symbol"/>
        </w:rPr>
        <w:t></w:t>
      </w:r>
      <w:r>
        <w:t>знизити</w:t>
      </w:r>
      <w:r>
        <w:rPr>
          <w:spacing w:val="1"/>
        </w:rPr>
        <w:t xml:space="preserve"> </w:t>
      </w:r>
      <w:r>
        <w:t>фондомісткість,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фондовіддачу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праці;</w:t>
      </w:r>
    </w:p>
    <w:p w14:paraId="0EDBD74A" w14:textId="77777777" w:rsidR="00625521" w:rsidRDefault="00000000">
      <w:pPr>
        <w:pStyle w:val="a3"/>
        <w:spacing w:line="343" w:lineRule="exact"/>
        <w:ind w:left="828"/>
        <w:jc w:val="both"/>
      </w:pPr>
      <w:r>
        <w:rPr>
          <w:rFonts w:ascii="Symbol" w:hAnsi="Symbol"/>
        </w:rPr>
        <w:t></w:t>
      </w:r>
      <w:r>
        <w:t>покращити</w:t>
      </w:r>
      <w:r>
        <w:rPr>
          <w:spacing w:val="-2"/>
        </w:rPr>
        <w:t xml:space="preserve"> </w:t>
      </w:r>
      <w:r>
        <w:t>матеріальне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моральне</w:t>
      </w:r>
      <w:r>
        <w:rPr>
          <w:spacing w:val="-2"/>
        </w:rPr>
        <w:t xml:space="preserve"> </w:t>
      </w:r>
      <w:r>
        <w:t>стимулювання</w:t>
      </w:r>
      <w:r>
        <w:rPr>
          <w:spacing w:val="-3"/>
        </w:rPr>
        <w:t xml:space="preserve"> </w:t>
      </w:r>
      <w:r>
        <w:t>праці.</w:t>
      </w:r>
    </w:p>
    <w:p w14:paraId="22DEEFED" w14:textId="77777777" w:rsidR="00625521" w:rsidRDefault="00000000">
      <w:pPr>
        <w:pStyle w:val="a3"/>
        <w:spacing w:before="172" w:line="360" w:lineRule="auto"/>
        <w:ind w:left="118" w:right="903" w:firstLine="709"/>
        <w:jc w:val="both"/>
      </w:pPr>
      <w:r>
        <w:t>Прискорення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відвертання на позапланові цілі, капітальні вкладення та капітальний ремонт і</w:t>
      </w:r>
      <w:r>
        <w:rPr>
          <w:spacing w:val="1"/>
        </w:rPr>
        <w:t xml:space="preserve"> </w:t>
      </w:r>
      <w:r>
        <w:t>позавиробничі витрати, знижує ефективність використання оборотних активів,</w:t>
      </w:r>
      <w:r>
        <w:rPr>
          <w:spacing w:val="1"/>
        </w:rPr>
        <w:t xml:space="preserve"> </w:t>
      </w:r>
      <w:r>
        <w:t>негативно впливає на фінансовий стан. Тому на ПрАТ «Зернопродукт МХП»</w:t>
      </w:r>
      <w:r>
        <w:rPr>
          <w:spacing w:val="1"/>
        </w:rPr>
        <w:t xml:space="preserve"> </w:t>
      </w:r>
      <w:r>
        <w:t>необхідно організувати систематичний контроль за оборотними активами із</w:t>
      </w:r>
      <w:r>
        <w:rPr>
          <w:spacing w:val="1"/>
        </w:rPr>
        <w:t xml:space="preserve"> </w:t>
      </w:r>
      <w:r>
        <w:t>використанням такого інструментарію: перевірка зберігання наявних власних</w:t>
      </w:r>
      <w:r>
        <w:rPr>
          <w:spacing w:val="1"/>
        </w:rPr>
        <w:t xml:space="preserve"> </w:t>
      </w:r>
      <w:r>
        <w:t>оборотних активів; перевірка вірності витрачання власних і позикових коштів,</w:t>
      </w:r>
      <w:r>
        <w:rPr>
          <w:spacing w:val="1"/>
        </w:rPr>
        <w:t xml:space="preserve"> </w:t>
      </w:r>
      <w:r>
        <w:t>виявлення та ліквідація надлишкових</w:t>
      </w:r>
      <w:r>
        <w:rPr>
          <w:spacing w:val="1"/>
        </w:rPr>
        <w:t xml:space="preserve"> </w:t>
      </w:r>
      <w:r>
        <w:t>та непотрібних підприємству активів;</w:t>
      </w:r>
      <w:r>
        <w:rPr>
          <w:spacing w:val="1"/>
        </w:rPr>
        <w:t xml:space="preserve"> </w:t>
      </w:r>
      <w:r>
        <w:t>перевірка ефективності заходів по економному витрачанню на виробництво</w:t>
      </w:r>
      <w:r>
        <w:rPr>
          <w:spacing w:val="1"/>
        </w:rPr>
        <w:t xml:space="preserve"> </w:t>
      </w:r>
      <w:r>
        <w:t>матеріальних цінностей та коштів. ПрАТ «Зернопродукт МХП» має додатну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2.3),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лінійнім</w:t>
      </w:r>
      <w:r>
        <w:rPr>
          <w:spacing w:val="1"/>
        </w:rPr>
        <w:t xml:space="preserve"> </w:t>
      </w:r>
      <w:r>
        <w:t>законом.</w:t>
      </w:r>
    </w:p>
    <w:p w14:paraId="5DA719DB" w14:textId="77777777" w:rsidR="00625521" w:rsidRDefault="00000000">
      <w:pPr>
        <w:pStyle w:val="a3"/>
        <w:ind w:left="819"/>
        <w:rPr>
          <w:sz w:val="20"/>
        </w:rPr>
      </w:pPr>
      <w:r>
        <w:rPr>
          <w:sz w:val="20"/>
        </w:rPr>
      </w:r>
      <w:r>
        <w:rPr>
          <w:sz w:val="20"/>
        </w:rPr>
        <w:pict w14:anchorId="3A584558">
          <v:group id="_x0000_s2180" style="width:423.8pt;height:191.8pt;mso-position-horizontal-relative:char;mso-position-vertical-relative:line" coordsize="8476,3836">
            <v:shape id="_x0000_s2217" style="position:absolute;left:1280;top:1684;width:2070;height:488" coordorigin="1281,1685" coordsize="2070,488" o:spt="100" adj="0,,0" path="m1281,2172r332,m1916,2172r82,m1281,1685r332,m1916,1685r1434,e" filled="f" strokecolor="#d9d9d9">
              <v:stroke joinstyle="round"/>
              <v:formulas/>
              <v:path arrowok="t" o:connecttype="segments"/>
            </v:shape>
            <v:rect id="_x0000_s2216" style="position:absolute;left:1612;top:1612;width:304;height:1047" fillcolor="#4471c4" stroked="f"/>
            <v:shape id="_x0000_s2215" style="position:absolute;left:1280;top:1197;width:3807;height:975" coordorigin="1281,1198" coordsize="3807,975" o:spt="100" adj="0,,0" path="m2301,2172r1049,m3654,2172r81,m3654,1685r1434,m1281,1198r2069,m3654,1198r1434,e" filled="f" strokecolor="#d9d9d9">
              <v:stroke joinstyle="round"/>
              <v:formulas/>
              <v:path arrowok="t" o:connecttype="segments"/>
            </v:shape>
            <v:rect id="_x0000_s2214" style="position:absolute;left:3350;top:1128;width:304;height:1532" fillcolor="#4471c4" stroked="f"/>
            <v:shape id="_x0000_s2213" style="position:absolute;left:4422;top:710;width:2402;height:1462" coordorigin="4423,711" coordsize="2402,1462" o:spt="100" adj="0,,0" path="m4423,2172r665,m5390,2172r83,m5390,1685r467,m5390,1198r1434,m5390,711r1434,e" filled="f" strokecolor="#d9d9d9">
              <v:stroke joinstyle="round"/>
              <v:formulas/>
              <v:path arrowok="t" o:connecttype="segments"/>
            </v:shape>
            <v:rect id="_x0000_s2212" style="position:absolute;left:5087;top:685;width:303;height:1975" fillcolor="#4471c4" stroked="f"/>
            <v:shape id="_x0000_s2211" style="position:absolute;left:6160;top:710;width:2070;height:1462" coordorigin="6160,711" coordsize="2070,1462" o:spt="100" adj="0,,0" path="m6160,2172r664,m7128,2172r466,m6160,1685r664,m7128,1685r466,m7128,1198r466,m7128,711r1102,e" filled="f" strokecolor="#d9d9d9">
              <v:stroke joinstyle="round"/>
              <v:formulas/>
              <v:path arrowok="t" o:connecttype="segments"/>
            </v:shape>
            <v:rect id="_x0000_s2210" style="position:absolute;left:6824;top:597;width:304;height:2062" fillcolor="#4471c4" stroked="f"/>
            <v:rect id="_x0000_s2209" style="position:absolute;left:1997;top:2059;width:304;height:601" fillcolor="#ec7c30" stroked="f"/>
            <v:line id="_x0000_s2208" style="position:absolute" from="4038,2172" to="4120,2172" strokecolor="#d9d9d9"/>
            <v:rect id="_x0000_s2207" style="position:absolute;left:3735;top:1797;width:303;height:862" fillcolor="#ec7c30" stroked="f"/>
            <v:line id="_x0000_s2206" style="position:absolute" from="5775,2172" to="5857,2172" strokecolor="#d9d9d9"/>
            <v:shape id="_x0000_s2205" style="position:absolute;left:5472;top:2008;width:2040;height:651" coordorigin="5473,2009" coordsize="2040,651" o:spt="100" adj="0,,0" path="m5775,2009r-302,l5473,2659r302,l5775,2009xm7513,2372r-304,l7209,2659r304,l7513,2372xe" fillcolor="#ec7c30" stroked="f">
              <v:stroke joinstyle="round"/>
              <v:formulas/>
              <v:path arrowok="t" o:connecttype="segments"/>
            </v:shape>
            <v:shape id="_x0000_s2204" style="position:absolute;left:2382;top:1335;width:3778;height:1324" coordorigin="2383,1336" coordsize="3778,1324" o:spt="100" adj="0,,0" path="m2687,2213r-304,l2383,2659r304,l2687,2213xm4423,1990r-302,l4121,2659r302,l4423,1990xm6161,1336r-304,l5857,2659r304,l6161,1336xe" fillcolor="#a4a4a4" stroked="f">
              <v:stroke joinstyle="round"/>
              <v:formulas/>
              <v:path arrowok="t" o:connecttype="segments"/>
            </v:shape>
            <v:shape id="_x0000_s2203" style="position:absolute;left:7898;top:1197;width:332;height:975" coordorigin="7898,1198" coordsize="332,975" o:spt="100" adj="0,,0" path="m7898,2172r332,m7898,1685r332,m7898,1198r332,e" filled="f" strokecolor="#d9d9d9">
              <v:stroke joinstyle="round"/>
              <v:formulas/>
              <v:path arrowok="t" o:connecttype="segments"/>
            </v:shape>
            <v:rect id="_x0000_s2202" style="position:absolute;left:7594;top:884;width:304;height:1775" fillcolor="#a4a4a4" stroked="f"/>
            <v:line id="_x0000_s2201" style="position:absolute" from="1281,2660" to="8230,2660" strokecolor="#d9d9d9"/>
            <v:line id="_x0000_s2200" style="position:absolute" from="2149,2301" to="7361,910" strokecolor="#a4a4a4" strokeweight="1.5pt">
              <v:stroke dashstyle="dot"/>
            </v:line>
            <v:line id="_x0000_s2199" style="position:absolute" from="1281,223" to="8230,223" strokecolor="#d9d9d9"/>
            <v:rect id="_x0000_s2198" style="position:absolute;left:799;top:3127;width:504;height:120" fillcolor="#4471c4" stroked="f"/>
            <v:rect id="_x0000_s2197" style="position:absolute;left:4524;top:3127;width:504;height:120" fillcolor="#ec7c30" stroked="f"/>
            <v:rect id="_x0000_s2196" style="position:absolute;left:799;top:3480;width:504;height:120" fillcolor="#a4a4a4" stroked="f"/>
            <v:line id="_x0000_s2195" style="position:absolute" from="4525,3540" to="5029,3540" strokecolor="#a4a4a4" strokeweight="1.5pt">
              <v:stroke dashstyle="dot"/>
            </v:line>
            <v:rect id="_x0000_s2194" style="position:absolute;left:7;top:7;width:8461;height:3821" filled="f" strokecolor="#d9d9d9"/>
            <v:shape id="_x0000_s2193" type="#_x0000_t202" style="position:absolute;left:236;top:84;width:860;height:2215" filled="f" stroked="f">
              <v:textbox inset="0,0,0,0">
                <w:txbxContent>
                  <w:p w14:paraId="671C6483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5000000</w:t>
                    </w:r>
                  </w:p>
                  <w:p w14:paraId="4748E0D0" w14:textId="77777777" w:rsidR="00625521" w:rsidRDefault="00000000">
                    <w:pPr>
                      <w:spacing w:before="21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4000000</w:t>
                    </w:r>
                  </w:p>
                  <w:p w14:paraId="51E562A1" w14:textId="77777777" w:rsidR="00625521" w:rsidRDefault="00000000">
                    <w:pPr>
                      <w:spacing w:before="21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3000000</w:t>
                    </w:r>
                  </w:p>
                  <w:p w14:paraId="680596DF" w14:textId="77777777" w:rsidR="00625521" w:rsidRDefault="00000000">
                    <w:pPr>
                      <w:spacing w:before="21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</w:t>
                    </w:r>
                  </w:p>
                  <w:p w14:paraId="3979E7CB" w14:textId="77777777" w:rsidR="00625521" w:rsidRDefault="00000000">
                    <w:pPr>
                      <w:spacing w:before="21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</w:t>
                    </w:r>
                  </w:p>
                </w:txbxContent>
              </v:textbox>
            </v:shape>
            <v:shape id="_x0000_s2192" type="#_x0000_t202" style="position:absolute;left:1280;top:316;width:3827;height:542" filled="f" stroked="f">
              <v:textbox inset="0,0,0,0">
                <w:txbxContent>
                  <w:p w14:paraId="5B896822" w14:textId="77777777" w:rsidR="00625521" w:rsidRDefault="00000000">
                    <w:pPr>
                      <w:spacing w:line="266" w:lineRule="exact"/>
                      <w:ind w:left="1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 = 951644x -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216622</w:t>
                    </w:r>
                  </w:p>
                  <w:p w14:paraId="416CCDD2" w14:textId="77777777" w:rsidR="00625521" w:rsidRDefault="00000000">
                    <w:pPr>
                      <w:tabs>
                        <w:tab w:val="left" w:pos="510"/>
                        <w:tab w:val="left" w:pos="3806"/>
                      </w:tabs>
                      <w:rPr>
                        <w:sz w:val="24"/>
                      </w:rPr>
                    </w:pPr>
                    <w:r>
                      <w:rPr>
                        <w:strike/>
                        <w:color w:val="585858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585858"/>
                        <w:sz w:val="24"/>
                      </w:rPr>
                      <w:tab/>
                      <w:t>R² = 0,9701</w:t>
                    </w:r>
                    <w:r>
                      <w:rPr>
                        <w:strike/>
                        <w:color w:val="585858"/>
                        <w:sz w:val="24"/>
                      </w:rPr>
                      <w:tab/>
                    </w:r>
                  </w:p>
                </w:txbxContent>
              </v:textbox>
            </v:shape>
            <v:shape id="_x0000_s2191" type="#_x0000_t202" style="position:absolute;left:7327;top:530;width:860;height:266" filled="f" stroked="f">
              <v:textbox inset="0,0,0,0">
                <w:txbxContent>
                  <w:p w14:paraId="354849B4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3642003</w:t>
                    </w:r>
                  </w:p>
                </w:txbxContent>
              </v:textbox>
            </v:shape>
            <v:shape id="_x0000_s2190" type="#_x0000_t202" style="position:absolute;left:5590;top:981;width:860;height:266" filled="f" stroked="f">
              <v:textbox inset="0,0,0,0">
                <w:txbxContent>
                  <w:p w14:paraId="083E726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2716402</w:t>
                    </w:r>
                  </w:p>
                </w:txbxContent>
              </v:textbox>
            </v:shape>
            <v:shape id="_x0000_s2189" type="#_x0000_t202" style="position:absolute;left:2174;top:1858;width:740;height:266" filled="f" stroked="f">
              <v:textbox inset="0,0,0,0">
                <w:txbxContent>
                  <w:p w14:paraId="256AAF80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917215</w:t>
                    </w:r>
                  </w:p>
                </w:txbxContent>
              </v:textbox>
            </v:shape>
            <v:shape id="_x0000_s2188" type="#_x0000_t202" style="position:absolute;left:3852;top:1635;width:860;height:266" filled="f" stroked="f">
              <v:textbox inset="0,0,0,0">
                <w:txbxContent>
                  <w:p w14:paraId="69A16445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1374330</w:t>
                    </w:r>
                  </w:p>
                </w:txbxContent>
              </v:textbox>
            </v:shape>
            <v:shape id="_x0000_s2187" type="#_x0000_t202" style="position:absolute;left:956;top:2521;width:140;height:266" filled="f" stroked="f">
              <v:textbox inset="0,0,0,0">
                <w:txbxContent>
                  <w:p w14:paraId="199D438C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186" type="#_x0000_t202" style="position:absolute;left:1359;top:2803;width:1681;height:876" filled="f" stroked="f">
              <v:textbox inset="0,0,0,0">
                <w:txbxContent>
                  <w:p w14:paraId="2A99003A" w14:textId="77777777" w:rsidR="00625521" w:rsidRDefault="00000000">
                    <w:pPr>
                      <w:spacing w:line="256" w:lineRule="exact"/>
                      <w:ind w:right="98"/>
                      <w:jc w:val="center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  <w:p w14:paraId="4AAA6E96" w14:textId="77777777" w:rsidR="00625521" w:rsidRDefault="00000000">
                    <w:pPr>
                      <w:spacing w:line="266" w:lineRule="exact"/>
                      <w:ind w:right="25"/>
                      <w:jc w:val="center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оборотні</w:t>
                    </w:r>
                    <w:r>
                      <w:rPr>
                        <w:color w:val="58585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>активи</w:t>
                    </w:r>
                  </w:p>
                  <w:p w14:paraId="07614F35" w14:textId="77777777" w:rsidR="00625521" w:rsidRDefault="00000000">
                    <w:pPr>
                      <w:spacing w:before="77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робочий</w:t>
                    </w:r>
                    <w:r>
                      <w:rPr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>капітал</w:t>
                    </w:r>
                  </w:p>
                </w:txbxContent>
              </v:textbox>
            </v:shape>
            <v:shape id="_x0000_s2185" type="#_x0000_t202" style="position:absolute;left:3647;top:2803;width:500;height:266" filled="f" stroked="f">
              <v:textbox inset="0,0,0,0">
                <w:txbxContent>
                  <w:p w14:paraId="13648D8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184" type="#_x0000_t202" style="position:absolute;left:5384;top:2803;width:500;height:266" filled="f" stroked="f">
              <v:textbox inset="0,0,0,0">
                <w:txbxContent>
                  <w:p w14:paraId="67A0E013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2183" type="#_x0000_t202" style="position:absolute;left:7122;top:2803;width:500;height:266" filled="f" stroked="f">
              <v:textbox inset="0,0,0,0">
                <w:txbxContent>
                  <w:p w14:paraId="0B262497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2182" type="#_x0000_t202" style="position:absolute;left:5085;top:3059;width:2101;height:266" filled="f" stroked="f">
              <v:textbox inset="0,0,0,0">
                <w:txbxContent>
                  <w:p w14:paraId="7B1594B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поточні</w:t>
                    </w:r>
                    <w:r>
                      <w:rPr>
                        <w:color w:val="58585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зобовязання</w:t>
                    </w:r>
                  </w:p>
                </w:txbxContent>
              </v:textbox>
            </v:shape>
            <v:shape id="_x0000_s2181" type="#_x0000_t202" style="position:absolute;left:4524;top:3412;width:3460;height:266" filled="f" stroked="f">
              <v:textbox inset="0,0,0,0">
                <w:txbxContent>
                  <w:p w14:paraId="169B102D" w14:textId="77777777" w:rsidR="00625521" w:rsidRDefault="00000000">
                    <w:pPr>
                      <w:tabs>
                        <w:tab w:val="left" w:pos="56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ab/>
                      <w:t>Линейная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(робочий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капітал)</w:t>
                    </w:r>
                  </w:p>
                </w:txbxContent>
              </v:textbox>
            </v:shape>
            <w10:anchorlock/>
          </v:group>
        </w:pict>
      </w:r>
    </w:p>
    <w:p w14:paraId="6E97E0B0" w14:textId="77777777" w:rsidR="00625521" w:rsidRDefault="00000000">
      <w:pPr>
        <w:pStyle w:val="a3"/>
        <w:spacing w:before="101" w:line="360" w:lineRule="auto"/>
        <w:ind w:left="118" w:right="905" w:firstLine="709"/>
        <w:jc w:val="both"/>
      </w:pPr>
      <w:r>
        <w:t>Рис. 2.3 – Динаміка величини робочого капіталу ПрАТ «Зернопродукт</w:t>
      </w:r>
      <w:r>
        <w:rPr>
          <w:spacing w:val="1"/>
        </w:rPr>
        <w:t xml:space="preserve"> </w:t>
      </w:r>
      <w:r>
        <w:t>МХП»</w:t>
      </w:r>
    </w:p>
    <w:p w14:paraId="5393C2FC" w14:textId="77777777" w:rsidR="00625521" w:rsidRDefault="00000000">
      <w:pPr>
        <w:ind w:left="828"/>
        <w:jc w:val="both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6AC31E9" w14:textId="77777777" w:rsidR="00625521" w:rsidRDefault="00625521">
      <w:pPr>
        <w:jc w:val="both"/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70394DA" w14:textId="77777777" w:rsidR="00625521" w:rsidRDefault="00000000">
      <w:pPr>
        <w:pStyle w:val="a3"/>
        <w:spacing w:before="89"/>
        <w:ind w:left="828"/>
      </w:pPr>
      <w:r>
        <w:lastRenderedPageBreak/>
        <w:t>З</w:t>
      </w:r>
      <w:r>
        <w:rPr>
          <w:spacing w:val="22"/>
        </w:rPr>
        <w:t xml:space="preserve"> </w:t>
      </w:r>
      <w:r>
        <w:t>метою</w:t>
      </w:r>
      <w:r>
        <w:rPr>
          <w:spacing w:val="91"/>
        </w:rPr>
        <w:t xml:space="preserve"> </w:t>
      </w:r>
      <w:r>
        <w:t>забезпечення</w:t>
      </w:r>
      <w:r>
        <w:rPr>
          <w:spacing w:val="91"/>
        </w:rPr>
        <w:t xml:space="preserve"> </w:t>
      </w:r>
      <w:r>
        <w:t>запланованого</w:t>
      </w:r>
      <w:r>
        <w:rPr>
          <w:spacing w:val="91"/>
        </w:rPr>
        <w:t xml:space="preserve"> </w:t>
      </w:r>
      <w:r>
        <w:t>рівня</w:t>
      </w:r>
      <w:r>
        <w:rPr>
          <w:spacing w:val="96"/>
        </w:rPr>
        <w:t xml:space="preserve"> </w:t>
      </w:r>
      <w:r>
        <w:t>оборотних</w:t>
      </w:r>
      <w:r>
        <w:rPr>
          <w:spacing w:val="91"/>
        </w:rPr>
        <w:t xml:space="preserve"> </w:t>
      </w:r>
      <w:r>
        <w:t>активів</w:t>
      </w:r>
      <w:r>
        <w:rPr>
          <w:spacing w:val="92"/>
        </w:rPr>
        <w:t xml:space="preserve"> </w:t>
      </w:r>
      <w:r>
        <w:t>ПрАТ</w:t>
      </w:r>
    </w:p>
    <w:p w14:paraId="5F726DE6" w14:textId="77777777" w:rsidR="00625521" w:rsidRDefault="00000000">
      <w:pPr>
        <w:pStyle w:val="a3"/>
        <w:tabs>
          <w:tab w:val="left" w:pos="3057"/>
        </w:tabs>
        <w:spacing w:before="160" w:line="360" w:lineRule="auto"/>
        <w:ind w:left="118" w:right="913"/>
      </w:pPr>
      <w:r>
        <w:t>«Зернопродукт</w:t>
      </w:r>
      <w:r>
        <w:rPr>
          <w:spacing w:val="11"/>
        </w:rPr>
        <w:t xml:space="preserve"> </w:t>
      </w:r>
      <w:r>
        <w:t>МХП»</w:t>
      </w:r>
      <w:r>
        <w:tab/>
        <w:t>необхідно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допускати</w:t>
      </w:r>
      <w:r>
        <w:rPr>
          <w:spacing w:val="11"/>
        </w:rPr>
        <w:t xml:space="preserve"> </w:t>
      </w:r>
      <w:r>
        <w:t>понаднормативних</w:t>
      </w:r>
      <w:r>
        <w:rPr>
          <w:spacing w:val="11"/>
        </w:rPr>
        <w:t xml:space="preserve"> </w:t>
      </w:r>
      <w:r>
        <w:t>вкладень</w:t>
      </w:r>
      <w:r>
        <w:rPr>
          <w:spacing w:val="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контролювати використання</w:t>
      </w:r>
      <w:r>
        <w:rPr>
          <w:spacing w:val="-2"/>
        </w:rPr>
        <w:t xml:space="preserve"> </w:t>
      </w:r>
      <w:r>
        <w:t>майна за</w:t>
      </w:r>
      <w:r>
        <w:rPr>
          <w:spacing w:val="-2"/>
        </w:rPr>
        <w:t xml:space="preserve"> </w:t>
      </w:r>
      <w:r>
        <w:t>цільовим</w:t>
      </w:r>
      <w:r>
        <w:rPr>
          <w:spacing w:val="-2"/>
        </w:rPr>
        <w:t xml:space="preserve"> </w:t>
      </w:r>
      <w:r>
        <w:t>призначенням.</w:t>
      </w:r>
    </w:p>
    <w:p w14:paraId="43EEF063" w14:textId="77777777" w:rsidR="00625521" w:rsidRDefault="00000000">
      <w:pPr>
        <w:pStyle w:val="a3"/>
        <w:tabs>
          <w:tab w:val="left" w:pos="1613"/>
          <w:tab w:val="left" w:pos="3249"/>
          <w:tab w:val="left" w:pos="4170"/>
          <w:tab w:val="left" w:pos="5729"/>
          <w:tab w:val="left" w:pos="6770"/>
          <w:tab w:val="left" w:pos="8902"/>
        </w:tabs>
        <w:spacing w:before="1" w:line="360" w:lineRule="auto"/>
        <w:ind w:left="118" w:right="910" w:firstLine="709"/>
      </w:pPr>
      <w:r>
        <w:t>Для</w:t>
      </w:r>
      <w:r>
        <w:tab/>
        <w:t>здійснення</w:t>
      </w:r>
      <w:r>
        <w:tab/>
        <w:t>своєї</w:t>
      </w:r>
      <w:r>
        <w:tab/>
        <w:t>діяльності</w:t>
      </w:r>
      <w:r>
        <w:tab/>
        <w:t>ПрАТ</w:t>
      </w:r>
      <w:r>
        <w:tab/>
        <w:t>«Зернопродукт</w:t>
      </w:r>
      <w:r>
        <w:tab/>
      </w:r>
      <w:r>
        <w:rPr>
          <w:spacing w:val="-1"/>
        </w:rPr>
        <w:t>МХП»</w:t>
      </w:r>
      <w:r>
        <w:rPr>
          <w:spacing w:val="-67"/>
        </w:rPr>
        <w:t xml:space="preserve"> </w:t>
      </w:r>
      <w:r>
        <w:t>використовує</w:t>
      </w:r>
      <w:r>
        <w:rPr>
          <w:spacing w:val="-2"/>
        </w:rPr>
        <w:t xml:space="preserve"> </w:t>
      </w:r>
      <w:r>
        <w:t>власні кошти,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залучає</w:t>
      </w:r>
      <w:r>
        <w:rPr>
          <w:spacing w:val="-2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2.10).</w:t>
      </w:r>
    </w:p>
    <w:p w14:paraId="4088EC04" w14:textId="77777777" w:rsidR="00625521" w:rsidRDefault="00000000">
      <w:pPr>
        <w:ind w:right="90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2.10</w:t>
      </w:r>
    </w:p>
    <w:p w14:paraId="5FD33E6D" w14:textId="77777777" w:rsidR="00625521" w:rsidRDefault="00000000">
      <w:pPr>
        <w:pStyle w:val="1"/>
        <w:tabs>
          <w:tab w:val="left" w:pos="2698"/>
          <w:tab w:val="left" w:pos="4422"/>
          <w:tab w:val="left" w:pos="5738"/>
          <w:tab w:val="left" w:pos="7734"/>
          <w:tab w:val="left" w:pos="8938"/>
        </w:tabs>
        <w:spacing w:before="162"/>
        <w:ind w:left="828"/>
      </w:pPr>
      <w:r>
        <w:t>Розрахунок</w:t>
      </w:r>
      <w:r>
        <w:tab/>
        <w:t>структури</w:t>
      </w:r>
      <w:r>
        <w:tab/>
        <w:t>джерел</w:t>
      </w:r>
      <w:r>
        <w:tab/>
        <w:t>формування</w:t>
      </w:r>
      <w:r>
        <w:tab/>
        <w:t>майна</w:t>
      </w:r>
      <w:r>
        <w:tab/>
        <w:t>ПрАТ</w:t>
      </w:r>
    </w:p>
    <w:p w14:paraId="460EC7CB" w14:textId="77777777" w:rsidR="00625521" w:rsidRDefault="00000000">
      <w:pPr>
        <w:spacing w:before="160"/>
        <w:ind w:left="118"/>
        <w:rPr>
          <w:b/>
          <w:sz w:val="28"/>
        </w:rPr>
      </w:pPr>
      <w:r>
        <w:rPr>
          <w:b/>
          <w:sz w:val="28"/>
        </w:rPr>
        <w:t>«Зернопродукт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МХП»</w:t>
      </w:r>
    </w:p>
    <w:p w14:paraId="40139BAD" w14:textId="77777777" w:rsidR="00625521" w:rsidRDefault="0062552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275"/>
        <w:gridCol w:w="1197"/>
        <w:gridCol w:w="1328"/>
        <w:gridCol w:w="1421"/>
        <w:gridCol w:w="1150"/>
      </w:tblGrid>
      <w:tr w:rsidR="00625521" w14:paraId="6A51C417" w14:textId="77777777">
        <w:trPr>
          <w:trHeight w:val="1448"/>
        </w:trPr>
        <w:tc>
          <w:tcPr>
            <w:tcW w:w="3203" w:type="dxa"/>
          </w:tcPr>
          <w:p w14:paraId="4B480906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75" w:type="dxa"/>
          </w:tcPr>
          <w:p w14:paraId="258F0878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7B449C89" w14:textId="77777777" w:rsidR="00625521" w:rsidRDefault="00000000">
            <w:pPr>
              <w:pStyle w:val="TableParagraph"/>
              <w:ind w:left="126" w:right="116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97" w:type="dxa"/>
          </w:tcPr>
          <w:p w14:paraId="123635C6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44B9A61A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28" w:type="dxa"/>
          </w:tcPr>
          <w:p w14:paraId="2125FDA0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497FB638" w14:textId="77777777" w:rsidR="00625521" w:rsidRDefault="00000000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421" w:type="dxa"/>
          </w:tcPr>
          <w:p w14:paraId="437E6D0B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42A0BA5" w14:textId="77777777" w:rsidR="00625521" w:rsidRDefault="00000000">
            <w:pPr>
              <w:pStyle w:val="TableParagraph"/>
              <w:ind w:left="197" w:right="192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150" w:type="dxa"/>
          </w:tcPr>
          <w:p w14:paraId="3C0DB22D" w14:textId="77777777" w:rsidR="00625521" w:rsidRDefault="00000000">
            <w:pPr>
              <w:pStyle w:val="TableParagraph"/>
              <w:ind w:left="203" w:firstLine="57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  <w:p w14:paraId="74793E23" w14:textId="77777777" w:rsidR="00625521" w:rsidRDefault="00000000">
            <w:pPr>
              <w:pStyle w:val="TableParagraph"/>
              <w:spacing w:before="3" w:line="480" w:lineRule="atLeast"/>
              <w:ind w:left="279" w:right="180" w:hanging="76"/>
              <w:jc w:val="left"/>
              <w:rPr>
                <w:sz w:val="28"/>
              </w:rPr>
            </w:pPr>
            <w:r>
              <w:rPr>
                <w:sz w:val="28"/>
              </w:rPr>
              <w:t>росту,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разів</w:t>
            </w:r>
          </w:p>
        </w:tc>
      </w:tr>
      <w:tr w:rsidR="00625521" w14:paraId="25475E92" w14:textId="77777777">
        <w:trPr>
          <w:trHeight w:val="483"/>
        </w:trPr>
        <w:tc>
          <w:tcPr>
            <w:tcW w:w="3203" w:type="dxa"/>
          </w:tcPr>
          <w:p w14:paraId="5DDC9E77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221" w:type="dxa"/>
            <w:gridSpan w:val="4"/>
          </w:tcPr>
          <w:p w14:paraId="73B81B96" w14:textId="77777777" w:rsidR="00625521" w:rsidRDefault="00000000">
            <w:pPr>
              <w:pStyle w:val="TableParagraph"/>
              <w:spacing w:before="1"/>
              <w:ind w:left="1807" w:right="1802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50" w:type="dxa"/>
          </w:tcPr>
          <w:p w14:paraId="790739F5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28A038E8" w14:textId="77777777">
        <w:trPr>
          <w:trHeight w:val="483"/>
        </w:trPr>
        <w:tc>
          <w:tcPr>
            <w:tcW w:w="3203" w:type="dxa"/>
          </w:tcPr>
          <w:p w14:paraId="3E03D68A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275" w:type="dxa"/>
          </w:tcPr>
          <w:p w14:paraId="344A3B42" w14:textId="77777777" w:rsidR="00625521" w:rsidRDefault="00000000">
            <w:pPr>
              <w:pStyle w:val="TableParagraph"/>
              <w:spacing w:before="1"/>
              <w:ind w:left="126" w:right="118"/>
              <w:rPr>
                <w:sz w:val="28"/>
              </w:rPr>
            </w:pPr>
            <w:r>
              <w:rPr>
                <w:sz w:val="28"/>
              </w:rPr>
              <w:t>1434673</w:t>
            </w:r>
          </w:p>
        </w:tc>
        <w:tc>
          <w:tcPr>
            <w:tcW w:w="1197" w:type="dxa"/>
          </w:tcPr>
          <w:p w14:paraId="1ED025A0" w14:textId="77777777" w:rsidR="00625521" w:rsidRDefault="00000000">
            <w:pPr>
              <w:pStyle w:val="TableParagraph"/>
              <w:spacing w:before="1"/>
              <w:ind w:left="86" w:right="78"/>
              <w:rPr>
                <w:sz w:val="28"/>
              </w:rPr>
            </w:pPr>
            <w:r>
              <w:rPr>
                <w:sz w:val="28"/>
              </w:rPr>
              <w:t>1985353</w:t>
            </w:r>
          </w:p>
        </w:tc>
        <w:tc>
          <w:tcPr>
            <w:tcW w:w="1328" w:type="dxa"/>
          </w:tcPr>
          <w:p w14:paraId="32402C04" w14:textId="77777777" w:rsidR="00625521" w:rsidRDefault="00000000">
            <w:pPr>
              <w:pStyle w:val="TableParagraph"/>
              <w:spacing w:before="1"/>
              <w:ind w:left="150" w:right="147"/>
              <w:rPr>
                <w:sz w:val="28"/>
              </w:rPr>
            </w:pPr>
            <w:r>
              <w:rPr>
                <w:sz w:val="28"/>
              </w:rPr>
              <w:t>4495776</w:t>
            </w:r>
          </w:p>
        </w:tc>
        <w:tc>
          <w:tcPr>
            <w:tcW w:w="1421" w:type="dxa"/>
          </w:tcPr>
          <w:p w14:paraId="62E55477" w14:textId="77777777" w:rsidR="00625521" w:rsidRDefault="00000000">
            <w:pPr>
              <w:pStyle w:val="TableParagraph"/>
              <w:spacing w:before="1"/>
              <w:ind w:left="197" w:right="194"/>
              <w:rPr>
                <w:sz w:val="28"/>
              </w:rPr>
            </w:pPr>
            <w:r>
              <w:rPr>
                <w:sz w:val="28"/>
              </w:rPr>
              <w:t>5489138</w:t>
            </w:r>
          </w:p>
        </w:tc>
        <w:tc>
          <w:tcPr>
            <w:tcW w:w="1150" w:type="dxa"/>
          </w:tcPr>
          <w:p w14:paraId="12E65038" w14:textId="77777777" w:rsidR="00625521" w:rsidRDefault="00000000">
            <w:pPr>
              <w:pStyle w:val="TableParagraph"/>
              <w:spacing w:before="1"/>
              <w:ind w:left="307" w:right="303"/>
              <w:rPr>
                <w:sz w:val="28"/>
              </w:rPr>
            </w:pPr>
            <w:r>
              <w:rPr>
                <w:sz w:val="28"/>
              </w:rPr>
              <w:t>3,83</w:t>
            </w:r>
          </w:p>
        </w:tc>
      </w:tr>
      <w:tr w:rsidR="00625521" w14:paraId="37161EEE" w14:textId="77777777">
        <w:trPr>
          <w:trHeight w:val="1449"/>
        </w:trPr>
        <w:tc>
          <w:tcPr>
            <w:tcW w:w="3203" w:type="dxa"/>
          </w:tcPr>
          <w:p w14:paraId="25B3D77A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</w:p>
          <w:p w14:paraId="7F5E29D3" w14:textId="77777777" w:rsidR="00625521" w:rsidRDefault="00000000">
            <w:pPr>
              <w:pStyle w:val="TableParagraph"/>
              <w:spacing w:before="3" w:line="480" w:lineRule="atLeast"/>
              <w:ind w:right="1367"/>
              <w:jc w:val="left"/>
              <w:rPr>
                <w:sz w:val="28"/>
              </w:rPr>
            </w:pPr>
            <w:r>
              <w:rPr>
                <w:sz w:val="28"/>
              </w:rPr>
              <w:t>зобов’язання 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1275" w:type="dxa"/>
          </w:tcPr>
          <w:p w14:paraId="5A7780E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359A1F46" w14:textId="77777777" w:rsidR="00625521" w:rsidRDefault="00000000">
            <w:pPr>
              <w:pStyle w:val="TableParagraph"/>
              <w:ind w:left="126" w:right="116"/>
              <w:rPr>
                <w:sz w:val="28"/>
              </w:rPr>
            </w:pPr>
            <w:r>
              <w:rPr>
                <w:sz w:val="28"/>
              </w:rPr>
              <w:t>3501</w:t>
            </w:r>
          </w:p>
        </w:tc>
        <w:tc>
          <w:tcPr>
            <w:tcW w:w="1197" w:type="dxa"/>
          </w:tcPr>
          <w:p w14:paraId="74AEA116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6A66AEF8" w14:textId="77777777" w:rsidR="00625521" w:rsidRDefault="00000000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1558</w:t>
            </w:r>
          </w:p>
        </w:tc>
        <w:tc>
          <w:tcPr>
            <w:tcW w:w="1328" w:type="dxa"/>
          </w:tcPr>
          <w:p w14:paraId="0053422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51E8946" w14:textId="77777777" w:rsidR="00625521" w:rsidRDefault="00000000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1558</w:t>
            </w:r>
          </w:p>
        </w:tc>
        <w:tc>
          <w:tcPr>
            <w:tcW w:w="1421" w:type="dxa"/>
          </w:tcPr>
          <w:p w14:paraId="4F84FC80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3BD799F1" w14:textId="77777777" w:rsidR="00625521" w:rsidRDefault="00000000">
            <w:pPr>
              <w:pStyle w:val="TableParagraph"/>
              <w:ind w:left="197" w:right="193"/>
              <w:rPr>
                <w:sz w:val="28"/>
              </w:rPr>
            </w:pPr>
            <w:r>
              <w:rPr>
                <w:sz w:val="28"/>
              </w:rPr>
              <w:t>23421</w:t>
            </w:r>
          </w:p>
        </w:tc>
        <w:tc>
          <w:tcPr>
            <w:tcW w:w="1150" w:type="dxa"/>
          </w:tcPr>
          <w:p w14:paraId="59397DA1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0D95637B" w14:textId="77777777" w:rsidR="00625521" w:rsidRDefault="00000000">
            <w:pPr>
              <w:pStyle w:val="TableParagraph"/>
              <w:ind w:left="307" w:right="303"/>
              <w:rPr>
                <w:sz w:val="28"/>
              </w:rPr>
            </w:pPr>
            <w:r>
              <w:rPr>
                <w:sz w:val="28"/>
              </w:rPr>
              <w:t>6,69</w:t>
            </w:r>
          </w:p>
        </w:tc>
      </w:tr>
      <w:tr w:rsidR="00625521" w14:paraId="425D4DA4" w14:textId="77777777">
        <w:trPr>
          <w:trHeight w:val="965"/>
        </w:trPr>
        <w:tc>
          <w:tcPr>
            <w:tcW w:w="3203" w:type="dxa"/>
          </w:tcPr>
          <w:p w14:paraId="66AD619B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24866CA6" w14:textId="77777777" w:rsidR="00625521" w:rsidRDefault="00000000"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1275" w:type="dxa"/>
          </w:tcPr>
          <w:p w14:paraId="5402E103" w14:textId="77777777" w:rsidR="00625521" w:rsidRDefault="00000000">
            <w:pPr>
              <w:pStyle w:val="TableParagraph"/>
              <w:spacing w:before="241"/>
              <w:ind w:left="126" w:right="118"/>
              <w:rPr>
                <w:sz w:val="28"/>
              </w:rPr>
            </w:pPr>
            <w:r>
              <w:rPr>
                <w:sz w:val="28"/>
              </w:rPr>
              <w:t>1231896</w:t>
            </w:r>
          </w:p>
        </w:tc>
        <w:tc>
          <w:tcPr>
            <w:tcW w:w="1197" w:type="dxa"/>
          </w:tcPr>
          <w:p w14:paraId="0D7F1F96" w14:textId="77777777" w:rsidR="00625521" w:rsidRDefault="00000000">
            <w:pPr>
              <w:pStyle w:val="TableParagraph"/>
              <w:spacing w:before="241"/>
              <w:ind w:left="86" w:right="78"/>
              <w:rPr>
                <w:sz w:val="28"/>
              </w:rPr>
            </w:pPr>
            <w:r>
              <w:rPr>
                <w:sz w:val="28"/>
              </w:rPr>
              <w:t>1768198</w:t>
            </w:r>
          </w:p>
        </w:tc>
        <w:tc>
          <w:tcPr>
            <w:tcW w:w="1328" w:type="dxa"/>
          </w:tcPr>
          <w:p w14:paraId="60EB7BC2" w14:textId="77777777" w:rsidR="00625521" w:rsidRDefault="00000000">
            <w:pPr>
              <w:pStyle w:val="TableParagraph"/>
              <w:spacing w:before="241"/>
              <w:ind w:left="150" w:right="147"/>
              <w:rPr>
                <w:sz w:val="28"/>
              </w:rPr>
            </w:pPr>
            <w:r>
              <w:rPr>
                <w:sz w:val="28"/>
              </w:rPr>
              <w:t>1335902</w:t>
            </w:r>
          </w:p>
        </w:tc>
        <w:tc>
          <w:tcPr>
            <w:tcW w:w="1421" w:type="dxa"/>
          </w:tcPr>
          <w:p w14:paraId="44F79925" w14:textId="77777777" w:rsidR="00625521" w:rsidRDefault="00000000">
            <w:pPr>
              <w:pStyle w:val="TableParagraph"/>
              <w:spacing w:before="241"/>
              <w:ind w:left="197" w:right="193"/>
              <w:rPr>
                <w:sz w:val="28"/>
              </w:rPr>
            </w:pPr>
            <w:r>
              <w:rPr>
                <w:sz w:val="28"/>
              </w:rPr>
              <w:t>590150</w:t>
            </w:r>
          </w:p>
        </w:tc>
        <w:tc>
          <w:tcPr>
            <w:tcW w:w="1150" w:type="dxa"/>
          </w:tcPr>
          <w:p w14:paraId="69BAE7D9" w14:textId="77777777" w:rsidR="00625521" w:rsidRDefault="00000000">
            <w:pPr>
              <w:pStyle w:val="TableParagraph"/>
              <w:spacing w:before="241"/>
              <w:ind w:left="307" w:right="303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625521" w14:paraId="7324D388" w14:textId="77777777">
        <w:trPr>
          <w:trHeight w:val="483"/>
        </w:trPr>
        <w:tc>
          <w:tcPr>
            <w:tcW w:w="3203" w:type="dxa"/>
          </w:tcPr>
          <w:p w14:paraId="1078764E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1275" w:type="dxa"/>
          </w:tcPr>
          <w:p w14:paraId="785F4D1F" w14:textId="77777777" w:rsidR="00625521" w:rsidRDefault="00000000">
            <w:pPr>
              <w:pStyle w:val="TableParagraph"/>
              <w:ind w:left="126" w:right="118"/>
              <w:rPr>
                <w:sz w:val="28"/>
              </w:rPr>
            </w:pPr>
            <w:r>
              <w:rPr>
                <w:sz w:val="28"/>
              </w:rPr>
              <w:t>2670070</w:t>
            </w:r>
          </w:p>
        </w:tc>
        <w:tc>
          <w:tcPr>
            <w:tcW w:w="1197" w:type="dxa"/>
          </w:tcPr>
          <w:p w14:paraId="7B1EA6B4" w14:textId="77777777" w:rsidR="00625521" w:rsidRDefault="00000000">
            <w:pPr>
              <w:pStyle w:val="TableParagraph"/>
              <w:ind w:left="86" w:right="78"/>
              <w:rPr>
                <w:sz w:val="28"/>
              </w:rPr>
            </w:pPr>
            <w:r>
              <w:rPr>
                <w:sz w:val="28"/>
              </w:rPr>
              <w:t>3755109</w:t>
            </w:r>
          </w:p>
        </w:tc>
        <w:tc>
          <w:tcPr>
            <w:tcW w:w="1328" w:type="dxa"/>
          </w:tcPr>
          <w:p w14:paraId="61EE3EC0" w14:textId="77777777" w:rsidR="00625521" w:rsidRDefault="00000000">
            <w:pPr>
              <w:pStyle w:val="TableParagraph"/>
              <w:ind w:left="150" w:right="147"/>
              <w:rPr>
                <w:sz w:val="28"/>
              </w:rPr>
            </w:pPr>
            <w:r>
              <w:rPr>
                <w:sz w:val="28"/>
              </w:rPr>
              <w:t>5833236</w:t>
            </w:r>
          </w:p>
        </w:tc>
        <w:tc>
          <w:tcPr>
            <w:tcW w:w="1421" w:type="dxa"/>
          </w:tcPr>
          <w:p w14:paraId="0BEA333B" w14:textId="77777777" w:rsidR="00625521" w:rsidRDefault="00000000">
            <w:pPr>
              <w:pStyle w:val="TableParagraph"/>
              <w:ind w:left="197" w:right="194"/>
              <w:rPr>
                <w:sz w:val="28"/>
              </w:rPr>
            </w:pPr>
            <w:r>
              <w:rPr>
                <w:sz w:val="28"/>
              </w:rPr>
              <w:t>6102709</w:t>
            </w:r>
          </w:p>
        </w:tc>
        <w:tc>
          <w:tcPr>
            <w:tcW w:w="1150" w:type="dxa"/>
          </w:tcPr>
          <w:p w14:paraId="32BC0BFE" w14:textId="77777777" w:rsidR="00625521" w:rsidRDefault="00000000">
            <w:pPr>
              <w:pStyle w:val="TableParagraph"/>
              <w:ind w:left="307" w:right="303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</w:tr>
      <w:tr w:rsidR="00625521" w14:paraId="4CFBD409" w14:textId="77777777">
        <w:trPr>
          <w:trHeight w:val="483"/>
        </w:trPr>
        <w:tc>
          <w:tcPr>
            <w:tcW w:w="3203" w:type="dxa"/>
          </w:tcPr>
          <w:p w14:paraId="66D3F47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221" w:type="dxa"/>
            <w:gridSpan w:val="4"/>
          </w:tcPr>
          <w:p w14:paraId="6C55DD48" w14:textId="77777777" w:rsidR="00625521" w:rsidRDefault="00000000">
            <w:pPr>
              <w:pStyle w:val="TableParagraph"/>
              <w:ind w:left="1808" w:right="1802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150" w:type="dxa"/>
          </w:tcPr>
          <w:p w14:paraId="3516F683" w14:textId="77777777" w:rsidR="00625521" w:rsidRDefault="0062552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25521" w14:paraId="21EA2A56" w14:textId="77777777">
        <w:trPr>
          <w:trHeight w:val="482"/>
        </w:trPr>
        <w:tc>
          <w:tcPr>
            <w:tcW w:w="3203" w:type="dxa"/>
          </w:tcPr>
          <w:p w14:paraId="74022BF1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275" w:type="dxa"/>
          </w:tcPr>
          <w:p w14:paraId="125CB21E" w14:textId="77777777" w:rsidR="00625521" w:rsidRDefault="00000000">
            <w:pPr>
              <w:pStyle w:val="TableParagraph"/>
              <w:ind w:left="126" w:right="118"/>
              <w:rPr>
                <w:sz w:val="28"/>
              </w:rPr>
            </w:pPr>
            <w:r>
              <w:rPr>
                <w:sz w:val="28"/>
              </w:rPr>
              <w:t>53,73</w:t>
            </w:r>
          </w:p>
        </w:tc>
        <w:tc>
          <w:tcPr>
            <w:tcW w:w="1197" w:type="dxa"/>
          </w:tcPr>
          <w:p w14:paraId="0929DC3A" w14:textId="77777777" w:rsidR="00625521" w:rsidRDefault="00000000">
            <w:pPr>
              <w:pStyle w:val="TableParagraph"/>
              <w:ind w:left="86" w:right="78"/>
              <w:rPr>
                <w:sz w:val="28"/>
              </w:rPr>
            </w:pPr>
            <w:r>
              <w:rPr>
                <w:sz w:val="28"/>
              </w:rPr>
              <w:t>52,87</w:t>
            </w:r>
          </w:p>
        </w:tc>
        <w:tc>
          <w:tcPr>
            <w:tcW w:w="1328" w:type="dxa"/>
          </w:tcPr>
          <w:p w14:paraId="25F260CF" w14:textId="77777777" w:rsidR="00625521" w:rsidRDefault="00000000">
            <w:pPr>
              <w:pStyle w:val="TableParagraph"/>
              <w:ind w:left="150" w:right="147"/>
              <w:rPr>
                <w:sz w:val="28"/>
              </w:rPr>
            </w:pPr>
            <w:r>
              <w:rPr>
                <w:sz w:val="28"/>
              </w:rPr>
              <w:t>77,07</w:t>
            </w:r>
          </w:p>
        </w:tc>
        <w:tc>
          <w:tcPr>
            <w:tcW w:w="1421" w:type="dxa"/>
          </w:tcPr>
          <w:p w14:paraId="5E78A077" w14:textId="77777777" w:rsidR="00625521" w:rsidRDefault="00000000">
            <w:pPr>
              <w:pStyle w:val="TableParagraph"/>
              <w:ind w:left="197" w:right="194"/>
              <w:rPr>
                <w:sz w:val="28"/>
              </w:rPr>
            </w:pPr>
            <w:r>
              <w:rPr>
                <w:sz w:val="28"/>
              </w:rPr>
              <w:t>89,95</w:t>
            </w:r>
          </w:p>
        </w:tc>
        <w:tc>
          <w:tcPr>
            <w:tcW w:w="1150" w:type="dxa"/>
          </w:tcPr>
          <w:p w14:paraId="54B0E912" w14:textId="77777777" w:rsidR="00625521" w:rsidRDefault="00000000">
            <w:pPr>
              <w:pStyle w:val="TableParagraph"/>
              <w:ind w:left="307" w:right="303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</w:tr>
      <w:tr w:rsidR="00625521" w14:paraId="343BE06D" w14:textId="77777777">
        <w:trPr>
          <w:trHeight w:val="1449"/>
        </w:trPr>
        <w:tc>
          <w:tcPr>
            <w:tcW w:w="3203" w:type="dxa"/>
          </w:tcPr>
          <w:p w14:paraId="2F66F411" w14:textId="77777777" w:rsidR="00625521" w:rsidRDefault="00000000">
            <w:pPr>
              <w:pStyle w:val="TableParagraph"/>
              <w:spacing w:before="1" w:line="360" w:lineRule="auto"/>
              <w:ind w:right="134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Довгострокові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1BAE0D50" w14:textId="77777777" w:rsidR="00625521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1275" w:type="dxa"/>
          </w:tcPr>
          <w:p w14:paraId="7F41876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0FF59135" w14:textId="77777777" w:rsidR="00625521" w:rsidRDefault="00000000">
            <w:pPr>
              <w:pStyle w:val="TableParagraph"/>
              <w:ind w:left="126" w:right="116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197" w:type="dxa"/>
          </w:tcPr>
          <w:p w14:paraId="5AD056AC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0599FC13" w14:textId="77777777" w:rsidR="00625521" w:rsidRDefault="00000000">
            <w:pPr>
              <w:pStyle w:val="TableParagraph"/>
              <w:ind w:left="86" w:right="7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328" w:type="dxa"/>
          </w:tcPr>
          <w:p w14:paraId="7F68147A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56E699A2" w14:textId="77777777" w:rsidR="00625521" w:rsidRDefault="00000000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421" w:type="dxa"/>
          </w:tcPr>
          <w:p w14:paraId="67A0CBDE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1EB9F2B2" w14:textId="77777777" w:rsidR="00625521" w:rsidRDefault="00000000">
            <w:pPr>
              <w:pStyle w:val="TableParagraph"/>
              <w:ind w:left="197" w:right="192"/>
              <w:rPr>
                <w:sz w:val="28"/>
              </w:rPr>
            </w:pPr>
            <w:r>
              <w:rPr>
                <w:sz w:val="28"/>
              </w:rPr>
              <w:t>0,38</w:t>
            </w:r>
          </w:p>
        </w:tc>
        <w:tc>
          <w:tcPr>
            <w:tcW w:w="1150" w:type="dxa"/>
          </w:tcPr>
          <w:p w14:paraId="5EA0517B" w14:textId="77777777" w:rsidR="00625521" w:rsidRDefault="00625521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14:paraId="4762CC13" w14:textId="77777777" w:rsidR="00625521" w:rsidRDefault="00000000">
            <w:pPr>
              <w:pStyle w:val="TableParagraph"/>
              <w:ind w:left="307" w:right="303"/>
              <w:rPr>
                <w:sz w:val="28"/>
              </w:rPr>
            </w:pPr>
            <w:r>
              <w:rPr>
                <w:sz w:val="28"/>
              </w:rPr>
              <w:t>2,93</w:t>
            </w:r>
          </w:p>
        </w:tc>
      </w:tr>
      <w:tr w:rsidR="00625521" w14:paraId="4C769F00" w14:textId="77777777">
        <w:trPr>
          <w:trHeight w:val="965"/>
        </w:trPr>
        <w:tc>
          <w:tcPr>
            <w:tcW w:w="3203" w:type="dxa"/>
          </w:tcPr>
          <w:p w14:paraId="781D822C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1F17C441" w14:textId="77777777" w:rsidR="00625521" w:rsidRDefault="00000000">
            <w:pPr>
              <w:pStyle w:val="TableParagraph"/>
              <w:spacing w:before="160"/>
              <w:jc w:val="left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1275" w:type="dxa"/>
          </w:tcPr>
          <w:p w14:paraId="6DD0A53D" w14:textId="77777777" w:rsidR="00625521" w:rsidRDefault="00000000">
            <w:pPr>
              <w:pStyle w:val="TableParagraph"/>
              <w:spacing w:before="242"/>
              <w:ind w:left="126" w:right="118"/>
              <w:rPr>
                <w:sz w:val="28"/>
              </w:rPr>
            </w:pPr>
            <w:r>
              <w:rPr>
                <w:sz w:val="28"/>
              </w:rPr>
              <w:t>46,14</w:t>
            </w:r>
          </w:p>
        </w:tc>
        <w:tc>
          <w:tcPr>
            <w:tcW w:w="1197" w:type="dxa"/>
          </w:tcPr>
          <w:p w14:paraId="785FF4C4" w14:textId="77777777" w:rsidR="00625521" w:rsidRDefault="00000000">
            <w:pPr>
              <w:pStyle w:val="TableParagraph"/>
              <w:spacing w:before="242"/>
              <w:ind w:left="86" w:right="78"/>
              <w:rPr>
                <w:sz w:val="28"/>
              </w:rPr>
            </w:pPr>
            <w:r>
              <w:rPr>
                <w:sz w:val="28"/>
              </w:rPr>
              <w:t>47,09</w:t>
            </w:r>
          </w:p>
        </w:tc>
        <w:tc>
          <w:tcPr>
            <w:tcW w:w="1328" w:type="dxa"/>
          </w:tcPr>
          <w:p w14:paraId="143DFAB7" w14:textId="77777777" w:rsidR="00625521" w:rsidRDefault="00000000">
            <w:pPr>
              <w:pStyle w:val="TableParagraph"/>
              <w:spacing w:before="242"/>
              <w:ind w:left="150" w:right="147"/>
              <w:rPr>
                <w:sz w:val="28"/>
              </w:rPr>
            </w:pPr>
            <w:r>
              <w:rPr>
                <w:sz w:val="28"/>
              </w:rPr>
              <w:t>22,90</w:t>
            </w:r>
          </w:p>
        </w:tc>
        <w:tc>
          <w:tcPr>
            <w:tcW w:w="1421" w:type="dxa"/>
          </w:tcPr>
          <w:p w14:paraId="28C80D88" w14:textId="77777777" w:rsidR="00625521" w:rsidRDefault="00000000">
            <w:pPr>
              <w:pStyle w:val="TableParagraph"/>
              <w:spacing w:before="242"/>
              <w:ind w:left="197" w:right="192"/>
              <w:rPr>
                <w:sz w:val="28"/>
              </w:rPr>
            </w:pPr>
            <w:r>
              <w:rPr>
                <w:sz w:val="28"/>
              </w:rPr>
              <w:t>9,67</w:t>
            </w:r>
          </w:p>
        </w:tc>
        <w:tc>
          <w:tcPr>
            <w:tcW w:w="1150" w:type="dxa"/>
          </w:tcPr>
          <w:p w14:paraId="1DBBE616" w14:textId="77777777" w:rsidR="00625521" w:rsidRDefault="00000000">
            <w:pPr>
              <w:pStyle w:val="TableParagraph"/>
              <w:spacing w:before="242"/>
              <w:ind w:left="307" w:right="303"/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</w:tr>
      <w:tr w:rsidR="00625521" w14:paraId="4C499792" w14:textId="77777777">
        <w:trPr>
          <w:trHeight w:val="484"/>
        </w:trPr>
        <w:tc>
          <w:tcPr>
            <w:tcW w:w="3203" w:type="dxa"/>
          </w:tcPr>
          <w:p w14:paraId="7DBEA800" w14:textId="77777777" w:rsidR="00625521" w:rsidRDefault="00000000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1275" w:type="dxa"/>
          </w:tcPr>
          <w:p w14:paraId="16400283" w14:textId="77777777" w:rsidR="00625521" w:rsidRDefault="00000000">
            <w:pPr>
              <w:pStyle w:val="TableParagraph"/>
              <w:spacing w:before="1"/>
              <w:ind w:left="126" w:right="116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197" w:type="dxa"/>
          </w:tcPr>
          <w:p w14:paraId="30AD0E78" w14:textId="77777777" w:rsidR="00625521" w:rsidRDefault="00000000">
            <w:pPr>
              <w:pStyle w:val="TableParagraph"/>
              <w:spacing w:before="1"/>
              <w:ind w:left="86" w:right="79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328" w:type="dxa"/>
          </w:tcPr>
          <w:p w14:paraId="7A10D1E1" w14:textId="77777777" w:rsidR="00625521" w:rsidRDefault="00000000">
            <w:pPr>
              <w:pStyle w:val="TableParagraph"/>
              <w:spacing w:before="1"/>
              <w:ind w:left="150" w:right="145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421" w:type="dxa"/>
          </w:tcPr>
          <w:p w14:paraId="72509F18" w14:textId="77777777" w:rsidR="00625521" w:rsidRDefault="00000000">
            <w:pPr>
              <w:pStyle w:val="TableParagraph"/>
              <w:spacing w:before="1"/>
              <w:ind w:left="197" w:right="193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150" w:type="dxa"/>
          </w:tcPr>
          <w:p w14:paraId="19F44D63" w14:textId="77777777" w:rsidR="00625521" w:rsidRDefault="00000000">
            <w:pPr>
              <w:pStyle w:val="TableParagraph"/>
              <w:spacing w:before="1"/>
              <w:ind w:left="307" w:right="303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</w:tbl>
    <w:p w14:paraId="3E489641" w14:textId="77777777" w:rsidR="00625521" w:rsidRDefault="00000000">
      <w:pPr>
        <w:ind w:left="828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1B909C5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32B868FD" w14:textId="77777777" w:rsidR="00625521" w:rsidRDefault="00000000">
      <w:pPr>
        <w:pStyle w:val="a3"/>
        <w:spacing w:before="89" w:line="360" w:lineRule="auto"/>
        <w:ind w:left="118" w:right="903" w:firstLine="709"/>
        <w:jc w:val="both"/>
      </w:pPr>
      <w:r>
        <w:lastRenderedPageBreak/>
        <w:t>Протягом</w:t>
      </w:r>
      <w:r>
        <w:rPr>
          <w:spacing w:val="-6"/>
        </w:rPr>
        <w:t xml:space="preserve"> </w:t>
      </w:r>
      <w:r>
        <w:t>2018-2021</w:t>
      </w:r>
      <w:r>
        <w:rPr>
          <w:spacing w:val="-5"/>
        </w:rPr>
        <w:t xml:space="preserve"> </w:t>
      </w:r>
      <w:r>
        <w:t>років</w:t>
      </w:r>
      <w:r>
        <w:rPr>
          <w:spacing w:val="-5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власного</w:t>
      </w:r>
      <w:r>
        <w:rPr>
          <w:spacing w:val="-4"/>
        </w:rPr>
        <w:t xml:space="preserve"> </w:t>
      </w:r>
      <w:r>
        <w:t>капіталу</w:t>
      </w:r>
      <w:r>
        <w:rPr>
          <w:spacing w:val="-5"/>
        </w:rPr>
        <w:t xml:space="preserve"> </w:t>
      </w:r>
      <w:r>
        <w:t>зросла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3,83</w:t>
      </w:r>
      <w:r>
        <w:rPr>
          <w:spacing w:val="-2"/>
        </w:rPr>
        <w:t xml:space="preserve"> </w:t>
      </w:r>
      <w:r>
        <w:t>разів,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52%,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 у формуванні джерел фінансування майна зросла з 53,73% до 89,95%,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1,67</w:t>
      </w:r>
      <w:r>
        <w:rPr>
          <w:spacing w:val="2"/>
        </w:rPr>
        <w:t xml:space="preserve"> </w:t>
      </w:r>
      <w:r>
        <w:t>разів.</w:t>
      </w:r>
      <w:r>
        <w:rPr>
          <w:spacing w:val="2"/>
        </w:rPr>
        <w:t xml:space="preserve"> </w:t>
      </w:r>
      <w:r>
        <w:t>Питома</w:t>
      </w:r>
      <w:r>
        <w:rPr>
          <w:spacing w:val="2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поточних</w:t>
      </w:r>
      <w:r>
        <w:rPr>
          <w:spacing w:val="3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капіталі</w:t>
      </w:r>
      <w:r>
        <w:rPr>
          <w:spacing w:val="8"/>
        </w:rPr>
        <w:t xml:space="preserve"> </w:t>
      </w:r>
      <w:r>
        <w:t>ПрАТ</w:t>
      </w:r>
    </w:p>
    <w:p w14:paraId="67A08202" w14:textId="77777777" w:rsidR="00625521" w:rsidRDefault="00000000">
      <w:pPr>
        <w:pStyle w:val="a3"/>
        <w:spacing w:before="1"/>
        <w:ind w:left="118"/>
        <w:jc w:val="both"/>
      </w:pPr>
      <w:r>
        <w:t>«Зернопродукт</w:t>
      </w:r>
      <w:r>
        <w:rPr>
          <w:spacing w:val="-3"/>
        </w:rPr>
        <w:t xml:space="preserve"> </w:t>
      </w:r>
      <w:r>
        <w:t>МХП»</w:t>
      </w:r>
      <w:r>
        <w:rPr>
          <w:spacing w:val="-1"/>
        </w:rPr>
        <w:t xml:space="preserve"> </w:t>
      </w:r>
      <w:r>
        <w:t>скоротилася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46,14%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9,67%,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майже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разів.</w:t>
      </w:r>
    </w:p>
    <w:p w14:paraId="13A87E3D" w14:textId="77777777" w:rsidR="00625521" w:rsidRDefault="00000000">
      <w:pPr>
        <w:pStyle w:val="a3"/>
        <w:spacing w:before="160" w:line="360" w:lineRule="auto"/>
        <w:ind w:left="118" w:right="903" w:firstLine="709"/>
        <w:jc w:val="both"/>
      </w:pPr>
      <w:r>
        <w:t>ПрАТ «Зернопродукт МХП» здійснює діяльність переважно за рахунок</w:t>
      </w:r>
      <w:r>
        <w:rPr>
          <w:spacing w:val="1"/>
        </w:rPr>
        <w:t xml:space="preserve"> </w:t>
      </w:r>
      <w:r>
        <w:t>власного капіталу, функціонує в масштабах, які визначаються капіталізацією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закуповує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активи, устаткування, обладнання, робочу та продуктивну худобу, здійснює</w:t>
      </w:r>
      <w:r>
        <w:rPr>
          <w:spacing w:val="1"/>
        </w:rPr>
        <w:t xml:space="preserve"> </w:t>
      </w:r>
      <w:r>
        <w:t>капітальні</w:t>
      </w:r>
      <w:r>
        <w:rPr>
          <w:spacing w:val="-1"/>
        </w:rPr>
        <w:t xml:space="preserve"> </w:t>
      </w:r>
      <w:r>
        <w:t>інвестиції (рис.</w:t>
      </w:r>
      <w:r>
        <w:rPr>
          <w:spacing w:val="-1"/>
        </w:rPr>
        <w:t xml:space="preserve"> </w:t>
      </w:r>
      <w:r>
        <w:t>2.4).</w:t>
      </w:r>
    </w:p>
    <w:p w14:paraId="41FFB923" w14:textId="77777777" w:rsidR="00625521" w:rsidRDefault="00000000">
      <w:pPr>
        <w:pStyle w:val="a3"/>
        <w:ind w:left="819"/>
        <w:rPr>
          <w:sz w:val="20"/>
        </w:rPr>
      </w:pPr>
      <w:r>
        <w:rPr>
          <w:sz w:val="20"/>
        </w:rPr>
      </w:r>
      <w:r>
        <w:rPr>
          <w:sz w:val="20"/>
        </w:rPr>
        <w:pict w14:anchorId="45395440">
          <v:group id="_x0000_s2136" style="width:418.15pt;height:378.25pt;mso-position-horizontal-relative:char;mso-position-vertical-relative:line" coordsize="8363,7565">
            <v:line id="_x0000_s2179" style="position:absolute" from="1092,4635" to="8100,4635" strokecolor="#d9d9d9"/>
            <v:shape id="_x0000_s2178" style="position:absolute;left:1968;top:4573;width:5257;height:166" coordorigin="1968,4573" coordsize="5257,166" path="m1968,4730r1752,9l5472,4694,7224,4573e" filled="f" strokecolor="#4471c4" strokeweight="2.25pt">
              <v:path arrowok="t"/>
            </v:shape>
            <v:shape id="_x0000_s2177" type="#_x0000_t75" style="position:absolute;left:1911;top:4671;width:114;height:114">
              <v:imagedata r:id="rId10" o:title=""/>
            </v:shape>
            <v:shape id="_x0000_s2176" type="#_x0000_t75" style="position:absolute;left:3663;top:4680;width:114;height:114">
              <v:imagedata r:id="rId8" o:title=""/>
            </v:shape>
            <v:shape id="_x0000_s2175" type="#_x0000_t75" style="position:absolute;left:5415;top:4635;width:114;height:114">
              <v:imagedata r:id="rId8" o:title=""/>
            </v:shape>
            <v:shape id="_x0000_s2174" type="#_x0000_t75" style="position:absolute;left:7167;top:4515;width:114;height:114">
              <v:imagedata r:id="rId8" o:title=""/>
            </v:shape>
            <v:shape id="_x0000_s2173" style="position:absolute;left:1092;top:1452;width:7009;height:2652" coordorigin="1092,1453" coordsize="7009,2652" o:spt="100" adj="0,,0" path="m1092,4105r7008,m1092,3574r7008,m1092,3044r7008,m1092,2514r7008,m1092,1983r7008,m1092,1453r7008,e" filled="f" strokecolor="#d9d9d9">
              <v:stroke joinstyle="round"/>
              <v:formulas/>
              <v:path arrowok="t" o:connecttype="segments"/>
            </v:shape>
            <v:shape id="_x0000_s2172" style="position:absolute;left:1968;top:1213;width:5257;height:3293" coordorigin="1968,1213" coordsize="5257,3293" path="m1968,4506l3720,4278,5472,1304r1752,-91e" filled="f" strokecolor="#a4a4a4" strokeweight="2.25pt">
              <v:path arrowok="t"/>
            </v:shape>
            <v:shape id="_x0000_s2171" type="#_x0000_t75" style="position:absolute;left:1911;top:4447;width:114;height:114">
              <v:imagedata r:id="rId35" o:title=""/>
            </v:shape>
            <v:shape id="_x0000_s2170" type="#_x0000_t75" style="position:absolute;left:3663;top:4219;width:114;height:114">
              <v:imagedata r:id="rId36" o:title=""/>
            </v:shape>
            <v:shape id="_x0000_s2169" type="#_x0000_t75" style="position:absolute;left:5415;top:1245;width:114;height:114">
              <v:imagedata r:id="rId36" o:title=""/>
            </v:shape>
            <v:shape id="_x0000_s2168" type="#_x0000_t75" style="position:absolute;left:7167;top:1155;width:114;height:114">
              <v:imagedata r:id="rId36" o:title=""/>
            </v:shape>
            <v:line id="_x0000_s2167" style="position:absolute" from="1092,922" to="8100,922" strokecolor="#d9d9d9"/>
            <v:shape id="_x0000_s2166" style="position:absolute;left:1968;top:931;width:5257;height:3856" coordorigin="1968,932" coordsize="5257,3856" path="m1968,4788r12,-9l1990,4770r11,-9l2013,4753r11,-10l2036,4735r11,-10l2058,4717r12,-10l2080,4699r11,-9l2103,4681r11,-9l2126,4663r11,-9l2148,4646r12,-10l2170,4628r12,-10l2193,4610r11,-8l2216,4592r11,-8l2238,4575r12,-9l2260,4557r12,-9l2283,4539r11,-8l2306,4521r11,-8l2328,4504r12,-9l2350,4486r12,-8l2373,4468r11,-8l2396,4450r11,-8l2418,4434r12,-10l2440,4416r12,-9l2463,4398r11,-9l2486,4381r11,-10l2509,4363r11,-9l2530,4345r12,-9l2553,4328r11,-8l2576,4310r11,-8l2599,4293r11,-9l2620,4275r12,-8l2643,4257r11,-8l2666,4240r11,-8l2689,4222r11,-8l2710,4206r12,-10l2733,4188r11,-9l2756,4171r11,-10l2779,4153r11,-9l2800,4136r12,-10l2823,4118r12,-8l2846,4101r11,-9l2869,4083r11,-8l2890,4066r12,-9l2913,4048r12,-8l2936,4032r11,-10l2959,4014r11,-9l2980,3997r12,-10l3003,3979r12,-9l3026,3962r11,-8l3049,3944r11,-8l3072,3927r10,-8l3093,3910r12,-9l3116,3892r11,-8l3139,3876r11,-9l3162,3858r10,-9l3183,3841r12,-9l3206,3824r11,-8l3229,3806r11,-8l3252,3789r10,-8l3273,3772r12,-8l3296,3754r11,-8l3319,3738r11,-9l3342,3721r10,-9l3363,3704r12,-10l3386,3686r12,-8l3409,3669r11,-8l3432,3652r10,-8l3453,3634r12,-8l3476,3618r12,-9l3499,3601r11,-9l3522,3584r10,-8l3543,3567r12,-9l3566,3549r12,-8l3589,3532r11,-8l3612,3516r10,-9l3633,3499r12,-9l3656,3482r12,-8l3679,3464r11,-8l3702,3447r10,-8l3724,3430r11,-8l3746,3414r12,-9l3769,3397r11,-9l3792,3380r10,-8l3814,3363r11,-8l3836,3346r12,-8l3859,3330r11,-9l3882,3313r10,-10l3904,3295r11,-9l3926,3278r12,-8l3949,3261r11,-8l3972,3244r10,-8l3994,3228r11,-9l4016,3211r12,-9l4039,3194r12,-8l4062,3177r10,-8l4084,3160r11,-8l4106,3144r12,-9l4129,3127r12,-9l4152,3110r10,-8l4174,3093r11,-7l4196,3078r12,-9l4219,3061r12,-9l4242,3044r10,-8l4264,3027r11,-8l4286,3010r12,-8l4309,2994r12,-9l4332,2977r10,-9l4354,2960r11,-8l4377,2943r11,-8l4399,2928r12,-9l4422,2911r10,-9l4444,2894r11,-8l4467,2877r11,-8l4489,2860r12,-8l4512,2844r10,-8l4534,2828r11,-8l4557,2811r11,-8l4579,2794r12,-8l4602,2778r12,-9l4624,2762r11,-8l4647,2745r11,-8l4669,2728r12,-8l4692,2712r12,-8l4714,2696r11,-8l4737,2679r11,-8l4759,2662r12,-8l4782,2647r12,-9l4804,2630r11,-8l4827,2613r11,-8l4849,2598r12,-9l4872,2581r12,-9l4894,2564r11,-8l4917,2548r11,-8l4940,2532r11,-9l4962,2515r12,-7l4984,2499r11,-8l5007,2482r11,-8l5030,2467r11,-9l5052,2450r12,-8l5074,2433r11,-7l5097,2418r11,-9l5120,2401r11,-7l5142,2385r12,-8l5164,2368r11,-7l5187,2353r11,-9l5210,2336r11,-7l5232,2320r12,-8l5254,2304r12,-8l5277,2288r11,-8l5300,2271r11,-7l5322,2256r12,-9l5344,2239r12,-7l5367,2223r11,-8l5390,2208r11,-9l5412,2191r12,-9l5434,2175r12,-8l5457,2158r11,-7l5480,2143r11,-9l5502,2127r12,-8l5524,2110r12,-7l5547,2095r11,-9l5570,2078r11,-7l5593,2062r11,-8l5614,2047r12,-9l5637,2030r11,-7l5660,2014r11,-7l5683,1999r11,-9l5704,1983r12,-8l5727,1966r11,-7l5750,1951r11,-9l5773,1935r11,-8l5794,1918r12,-7l5817,1903r11,-7l5840,1887r11,-8l5863,1872r11,-9l5884,1856r12,-8l5907,1839r12,-7l5930,1824r11,-9l5953,1808r11,-8l5974,1792r12,-8l5997,1777r12,-9l6020,1760r11,-7l6043,1744r11,-7l6064,1729r12,-7l6087,1713r12,-8l6110,1698r11,-9l6133,1682r11,-8l6156,1666r10,-8l6177,1650r12,-8l6200,1634r11,-7l6223,1618r11,-7l6246,1603r10,-7l6267,1587r12,-7l6290,1572r11,-8l6313,1556r11,-7l6336,1540r10,-7l6357,1525r12,-7l6380,1509r11,-7l6403,1494r11,-8l6426,1478r10,-7l6447,1462r12,-7l6470,1447r12,-7l6493,1431r11,-7l6516,1416r10,-8l6537,1400r12,-7l6560,1384r12,-7l6583,1369r11,-7l6606,1353r10,-7l6627,1339r12,-9l6650,1323r12,-8l6673,1308r11,-9l6696,1292r10,-8l6717,1276r12,-7l6740,1261r12,-7l6763,1245r11,-7l6786,1230r10,-8l6808,1215r11,-8l6830,1200r12,-9l6853,1184r11,-7l6876,1168r10,-7l6898,1153r11,-7l6920,1138r12,-8l6943,1123r11,-9l6966,1107r10,-7l6988,1092r11,-8l7010,1077r12,-8l7033,1062r11,-9l7056,1046r10,-7l7078,1030r11,-7l7100,1016r12,-8l7123,1000r12,-7l7146,985r10,-7l7168,970r11,-8l7190,955r12,-7l7213,939r11,-7e" filled="f" strokecolor="#a4a4a4" strokeweight="1.5pt">
              <v:stroke dashstyle="dot"/>
              <v:path arrowok="t"/>
            </v:shape>
            <v:shape id="_x0000_s2165" style="position:absolute;left:1092;top:391;width:7009;height:4774" coordorigin="1092,392" coordsize="7009,4774" o:spt="100" adj="0,,0" path="m1092,392r7008,m1092,5165r7008,e" filled="f" strokecolor="#d9d9d9">
              <v:stroke joinstyle="round"/>
              <v:formulas/>
              <v:path arrowok="t" o:connecttype="segments"/>
            </v:shape>
            <v:shape id="_x0000_s2164" style="position:absolute;left:1968;top:5024;width:5257;height:80" coordorigin="1968,5025" coordsize="5257,80" path="m1968,5104r1752,-7l5472,5060r1752,-35e" filled="f" strokecolor="#ec7c30" strokeweight="2.25pt">
              <v:path arrowok="t"/>
            </v:shape>
            <v:shape id="_x0000_s2163" type="#_x0000_t75" style="position:absolute;left:1911;top:5045;width:114;height:114">
              <v:imagedata r:id="rId37" o:title=""/>
            </v:shape>
            <v:shape id="_x0000_s2162" type="#_x0000_t75" style="position:absolute;left:3663;top:5038;width:114;height:114">
              <v:imagedata r:id="rId38" o:title=""/>
            </v:shape>
            <v:shape id="_x0000_s2161" type="#_x0000_t75" style="position:absolute;left:5415;top:5001;width:114;height:114">
              <v:imagedata r:id="rId38" o:title=""/>
            </v:shape>
            <v:shape id="_x0000_s2160" type="#_x0000_t75" style="position:absolute;left:7167;top:4966;width:114;height:114">
              <v:imagedata r:id="rId38" o:title=""/>
            </v:shape>
            <v:shape id="_x0000_s2159" style="position:absolute;left:1968;top:4939;width:5257;height:83" coordorigin="1968,4940" coordsize="5257,83" path="m1968,5022r1752,-16l5472,4971r1752,-31e" filled="f" strokecolor="#ffc000" strokeweight="2.25pt">
              <v:path arrowok="t"/>
            </v:shape>
            <v:shape id="_x0000_s2158" type="#_x0000_t75" style="position:absolute;left:1911;top:4963;width:114;height:114">
              <v:imagedata r:id="rId39" o:title=""/>
            </v:shape>
            <v:shape id="_x0000_s2157" type="#_x0000_t75" style="position:absolute;left:3663;top:4947;width:114;height:114">
              <v:imagedata r:id="rId40" o:title=""/>
            </v:shape>
            <v:shape id="_x0000_s2156" type="#_x0000_t75" style="position:absolute;left:5415;top:4912;width:114;height:114">
              <v:imagedata r:id="rId40" o:title=""/>
            </v:shape>
            <v:shape id="_x0000_s2155" type="#_x0000_t75" style="position:absolute;left:7167;top:4881;width:114;height:114">
              <v:imagedata r:id="rId40" o:title=""/>
            </v:shape>
            <v:line id="_x0000_s2154" style="position:absolute" from="1969,6095" to="2473,6095" strokecolor="#4471c4" strokeweight="2.25pt"/>
            <v:shape id="_x0000_s2153" type="#_x0000_t75" style="position:absolute;left:2163;top:6037;width:114;height:114">
              <v:imagedata r:id="rId8" o:title=""/>
            </v:shape>
            <v:line id="_x0000_s2152" style="position:absolute" from="1969,6373" to="2473,6373" strokecolor="#ec7c30" strokeweight="2.25pt"/>
            <v:shape id="_x0000_s2151" type="#_x0000_t75" style="position:absolute;left:2163;top:6315;width:114;height:114">
              <v:imagedata r:id="rId38" o:title=""/>
            </v:shape>
            <v:line id="_x0000_s2150" style="position:absolute" from="1969,6652" to="2473,6652" strokecolor="#a4a4a4" strokeweight="2.25pt"/>
            <v:shape id="_x0000_s2149" type="#_x0000_t75" style="position:absolute;left:2163;top:6593;width:114;height:114">
              <v:imagedata r:id="rId36" o:title=""/>
            </v:shape>
            <v:line id="_x0000_s2148" style="position:absolute" from="1969,6930" to="2473,6930" strokecolor="#ffc000" strokeweight="2.25pt"/>
            <v:shape id="_x0000_s2147" type="#_x0000_t75" style="position:absolute;left:2163;top:6872;width:114;height:114">
              <v:imagedata r:id="rId40" o:title=""/>
            </v:shape>
            <v:line id="_x0000_s2146" style="position:absolute" from="1969,7208" to="2473,7208" strokecolor="#a4a4a4" strokeweight="1.5pt">
              <v:stroke dashstyle="dot"/>
            </v:line>
            <v:rect id="_x0000_s2145" style="position:absolute;left:7;top:7;width:8348;height:7550" filled="f" strokecolor="#d9d9d9"/>
            <v:shape id="_x0000_s2144" type="#_x0000_t202" style="position:absolute;left:48;top:252;width:860;height:797" filled="f" stroked="f">
              <v:textbox inset="0,0,0,0">
                <w:txbxContent>
                  <w:p w14:paraId="019D0A4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1800000</w:t>
                    </w:r>
                  </w:p>
                  <w:p w14:paraId="00A01AEA" w14:textId="77777777" w:rsidR="00625521" w:rsidRDefault="00625521">
                    <w:pPr>
                      <w:spacing w:before="1"/>
                    </w:pPr>
                  </w:p>
                  <w:p w14:paraId="193543AD" w14:textId="77777777" w:rsidR="00625521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1600000</w:t>
                    </w:r>
                  </w:p>
                </w:txbxContent>
              </v:textbox>
            </v:shape>
            <v:shape id="_x0000_s2143" type="#_x0000_t202" style="position:absolute;left:1672;top:488;width:3292;height:543" filled="f" stroked="f">
              <v:textbox inset="0,0,0,0">
                <w:txbxContent>
                  <w:p w14:paraId="4E7BD223" w14:textId="77777777" w:rsidR="00625521" w:rsidRDefault="00000000">
                    <w:pPr>
                      <w:ind w:left="1061" w:hanging="106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=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-13044x</w:t>
                    </w:r>
                    <w:r>
                      <w:rPr>
                        <w:color w:val="585858"/>
                        <w:position w:val="7"/>
                        <w:sz w:val="16"/>
                      </w:rPr>
                      <w:t>2</w:t>
                    </w:r>
                    <w:r>
                      <w:rPr>
                        <w:color w:val="585858"/>
                        <w:spacing w:val="16"/>
                        <w:position w:val="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+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549949x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-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394679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R² = 0,8391</w:t>
                    </w:r>
                  </w:p>
                </w:txbxContent>
              </v:textbox>
            </v:shape>
            <v:shape id="_x0000_s2142" type="#_x0000_t202" style="position:absolute;left:48;top:1313;width:860;height:3979" filled="f" stroked="f">
              <v:textbox inset="0,0,0,0">
                <w:txbxContent>
                  <w:p w14:paraId="5596D99A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1400000</w:t>
                    </w:r>
                  </w:p>
                  <w:p w14:paraId="1726DA2A" w14:textId="77777777" w:rsidR="00625521" w:rsidRDefault="00625521">
                    <w:pPr>
                      <w:spacing w:before="1"/>
                    </w:pPr>
                  </w:p>
                  <w:p w14:paraId="488C4257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1200000</w:t>
                    </w:r>
                  </w:p>
                  <w:p w14:paraId="47D9EF94" w14:textId="77777777" w:rsidR="00625521" w:rsidRDefault="00625521">
                    <w:pPr>
                      <w:spacing w:before="1"/>
                    </w:pPr>
                  </w:p>
                  <w:p w14:paraId="0EC8D0CB" w14:textId="77777777" w:rsidR="00625521" w:rsidRDefault="00000000">
                    <w:pPr>
                      <w:spacing w:before="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</w:t>
                    </w:r>
                  </w:p>
                  <w:p w14:paraId="48FEAEEC" w14:textId="77777777" w:rsidR="00625521" w:rsidRDefault="00625521">
                    <w:pPr>
                      <w:spacing w:before="1"/>
                    </w:pPr>
                  </w:p>
                  <w:p w14:paraId="6D896FE5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800000</w:t>
                    </w:r>
                  </w:p>
                  <w:p w14:paraId="4C968E11" w14:textId="77777777" w:rsidR="00625521" w:rsidRDefault="00625521">
                    <w:pPr>
                      <w:spacing w:before="1"/>
                    </w:pPr>
                  </w:p>
                  <w:p w14:paraId="46D4EEFA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600000</w:t>
                    </w:r>
                  </w:p>
                  <w:p w14:paraId="71E0CDA0" w14:textId="77777777" w:rsidR="00625521" w:rsidRDefault="00625521">
                    <w:pPr>
                      <w:spacing w:before="2"/>
                    </w:pPr>
                  </w:p>
                  <w:p w14:paraId="583D670A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400000</w:t>
                    </w:r>
                  </w:p>
                  <w:p w14:paraId="46A6C479" w14:textId="77777777" w:rsidR="00625521" w:rsidRDefault="00625521">
                    <w:pPr>
                      <w:spacing w:before="1"/>
                    </w:pPr>
                  </w:p>
                  <w:p w14:paraId="06CC27A2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</w:t>
                    </w:r>
                  </w:p>
                  <w:p w14:paraId="611924E0" w14:textId="77777777" w:rsidR="00625521" w:rsidRDefault="00625521">
                    <w:pPr>
                      <w:spacing w:before="1"/>
                    </w:pPr>
                  </w:p>
                  <w:p w14:paraId="1CA899F7" w14:textId="77777777" w:rsidR="00625521" w:rsidRDefault="00000000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141" type="#_x0000_t202" style="position:absolute;left:1728;top:5308;width:500;height:266" filled="f" stroked="f">
              <v:textbox inset="0,0,0,0">
                <w:txbxContent>
                  <w:p w14:paraId="0146B507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2140" type="#_x0000_t202" style="position:absolute;left:3480;top:5308;width:500;height:266" filled="f" stroked="f">
              <v:textbox inset="0,0,0,0">
                <w:txbxContent>
                  <w:p w14:paraId="39BFA255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139" type="#_x0000_t202" style="position:absolute;left:5233;top:5308;width:500;height:266" filled="f" stroked="f">
              <v:textbox inset="0,0,0,0">
                <w:txbxContent>
                  <w:p w14:paraId="70E057F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2138" type="#_x0000_t202" style="position:absolute;left:6985;top:5308;width:500;height:266" filled="f" stroked="f">
              <v:textbox inset="0,0,0,0">
                <w:txbxContent>
                  <w:p w14:paraId="6D69EFFB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2137" type="#_x0000_t202" style="position:absolute;left:1969;top:5966;width:4120;height:1381" filled="f" stroked="f">
              <v:textbox inset="0,0,0,0">
                <w:txbxContent>
                  <w:p w14:paraId="6DABC04D" w14:textId="77777777" w:rsidR="00625521" w:rsidRDefault="00000000">
                    <w:pPr>
                      <w:spacing w:line="242" w:lineRule="auto"/>
                      <w:ind w:left="560" w:right="4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Нематеріальні активи:</w:t>
                    </w:r>
                    <w:r>
                      <w:rPr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Незавершені капітальні інвестиції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Основні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засоби</w:t>
                    </w:r>
                  </w:p>
                  <w:p w14:paraId="70FD2AED" w14:textId="77777777" w:rsidR="00625521" w:rsidRDefault="00000000">
                    <w:pPr>
                      <w:spacing w:line="275" w:lineRule="exact"/>
                      <w:ind w:left="56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Довгострокові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біологічні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активи:</w:t>
                    </w:r>
                  </w:p>
                  <w:p w14:paraId="3B64C819" w14:textId="77777777" w:rsidR="00625521" w:rsidRDefault="00000000">
                    <w:pPr>
                      <w:tabs>
                        <w:tab w:val="left" w:pos="560"/>
                      </w:tabs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ab/>
                      <w:t>Полиномиальная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(Основні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засоби)</w:t>
                    </w:r>
                  </w:p>
                </w:txbxContent>
              </v:textbox>
            </v:shape>
            <w10:anchorlock/>
          </v:group>
        </w:pict>
      </w:r>
    </w:p>
    <w:p w14:paraId="0A6E386D" w14:textId="77777777" w:rsidR="00625521" w:rsidRDefault="00000000">
      <w:pPr>
        <w:pStyle w:val="a3"/>
        <w:spacing w:before="80" w:line="360" w:lineRule="auto"/>
        <w:ind w:left="118" w:right="904" w:firstLine="709"/>
        <w:jc w:val="both"/>
      </w:pPr>
      <w:r>
        <w:t>Рис. 2.4 – Динаміка статей необоротних активів ПрАТ «Зернопродукт</w:t>
      </w:r>
      <w:r>
        <w:rPr>
          <w:spacing w:val="1"/>
        </w:rPr>
        <w:t xml:space="preserve"> </w:t>
      </w:r>
      <w:r>
        <w:t>МХП»</w:t>
      </w:r>
    </w:p>
    <w:p w14:paraId="417776BA" w14:textId="77777777" w:rsidR="00625521" w:rsidRDefault="00000000">
      <w:pPr>
        <w:spacing w:before="1"/>
        <w:ind w:left="828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1F12A234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28E55632" w14:textId="77777777" w:rsidR="00625521" w:rsidRDefault="00000000">
      <w:pPr>
        <w:pStyle w:val="a3"/>
        <w:spacing w:before="89" w:line="360" w:lineRule="auto"/>
        <w:ind w:left="118" w:right="905" w:firstLine="709"/>
        <w:jc w:val="both"/>
      </w:pPr>
      <w:r>
        <w:lastRenderedPageBreak/>
        <w:t>В основу оптимізації майна ПрАТ «Зернопродукт МХП» пропонується</w:t>
      </w:r>
      <w:r>
        <w:rPr>
          <w:spacing w:val="1"/>
        </w:rPr>
        <w:t xml:space="preserve"> </w:t>
      </w:r>
      <w:r>
        <w:t>покласти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ліквідності.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прибуткову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10-100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рекомендованого</w:t>
      </w:r>
      <w:r>
        <w:rPr>
          <w:spacing w:val="-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2.5</w:t>
      </w:r>
      <w:r>
        <w:rPr>
          <w:spacing w:val="3"/>
        </w:rPr>
        <w:t xml:space="preserve"> </w:t>
      </w:r>
      <w:r>
        <w:t>-2.6).</w:t>
      </w:r>
    </w:p>
    <w:p w14:paraId="01288393" w14:textId="77777777" w:rsidR="00625521" w:rsidRDefault="00000000">
      <w:pPr>
        <w:pStyle w:val="a3"/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 w14:anchorId="228DE7CD">
          <v:group id="_x0000_s2097" style="width:457.65pt;height:227.55pt;mso-position-horizontal-relative:char;mso-position-vertical-relative:line" coordsize="9153,4551">
            <v:shape id="_x0000_s2135" style="position:absolute;left:1181;top:1694;width:2614;height:728" coordorigin="1182,1694" coordsize="2614,728" o:spt="100" adj="0,,0" path="m1182,2421r871,m2551,2421r1244,m1182,1694r871,m2551,1694r1244,e" filled="f" strokecolor="#d9d9d9">
              <v:stroke joinstyle="round"/>
              <v:formulas/>
              <v:path arrowok="t" o:connecttype="segments"/>
            </v:shape>
            <v:rect id="_x0000_s2134" style="position:absolute;left:1555;top:3110;width:498;height:39" fillcolor="#4471c4" stroked="f"/>
            <v:rect id="_x0000_s2133" style="position:absolute;left:2053;top:1357;width:498;height:1792" fillcolor="#ec7c30" stroked="f"/>
            <v:shape id="_x0000_s2132" style="position:absolute;left:1181;top:967;width:6970;height:1455" coordorigin="1182,967" coordsize="6970,1455" o:spt="100" adj="0,,0" path="m4293,2421r1245,m4293,1694r1245,m1182,967r2613,m4293,967r3858,e" filled="f" strokecolor="#d9d9d9">
              <v:stroke joinstyle="round"/>
              <v:formulas/>
              <v:path arrowok="t" o:connecttype="segments"/>
            </v:shape>
            <v:rect id="_x0000_s2131" style="position:absolute;left:3297;top:3147;width:498;height:2" fillcolor="#4471c4" stroked="f"/>
            <v:rect id="_x0000_s2130" style="position:absolute;left:3795;top:577;width:498;height:2572" fillcolor="#ec7c30" stroked="f"/>
            <v:shape id="_x0000_s2129" style="position:absolute;left:6035;top:1694;width:2116;height:728" coordorigin="6036,1694" coordsize="2116,728" o:spt="100" adj="0,,0" path="m6036,2421r1244,m6036,1694r2115,e" filled="f" strokecolor="#d9d9d9">
              <v:stroke joinstyle="round"/>
              <v:formulas/>
              <v:path arrowok="t" o:connecttype="segments"/>
            </v:shape>
            <v:rect id="_x0000_s2128" style="position:absolute;left:5039;top:3147;width:498;height:2" fillcolor="#4471c4" stroked="f"/>
            <v:rect id="_x0000_s2127" style="position:absolute;left:5537;top:1205;width:498;height:1943" fillcolor="#ec7c30" stroked="f"/>
            <v:line id="_x0000_s2126" style="position:absolute" from="7778,2421" to="8151,2421" strokecolor="#d9d9d9"/>
            <v:rect id="_x0000_s2125" style="position:absolute;left:6782;top:3147;width:498;height:2" fillcolor="#4471c4" stroked="f"/>
            <v:rect id="_x0000_s2124" style="position:absolute;left:7280;top:2290;width:498;height:859" fillcolor="#ec7c30" stroked="f"/>
            <v:line id="_x0000_s2123" style="position:absolute" from="1182,3149" to="8151,3149" strokecolor="#d9d9d9"/>
            <v:shape id="_x0000_s2122" style="position:absolute;left:2052;top:623;width:5228;height:2514" coordorigin="2053,623" coordsize="5228,2514" path="m2053,623l3795,3137r1743,-89l7280,3006e" filled="f" strokecolor="#a4a4a4" strokeweight="2.25pt">
              <v:path arrowok="t"/>
            </v:shape>
            <v:shape id="_x0000_s2121" style="position:absolute;left:3795;top:2712;width:3900;height:425" coordorigin="3795,2712" coordsize="3900,425" o:spt="100" adj="0,,0" path="m3795,3137r528,-315l4413,2822t1125,226l5989,2712r90,m7280,3006r324,-168l7695,2838e" filled="f" strokecolor="#a6a6a6">
              <v:stroke joinstyle="round"/>
              <v:formulas/>
              <v:path arrowok="t" o:connecttype="segments"/>
            </v:shape>
            <v:line id="_x0000_s2120" style="position:absolute" from="1182,240" to="8151,240" strokecolor="#d9d9d9"/>
            <v:rect id="_x0000_s2119" style="position:absolute;left:595;top:3830;width:384;height:120" fillcolor="#4471c4" stroked="f"/>
            <v:rect id="_x0000_s2118" style="position:absolute;left:4692;top:3830;width:384;height:120" fillcolor="#ec7c30" stroked="f"/>
            <v:line id="_x0000_s2117" style="position:absolute" from="596,4242" to="980,4242" strokecolor="#a4a4a4" strokeweight="2.25pt"/>
            <v:rect id="_x0000_s2116" style="position:absolute;left:7;top:7;width:9138;height:4536" filled="f" strokecolor="#d9d9d9"/>
            <v:shape id="_x0000_s2115" type="#_x0000_t202" style="position:absolute;left:137;top:101;width:860;height:266" filled="f" stroked="f">
              <v:textbox inset="0,0,0,0">
                <w:txbxContent>
                  <w:p w14:paraId="296AE594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</w:t>
                    </w:r>
                  </w:p>
                </w:txbxContent>
              </v:textbox>
            </v:shape>
            <v:shape id="_x0000_s2114" type="#_x0000_t202" style="position:absolute;left:8356;top:101;width:680;height:266" filled="f" stroked="f">
              <v:textbox inset="0,0,0,0">
                <w:txbxContent>
                  <w:p w14:paraId="73E3AF9E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0,0250</w:t>
                    </w:r>
                  </w:p>
                </w:txbxContent>
              </v:textbox>
            </v:shape>
            <v:shape id="_x0000_s2113" type="#_x0000_t202" style="position:absolute;left:2222;top:496;width:680;height:266" filled="f" stroked="f">
              <v:textbox inset="0,0,0,0">
                <w:txbxContent>
                  <w:p w14:paraId="0E223C75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0,0217</w:t>
                    </w:r>
                  </w:p>
                </w:txbxContent>
              </v:textbox>
            </v:shape>
            <v:shape id="_x0000_s2112" type="#_x0000_t202" style="position:absolute;left:137;top:828;width:860;height:266" filled="f" stroked="f">
              <v:textbox inset="0,0,0,0">
                <w:txbxContent>
                  <w:p w14:paraId="158D205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1500000</w:t>
                    </w:r>
                  </w:p>
                </w:txbxContent>
              </v:textbox>
            </v:shape>
            <v:shape id="_x0000_s2111" type="#_x0000_t202" style="position:absolute;left:8356;top:682;width:680;height:848" filled="f" stroked="f">
              <v:textbox inset="0,0,0,0">
                <w:txbxContent>
                  <w:p w14:paraId="2072A19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0,0200</w:t>
                    </w:r>
                  </w:p>
                  <w:p w14:paraId="68ACEB13" w14:textId="77777777" w:rsidR="00625521" w:rsidRDefault="00625521">
                    <w:pPr>
                      <w:spacing w:before="6"/>
                      <w:rPr>
                        <w:sz w:val="26"/>
                      </w:rPr>
                    </w:pPr>
                  </w:p>
                  <w:p w14:paraId="4CC328F8" w14:textId="77777777" w:rsidR="00625521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0,0150</w:t>
                    </w:r>
                  </w:p>
                </w:txbxContent>
              </v:textbox>
            </v:shape>
            <v:shape id="_x0000_s2110" type="#_x0000_t202" style="position:absolute;left:137;top:1555;width:860;height:266" filled="f" stroked="f">
              <v:textbox inset="0,0,0,0">
                <w:txbxContent>
                  <w:p w14:paraId="1B1CFB29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</w:t>
                    </w:r>
                  </w:p>
                </w:txbxContent>
              </v:textbox>
            </v:shape>
            <v:shape id="_x0000_s2109" type="#_x0000_t202" style="position:absolute;left:8356;top:1846;width:680;height:266" filled="f" stroked="f">
              <v:textbox inset="0,0,0,0">
                <w:txbxContent>
                  <w:p w14:paraId="3540E913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0,0100</w:t>
                    </w:r>
                  </w:p>
                </w:txbxContent>
              </v:textbox>
            </v:shape>
            <v:shape id="_x0000_s2108" type="#_x0000_t202" style="position:absolute;left:257;top:2282;width:740;height:266" filled="f" stroked="f">
              <v:textbox inset="0,0,0,0">
                <w:txbxContent>
                  <w:p w14:paraId="576D23E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500000</w:t>
                    </w:r>
                  </w:p>
                </w:txbxContent>
              </v:textbox>
            </v:shape>
            <v:shape id="_x0000_s2107" type="#_x0000_t202" style="position:absolute;left:4473;top:2694;width:680;height:266" filled="f" stroked="f">
              <v:textbox inset="0,0,0,0">
                <w:txbxContent>
                  <w:p w14:paraId="41A3C526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0,0001</w:t>
                    </w:r>
                  </w:p>
                </w:txbxContent>
              </v:textbox>
            </v:shape>
            <v:shape id="_x0000_s2106" type="#_x0000_t202" style="position:absolute;left:6139;top:2585;width:680;height:266" filled="f" stroked="f">
              <v:textbox inset="0,0,0,0">
                <w:txbxContent>
                  <w:p w14:paraId="208A609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0,0009</w:t>
                    </w:r>
                  </w:p>
                </w:txbxContent>
              </v:textbox>
            </v:shape>
            <v:shape id="_x0000_s2105" type="#_x0000_t202" style="position:absolute;left:857;top:3009;width:140;height:266" filled="f" stroked="f">
              <v:textbox inset="0,0,0,0">
                <w:txbxContent>
                  <w:p w14:paraId="15A876EB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104" type="#_x0000_t202" style="position:absolute;left:7755;top:2428;width:1282;height:848" filled="f" stroked="f">
              <v:textbox inset="0,0,0,0">
                <w:txbxContent>
                  <w:p w14:paraId="0468EADA" w14:textId="77777777" w:rsidR="00625521" w:rsidRDefault="00000000">
                    <w:pPr>
                      <w:spacing w:line="266" w:lineRule="exact"/>
                      <w:ind w:left="60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0,0050</w:t>
                    </w:r>
                  </w:p>
                  <w:p w14:paraId="480653C9" w14:textId="77777777" w:rsidR="00625521" w:rsidRDefault="00000000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0,0012</w:t>
                    </w:r>
                  </w:p>
                  <w:p w14:paraId="35C90E67" w14:textId="77777777" w:rsidR="00625521" w:rsidRDefault="00000000">
                    <w:pPr>
                      <w:spacing w:before="22"/>
                      <w:ind w:left="60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0,0000</w:t>
                    </w:r>
                  </w:p>
                </w:txbxContent>
              </v:textbox>
            </v:shape>
            <v:shape id="_x0000_s2103" type="#_x0000_t202" style="position:absolute;left:1020;top:3291;width:2426;height:737" filled="f" stroked="f">
              <v:textbox inset="0,0,0,0">
                <w:txbxContent>
                  <w:p w14:paraId="40519C16" w14:textId="77777777" w:rsidR="00625521" w:rsidRDefault="00000000">
                    <w:pPr>
                      <w:spacing w:line="266" w:lineRule="exact"/>
                      <w:ind w:left="79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  <w:p w14:paraId="15DDBBA8" w14:textId="77777777" w:rsidR="00625521" w:rsidRDefault="00000000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Гроші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та</w:t>
                    </w:r>
                    <w:r>
                      <w:rPr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їх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еквіваленти</w:t>
                    </w:r>
                  </w:p>
                </w:txbxContent>
              </v:textbox>
            </v:shape>
            <v:shape id="_x0000_s2102" type="#_x0000_t202" style="position:absolute;left:3555;top:3291;width:500;height:266" filled="f" stroked="f">
              <v:textbox inset="0,0,0,0">
                <w:txbxContent>
                  <w:p w14:paraId="7A691E79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101" type="#_x0000_t202" style="position:absolute;left:5298;top:3291;width:500;height:266" filled="f" stroked="f">
              <v:textbox inset="0,0,0,0">
                <w:txbxContent>
                  <w:p w14:paraId="2D032B5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2100" type="#_x0000_t202" style="position:absolute;left:7041;top:3291;width:500;height:266" filled="f" stroked="f">
              <v:textbox inset="0,0,0,0">
                <w:txbxContent>
                  <w:p w14:paraId="6A37226B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2099" type="#_x0000_t202" style="position:absolute;left:5117;top:3762;width:2101;height:266" filled="f" stroked="f">
              <v:textbox inset="0,0,0,0">
                <w:txbxContent>
                  <w:p w14:paraId="3944B95F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поточні</w:t>
                    </w:r>
                    <w:r>
                      <w:rPr>
                        <w:color w:val="58585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зобовязання</w:t>
                    </w:r>
                  </w:p>
                </w:txbxContent>
              </v:textbox>
            </v:shape>
            <v:shape id="_x0000_s2098" type="#_x0000_t202" style="position:absolute;left:1020;top:4113;width:3536;height:266" filled="f" stroked="f">
              <v:textbox inset="0,0,0,0">
                <w:txbxContent>
                  <w:p w14:paraId="32555DAA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коефіцієнт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абсолютної</w:t>
                    </w:r>
                    <w:r>
                      <w:rPr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ліквідності</w:t>
                    </w:r>
                  </w:p>
                </w:txbxContent>
              </v:textbox>
            </v:shape>
            <w10:anchorlock/>
          </v:group>
        </w:pict>
      </w:r>
    </w:p>
    <w:p w14:paraId="0A4C55DA" w14:textId="77777777" w:rsidR="00625521" w:rsidRDefault="00000000">
      <w:pPr>
        <w:pStyle w:val="a3"/>
        <w:tabs>
          <w:tab w:val="left" w:pos="1594"/>
          <w:tab w:val="left" w:pos="2282"/>
          <w:tab w:val="left" w:pos="2690"/>
          <w:tab w:val="left" w:pos="4085"/>
          <w:tab w:val="left" w:pos="5756"/>
          <w:tab w:val="left" w:pos="7394"/>
          <w:tab w:val="left" w:pos="8985"/>
        </w:tabs>
        <w:spacing w:before="96"/>
        <w:ind w:left="828"/>
      </w:pPr>
      <w:r>
        <w:t>Рис.</w:t>
      </w:r>
      <w:r>
        <w:tab/>
        <w:t>2.5.</w:t>
      </w:r>
      <w:r>
        <w:tab/>
        <w:t>–</w:t>
      </w:r>
      <w:r>
        <w:tab/>
        <w:t>Динаміка</w:t>
      </w:r>
      <w:r>
        <w:tab/>
        <w:t>коефіцієнта</w:t>
      </w:r>
      <w:r>
        <w:tab/>
        <w:t>абсолютної</w:t>
      </w:r>
      <w:r>
        <w:tab/>
        <w:t>ліквідності</w:t>
      </w:r>
      <w:r>
        <w:tab/>
        <w:t>ПрАТ</w:t>
      </w:r>
    </w:p>
    <w:p w14:paraId="2D864F8F" w14:textId="77777777" w:rsidR="00625521" w:rsidRDefault="00000000">
      <w:pPr>
        <w:pStyle w:val="a3"/>
        <w:spacing w:before="161"/>
        <w:ind w:left="118"/>
      </w:pPr>
      <w:r>
        <w:t>«Зернопродукт</w:t>
      </w:r>
      <w:r>
        <w:rPr>
          <w:spacing w:val="-6"/>
        </w:rPr>
        <w:t xml:space="preserve"> </w:t>
      </w:r>
      <w:r>
        <w:t>МХП»</w:t>
      </w:r>
    </w:p>
    <w:p w14:paraId="14A6EB3E" w14:textId="77777777" w:rsidR="00625521" w:rsidRDefault="00000000">
      <w:pPr>
        <w:spacing w:before="161"/>
        <w:ind w:left="828"/>
        <w:rPr>
          <w:i/>
          <w:sz w:val="24"/>
        </w:rPr>
      </w:pPr>
      <w:r>
        <w:pict w14:anchorId="39027239">
          <v:group id="_x0000_s2051" style="position:absolute;left:0;text-align:left;margin-left:105.95pt;margin-top:28.3pt;width:396.75pt;height:245.45pt;z-index:-15720960;mso-wrap-distance-left:0;mso-wrap-distance-right:0;mso-position-horizontal-relative:page" coordorigin="2119,566" coordsize="7935,4909">
            <v:shape id="_x0000_s2096" style="position:absolute;left:3291;top:2492;width:1853;height:869" coordorigin="3291,2493" coordsize="1853,869" o:spt="100" adj="0,,0" path="m3291,3361r327,m4054,3361r1089,m3291,2493r327,m4054,2493r1089,e" filled="f" strokecolor="#d9d9d9">
              <v:stroke joinstyle="round"/>
              <v:formulas/>
              <v:path arrowok="t" o:connecttype="segments"/>
            </v:shape>
            <v:rect id="_x0000_s2095" style="position:absolute;left:3618;top:2089;width:436;height:2141" fillcolor="#4471c4" stroked="f"/>
            <v:shape id="_x0000_s2094" style="position:absolute;left:3291;top:1623;width:6102;height:1738" coordorigin="3291,1624" coordsize="6102,1738" o:spt="100" adj="0,,0" path="m5579,3361r1089,m5579,2493r1089,m3291,1624r1852,m5579,1624r3814,e" filled="f" strokecolor="#d9d9d9">
              <v:stroke joinstyle="round"/>
              <v:formulas/>
              <v:path arrowok="t" o:connecttype="segments"/>
            </v:shape>
            <v:rect id="_x0000_s2093" style="position:absolute;left:5143;top:1158;width:436;height:3072" fillcolor="#4471c4" stroked="f"/>
            <v:shape id="_x0000_s2092" style="position:absolute;left:7105;top:2492;width:2288;height:869" coordorigin="7105,2493" coordsize="2288,869" o:spt="100" adj="0,,0" path="m7105,3361r1090,m7105,2493r2288,e" filled="f" strokecolor="#d9d9d9">
              <v:stroke joinstyle="round"/>
              <v:formulas/>
              <v:path arrowok="t" o:connecttype="segments"/>
            </v:shape>
            <v:rect id="_x0000_s2091" style="position:absolute;left:6668;top:1909;width:437;height:2321" fillcolor="#4471c4" stroked="f"/>
            <v:line id="_x0000_s2090" style="position:absolute" from="8630,3361" to="9393,3361" strokecolor="#d9d9d9"/>
            <v:rect id="_x0000_s2089" style="position:absolute;left:8194;top:3204;width:436;height:1026" fillcolor="#4471c4" stroked="f"/>
            <v:shape id="_x0000_s2088" style="position:absolute;left:4053;top:3615;width:5013;height:615" coordorigin="4054,3616" coordsize="5013,615" o:spt="100" adj="0,,0" path="m4489,3802r-435,l4054,4230r435,l4489,3802xm6016,3616r-437,l5579,4230r437,l6016,3616xm7541,3766r-436,l7105,4230r436,l7541,3766xm9066,4025r-436,l8630,4230r436,l9066,4025xe" fillcolor="#a4a4a4" stroked="f">
              <v:stroke joinstyle="round"/>
              <v:formulas/>
              <v:path arrowok="t" o:connecttype="segments"/>
            </v:shape>
            <v:line id="_x0000_s2087" style="position:absolute" from="3291,4230" to="9393,4230" strokecolor="#d9d9d9"/>
            <v:shape id="_x0000_s2086" style="position:absolute;left:4053;top:1450;width:4577;height:2" coordorigin="4054,1450" coordsize="4577,0" path="m4054,1450r1525,l7105,1450r1525,e" filled="f" strokecolor="#ec7c30" strokeweight="2.25pt">
              <v:path arrowok="t"/>
            </v:shape>
            <v:shape id="_x0000_s2085" type="#_x0000_t75" style="position:absolute;left:3996;top:1392;width:114;height:114">
              <v:imagedata r:id="rId38" o:title=""/>
            </v:shape>
            <v:shape id="_x0000_s2084" type="#_x0000_t75" style="position:absolute;left:5522;top:1392;width:114;height:114">
              <v:imagedata r:id="rId38" o:title=""/>
            </v:shape>
            <v:shape id="_x0000_s2083" type="#_x0000_t75" style="position:absolute;left:7047;top:1392;width:114;height:114">
              <v:imagedata r:id="rId38" o:title=""/>
            </v:shape>
            <v:shape id="_x0000_s2082" type="#_x0000_t75" style="position:absolute;left:8572;top:1392;width:114;height:114">
              <v:imagedata r:id="rId38" o:title=""/>
            </v:shape>
            <v:line id="_x0000_s2081" style="position:absolute" from="3291,755" to="9393,755" strokecolor="#d9d9d9"/>
            <v:rect id="_x0000_s2080" style="position:absolute;left:4129;top:4622;width:384;height:120" fillcolor="#4471c4" stroked="f"/>
            <v:rect id="_x0000_s2079" style="position:absolute;left:4129;top:4891;width:384;height:120" fillcolor="#a4a4a4" stroked="f"/>
            <v:shape id="_x0000_s2078" type="#_x0000_t75" style="position:absolute;left:4129;top:5162;width:384;height:114">
              <v:imagedata r:id="rId41" o:title=""/>
            </v:shape>
            <v:rect id="_x0000_s2077" style="position:absolute;left:2127;top:573;width:7920;height:4894" filled="f" strokecolor="#d9d9d9"/>
            <v:shape id="_x0000_s2076" type="#_x0000_t202" style="position:absolute;left:2247;top:616;width:860;height:266" filled="f" stroked="f">
              <v:textbox inset="0,0,0,0">
                <w:txbxContent>
                  <w:p w14:paraId="13538AD0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</w:t>
                    </w:r>
                  </w:p>
                </w:txbxContent>
              </v:textbox>
            </v:shape>
            <v:shape id="_x0000_s2075" type="#_x0000_t202" style="position:absolute;left:4942;top:803;width:860;height:266" filled="f" stroked="f">
              <v:textbox inset="0,0,0,0">
                <w:txbxContent>
                  <w:p w14:paraId="4DB6E11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1768198</w:t>
                    </w:r>
                  </w:p>
                </w:txbxContent>
              </v:textbox>
            </v:shape>
            <v:shape id="_x0000_s2074" type="#_x0000_t202" style="position:absolute;left:9598;top:616;width:440;height:266" filled="f" stroked="f">
              <v:textbox inset="0,0,0,0">
                <w:txbxContent>
                  <w:p w14:paraId="65A8057A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0,25</w:t>
                    </w:r>
                  </w:p>
                </w:txbxContent>
              </v:textbox>
            </v:shape>
            <v:shape id="_x0000_s2073" type="#_x0000_t202" style="position:absolute;left:2247;top:1485;width:860;height:266" filled="f" stroked="f">
              <v:textbox inset="0,0,0,0">
                <w:txbxContent>
                  <w:p w14:paraId="2D9DAB76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1500000</w:t>
                    </w:r>
                  </w:p>
                </w:txbxContent>
              </v:textbox>
            </v:shape>
            <v:shape id="_x0000_s2072" type="#_x0000_t202" style="position:absolute;left:9598;top:1311;width:320;height:266" filled="f" stroked="f">
              <v:textbox inset="0,0,0,0">
                <w:txbxContent>
                  <w:p w14:paraId="4A349F87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</w:t>
                    </w:r>
                  </w:p>
                </w:txbxContent>
              </v:textbox>
            </v:shape>
            <v:shape id="_x0000_s2071" type="#_x0000_t202" style="position:absolute;left:3416;top:1735;width:860;height:266" filled="f" stroked="f">
              <v:textbox inset="0,0,0,0">
                <w:txbxContent>
                  <w:p w14:paraId="20206545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1231896</w:t>
                    </w:r>
                  </w:p>
                </w:txbxContent>
              </v:textbox>
            </v:shape>
            <v:shape id="_x0000_s2070" type="#_x0000_t202" style="position:absolute;left:6467;top:1554;width:860;height:266" filled="f" stroked="f">
              <v:textbox inset="0,0,0,0">
                <w:txbxContent>
                  <w:p w14:paraId="61CADDD1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1335902</w:t>
                    </w:r>
                  </w:p>
                </w:txbxContent>
              </v:textbox>
            </v:shape>
            <v:shape id="_x0000_s2069" type="#_x0000_t202" style="position:absolute;left:9598;top:2006;width:440;height:266" filled="f" stroked="f">
              <v:textbox inset="0,0,0,0">
                <w:txbxContent>
                  <w:p w14:paraId="79199419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0,15</w:t>
                    </w:r>
                  </w:p>
                </w:txbxContent>
              </v:textbox>
            </v:shape>
            <v:shape id="_x0000_s2068" type="#_x0000_t202" style="position:absolute;left:2247;top:2354;width:860;height:266" filled="f" stroked="f">
              <v:textbox inset="0,0,0,0">
                <w:txbxContent>
                  <w:p w14:paraId="4C1A84B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</w:t>
                    </w:r>
                  </w:p>
                </w:txbxContent>
              </v:textbox>
            </v:shape>
            <v:shape id="_x0000_s2067" type="#_x0000_t202" style="position:absolute;left:8053;top:2850;width:740;height:266" filled="f" stroked="f">
              <v:textbox inset="0,0,0,0">
                <w:txbxContent>
                  <w:p w14:paraId="4AA7F9C9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590150</w:t>
                    </w:r>
                  </w:p>
                </w:txbxContent>
              </v:textbox>
            </v:shape>
            <v:shape id="_x0000_s2066" type="#_x0000_t202" style="position:absolute;left:9598;top:2701;width:320;height:266" filled="f" stroked="f">
              <v:textbox inset="0,0,0,0">
                <w:txbxContent>
                  <w:p w14:paraId="451D2264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0,1</w:t>
                    </w:r>
                  </w:p>
                </w:txbxContent>
              </v:textbox>
            </v:shape>
            <v:shape id="_x0000_s2065" type="#_x0000_t202" style="position:absolute;left:2367;top:3222;width:740;height:266" filled="f" stroked="f">
              <v:textbox inset="0,0,0,0">
                <w:txbxContent>
                  <w:p w14:paraId="3B4F4363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500000</w:t>
                    </w:r>
                  </w:p>
                </w:txbxContent>
              </v:textbox>
            </v:shape>
            <v:shape id="_x0000_s2064" type="#_x0000_t202" style="position:absolute;left:4142;top:3428;width:920;height:266" filled="f" stroked="f">
              <v:textbox inset="0,0,0,0">
                <w:txbxContent>
                  <w:p w14:paraId="219C4D6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246379,2</w:t>
                    </w:r>
                  </w:p>
                </w:txbxContent>
              </v:textbox>
            </v:shape>
            <v:shape id="_x0000_s2063" type="#_x0000_t202" style="position:absolute;left:5800;top:3261;width:920;height:266" filled="f" stroked="f">
              <v:textbox inset="0,0,0,0">
                <w:txbxContent>
                  <w:p w14:paraId="4240262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353639,6</w:t>
                    </w:r>
                  </w:p>
                </w:txbxContent>
              </v:textbox>
            </v:shape>
            <v:shape id="_x0000_s2062" type="#_x0000_t202" style="position:absolute;left:7231;top:3392;width:920;height:266" filled="f" stroked="f">
              <v:textbox inset="0,0,0,0">
                <w:txbxContent>
                  <w:p w14:paraId="14A6CBAE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267180,4</w:t>
                    </w:r>
                  </w:p>
                </w:txbxContent>
              </v:textbox>
            </v:shape>
            <v:shape id="_x0000_s2061" type="#_x0000_t202" style="position:absolute;left:9598;top:3396;width:440;height:266" filled="f" stroked="f">
              <v:textbox inset="0,0,0,0">
                <w:txbxContent>
                  <w:p w14:paraId="0C32E30F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0,05</w:t>
                    </w:r>
                  </w:p>
                </w:txbxContent>
              </v:textbox>
            </v:shape>
            <v:shape id="_x0000_s2060" type="#_x0000_t202" style="position:absolute;left:8775;top:3689;width:732;height:266" filled="f" stroked="f">
              <v:textbox inset="0,0,0,0">
                <w:txbxContent>
                  <w:p w14:paraId="28CDC984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118030</w:t>
                    </w:r>
                  </w:p>
                </w:txbxContent>
              </v:textbox>
            </v:shape>
            <v:shape id="_x0000_s2059" type="#_x0000_t202" style="position:absolute;left:2967;top:4091;width:140;height:266" filled="f" stroked="f">
              <v:textbox inset="0,0,0,0">
                <w:txbxContent>
                  <w:p w14:paraId="377CBE1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058" type="#_x0000_t202" style="position:absolute;left:9598;top:4091;width:140;height:266" filled="f" stroked="f">
              <v:textbox inset="0,0,0,0">
                <w:txbxContent>
                  <w:p w14:paraId="699305D2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057" type="#_x0000_t202" style="position:absolute;left:3814;top:4373;width:500;height:266" filled="f" stroked="f">
              <v:textbox inset="0,0,0,0">
                <w:txbxContent>
                  <w:p w14:paraId="3AC7A005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2056" type="#_x0000_t202" style="position:absolute;left:4554;top:4554;width:2101;height:535" filled="f" stroked="f">
              <v:textbox inset="0,0,0,0">
                <w:txbxContent>
                  <w:p w14:paraId="5ADA3D03" w14:textId="77777777" w:rsidR="00625521" w:rsidRDefault="00000000">
                    <w:pPr>
                      <w:spacing w:line="232" w:lineRule="auto"/>
                      <w:ind w:right="1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поточні зобовязання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потреба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у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коштах</w:t>
                    </w:r>
                  </w:p>
                </w:txbxContent>
              </v:textbox>
            </v:shape>
            <v:shape id="_x0000_s2055" type="#_x0000_t202" style="position:absolute;left:5340;top:4373;width:500;height:266" filled="f" stroked="f">
              <v:textbox inset="0,0,0,0">
                <w:txbxContent>
                  <w:p w14:paraId="63D78D48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054" type="#_x0000_t202" style="position:absolute;left:6865;top:4373;width:500;height:266" filled="f" stroked="f">
              <v:textbox inset="0,0,0,0">
                <w:txbxContent>
                  <w:p w14:paraId="30B66FBD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2053" type="#_x0000_t202" style="position:absolute;left:8391;top:4373;width:500;height:266" filled="f" stroked="f">
              <v:textbox inset="0,0,0,0">
                <w:txbxContent>
                  <w:p w14:paraId="52B0E6FF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2052" type="#_x0000_t202" style="position:absolute;left:4554;top:5092;width:3536;height:266" filled="f" stroked="f">
              <v:textbox inset="0,0,0,0">
                <w:txbxContent>
                  <w:p w14:paraId="3045F0EF" w14:textId="77777777" w:rsidR="0062552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коефіцієнт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абсолютної</w:t>
                    </w:r>
                    <w:r>
                      <w:rPr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ліквідності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29B73E3" w14:textId="77777777" w:rsidR="00625521" w:rsidRDefault="00000000">
      <w:pPr>
        <w:pStyle w:val="a3"/>
        <w:spacing w:before="105"/>
        <w:ind w:left="828"/>
      </w:pPr>
      <w:r>
        <w:t>Рис.</w:t>
      </w:r>
      <w:r>
        <w:rPr>
          <w:spacing w:val="-3"/>
        </w:rPr>
        <w:t xml:space="preserve"> </w:t>
      </w:r>
      <w:r>
        <w:t>2.6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ПрАТ</w:t>
      </w:r>
      <w:r>
        <w:rPr>
          <w:spacing w:val="-3"/>
        </w:rPr>
        <w:t xml:space="preserve"> </w:t>
      </w:r>
      <w:r>
        <w:t>«Зернопродукт</w:t>
      </w:r>
      <w:r>
        <w:rPr>
          <w:spacing w:val="-3"/>
        </w:rPr>
        <w:t xml:space="preserve"> </w:t>
      </w:r>
      <w:r>
        <w:t>МХП»</w:t>
      </w:r>
      <w:r>
        <w:rPr>
          <w:spacing w:val="-1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коштах</w:t>
      </w:r>
    </w:p>
    <w:p w14:paraId="00B9C32B" w14:textId="77777777" w:rsidR="00625521" w:rsidRDefault="00000000">
      <w:pPr>
        <w:spacing w:before="161"/>
        <w:ind w:left="828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7180EF6E" w14:textId="77777777" w:rsidR="00625521" w:rsidRDefault="00625521">
      <w:pPr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A6E529C" w14:textId="77777777" w:rsidR="00625521" w:rsidRDefault="00000000">
      <w:pPr>
        <w:pStyle w:val="a3"/>
        <w:tabs>
          <w:tab w:val="left" w:pos="6241"/>
        </w:tabs>
        <w:spacing w:before="89" w:line="360" w:lineRule="auto"/>
        <w:ind w:left="118" w:right="904" w:firstLine="568"/>
        <w:jc w:val="both"/>
      </w:pPr>
      <w:r>
        <w:lastRenderedPageBreak/>
        <w:t>Враховуючи високу питому вагу власного капіталу, ПрАТ 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позикові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банківський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придбання</w:t>
      </w:r>
      <w:r>
        <w:rPr>
          <w:spacing w:val="-13"/>
        </w:rPr>
        <w:t xml:space="preserve"> </w:t>
      </w:r>
      <w:r>
        <w:t>нових</w:t>
      </w:r>
      <w:r>
        <w:rPr>
          <w:spacing w:val="-11"/>
        </w:rPr>
        <w:t xml:space="preserve"> </w:t>
      </w:r>
      <w:r>
        <w:t>об’єктів</w:t>
      </w:r>
      <w:r>
        <w:rPr>
          <w:spacing w:val="-11"/>
        </w:rPr>
        <w:t xml:space="preserve"> </w:t>
      </w:r>
      <w:r>
        <w:t>основних</w:t>
      </w:r>
      <w:r>
        <w:rPr>
          <w:spacing w:val="-12"/>
        </w:rPr>
        <w:t xml:space="preserve"> </w:t>
      </w:r>
      <w:r>
        <w:t>засобів,</w:t>
      </w:r>
      <w:r>
        <w:rPr>
          <w:spacing w:val="-10"/>
        </w:rPr>
        <w:t xml:space="preserve"> </w:t>
      </w:r>
      <w:r>
        <w:t>розширення</w:t>
      </w:r>
      <w:r>
        <w:rPr>
          <w:spacing w:val="-11"/>
        </w:rPr>
        <w:t xml:space="preserve"> </w:t>
      </w:r>
      <w:r>
        <w:t>обсягів</w:t>
      </w:r>
      <w:r>
        <w:rPr>
          <w:spacing w:val="-12"/>
        </w:rPr>
        <w:t xml:space="preserve"> </w:t>
      </w:r>
      <w:r>
        <w:t>посівних</w:t>
      </w:r>
      <w:r>
        <w:rPr>
          <w:spacing w:val="-11"/>
        </w:rPr>
        <w:t xml:space="preserve"> </w:t>
      </w:r>
      <w:r>
        <w:t>площ,</w:t>
      </w:r>
      <w:r>
        <w:rPr>
          <w:spacing w:val="-68"/>
        </w:rPr>
        <w:t xml:space="preserve"> </w:t>
      </w:r>
      <w:r>
        <w:t xml:space="preserve">створення      </w:t>
      </w:r>
      <w:r>
        <w:rPr>
          <w:spacing w:val="3"/>
        </w:rPr>
        <w:t xml:space="preserve"> </w:t>
      </w:r>
      <w:r>
        <w:t xml:space="preserve">нових      </w:t>
      </w:r>
      <w:r>
        <w:rPr>
          <w:spacing w:val="3"/>
        </w:rPr>
        <w:t xml:space="preserve"> </w:t>
      </w:r>
      <w:r>
        <w:t xml:space="preserve">робочих      </w:t>
      </w:r>
      <w:r>
        <w:rPr>
          <w:spacing w:val="4"/>
        </w:rPr>
        <w:t xml:space="preserve"> </w:t>
      </w:r>
      <w:r>
        <w:t>місць,</w:t>
      </w:r>
      <w:r>
        <w:tab/>
        <w:t>розширення</w:t>
      </w:r>
      <w:r>
        <w:rPr>
          <w:spacing w:val="1"/>
        </w:rPr>
        <w:t xml:space="preserve"> </w:t>
      </w:r>
      <w:r>
        <w:t>асортименту</w:t>
      </w:r>
      <w:r>
        <w:rPr>
          <w:spacing w:val="-67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банківським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зменшують оподатковуваний прибуток, тому за рахунок ефекту фінансового</w:t>
      </w:r>
      <w:r>
        <w:rPr>
          <w:spacing w:val="1"/>
        </w:rPr>
        <w:t xml:space="preserve"> </w:t>
      </w:r>
      <w:r>
        <w:t>левериджу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капіталу.</w:t>
      </w:r>
    </w:p>
    <w:p w14:paraId="75641597" w14:textId="77777777" w:rsidR="00625521" w:rsidRDefault="00625521">
      <w:pPr>
        <w:pStyle w:val="a3"/>
        <w:rPr>
          <w:sz w:val="42"/>
        </w:rPr>
      </w:pPr>
    </w:p>
    <w:p w14:paraId="1B9D49DA" w14:textId="77777777" w:rsidR="00625521" w:rsidRDefault="00000000">
      <w:pPr>
        <w:pStyle w:val="1"/>
        <w:spacing w:before="0"/>
        <w:ind w:left="828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2</w:t>
      </w:r>
    </w:p>
    <w:p w14:paraId="7C26FDBE" w14:textId="77777777" w:rsidR="00625521" w:rsidRDefault="00625521">
      <w:pPr>
        <w:pStyle w:val="a3"/>
        <w:rPr>
          <w:b/>
          <w:sz w:val="30"/>
        </w:rPr>
      </w:pPr>
    </w:p>
    <w:p w14:paraId="7EE16226" w14:textId="77777777" w:rsidR="00625521" w:rsidRDefault="00625521">
      <w:pPr>
        <w:pStyle w:val="a3"/>
        <w:rPr>
          <w:b/>
          <w:sz w:val="26"/>
        </w:rPr>
      </w:pPr>
    </w:p>
    <w:p w14:paraId="277F3D06" w14:textId="77777777" w:rsidR="00625521" w:rsidRDefault="00000000">
      <w:pPr>
        <w:pStyle w:val="a5"/>
        <w:numPr>
          <w:ilvl w:val="0"/>
          <w:numId w:val="3"/>
        </w:numPr>
        <w:tabs>
          <w:tab w:val="left" w:pos="1108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ПрАТ</w:t>
      </w:r>
      <w:r>
        <w:rPr>
          <w:spacing w:val="1"/>
          <w:sz w:val="28"/>
        </w:rPr>
        <w:t xml:space="preserve"> </w:t>
      </w:r>
      <w:r>
        <w:rPr>
          <w:sz w:val="28"/>
        </w:rPr>
        <w:t>«Зернопродукт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МХП»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 ланцюгових і базисних індексів. Оцінюючи ланцюгові індекси,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найбільші</w:t>
      </w:r>
      <w:r>
        <w:rPr>
          <w:spacing w:val="1"/>
          <w:sz w:val="28"/>
        </w:rPr>
        <w:t xml:space="preserve"> </w:t>
      </w:r>
      <w:r>
        <w:rPr>
          <w:sz w:val="28"/>
        </w:rPr>
        <w:t>темпи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демонстрували: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  <w:r>
        <w:rPr>
          <w:spacing w:val="-7"/>
          <w:sz w:val="28"/>
        </w:rPr>
        <w:t xml:space="preserve"> </w:t>
      </w:r>
      <w:r>
        <w:rPr>
          <w:sz w:val="28"/>
        </w:rPr>
        <w:t>році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</w:t>
      </w:r>
      <w:r>
        <w:rPr>
          <w:spacing w:val="-7"/>
          <w:sz w:val="28"/>
        </w:rPr>
        <w:t xml:space="preserve"> </w:t>
      </w:r>
      <w:r>
        <w:rPr>
          <w:sz w:val="28"/>
        </w:rPr>
        <w:t>2019</w:t>
      </w:r>
      <w:r>
        <w:rPr>
          <w:spacing w:val="-8"/>
          <w:sz w:val="28"/>
        </w:rPr>
        <w:t xml:space="preserve"> </w:t>
      </w:r>
      <w:r>
        <w:rPr>
          <w:sz w:val="28"/>
        </w:rPr>
        <w:t>(4,35).</w:t>
      </w:r>
      <w:r>
        <w:rPr>
          <w:spacing w:val="-8"/>
          <w:sz w:val="28"/>
        </w:rPr>
        <w:t xml:space="preserve"> </w:t>
      </w:r>
      <w:r>
        <w:rPr>
          <w:sz w:val="28"/>
        </w:rPr>
        <w:t>Темпи</w:t>
      </w:r>
      <w:r>
        <w:rPr>
          <w:spacing w:val="-6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8"/>
          <w:sz w:val="28"/>
        </w:rPr>
        <w:t xml:space="preserve"> </w:t>
      </w:r>
      <w:r>
        <w:rPr>
          <w:sz w:val="28"/>
        </w:rPr>
        <w:t>майна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2019</w:t>
      </w:r>
      <w:r>
        <w:rPr>
          <w:spacing w:val="-12"/>
          <w:sz w:val="28"/>
        </w:rPr>
        <w:t xml:space="preserve"> </w:t>
      </w:r>
      <w:r>
        <w:rPr>
          <w:sz w:val="28"/>
        </w:rPr>
        <w:t>році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склали</w:t>
      </w:r>
      <w:r>
        <w:rPr>
          <w:spacing w:val="-10"/>
          <w:sz w:val="28"/>
        </w:rPr>
        <w:t xml:space="preserve"> </w:t>
      </w:r>
      <w:r>
        <w:rPr>
          <w:sz w:val="28"/>
        </w:rPr>
        <w:t>1,41,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2020</w:t>
      </w:r>
      <w:r>
        <w:rPr>
          <w:spacing w:val="-13"/>
          <w:sz w:val="28"/>
        </w:rPr>
        <w:t xml:space="preserve"> </w:t>
      </w:r>
      <w:r>
        <w:rPr>
          <w:sz w:val="28"/>
        </w:rPr>
        <w:t>році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1,55,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2021</w:t>
      </w:r>
      <w:r>
        <w:rPr>
          <w:spacing w:val="-12"/>
          <w:sz w:val="28"/>
        </w:rPr>
        <w:t xml:space="preserve"> </w:t>
      </w:r>
      <w:r>
        <w:rPr>
          <w:sz w:val="28"/>
        </w:rPr>
        <w:t>році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1,05.</w:t>
      </w:r>
      <w:r>
        <w:rPr>
          <w:spacing w:val="47"/>
          <w:sz w:val="28"/>
        </w:rPr>
        <w:t xml:space="preserve"> </w:t>
      </w:r>
      <w:r>
        <w:rPr>
          <w:sz w:val="28"/>
        </w:rPr>
        <w:t>Оцінюючи</w:t>
      </w:r>
      <w:r>
        <w:rPr>
          <w:spacing w:val="-10"/>
          <w:sz w:val="28"/>
        </w:rPr>
        <w:t xml:space="preserve"> </w:t>
      </w:r>
      <w:r>
        <w:rPr>
          <w:sz w:val="28"/>
        </w:rPr>
        <w:t>базисні</w:t>
      </w:r>
      <w:r>
        <w:rPr>
          <w:spacing w:val="-68"/>
          <w:sz w:val="28"/>
        </w:rPr>
        <w:t xml:space="preserve"> </w:t>
      </w:r>
      <w:r>
        <w:rPr>
          <w:sz w:val="28"/>
        </w:rPr>
        <w:t>індекси, слід відзначити, що вартість майна підприємства протягом 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2,28</w:t>
      </w:r>
      <w:r>
        <w:rPr>
          <w:spacing w:val="1"/>
          <w:sz w:val="28"/>
        </w:rPr>
        <w:t xml:space="preserve"> </w:t>
      </w:r>
      <w:r>
        <w:rPr>
          <w:sz w:val="28"/>
        </w:rPr>
        <w:t>разів.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– майже у 6 разів, запасів – у 3,94 рази, витрат майбутніх періодів – у</w:t>
      </w:r>
      <w:r>
        <w:rPr>
          <w:spacing w:val="1"/>
          <w:sz w:val="28"/>
        </w:rPr>
        <w:t xml:space="preserve"> </w:t>
      </w:r>
      <w:r>
        <w:rPr>
          <w:sz w:val="28"/>
        </w:rPr>
        <w:t>11,14</w:t>
      </w:r>
      <w:r>
        <w:rPr>
          <w:spacing w:val="-14"/>
          <w:sz w:val="28"/>
        </w:rPr>
        <w:t xml:space="preserve"> </w:t>
      </w:r>
      <w:r>
        <w:rPr>
          <w:sz w:val="28"/>
        </w:rPr>
        <w:t>разів.</w:t>
      </w:r>
      <w:r>
        <w:rPr>
          <w:spacing w:val="-14"/>
          <w:sz w:val="28"/>
        </w:rPr>
        <w:t xml:space="preserve"> </w:t>
      </w:r>
      <w:r>
        <w:rPr>
          <w:sz w:val="28"/>
        </w:rPr>
        <w:t>Найменшими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-13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грошей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2,71%,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 оборотних 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-на</w:t>
      </w:r>
      <w:r>
        <w:rPr>
          <w:spacing w:val="-1"/>
          <w:sz w:val="28"/>
        </w:rPr>
        <w:t xml:space="preserve"> </w:t>
      </w:r>
      <w:r>
        <w:rPr>
          <w:sz w:val="28"/>
        </w:rPr>
        <w:t>16,64%.</w:t>
      </w:r>
    </w:p>
    <w:p w14:paraId="5754D456" w14:textId="77777777" w:rsidR="00625521" w:rsidRDefault="00000000">
      <w:pPr>
        <w:pStyle w:val="a5"/>
        <w:numPr>
          <w:ilvl w:val="0"/>
          <w:numId w:val="3"/>
        </w:numPr>
        <w:tabs>
          <w:tab w:val="left" w:pos="1108"/>
        </w:tabs>
        <w:spacing w:before="1" w:line="360" w:lineRule="auto"/>
        <w:ind w:right="903" w:firstLine="709"/>
        <w:jc w:val="both"/>
        <w:rPr>
          <w:sz w:val="28"/>
        </w:rPr>
      </w:pPr>
      <w:r>
        <w:rPr>
          <w:sz w:val="28"/>
        </w:rPr>
        <w:t>У структурі майна ПрАТ «Зернопродукт МХП» переважають 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 частка яких скоротилася з 80,49% до 69,35%. Протягом 2018-2021 років</w:t>
      </w:r>
      <w:r>
        <w:rPr>
          <w:spacing w:val="-67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зносу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0,098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0,227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найбільшим значенням у 2020 році</w:t>
      </w:r>
      <w:r>
        <w:rPr>
          <w:spacing w:val="1"/>
          <w:sz w:val="28"/>
        </w:rPr>
        <w:t xml:space="preserve"> </w:t>
      </w:r>
      <w:r>
        <w:rPr>
          <w:sz w:val="28"/>
        </w:rPr>
        <w:t>(0,352). Коефіцієнт зносу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скоротився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0,323 до</w:t>
      </w:r>
      <w:r>
        <w:rPr>
          <w:spacing w:val="-1"/>
          <w:sz w:val="28"/>
        </w:rPr>
        <w:t xml:space="preserve"> </w:t>
      </w:r>
      <w:r>
        <w:rPr>
          <w:sz w:val="28"/>
        </w:rPr>
        <w:t>0,247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найменшим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у 2020</w:t>
      </w:r>
      <w:r>
        <w:rPr>
          <w:spacing w:val="-1"/>
          <w:sz w:val="28"/>
        </w:rPr>
        <w:t xml:space="preserve"> </w:t>
      </w:r>
      <w:r>
        <w:rPr>
          <w:sz w:val="28"/>
        </w:rPr>
        <w:t>році -</w:t>
      </w:r>
      <w:r>
        <w:rPr>
          <w:spacing w:val="-3"/>
          <w:sz w:val="28"/>
        </w:rPr>
        <w:t xml:space="preserve"> </w:t>
      </w:r>
      <w:r>
        <w:rPr>
          <w:sz w:val="28"/>
        </w:rPr>
        <w:t>0,204.</w:t>
      </w:r>
    </w:p>
    <w:p w14:paraId="6C62DA2E" w14:textId="77777777" w:rsidR="00625521" w:rsidRDefault="00000000">
      <w:pPr>
        <w:pStyle w:val="a3"/>
        <w:spacing w:line="360" w:lineRule="auto"/>
        <w:ind w:left="118" w:right="905" w:firstLine="709"/>
        <w:jc w:val="both"/>
      </w:pPr>
      <w:r>
        <w:rPr>
          <w:spacing w:val="-1"/>
        </w:rPr>
        <w:t>Основною</w:t>
      </w:r>
      <w:r>
        <w:rPr>
          <w:spacing w:val="-16"/>
        </w:rPr>
        <w:t xml:space="preserve"> </w:t>
      </w:r>
      <w:r>
        <w:t>статтею</w:t>
      </w:r>
      <w:r>
        <w:rPr>
          <w:spacing w:val="-16"/>
        </w:rPr>
        <w:t xml:space="preserve"> </w:t>
      </w:r>
      <w:r>
        <w:t>оборотних</w:t>
      </w:r>
      <w:r>
        <w:rPr>
          <w:spacing w:val="-16"/>
        </w:rPr>
        <w:t xml:space="preserve"> </w:t>
      </w:r>
      <w:r>
        <w:t>активів</w:t>
      </w:r>
      <w:r>
        <w:rPr>
          <w:spacing w:val="-13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дебіторська</w:t>
      </w:r>
      <w:r>
        <w:rPr>
          <w:spacing w:val="-16"/>
        </w:rPr>
        <w:t xml:space="preserve"> </w:t>
      </w:r>
      <w:r>
        <w:t>заборгованість,</w:t>
      </w:r>
      <w:r>
        <w:rPr>
          <w:spacing w:val="-15"/>
        </w:rPr>
        <w:t xml:space="preserve"> </w:t>
      </w:r>
      <w:r>
        <w:t>частка</w:t>
      </w:r>
      <w:r>
        <w:rPr>
          <w:spacing w:val="-68"/>
        </w:rPr>
        <w:t xml:space="preserve"> </w:t>
      </w:r>
      <w:r>
        <w:t>якої скоротилася з 55,71% до 42,40% у структурі майна.</w:t>
      </w:r>
      <w:r>
        <w:rPr>
          <w:spacing w:val="1"/>
        </w:rPr>
        <w:t xml:space="preserve"> </w:t>
      </w:r>
      <w:r>
        <w:t>Протягом 2018-2021</w:t>
      </w:r>
      <w:r>
        <w:rPr>
          <w:spacing w:val="1"/>
        </w:rPr>
        <w:t xml:space="preserve"> </w:t>
      </w:r>
      <w:r>
        <w:t>років дебіторська заборгованість за розрахунками зросла у 1,73 разів, у т.ч. за</w:t>
      </w:r>
      <w:r>
        <w:rPr>
          <w:spacing w:val="1"/>
        </w:rPr>
        <w:t xml:space="preserve"> </w:t>
      </w:r>
      <w:r>
        <w:t>рахунок</w:t>
      </w:r>
      <w:r>
        <w:rPr>
          <w:spacing w:val="36"/>
        </w:rPr>
        <w:t xml:space="preserve"> </w:t>
      </w:r>
      <w:r>
        <w:t>іншої</w:t>
      </w:r>
      <w:r>
        <w:rPr>
          <w:spacing w:val="37"/>
        </w:rPr>
        <w:t xml:space="preserve"> </w:t>
      </w:r>
      <w:r>
        <w:t>дебіторської</w:t>
      </w:r>
      <w:r>
        <w:rPr>
          <w:spacing w:val="37"/>
        </w:rPr>
        <w:t xml:space="preserve"> </w:t>
      </w:r>
      <w:r>
        <w:t>заборгованості</w:t>
      </w:r>
      <w:r>
        <w:rPr>
          <w:spacing w:val="3"/>
        </w:rPr>
        <w:t xml:space="preserve"> </w:t>
      </w:r>
      <w:r>
        <w:t>майже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40</w:t>
      </w:r>
      <w:r>
        <w:rPr>
          <w:spacing w:val="37"/>
        </w:rPr>
        <w:t xml:space="preserve"> </w:t>
      </w:r>
      <w:r>
        <w:t>разів.</w:t>
      </w:r>
      <w:r>
        <w:rPr>
          <w:spacing w:val="36"/>
        </w:rPr>
        <w:t xml:space="preserve"> </w:t>
      </w:r>
      <w:r>
        <w:t>Зростання</w:t>
      </w:r>
    </w:p>
    <w:p w14:paraId="275908FA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1DBA38D0" w14:textId="77777777" w:rsidR="00625521" w:rsidRDefault="00000000">
      <w:pPr>
        <w:pStyle w:val="a3"/>
        <w:spacing w:before="89" w:line="360" w:lineRule="auto"/>
        <w:ind w:left="118" w:right="904"/>
        <w:jc w:val="both"/>
      </w:pPr>
      <w:r>
        <w:lastRenderedPageBreak/>
        <w:t>дебіторської заборгованості становило: у 2019 році – 1,44 разів, у 2020 році –</w:t>
      </w:r>
      <w:r>
        <w:rPr>
          <w:spacing w:val="1"/>
        </w:rPr>
        <w:t xml:space="preserve"> </w:t>
      </w:r>
      <w:r>
        <w:t>1,41 разів, у 2021 оці відбулося її скорочення на 14,0%. Основною статтею є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86,10%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72,88%.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дебіторської заборгованості – із 0,96% до 21,98%. Також суттєво скоротилася</w:t>
      </w:r>
      <w:r>
        <w:rPr>
          <w:spacing w:val="1"/>
        </w:rPr>
        <w:t xml:space="preserve"> </w:t>
      </w:r>
      <w:r>
        <w:t>дебіторська</w:t>
      </w:r>
      <w:r>
        <w:rPr>
          <w:spacing w:val="-3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виданими</w:t>
      </w:r>
      <w:r>
        <w:rPr>
          <w:spacing w:val="-1"/>
        </w:rPr>
        <w:t xml:space="preserve"> </w:t>
      </w:r>
      <w:r>
        <w:t>авансами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12,64%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2,62%.</w:t>
      </w:r>
    </w:p>
    <w:p w14:paraId="0C223CD0" w14:textId="77777777" w:rsidR="00625521" w:rsidRDefault="00000000">
      <w:pPr>
        <w:pStyle w:val="a5"/>
        <w:numPr>
          <w:ilvl w:val="0"/>
          <w:numId w:val="3"/>
        </w:numPr>
        <w:tabs>
          <w:tab w:val="left" w:pos="1108"/>
        </w:tabs>
        <w:spacing w:before="1" w:line="360" w:lineRule="auto"/>
        <w:ind w:right="903" w:firstLine="709"/>
        <w:jc w:val="both"/>
        <w:rPr>
          <w:sz w:val="28"/>
        </w:rPr>
      </w:pPr>
      <w:r>
        <w:rPr>
          <w:sz w:val="28"/>
        </w:rPr>
        <w:t>Гроші та їх еквіваленти мають низьку питому вагу у структурі 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1,0%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0,01%.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превалюють безготівкові кошти. Питома вага запасів підприємства у 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 ПрАТ «Зернопродукт МХП» протягом 2018-2021 років зросла з 12,95%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22,36%.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3,94</w:t>
      </w:r>
      <w:r>
        <w:rPr>
          <w:spacing w:val="1"/>
          <w:sz w:val="28"/>
        </w:rPr>
        <w:t xml:space="preserve"> </w:t>
      </w:r>
      <w:r>
        <w:rPr>
          <w:sz w:val="28"/>
        </w:rPr>
        <w:t>рази.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Розшифровка зростання запасів за роками є: 2019 рік - 1,57 разів, 2020 рік - 1,12</w:t>
      </w:r>
      <w:r>
        <w:rPr>
          <w:spacing w:val="-68"/>
          <w:sz w:val="28"/>
        </w:rPr>
        <w:t xml:space="preserve"> </w:t>
      </w:r>
      <w:r>
        <w:rPr>
          <w:sz w:val="28"/>
        </w:rPr>
        <w:t>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2,25</w:t>
      </w:r>
      <w:r>
        <w:rPr>
          <w:spacing w:val="1"/>
          <w:sz w:val="28"/>
        </w:rPr>
        <w:t xml:space="preserve"> </w:t>
      </w:r>
      <w:r>
        <w:rPr>
          <w:sz w:val="28"/>
        </w:rPr>
        <w:t>разів.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статтями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незавершене виробництво, частка якого скоротилася з 45,54% до 23,82%, 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 продукція, питома вага якого зросла з 25,29% до 56,32%. Третьою 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значущістю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29,09%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19,85%.</w:t>
      </w:r>
    </w:p>
    <w:p w14:paraId="1883A259" w14:textId="77777777" w:rsidR="00625521" w:rsidRDefault="00000000">
      <w:pPr>
        <w:pStyle w:val="a5"/>
        <w:numPr>
          <w:ilvl w:val="0"/>
          <w:numId w:val="3"/>
        </w:numPr>
        <w:tabs>
          <w:tab w:val="left" w:pos="1108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невиробничого призначення. Основні</w:t>
      </w:r>
      <w:r>
        <w:rPr>
          <w:spacing w:val="70"/>
          <w:sz w:val="28"/>
        </w:rPr>
        <w:t xml:space="preserve"> </w:t>
      </w:r>
      <w:r>
        <w:rPr>
          <w:sz w:val="28"/>
        </w:rPr>
        <w:t>засоби виробничого призначення зросли</w:t>
      </w:r>
      <w:r>
        <w:rPr>
          <w:spacing w:val="-67"/>
          <w:sz w:val="28"/>
        </w:rPr>
        <w:t xml:space="preserve"> </w:t>
      </w:r>
      <w:r>
        <w:rPr>
          <w:sz w:val="28"/>
        </w:rPr>
        <w:t>з 1456312 тис. грн. до</w:t>
      </w:r>
      <w:r>
        <w:rPr>
          <w:spacing w:val="1"/>
          <w:sz w:val="28"/>
        </w:rPr>
        <w:t xml:space="preserve"> </w:t>
      </w:r>
      <w:r>
        <w:rPr>
          <w:sz w:val="28"/>
        </w:rPr>
        <w:t>1490232 тис. грн., або на 2,33%. Натомість 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та споруд скоротилася з 938029 тис. грн. до 786842 тис. грн.,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16,12%. Вартість машин та обладнання зросла з 119293 тис. грн. до 152885 тис.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грн..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або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28,16%.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Найбільшими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темпами</w:t>
      </w:r>
      <w:r>
        <w:rPr>
          <w:spacing w:val="-15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6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засобів</w:t>
      </w:r>
    </w:p>
    <w:p w14:paraId="0CF7FF4F" w14:textId="77777777" w:rsidR="00625521" w:rsidRDefault="00000000">
      <w:pPr>
        <w:pStyle w:val="a5"/>
        <w:numPr>
          <w:ilvl w:val="0"/>
          <w:numId w:val="4"/>
        </w:numPr>
        <w:tabs>
          <w:tab w:val="left" w:pos="286"/>
        </w:tabs>
        <w:spacing w:line="360" w:lineRule="auto"/>
        <w:ind w:right="905" w:firstLine="0"/>
        <w:rPr>
          <w:sz w:val="28"/>
        </w:rPr>
      </w:pPr>
      <w:r>
        <w:rPr>
          <w:sz w:val="28"/>
        </w:rPr>
        <w:t>із 92891 тис. грн. до 151601 тис. грн., або на 63,20%. Вартість інших 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 зросла з 306099 тис. грн. до 398904 тис. грн., або на 30,32%. Найбільшу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питому вагу у структурі мають будівлі та споруди – відповідно на початок 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кінець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2021</w:t>
      </w:r>
      <w:r>
        <w:rPr>
          <w:spacing w:val="-16"/>
          <w:sz w:val="28"/>
        </w:rPr>
        <w:t xml:space="preserve"> </w:t>
      </w:r>
      <w:r>
        <w:rPr>
          <w:sz w:val="28"/>
        </w:rPr>
        <w:t>року</w:t>
      </w:r>
      <w:r>
        <w:rPr>
          <w:spacing w:val="-17"/>
          <w:sz w:val="28"/>
        </w:rPr>
        <w:t xml:space="preserve"> </w:t>
      </w:r>
      <w:r>
        <w:rPr>
          <w:sz w:val="28"/>
        </w:rPr>
        <w:t>64,41%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52,80%.</w:t>
      </w:r>
      <w:r>
        <w:rPr>
          <w:spacing w:val="-1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-16"/>
          <w:sz w:val="28"/>
        </w:rPr>
        <w:t xml:space="preserve"> </w:t>
      </w:r>
      <w:r>
        <w:rPr>
          <w:sz w:val="28"/>
        </w:rPr>
        <w:t>питому</w:t>
      </w:r>
      <w:r>
        <w:rPr>
          <w:spacing w:val="-16"/>
          <w:sz w:val="28"/>
        </w:rPr>
        <w:t xml:space="preserve"> </w:t>
      </w:r>
      <w:r>
        <w:rPr>
          <w:sz w:val="28"/>
        </w:rPr>
        <w:t>вагу</w:t>
      </w:r>
      <w:r>
        <w:rPr>
          <w:spacing w:val="-1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7"/>
          <w:sz w:val="28"/>
        </w:rPr>
        <w:t xml:space="preserve"> </w:t>
      </w:r>
      <w:r>
        <w:rPr>
          <w:sz w:val="28"/>
        </w:rPr>
        <w:t>інші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8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21,02%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26,77%.</w:t>
      </w:r>
      <w:r>
        <w:rPr>
          <w:spacing w:val="-4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-3"/>
          <w:sz w:val="28"/>
        </w:rPr>
        <w:t xml:space="preserve"> </w:t>
      </w:r>
      <w:r>
        <w:rPr>
          <w:sz w:val="28"/>
        </w:rPr>
        <w:t>вага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8,19%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10,26%,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транспортних засобів</w:t>
      </w:r>
      <w:r>
        <w:rPr>
          <w:spacing w:val="3"/>
          <w:sz w:val="28"/>
        </w:rPr>
        <w:t xml:space="preserve"> </w:t>
      </w:r>
      <w:r>
        <w:rPr>
          <w:sz w:val="28"/>
        </w:rPr>
        <w:t>– із</w:t>
      </w:r>
      <w:r>
        <w:rPr>
          <w:spacing w:val="-1"/>
          <w:sz w:val="28"/>
        </w:rPr>
        <w:t xml:space="preserve"> </w:t>
      </w:r>
      <w:r>
        <w:rPr>
          <w:sz w:val="28"/>
        </w:rPr>
        <w:t>6,38: до 10,17%.</w:t>
      </w:r>
    </w:p>
    <w:p w14:paraId="210A3E69" w14:textId="77777777" w:rsidR="00625521" w:rsidRDefault="00000000">
      <w:pPr>
        <w:pStyle w:val="a5"/>
        <w:numPr>
          <w:ilvl w:val="0"/>
          <w:numId w:val="3"/>
        </w:numPr>
        <w:tabs>
          <w:tab w:val="left" w:pos="1115"/>
        </w:tabs>
        <w:spacing w:line="360" w:lineRule="auto"/>
        <w:ind w:right="906" w:firstLine="709"/>
        <w:jc w:val="both"/>
        <w:rPr>
          <w:sz w:val="28"/>
        </w:rPr>
      </w:pPr>
      <w:r>
        <w:rPr>
          <w:sz w:val="28"/>
        </w:rPr>
        <w:t>Протягом 2021 року розрахункова вартість чистих активів скоротилася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29"/>
          <w:sz w:val="28"/>
        </w:rPr>
        <w:t xml:space="preserve"> </w:t>
      </w:r>
      <w:r>
        <w:rPr>
          <w:sz w:val="28"/>
        </w:rPr>
        <w:t>5489138</w:t>
      </w:r>
      <w:r>
        <w:rPr>
          <w:spacing w:val="14"/>
          <w:sz w:val="28"/>
        </w:rPr>
        <w:t xml:space="preserve"> </w:t>
      </w:r>
      <w:r>
        <w:rPr>
          <w:sz w:val="28"/>
        </w:rPr>
        <w:t>тис.</w:t>
      </w:r>
      <w:r>
        <w:rPr>
          <w:spacing w:val="13"/>
          <w:sz w:val="28"/>
        </w:rPr>
        <w:t xml:space="preserve"> </w:t>
      </w:r>
      <w:r>
        <w:rPr>
          <w:sz w:val="28"/>
        </w:rPr>
        <w:t>грн.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4495776</w:t>
      </w:r>
      <w:r>
        <w:rPr>
          <w:spacing w:val="14"/>
          <w:sz w:val="28"/>
        </w:rPr>
        <w:t xml:space="preserve"> </w:t>
      </w:r>
      <w:r>
        <w:rPr>
          <w:sz w:val="28"/>
        </w:rPr>
        <w:t>тис.</w:t>
      </w:r>
      <w:r>
        <w:rPr>
          <w:spacing w:val="13"/>
          <w:sz w:val="28"/>
        </w:rPr>
        <w:t xml:space="preserve"> </w:t>
      </w:r>
      <w:r>
        <w:rPr>
          <w:sz w:val="28"/>
        </w:rPr>
        <w:t>грн.,</w:t>
      </w:r>
      <w:r>
        <w:rPr>
          <w:spacing w:val="13"/>
          <w:sz w:val="28"/>
        </w:rPr>
        <w:t xml:space="preserve"> </w:t>
      </w:r>
      <w:r>
        <w:rPr>
          <w:sz w:val="28"/>
        </w:rPr>
        <w:t>або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18,1%.</w:t>
      </w:r>
      <w:r>
        <w:rPr>
          <w:spacing w:val="15"/>
          <w:sz w:val="28"/>
        </w:rPr>
        <w:t xml:space="preserve"> </w:t>
      </w:r>
      <w:r>
        <w:rPr>
          <w:sz w:val="28"/>
        </w:rPr>
        <w:t>Розрахункова</w:t>
      </w:r>
      <w:r>
        <w:rPr>
          <w:spacing w:val="12"/>
          <w:sz w:val="28"/>
        </w:rPr>
        <w:t xml:space="preserve"> </w:t>
      </w:r>
      <w:r>
        <w:rPr>
          <w:sz w:val="28"/>
        </w:rPr>
        <w:t>вартість</w:t>
      </w:r>
    </w:p>
    <w:p w14:paraId="21090B47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302610E" w14:textId="77777777" w:rsidR="00625521" w:rsidRDefault="00000000">
      <w:pPr>
        <w:pStyle w:val="a3"/>
        <w:spacing w:before="89" w:line="360" w:lineRule="auto"/>
        <w:ind w:left="118" w:right="905"/>
        <w:jc w:val="both"/>
      </w:pPr>
      <w:r>
        <w:lastRenderedPageBreak/>
        <w:t>чистих активів перевищує статутний капітал і скоригований статутний капітал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5457423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статутного</w:t>
      </w:r>
      <w:r>
        <w:rPr>
          <w:spacing w:val="-2"/>
        </w:rPr>
        <w:t xml:space="preserve"> </w:t>
      </w:r>
      <w:r>
        <w:t>капіталу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вимагається.</w:t>
      </w:r>
    </w:p>
    <w:p w14:paraId="3D52541E" w14:textId="77777777" w:rsidR="00625521" w:rsidRDefault="00000000">
      <w:pPr>
        <w:pStyle w:val="a5"/>
        <w:numPr>
          <w:ilvl w:val="0"/>
          <w:numId w:val="3"/>
        </w:numPr>
        <w:tabs>
          <w:tab w:val="left" w:pos="1180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фондовіддачі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скоротився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65%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6,89</w:t>
      </w:r>
      <w:r>
        <w:rPr>
          <w:spacing w:val="-6"/>
          <w:sz w:val="28"/>
        </w:rPr>
        <w:t xml:space="preserve"> </w:t>
      </w:r>
      <w:r>
        <w:rPr>
          <w:sz w:val="28"/>
        </w:rPr>
        <w:t>грн/грн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2,40</w:t>
      </w:r>
      <w:r>
        <w:rPr>
          <w:spacing w:val="-7"/>
          <w:sz w:val="28"/>
        </w:rPr>
        <w:t xml:space="preserve"> </w:t>
      </w:r>
      <w:r>
        <w:rPr>
          <w:sz w:val="28"/>
        </w:rPr>
        <w:t>грн/грн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те,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темпи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(6</w:t>
      </w:r>
      <w:r>
        <w:rPr>
          <w:spacing w:val="1"/>
          <w:sz w:val="28"/>
        </w:rPr>
        <w:t xml:space="preserve"> </w:t>
      </w:r>
      <w:r>
        <w:rPr>
          <w:sz w:val="28"/>
        </w:rPr>
        <w:t>разів)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темпи</w:t>
      </w:r>
      <w:r>
        <w:rPr>
          <w:spacing w:val="-67"/>
          <w:sz w:val="28"/>
        </w:rPr>
        <w:t xml:space="preserve"> </w:t>
      </w:r>
      <w:r>
        <w:rPr>
          <w:sz w:val="28"/>
        </w:rPr>
        <w:t>зростання чистого доходу від реалізації продукції (товарів, робіт, послуг), який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 2,09. Протягом 2018-2021 років відбулося уповільнення оборотності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 активів і активів загалом – відповідно на 42% і 8%.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3,28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оборотів/рік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1,91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оборотів/рік, а тривалість обороту зросла з 110 днів до 188 днів.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0,64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оборотів/рік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0,59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оборотів/рік,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 обороту зросла з 562 днів до 614 днів.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2018-2021 років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відбулося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прискорення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6%.</w:t>
      </w:r>
      <w:r>
        <w:rPr>
          <w:spacing w:val="-1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7"/>
          <w:sz w:val="28"/>
        </w:rPr>
        <w:t xml:space="preserve"> </w:t>
      </w:r>
      <w:r>
        <w:rPr>
          <w:sz w:val="28"/>
        </w:rPr>
        <w:t>оборотів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активів зросла з 0,80 оборотів/рік до 0,85 оборотів/рік, а тривалість 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452 днів до 426</w:t>
      </w:r>
      <w:r>
        <w:rPr>
          <w:spacing w:val="-1"/>
          <w:sz w:val="28"/>
        </w:rPr>
        <w:t xml:space="preserve"> </w:t>
      </w:r>
      <w:r>
        <w:rPr>
          <w:sz w:val="28"/>
        </w:rPr>
        <w:t>днів.</w:t>
      </w:r>
    </w:p>
    <w:p w14:paraId="1A71CA75" w14:textId="77777777" w:rsidR="00625521" w:rsidRDefault="00000000">
      <w:pPr>
        <w:pStyle w:val="a5"/>
        <w:numPr>
          <w:ilvl w:val="0"/>
          <w:numId w:val="3"/>
        </w:numPr>
        <w:tabs>
          <w:tab w:val="left" w:pos="1142"/>
        </w:tabs>
        <w:spacing w:before="1"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Протягом 2018-2021 років валовий прибуток збільшився у 3,49 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1,75</w:t>
      </w:r>
      <w:r>
        <w:rPr>
          <w:spacing w:val="-7"/>
          <w:sz w:val="28"/>
        </w:rPr>
        <w:t xml:space="preserve"> </w:t>
      </w:r>
      <w:r>
        <w:rPr>
          <w:sz w:val="28"/>
        </w:rPr>
        <w:t>разів,</w:t>
      </w:r>
      <w:r>
        <w:rPr>
          <w:spacing w:val="-7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1,70</w:t>
      </w:r>
      <w:r>
        <w:rPr>
          <w:spacing w:val="-7"/>
          <w:sz w:val="28"/>
        </w:rPr>
        <w:t xml:space="preserve"> </w:t>
      </w:r>
      <w:r>
        <w:rPr>
          <w:sz w:val="28"/>
        </w:rPr>
        <w:t>разів.</w:t>
      </w:r>
      <w:r>
        <w:rPr>
          <w:spacing w:val="-68"/>
          <w:sz w:val="28"/>
        </w:rPr>
        <w:t xml:space="preserve"> </w:t>
      </w:r>
      <w:r>
        <w:rPr>
          <w:sz w:val="28"/>
        </w:rPr>
        <w:t>Але</w:t>
      </w:r>
      <w:r>
        <w:rPr>
          <w:spacing w:val="-11"/>
          <w:sz w:val="28"/>
        </w:rPr>
        <w:t xml:space="preserve"> </w:t>
      </w:r>
      <w:r>
        <w:rPr>
          <w:sz w:val="28"/>
        </w:rPr>
        <w:t>попри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погіршилися.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зменшилася з 226,37% до 64,18%, або на 72%. Рентабельність 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6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107,94%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51,13%,</w:t>
      </w:r>
      <w:r>
        <w:rPr>
          <w:spacing w:val="-17"/>
          <w:sz w:val="28"/>
        </w:rPr>
        <w:t xml:space="preserve"> </w:t>
      </w:r>
      <w:r>
        <w:rPr>
          <w:sz w:val="28"/>
        </w:rPr>
        <w:t>або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53%.</w:t>
      </w:r>
      <w:r>
        <w:rPr>
          <w:spacing w:val="-17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активів скоротилася з 26,16% до 22,60%, або на 14%. Рентабельність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68"/>
          <w:sz w:val="28"/>
        </w:rPr>
        <w:t xml:space="preserve"> </w:t>
      </w:r>
      <w:r>
        <w:rPr>
          <w:sz w:val="28"/>
        </w:rPr>
        <w:t>з 21,06%</w:t>
      </w:r>
      <w:r>
        <w:rPr>
          <w:spacing w:val="-1"/>
          <w:sz w:val="28"/>
        </w:rPr>
        <w:t xml:space="preserve"> </w:t>
      </w:r>
      <w:r>
        <w:rPr>
          <w:sz w:val="28"/>
        </w:rPr>
        <w:t>до 15,67%,</w:t>
      </w:r>
      <w:r>
        <w:rPr>
          <w:spacing w:val="-1"/>
          <w:sz w:val="28"/>
        </w:rPr>
        <w:t xml:space="preserve"> </w:t>
      </w:r>
      <w:r>
        <w:rPr>
          <w:sz w:val="28"/>
        </w:rPr>
        <w:t>або на</w:t>
      </w:r>
      <w:r>
        <w:rPr>
          <w:spacing w:val="-1"/>
          <w:sz w:val="28"/>
        </w:rPr>
        <w:t xml:space="preserve"> </w:t>
      </w:r>
      <w:r>
        <w:rPr>
          <w:sz w:val="28"/>
        </w:rPr>
        <w:t>26%.</w:t>
      </w:r>
    </w:p>
    <w:p w14:paraId="1A70AFE4" w14:textId="77777777" w:rsidR="00625521" w:rsidRDefault="00000000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Політика управління майном ПрАТ «Зернопродукт МХП»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 моніторинг його наявного складу і порівняння з отриманою сумою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 на основі ретроспективного аналізу показників, моделювання трендів</w:t>
      </w:r>
      <w:r>
        <w:rPr>
          <w:spacing w:val="-67"/>
          <w:sz w:val="28"/>
        </w:rPr>
        <w:t xml:space="preserve"> </w:t>
      </w:r>
      <w:r>
        <w:rPr>
          <w:sz w:val="28"/>
        </w:rPr>
        <w:t>і прогнозування. Критерієм оптимізації складу майна можуть виступати: 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 ліквідність, рентабельність тощо.</w:t>
      </w:r>
      <w:r>
        <w:rPr>
          <w:spacing w:val="1"/>
          <w:sz w:val="28"/>
        </w:rPr>
        <w:t xml:space="preserve"> </w:t>
      </w:r>
      <w:r>
        <w:rPr>
          <w:sz w:val="28"/>
        </w:rPr>
        <w:t>ПрАТ «Зернопродукт МХП»</w:t>
      </w:r>
      <w:r>
        <w:rPr>
          <w:spacing w:val="1"/>
          <w:sz w:val="28"/>
        </w:rPr>
        <w:t xml:space="preserve"> </w:t>
      </w:r>
      <w:r>
        <w:rPr>
          <w:sz w:val="28"/>
        </w:rPr>
        <w:t>має додатну величину власного оборотного капіталу, яка зростає за лінійнім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  <w:r>
        <w:rPr>
          <w:spacing w:val="30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30"/>
          <w:sz w:val="28"/>
        </w:rPr>
        <w:t xml:space="preserve"> </w:t>
      </w:r>
      <w:r>
        <w:rPr>
          <w:sz w:val="28"/>
        </w:rPr>
        <w:t>2018-2021</w:t>
      </w:r>
      <w:r>
        <w:rPr>
          <w:spacing w:val="30"/>
          <w:sz w:val="28"/>
        </w:rPr>
        <w:t xml:space="preserve"> </w:t>
      </w:r>
      <w:r>
        <w:rPr>
          <w:sz w:val="28"/>
        </w:rPr>
        <w:t>років</w:t>
      </w:r>
      <w:r>
        <w:rPr>
          <w:spacing w:val="30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3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3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30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3,83</w:t>
      </w:r>
    </w:p>
    <w:p w14:paraId="701878F2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5E4C1D0" w14:textId="77777777" w:rsidR="00625521" w:rsidRDefault="00000000">
      <w:pPr>
        <w:pStyle w:val="a3"/>
        <w:spacing w:before="89" w:line="360" w:lineRule="auto"/>
        <w:ind w:left="118" w:right="903"/>
        <w:jc w:val="both"/>
      </w:pPr>
      <w:r>
        <w:lastRenderedPageBreak/>
        <w:t>разів, а поточних зобов’язань скоротилася на 52%, в результаті частка власного</w:t>
      </w:r>
      <w:r>
        <w:rPr>
          <w:spacing w:val="-67"/>
        </w:rPr>
        <w:t xml:space="preserve"> </w:t>
      </w:r>
      <w:r>
        <w:t>капіталу у формуванні джерел фінансування майна зросла з 53,73% до 89,95%,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1,67</w:t>
      </w:r>
      <w:r>
        <w:rPr>
          <w:spacing w:val="2"/>
        </w:rPr>
        <w:t xml:space="preserve"> </w:t>
      </w:r>
      <w:r>
        <w:t>разів.</w:t>
      </w:r>
      <w:r>
        <w:rPr>
          <w:spacing w:val="2"/>
        </w:rPr>
        <w:t xml:space="preserve"> </w:t>
      </w:r>
      <w:r>
        <w:t>Питома</w:t>
      </w:r>
      <w:r>
        <w:rPr>
          <w:spacing w:val="2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поточних</w:t>
      </w:r>
      <w:r>
        <w:rPr>
          <w:spacing w:val="3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капіталі</w:t>
      </w:r>
      <w:r>
        <w:rPr>
          <w:spacing w:val="8"/>
        </w:rPr>
        <w:t xml:space="preserve"> </w:t>
      </w:r>
      <w:r>
        <w:t>ПрАТ</w:t>
      </w:r>
    </w:p>
    <w:p w14:paraId="63EC49F6" w14:textId="77777777" w:rsidR="00625521" w:rsidRDefault="00000000">
      <w:pPr>
        <w:pStyle w:val="a3"/>
        <w:ind w:left="118"/>
        <w:jc w:val="both"/>
      </w:pPr>
      <w:r>
        <w:t>«Зернопродукт</w:t>
      </w:r>
      <w:r>
        <w:rPr>
          <w:spacing w:val="-3"/>
        </w:rPr>
        <w:t xml:space="preserve"> </w:t>
      </w:r>
      <w:r>
        <w:t>МХП»</w:t>
      </w:r>
      <w:r>
        <w:rPr>
          <w:spacing w:val="-1"/>
        </w:rPr>
        <w:t xml:space="preserve"> </w:t>
      </w:r>
      <w:r>
        <w:t>скоротилася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46,14%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9,67%,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5 разів.</w:t>
      </w:r>
    </w:p>
    <w:p w14:paraId="7ADE56E1" w14:textId="77777777" w:rsidR="00625521" w:rsidRDefault="00000000">
      <w:pPr>
        <w:pStyle w:val="a5"/>
        <w:numPr>
          <w:ilvl w:val="0"/>
          <w:numId w:val="3"/>
        </w:numPr>
        <w:tabs>
          <w:tab w:val="left" w:pos="1108"/>
        </w:tabs>
        <w:spacing w:before="162"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ПрАТ «Зернопродукт МХП» здійснює діяльність переважно за рахунок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власного капіталу, функціонує в масштабах, які визначаються капіталізацією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ПрАТ</w:t>
      </w:r>
      <w:r>
        <w:rPr>
          <w:spacing w:val="1"/>
          <w:sz w:val="28"/>
        </w:rPr>
        <w:t xml:space="preserve"> </w:t>
      </w:r>
      <w:r>
        <w:rPr>
          <w:sz w:val="28"/>
        </w:rPr>
        <w:t>«Зернопродукт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МХП»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пропонується покласти покращення ліквідності. Незважаючи на прибуткову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брак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10-100</w:t>
      </w:r>
      <w:r>
        <w:rPr>
          <w:spacing w:val="1"/>
          <w:sz w:val="28"/>
        </w:rPr>
        <w:t xml:space="preserve"> </w:t>
      </w:r>
      <w:r>
        <w:rPr>
          <w:sz w:val="28"/>
        </w:rPr>
        <w:t>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0,2.</w:t>
      </w:r>
    </w:p>
    <w:p w14:paraId="3EB7E0E3" w14:textId="77777777" w:rsidR="00625521" w:rsidRDefault="00000000">
      <w:pPr>
        <w:pStyle w:val="a5"/>
        <w:numPr>
          <w:ilvl w:val="0"/>
          <w:numId w:val="3"/>
        </w:numPr>
        <w:tabs>
          <w:tab w:val="left" w:pos="1335"/>
        </w:tabs>
        <w:spacing w:line="322" w:lineRule="exact"/>
        <w:ind w:left="1334" w:hanging="649"/>
        <w:jc w:val="both"/>
        <w:rPr>
          <w:sz w:val="28"/>
        </w:rPr>
      </w:pPr>
      <w:r>
        <w:rPr>
          <w:sz w:val="28"/>
        </w:rPr>
        <w:t xml:space="preserve">Враховуючи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високу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питому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вагу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власного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капіталу,   </w:t>
      </w:r>
      <w:r>
        <w:rPr>
          <w:spacing w:val="16"/>
          <w:sz w:val="28"/>
        </w:rPr>
        <w:t xml:space="preserve"> </w:t>
      </w:r>
      <w:r>
        <w:rPr>
          <w:sz w:val="28"/>
        </w:rPr>
        <w:t>ПрАТ</w:t>
      </w:r>
    </w:p>
    <w:p w14:paraId="2F3B34B7" w14:textId="77777777" w:rsidR="00625521" w:rsidRDefault="00000000">
      <w:pPr>
        <w:pStyle w:val="a3"/>
        <w:spacing w:before="161" w:line="360" w:lineRule="auto"/>
        <w:ind w:left="118" w:right="905"/>
        <w:jc w:val="both"/>
      </w:pPr>
      <w:r>
        <w:t>«Зернопродукт МХП» можна залучити позикові ресурси, зокрема, банківський</w:t>
      </w:r>
      <w:r>
        <w:rPr>
          <w:spacing w:val="1"/>
        </w:rPr>
        <w:t xml:space="preserve"> </w:t>
      </w:r>
      <w:r>
        <w:t>кредит для придбання нових об’єктів основних засобів, розширення обсягів</w:t>
      </w:r>
      <w:r>
        <w:rPr>
          <w:spacing w:val="1"/>
        </w:rPr>
        <w:t xml:space="preserve"> </w:t>
      </w:r>
      <w:r>
        <w:t>посівних</w:t>
      </w:r>
      <w:r>
        <w:rPr>
          <w:spacing w:val="1"/>
        </w:rPr>
        <w:t xml:space="preserve"> </w:t>
      </w:r>
      <w:r>
        <w:t>площ,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банківським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зменшують оподатковуваний прибуток, тому за рахунок ефекту фінансового</w:t>
      </w:r>
      <w:r>
        <w:rPr>
          <w:spacing w:val="1"/>
        </w:rPr>
        <w:t xml:space="preserve"> </w:t>
      </w:r>
      <w:r>
        <w:t>левериджу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капіталу.</w:t>
      </w:r>
    </w:p>
    <w:p w14:paraId="0D621891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7551C1D" w14:textId="77777777" w:rsidR="00625521" w:rsidRDefault="00000000">
      <w:pPr>
        <w:pStyle w:val="1"/>
        <w:spacing w:before="89"/>
        <w:ind w:left="516" w:right="1303"/>
        <w:jc w:val="center"/>
      </w:pPr>
      <w:r>
        <w:lastRenderedPageBreak/>
        <w:t>ВИСНОВКИ</w:t>
      </w:r>
    </w:p>
    <w:p w14:paraId="6724492B" w14:textId="77777777" w:rsidR="00625521" w:rsidRDefault="00625521">
      <w:pPr>
        <w:pStyle w:val="a3"/>
        <w:rPr>
          <w:b/>
          <w:sz w:val="30"/>
        </w:rPr>
      </w:pPr>
    </w:p>
    <w:p w14:paraId="7617DF25" w14:textId="77777777" w:rsidR="00625521" w:rsidRDefault="00625521">
      <w:pPr>
        <w:pStyle w:val="a3"/>
        <w:rPr>
          <w:b/>
          <w:sz w:val="30"/>
        </w:rPr>
      </w:pPr>
    </w:p>
    <w:p w14:paraId="0CD87732" w14:textId="77777777" w:rsidR="00625521" w:rsidRDefault="00625521">
      <w:pPr>
        <w:pStyle w:val="a3"/>
        <w:rPr>
          <w:b/>
          <w:sz w:val="38"/>
        </w:rPr>
      </w:pPr>
    </w:p>
    <w:p w14:paraId="67616A3D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Під майном підприємства розуміють активи СГД, засвідчені в активній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 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 балансу СГД складається з трьох розділів: необоротні активи, 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16"/>
          <w:sz w:val="28"/>
        </w:rPr>
        <w:t xml:space="preserve"> </w:t>
      </w:r>
      <w:r>
        <w:rPr>
          <w:sz w:val="28"/>
        </w:rPr>
        <w:t>утримувані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6"/>
          <w:sz w:val="28"/>
        </w:rPr>
        <w:t xml:space="preserve"> </w:t>
      </w:r>
      <w:r>
        <w:rPr>
          <w:sz w:val="28"/>
        </w:rPr>
        <w:t>вибуття.</w:t>
      </w:r>
      <w:r>
        <w:rPr>
          <w:spacing w:val="-16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8"/>
          <w:sz w:val="28"/>
        </w:rPr>
        <w:t xml:space="preserve"> </w:t>
      </w:r>
      <w:r>
        <w:rPr>
          <w:sz w:val="28"/>
        </w:rPr>
        <w:t>2013-2021 питома вага підприємств АПК у майні підприємств 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 зросла з 62,29% до 65,24%, по великих підприємствах – скоротилася</w:t>
      </w:r>
      <w:r>
        <w:rPr>
          <w:spacing w:val="-67"/>
          <w:sz w:val="28"/>
        </w:rPr>
        <w:t xml:space="preserve"> </w:t>
      </w:r>
      <w:r>
        <w:rPr>
          <w:sz w:val="28"/>
        </w:rPr>
        <w:t>з 71,69% до 57,45%, по середніх – зросла з 61,04% до 64,99%, по малих – з</w:t>
      </w:r>
      <w:r>
        <w:rPr>
          <w:spacing w:val="1"/>
          <w:sz w:val="28"/>
        </w:rPr>
        <w:t xml:space="preserve"> </w:t>
      </w:r>
      <w:r>
        <w:rPr>
          <w:sz w:val="28"/>
        </w:rPr>
        <w:t>60,34% до 69,15%, особливо стрімким є зростання по мікропідприємствам – із</w:t>
      </w:r>
      <w:r>
        <w:rPr>
          <w:spacing w:val="1"/>
          <w:sz w:val="28"/>
        </w:rPr>
        <w:t xml:space="preserve"> </w:t>
      </w:r>
      <w:r>
        <w:rPr>
          <w:sz w:val="28"/>
        </w:rPr>
        <w:t>58,19%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71,23%.</w:t>
      </w:r>
    </w:p>
    <w:p w14:paraId="1F35A564" w14:textId="77777777" w:rsidR="00625521" w:rsidRDefault="00000000">
      <w:pPr>
        <w:pStyle w:val="a5"/>
        <w:numPr>
          <w:ilvl w:val="1"/>
          <w:numId w:val="3"/>
        </w:numPr>
        <w:tabs>
          <w:tab w:val="left" w:pos="1211"/>
        </w:tabs>
        <w:spacing w:before="1" w:line="360" w:lineRule="auto"/>
        <w:ind w:right="904" w:firstLine="709"/>
        <w:jc w:val="both"/>
        <w:rPr>
          <w:sz w:val="28"/>
        </w:rPr>
      </w:pPr>
      <w:r>
        <w:rPr>
          <w:sz w:val="28"/>
        </w:rPr>
        <w:t>Інформаційне забезпечення аналізу майна підприємства 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(Цивільним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</w:t>
      </w:r>
    </w:p>
    <w:p w14:paraId="6816B123" w14:textId="77777777" w:rsidR="00625521" w:rsidRDefault="00000000">
      <w:pPr>
        <w:pStyle w:val="a3"/>
        <w:spacing w:line="360" w:lineRule="auto"/>
        <w:ind w:left="118" w:right="904"/>
        <w:jc w:val="both"/>
      </w:pPr>
      <w:r>
        <w:t>«Про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оціночну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 Національним стандартом № 1 «Загальні принципи оцінки майна і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прав»,</w:t>
      </w:r>
      <w:r>
        <w:rPr>
          <w:spacing w:val="1"/>
        </w:rPr>
        <w:t xml:space="preserve"> </w:t>
      </w:r>
      <w:r>
        <w:t>Н(П)СБО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звітності»);</w:t>
      </w:r>
      <w:r>
        <w:rPr>
          <w:spacing w:val="1"/>
        </w:rPr>
        <w:t xml:space="preserve"> </w:t>
      </w:r>
      <w:r>
        <w:t>плановою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(бізнес-план</w:t>
      </w:r>
      <w:r>
        <w:rPr>
          <w:spacing w:val="1"/>
        </w:rPr>
        <w:t xml:space="preserve"> </w:t>
      </w:r>
      <w:r>
        <w:t>СГД,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проектів); звітною фінансовою (баланс (звіт про фінансовий стан), примітки до</w:t>
      </w:r>
      <w:r>
        <w:rPr>
          <w:spacing w:val="1"/>
        </w:rPr>
        <w:t xml:space="preserve"> </w:t>
      </w:r>
      <w:r>
        <w:t>фінансової звітності; звітною статистичною, обліковою (регістри за рахунками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«Необоротні</w:t>
      </w:r>
      <w:r>
        <w:rPr>
          <w:spacing w:val="1"/>
        </w:rPr>
        <w:t xml:space="preserve"> </w:t>
      </w:r>
      <w:r>
        <w:t>активи»,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«Запаси»,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розрахунки та інші активи»); іншою (інвентаризаційні описи, акти про оцінку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і майнових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тощо).</w:t>
      </w:r>
    </w:p>
    <w:p w14:paraId="49967451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right="902" w:firstLine="708"/>
        <w:jc w:val="both"/>
        <w:rPr>
          <w:sz w:val="28"/>
        </w:rPr>
      </w:pPr>
      <w:r>
        <w:rPr>
          <w:sz w:val="28"/>
        </w:rPr>
        <w:t>Об’єктом випускної роботи є ПрАТ «ЗЕРНОПРОДУКТ МХП» - одне із</w:t>
      </w:r>
      <w:r>
        <w:rPr>
          <w:spacing w:val="-67"/>
          <w:sz w:val="28"/>
        </w:rPr>
        <w:t xml:space="preserve"> </w:t>
      </w:r>
      <w:r>
        <w:rPr>
          <w:sz w:val="28"/>
        </w:rPr>
        <w:t>найбільших підприємств агрохолдингу МХП, у який входить 7 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містах</w:t>
      </w:r>
      <w:r>
        <w:rPr>
          <w:spacing w:val="1"/>
          <w:sz w:val="28"/>
        </w:rPr>
        <w:t xml:space="preserve"> </w:t>
      </w:r>
      <w:r>
        <w:rPr>
          <w:sz w:val="28"/>
        </w:rPr>
        <w:t>Хмільник,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Калинівка,</w:t>
      </w:r>
      <w:r>
        <w:rPr>
          <w:spacing w:val="1"/>
          <w:sz w:val="28"/>
        </w:rPr>
        <w:t xml:space="preserve"> </w:t>
      </w:r>
      <w:r>
        <w:rPr>
          <w:sz w:val="28"/>
        </w:rPr>
        <w:t>Немирів,</w:t>
      </w:r>
      <w:r>
        <w:rPr>
          <w:spacing w:val="1"/>
          <w:sz w:val="28"/>
        </w:rPr>
        <w:t xml:space="preserve"> </w:t>
      </w:r>
      <w:r>
        <w:rPr>
          <w:sz w:val="28"/>
        </w:rPr>
        <w:t>Гайсин.</w:t>
      </w:r>
      <w:r>
        <w:rPr>
          <w:spacing w:val="1"/>
          <w:sz w:val="28"/>
        </w:rPr>
        <w:t xml:space="preserve"> </w:t>
      </w:r>
      <w:r>
        <w:rPr>
          <w:sz w:val="28"/>
        </w:rPr>
        <w:t>Липовець, Тульчин, Бершадь. Майно СГД включає парк техніки, 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зерна,</w:t>
      </w:r>
      <w:r>
        <w:rPr>
          <w:spacing w:val="1"/>
          <w:sz w:val="28"/>
        </w:rPr>
        <w:t xml:space="preserve"> </w:t>
      </w:r>
      <w:r>
        <w:rPr>
          <w:sz w:val="28"/>
        </w:rPr>
        <w:t>ферми.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орендує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пайовиків загальною чисельністю понад</w:t>
      </w:r>
      <w:r>
        <w:rPr>
          <w:spacing w:val="1"/>
          <w:sz w:val="28"/>
        </w:rPr>
        <w:t xml:space="preserve"> </w:t>
      </w:r>
      <w:r>
        <w:rPr>
          <w:sz w:val="28"/>
        </w:rPr>
        <w:t>27 тис. осіб, на підприємстві 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6"/>
          <w:sz w:val="28"/>
        </w:rPr>
        <w:t xml:space="preserve"> </w:t>
      </w:r>
      <w:r>
        <w:rPr>
          <w:sz w:val="28"/>
        </w:rPr>
        <w:t>1,4</w:t>
      </w:r>
      <w:r>
        <w:rPr>
          <w:spacing w:val="5"/>
          <w:sz w:val="28"/>
        </w:rPr>
        <w:t xml:space="preserve"> </w:t>
      </w:r>
      <w:r>
        <w:rPr>
          <w:sz w:val="28"/>
        </w:rPr>
        <w:t>тис.</w:t>
      </w:r>
      <w:r>
        <w:rPr>
          <w:spacing w:val="4"/>
          <w:sz w:val="28"/>
        </w:rPr>
        <w:t xml:space="preserve"> </w:t>
      </w:r>
      <w:r>
        <w:rPr>
          <w:sz w:val="28"/>
        </w:rPr>
        <w:t>осіб.</w:t>
      </w:r>
      <w:r>
        <w:rPr>
          <w:spacing w:val="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5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5"/>
          <w:sz w:val="28"/>
        </w:rPr>
        <w:t xml:space="preserve"> </w:t>
      </w:r>
      <w:r>
        <w:rPr>
          <w:sz w:val="28"/>
        </w:rPr>
        <w:t>кукурудза</w:t>
      </w:r>
    </w:p>
    <w:p w14:paraId="2BF910C8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D059BD5" w14:textId="77777777" w:rsidR="00625521" w:rsidRDefault="00000000">
      <w:pPr>
        <w:pStyle w:val="a3"/>
        <w:spacing w:before="89" w:line="360" w:lineRule="auto"/>
        <w:ind w:left="118" w:right="903"/>
        <w:jc w:val="both"/>
      </w:pPr>
      <w:r>
        <w:lastRenderedPageBreak/>
        <w:t>на зерно. Основним видом діяльності ПрАТ «Зернопродукт МХП» є: 01.11</w:t>
      </w:r>
      <w:r>
        <w:rPr>
          <w:spacing w:val="1"/>
        </w:rPr>
        <w:t xml:space="preserve"> </w:t>
      </w:r>
      <w:r>
        <w:t>Вирощування зернових культур (крім рису), бобових культур і насіння олійних</w:t>
      </w:r>
      <w:r>
        <w:rPr>
          <w:spacing w:val="-67"/>
        </w:rPr>
        <w:t xml:space="preserve"> </w:t>
      </w:r>
      <w:r>
        <w:t>культур.</w:t>
      </w:r>
    </w:p>
    <w:p w14:paraId="2B37DF52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ПрАТ</w:t>
      </w:r>
      <w:r>
        <w:rPr>
          <w:spacing w:val="1"/>
          <w:sz w:val="28"/>
        </w:rPr>
        <w:t xml:space="preserve"> </w:t>
      </w:r>
      <w:r>
        <w:rPr>
          <w:sz w:val="28"/>
        </w:rPr>
        <w:t>«Зернопродукт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МХП»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використанням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ланцюгових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базисних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індексів.</w:t>
      </w:r>
      <w:r>
        <w:rPr>
          <w:spacing w:val="-12"/>
          <w:sz w:val="28"/>
        </w:rPr>
        <w:t xml:space="preserve"> </w:t>
      </w:r>
      <w:r>
        <w:rPr>
          <w:sz w:val="28"/>
        </w:rPr>
        <w:t>Оцінюючи</w:t>
      </w:r>
      <w:r>
        <w:rPr>
          <w:spacing w:val="-15"/>
          <w:sz w:val="28"/>
        </w:rPr>
        <w:t xml:space="preserve"> </w:t>
      </w:r>
      <w:r>
        <w:rPr>
          <w:sz w:val="28"/>
        </w:rPr>
        <w:t>базисні</w:t>
      </w:r>
      <w:r>
        <w:rPr>
          <w:spacing w:val="36"/>
          <w:sz w:val="28"/>
        </w:rPr>
        <w:t xml:space="preserve"> </w:t>
      </w:r>
      <w:r>
        <w:rPr>
          <w:sz w:val="28"/>
        </w:rPr>
        <w:t>індекси,</w:t>
      </w:r>
      <w:r>
        <w:rPr>
          <w:spacing w:val="-17"/>
          <w:sz w:val="28"/>
        </w:rPr>
        <w:t xml:space="preserve"> </w:t>
      </w:r>
      <w:r>
        <w:rPr>
          <w:sz w:val="28"/>
        </w:rPr>
        <w:t>слід</w:t>
      </w:r>
      <w:r>
        <w:rPr>
          <w:spacing w:val="-67"/>
          <w:sz w:val="28"/>
        </w:rPr>
        <w:t xml:space="preserve"> </w:t>
      </w:r>
      <w:r>
        <w:rPr>
          <w:sz w:val="28"/>
        </w:rPr>
        <w:t>відзначити, що вартість майна підприємства протягом 2018-2021 років зросла у</w:t>
      </w:r>
      <w:r>
        <w:rPr>
          <w:spacing w:val="-67"/>
          <w:sz w:val="28"/>
        </w:rPr>
        <w:t xml:space="preserve"> </w:t>
      </w:r>
      <w:r>
        <w:rPr>
          <w:sz w:val="28"/>
        </w:rPr>
        <w:t>2,28 разів. Найбільшими темпами зросла вартість основних засобів – майже у 6</w:t>
      </w:r>
      <w:r>
        <w:rPr>
          <w:spacing w:val="1"/>
          <w:sz w:val="28"/>
        </w:rPr>
        <w:t xml:space="preserve"> </w:t>
      </w:r>
      <w:r>
        <w:rPr>
          <w:sz w:val="28"/>
        </w:rPr>
        <w:t>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3,94</w:t>
      </w:r>
      <w:r>
        <w:rPr>
          <w:spacing w:val="1"/>
          <w:sz w:val="28"/>
        </w:rPr>
        <w:t xml:space="preserve"> </w:t>
      </w:r>
      <w:r>
        <w:rPr>
          <w:sz w:val="28"/>
        </w:rPr>
        <w:t>рази,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11,14</w:t>
      </w:r>
      <w:r>
        <w:rPr>
          <w:spacing w:val="1"/>
          <w:sz w:val="28"/>
        </w:rPr>
        <w:t xml:space="preserve"> </w:t>
      </w:r>
      <w:r>
        <w:rPr>
          <w:sz w:val="28"/>
        </w:rPr>
        <w:t>разів.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Найменшими темпами зросла вартість грошей та їх еквівалентів -</w:t>
      </w:r>
      <w:r>
        <w:rPr>
          <w:spacing w:val="1"/>
          <w:sz w:val="28"/>
        </w:rPr>
        <w:t xml:space="preserve"> </w:t>
      </w:r>
      <w:r>
        <w:rPr>
          <w:sz w:val="28"/>
        </w:rPr>
        <w:t>на 2,71%,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оборотних 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-на</w:t>
      </w:r>
      <w:r>
        <w:rPr>
          <w:spacing w:val="1"/>
          <w:sz w:val="28"/>
        </w:rPr>
        <w:t xml:space="preserve"> </w:t>
      </w:r>
      <w:r>
        <w:rPr>
          <w:sz w:val="28"/>
        </w:rPr>
        <w:t>16,64%.</w:t>
      </w:r>
    </w:p>
    <w:p w14:paraId="197F1553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before="1" w:line="360" w:lineRule="auto"/>
        <w:ind w:right="905" w:firstLine="709"/>
        <w:jc w:val="both"/>
        <w:rPr>
          <w:sz w:val="28"/>
        </w:rPr>
      </w:pPr>
      <w:r>
        <w:rPr>
          <w:sz w:val="28"/>
        </w:rPr>
        <w:t>У структурі майна ПрАТ «Зернопродукт МХП» переважають 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80,49%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69,35%.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зносу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 активів і основних засобів є незначним.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 статтею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55,71%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42,40%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структурі майна.</w:t>
      </w:r>
    </w:p>
    <w:p w14:paraId="3B61BE09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Гроші та їх еквіваленти мають низьку питому вагу у структурі 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1,0%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0,01%.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превалюють безготівкові кошти. У структурі запасів основними статтями є: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незавершене виробництво, частка якого скоротилася з 45,54% до 23,82%, 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-1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-3"/>
          <w:sz w:val="28"/>
        </w:rPr>
        <w:t xml:space="preserve"> </w:t>
      </w:r>
      <w:r>
        <w:rPr>
          <w:sz w:val="28"/>
        </w:rPr>
        <w:t>вага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25,29%</w:t>
      </w:r>
      <w:r>
        <w:rPr>
          <w:spacing w:val="-2"/>
          <w:sz w:val="28"/>
        </w:rPr>
        <w:t xml:space="preserve"> </w:t>
      </w:r>
      <w:r>
        <w:rPr>
          <w:sz w:val="28"/>
        </w:rPr>
        <w:t>до 56,32%.</w:t>
      </w:r>
    </w:p>
    <w:p w14:paraId="2FC4318B" w14:textId="77777777" w:rsidR="00625521" w:rsidRDefault="0000000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мають будівлі та споруди – відповідно на початок і кінець 2021 року</w:t>
      </w:r>
      <w:r>
        <w:rPr>
          <w:spacing w:val="1"/>
          <w:sz w:val="28"/>
        </w:rPr>
        <w:t xml:space="preserve"> </w:t>
      </w:r>
      <w:r>
        <w:rPr>
          <w:sz w:val="28"/>
        </w:rPr>
        <w:t>64,41%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52,80%.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0"/>
          <w:sz w:val="28"/>
        </w:rPr>
        <w:t xml:space="preserve"> </w:t>
      </w:r>
      <w:r>
        <w:rPr>
          <w:sz w:val="28"/>
        </w:rPr>
        <w:t>21,02%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26,77%.</w:t>
      </w:r>
      <w:r>
        <w:rPr>
          <w:spacing w:val="-9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-10"/>
          <w:sz w:val="28"/>
        </w:rPr>
        <w:t xml:space="preserve"> </w:t>
      </w:r>
      <w:r>
        <w:rPr>
          <w:sz w:val="28"/>
        </w:rPr>
        <w:t>вага</w:t>
      </w:r>
      <w:r>
        <w:rPr>
          <w:spacing w:val="-8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9"/>
          <w:sz w:val="28"/>
        </w:rPr>
        <w:t xml:space="preserve"> </w:t>
      </w:r>
      <w:r>
        <w:rPr>
          <w:sz w:val="28"/>
        </w:rPr>
        <w:t>із</w:t>
      </w:r>
      <w:r>
        <w:rPr>
          <w:spacing w:val="-10"/>
          <w:sz w:val="28"/>
        </w:rPr>
        <w:t xml:space="preserve"> </w:t>
      </w:r>
      <w:r>
        <w:rPr>
          <w:sz w:val="28"/>
        </w:rPr>
        <w:t>8,19%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10,26%,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транспортних засобів</w:t>
      </w:r>
      <w:r>
        <w:rPr>
          <w:spacing w:val="3"/>
          <w:sz w:val="28"/>
        </w:rPr>
        <w:t xml:space="preserve"> </w:t>
      </w:r>
      <w:r>
        <w:rPr>
          <w:sz w:val="28"/>
        </w:rPr>
        <w:t>– із</w:t>
      </w:r>
      <w:r>
        <w:rPr>
          <w:spacing w:val="-1"/>
          <w:sz w:val="28"/>
        </w:rPr>
        <w:t xml:space="preserve"> </w:t>
      </w:r>
      <w:r>
        <w:rPr>
          <w:sz w:val="28"/>
        </w:rPr>
        <w:t>6,38: до 10,17%.</w:t>
      </w:r>
    </w:p>
    <w:p w14:paraId="14AD65E9" w14:textId="77777777" w:rsidR="00625521" w:rsidRDefault="00000000">
      <w:pPr>
        <w:pStyle w:val="a5"/>
        <w:numPr>
          <w:ilvl w:val="1"/>
          <w:numId w:val="3"/>
        </w:numPr>
        <w:tabs>
          <w:tab w:val="left" w:pos="1180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фондовіддачі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скоротився через те, що темпи зростання залишкової вартості основних 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(6 разів) значно перевищують темпи зростання чистого доходу від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54"/>
          <w:sz w:val="28"/>
        </w:rPr>
        <w:t xml:space="preserve"> </w:t>
      </w:r>
      <w:r>
        <w:rPr>
          <w:sz w:val="28"/>
        </w:rPr>
        <w:t>(товарів,</w:t>
      </w:r>
      <w:r>
        <w:rPr>
          <w:spacing w:val="58"/>
          <w:sz w:val="28"/>
        </w:rPr>
        <w:t xml:space="preserve"> </w:t>
      </w:r>
      <w:r>
        <w:rPr>
          <w:sz w:val="28"/>
        </w:rPr>
        <w:t>робіт,</w:t>
      </w:r>
      <w:r>
        <w:rPr>
          <w:spacing w:val="55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56"/>
          <w:sz w:val="28"/>
        </w:rPr>
        <w:t xml:space="preserve"> </w:t>
      </w:r>
      <w:r>
        <w:rPr>
          <w:sz w:val="28"/>
        </w:rPr>
        <w:t>який</w:t>
      </w:r>
      <w:r>
        <w:rPr>
          <w:spacing w:val="56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57"/>
          <w:sz w:val="28"/>
        </w:rPr>
        <w:t xml:space="preserve"> </w:t>
      </w:r>
      <w:r>
        <w:rPr>
          <w:sz w:val="28"/>
        </w:rPr>
        <w:t>2,09.</w:t>
      </w:r>
      <w:r>
        <w:rPr>
          <w:spacing w:val="60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56"/>
          <w:sz w:val="28"/>
        </w:rPr>
        <w:t xml:space="preserve"> </w:t>
      </w:r>
      <w:r>
        <w:rPr>
          <w:sz w:val="28"/>
        </w:rPr>
        <w:t>2018-2021</w:t>
      </w:r>
    </w:p>
    <w:p w14:paraId="5B2B48E6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269894AB" w14:textId="77777777" w:rsidR="00625521" w:rsidRDefault="00000000">
      <w:pPr>
        <w:pStyle w:val="a3"/>
        <w:spacing w:before="89" w:line="360" w:lineRule="auto"/>
        <w:ind w:left="118" w:right="904"/>
        <w:jc w:val="both"/>
      </w:pPr>
      <w:r>
        <w:lastRenderedPageBreak/>
        <w:t>років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прискорення оборотності оборотних активів на 6%. Незважаючи на це</w:t>
      </w:r>
      <w:r>
        <w:rPr>
          <w:spacing w:val="1"/>
        </w:rPr>
        <w:t xml:space="preserve"> </w:t>
      </w:r>
      <w:r>
        <w:t>тривалість</w:t>
      </w:r>
      <w:r>
        <w:rPr>
          <w:spacing w:val="-11"/>
        </w:rPr>
        <w:t xml:space="preserve"> </w:t>
      </w:r>
      <w:r>
        <w:t>обороту</w:t>
      </w:r>
      <w:r>
        <w:rPr>
          <w:spacing w:val="-10"/>
        </w:rPr>
        <w:t xml:space="preserve"> </w:t>
      </w:r>
      <w:r>
        <w:t>оборотних</w:t>
      </w:r>
      <w:r>
        <w:rPr>
          <w:spacing w:val="-11"/>
        </w:rPr>
        <w:t xml:space="preserve"> </w:t>
      </w:r>
      <w:r>
        <w:t>активів</w:t>
      </w:r>
      <w:r>
        <w:rPr>
          <w:spacing w:val="-10"/>
        </w:rPr>
        <w:t xml:space="preserve"> </w:t>
      </w:r>
      <w:r>
        <w:t>лишається</w:t>
      </w:r>
      <w:r>
        <w:rPr>
          <w:spacing w:val="-10"/>
        </w:rPr>
        <w:t xml:space="preserve"> </w:t>
      </w:r>
      <w:r>
        <w:t>великою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перевищує</w:t>
      </w:r>
      <w:r>
        <w:rPr>
          <w:spacing w:val="-9"/>
        </w:rPr>
        <w:t xml:space="preserve"> </w:t>
      </w:r>
      <w:r>
        <w:t>420</w:t>
      </w:r>
      <w:r>
        <w:rPr>
          <w:spacing w:val="-10"/>
        </w:rPr>
        <w:t xml:space="preserve"> </w:t>
      </w:r>
      <w:r>
        <w:t>днів.</w:t>
      </w:r>
    </w:p>
    <w:p w14:paraId="468C3A4A" w14:textId="77777777" w:rsidR="00625521" w:rsidRDefault="00000000">
      <w:pPr>
        <w:pStyle w:val="a5"/>
        <w:numPr>
          <w:ilvl w:val="1"/>
          <w:numId w:val="3"/>
        </w:numPr>
        <w:tabs>
          <w:tab w:val="left" w:pos="1271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результатів: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чистого прибутку. Але попри покращення абсолютних 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погіршилися.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Рентабельність основних засобів зменшилася з 226,37% до 64,18%, або на 72%.</w:t>
      </w:r>
      <w:r>
        <w:rPr>
          <w:spacing w:val="-67"/>
          <w:sz w:val="28"/>
        </w:rPr>
        <w:t xml:space="preserve"> </w:t>
      </w:r>
      <w:r>
        <w:rPr>
          <w:sz w:val="28"/>
        </w:rPr>
        <w:t>Рентабельність необоротних активів скоротилася з 107,94% до 51,13%,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53%. Рентабельність оборотних активів скоротилася з 26,16% до 22,60%, або на</w:t>
      </w:r>
      <w:r>
        <w:rPr>
          <w:spacing w:val="-67"/>
          <w:sz w:val="28"/>
        </w:rPr>
        <w:t xml:space="preserve"> </w:t>
      </w:r>
      <w:r>
        <w:rPr>
          <w:sz w:val="28"/>
        </w:rPr>
        <w:t>14%.</w:t>
      </w:r>
      <w:r>
        <w:rPr>
          <w:spacing w:val="-2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активів скоротилася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21,06%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15,67%,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26%.</w:t>
      </w:r>
    </w:p>
    <w:p w14:paraId="0CA4FE61" w14:textId="77777777" w:rsidR="00625521" w:rsidRDefault="00000000">
      <w:pPr>
        <w:pStyle w:val="a5"/>
        <w:numPr>
          <w:ilvl w:val="1"/>
          <w:numId w:val="3"/>
        </w:numPr>
        <w:tabs>
          <w:tab w:val="left" w:pos="1254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Політика управління майном ПрАТ «Зернопродукт МХП» передбачає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постійний моніторинг його наявного складу і порівняння з отриманою сумою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 на основі ретроспективного аналізу показників, моделювання трендів</w:t>
      </w:r>
      <w:r>
        <w:rPr>
          <w:spacing w:val="-67"/>
          <w:sz w:val="28"/>
        </w:rPr>
        <w:t xml:space="preserve"> </w:t>
      </w:r>
      <w:r>
        <w:rPr>
          <w:sz w:val="28"/>
        </w:rPr>
        <w:t>і прогнозування. Критерієм оптимізації складу майна запропоновано обрати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ліквідність.</w:t>
      </w:r>
      <w:r>
        <w:rPr>
          <w:spacing w:val="18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8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18"/>
          <w:sz w:val="28"/>
        </w:rPr>
        <w:t xml:space="preserve"> </w:t>
      </w:r>
      <w:r>
        <w:rPr>
          <w:sz w:val="28"/>
        </w:rPr>
        <w:t>питому</w:t>
      </w:r>
      <w:r>
        <w:rPr>
          <w:spacing w:val="19"/>
          <w:sz w:val="28"/>
        </w:rPr>
        <w:t xml:space="preserve"> </w:t>
      </w:r>
      <w:r>
        <w:rPr>
          <w:sz w:val="28"/>
        </w:rPr>
        <w:t>вагу</w:t>
      </w:r>
      <w:r>
        <w:rPr>
          <w:spacing w:val="18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21"/>
          <w:sz w:val="28"/>
        </w:rPr>
        <w:t xml:space="preserve"> </w:t>
      </w:r>
      <w:r>
        <w:rPr>
          <w:sz w:val="28"/>
        </w:rPr>
        <w:t>ПрАТ</w:t>
      </w:r>
    </w:p>
    <w:p w14:paraId="30BF8C62" w14:textId="77777777" w:rsidR="00625521" w:rsidRDefault="00000000">
      <w:pPr>
        <w:pStyle w:val="a3"/>
        <w:spacing w:line="360" w:lineRule="auto"/>
        <w:ind w:left="118" w:right="906"/>
        <w:jc w:val="both"/>
      </w:pPr>
      <w:r>
        <w:t>«Зернопродукт МХП» можна залучити позикові ресурси, зокрема, банківський</w:t>
      </w:r>
      <w:r>
        <w:rPr>
          <w:spacing w:val="1"/>
        </w:rPr>
        <w:t xml:space="preserve"> </w:t>
      </w:r>
      <w:r>
        <w:t>кредит для придбання нових об’єктів основних засобів, розширення обсягів</w:t>
      </w:r>
      <w:r>
        <w:rPr>
          <w:spacing w:val="1"/>
        </w:rPr>
        <w:t xml:space="preserve"> </w:t>
      </w:r>
      <w:r>
        <w:t>посівних</w:t>
      </w:r>
      <w:r>
        <w:rPr>
          <w:spacing w:val="1"/>
        </w:rPr>
        <w:t xml:space="preserve"> </w:t>
      </w:r>
      <w:r>
        <w:t>площ,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банківським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зменшують оподатковуваний прибуток, тому за рахунок ефекту фінансового</w:t>
      </w:r>
      <w:r>
        <w:rPr>
          <w:spacing w:val="1"/>
        </w:rPr>
        <w:t xml:space="preserve"> </w:t>
      </w:r>
      <w:r>
        <w:t>левериджу</w:t>
      </w:r>
      <w:r>
        <w:rPr>
          <w:spacing w:val="1"/>
        </w:rPr>
        <w:t xml:space="preserve"> </w:t>
      </w:r>
      <w:r>
        <w:t>ПрАТ</w:t>
      </w:r>
      <w:r>
        <w:rPr>
          <w:spacing w:val="1"/>
        </w:rPr>
        <w:t xml:space="preserve"> </w:t>
      </w:r>
      <w:r>
        <w:t>«Зернопродукт</w:t>
      </w:r>
      <w:r>
        <w:rPr>
          <w:spacing w:val="1"/>
        </w:rPr>
        <w:t xml:space="preserve"> </w:t>
      </w:r>
      <w:r>
        <w:t>МХП»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капіталу.</w:t>
      </w:r>
    </w:p>
    <w:p w14:paraId="3F794778" w14:textId="77777777" w:rsidR="00625521" w:rsidRDefault="00625521">
      <w:pPr>
        <w:spacing w:line="360" w:lineRule="auto"/>
        <w:jc w:val="both"/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2AB7A574" w14:textId="77777777" w:rsidR="00625521" w:rsidRDefault="00000000">
      <w:pPr>
        <w:pStyle w:val="1"/>
        <w:spacing w:before="89"/>
        <w:ind w:left="2376"/>
      </w:pPr>
      <w:r>
        <w:lastRenderedPageBreak/>
        <w:t>СПИСОК</w:t>
      </w:r>
      <w:r>
        <w:rPr>
          <w:spacing w:val="-6"/>
        </w:rPr>
        <w:t xml:space="preserve"> </w:t>
      </w:r>
      <w:r>
        <w:t>ВИКОРИСТАНИХ</w:t>
      </w:r>
      <w:r>
        <w:rPr>
          <w:spacing w:val="-4"/>
        </w:rPr>
        <w:t xml:space="preserve"> </w:t>
      </w:r>
      <w:r>
        <w:t>ДЖЕРЕЛ</w:t>
      </w:r>
    </w:p>
    <w:p w14:paraId="62532B54" w14:textId="77777777" w:rsidR="00625521" w:rsidRDefault="00625521">
      <w:pPr>
        <w:pStyle w:val="a3"/>
        <w:rPr>
          <w:b/>
          <w:sz w:val="30"/>
        </w:rPr>
      </w:pPr>
    </w:p>
    <w:p w14:paraId="2BB22DB4" w14:textId="77777777" w:rsidR="00625521" w:rsidRDefault="00625521">
      <w:pPr>
        <w:pStyle w:val="a3"/>
        <w:rPr>
          <w:b/>
          <w:sz w:val="30"/>
        </w:rPr>
      </w:pPr>
    </w:p>
    <w:p w14:paraId="6D90135A" w14:textId="77777777" w:rsidR="00625521" w:rsidRDefault="00625521">
      <w:pPr>
        <w:pStyle w:val="a3"/>
        <w:rPr>
          <w:b/>
          <w:sz w:val="38"/>
        </w:rPr>
      </w:pPr>
    </w:p>
    <w:p w14:paraId="4B43500B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06" w:firstLine="709"/>
        <w:jc w:val="both"/>
        <w:rPr>
          <w:sz w:val="28"/>
        </w:rPr>
      </w:pPr>
      <w:r>
        <w:rPr>
          <w:sz w:val="28"/>
        </w:rPr>
        <w:t>Бунда</w:t>
      </w:r>
      <w:r>
        <w:rPr>
          <w:spacing w:val="-18"/>
          <w:sz w:val="28"/>
        </w:rPr>
        <w:t xml:space="preserve"> </w:t>
      </w:r>
      <w:r>
        <w:rPr>
          <w:sz w:val="28"/>
        </w:rPr>
        <w:t>О.М.,</w:t>
      </w:r>
      <w:r>
        <w:rPr>
          <w:spacing w:val="-16"/>
          <w:sz w:val="28"/>
        </w:rPr>
        <w:t xml:space="preserve"> </w:t>
      </w:r>
      <w:r>
        <w:rPr>
          <w:sz w:val="28"/>
        </w:rPr>
        <w:t>Войналович</w:t>
      </w:r>
      <w:r>
        <w:rPr>
          <w:spacing w:val="-15"/>
          <w:sz w:val="28"/>
        </w:rPr>
        <w:t xml:space="preserve"> </w:t>
      </w:r>
      <w:r>
        <w:rPr>
          <w:sz w:val="28"/>
        </w:rPr>
        <w:t>Н.М.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інноваційно-інвестиційного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Серія: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менеджмент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103–112.</w:t>
      </w:r>
    </w:p>
    <w:p w14:paraId="706282A5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before="1" w:line="360" w:lineRule="auto"/>
        <w:ind w:right="904" w:firstLine="709"/>
        <w:jc w:val="both"/>
        <w:rPr>
          <w:sz w:val="28"/>
        </w:rPr>
      </w:pPr>
      <w:r>
        <w:rPr>
          <w:sz w:val="28"/>
        </w:rPr>
        <w:t>Бурко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в системі управлінського обліку сільськогосподарських підприємств.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Cер.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Облік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фінанси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10(3).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119-126.\</w:t>
      </w:r>
    </w:p>
    <w:p w14:paraId="0E3AED2E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11" w:firstLine="709"/>
        <w:jc w:val="both"/>
        <w:rPr>
          <w:sz w:val="28"/>
        </w:rPr>
      </w:pPr>
      <w:r>
        <w:rPr>
          <w:sz w:val="28"/>
        </w:rPr>
        <w:t>Васільєва</w:t>
      </w:r>
      <w:r>
        <w:rPr>
          <w:spacing w:val="1"/>
          <w:sz w:val="28"/>
        </w:rPr>
        <w:t xml:space="preserve"> </w:t>
      </w:r>
      <w:r>
        <w:rPr>
          <w:sz w:val="28"/>
        </w:rPr>
        <w:t>Л.М.,</w:t>
      </w:r>
      <w:r>
        <w:rPr>
          <w:spacing w:val="1"/>
          <w:sz w:val="28"/>
        </w:rPr>
        <w:t xml:space="preserve"> </w:t>
      </w:r>
      <w:r>
        <w:rPr>
          <w:sz w:val="28"/>
        </w:rPr>
        <w:t>Соколенко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А.І.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Молодий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вчений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С. 623–625.</w:t>
      </w:r>
    </w:p>
    <w:p w14:paraId="05A9AD4B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Герасимович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обліково-аналітичного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 управління сучасним підприємством.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Інвестиції: практика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досвід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13–16.</w:t>
      </w:r>
    </w:p>
    <w:p w14:paraId="5969D6D5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  <w:tab w:val="left" w:pos="5025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z w:val="28"/>
        </w:rPr>
        <w:t>16.01.2003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436-IV.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z w:val="28"/>
        </w:rPr>
        <w:tab/>
      </w:r>
      <w:hyperlink r:id="rId42">
        <w:r>
          <w:rPr>
            <w:sz w:val="28"/>
          </w:rPr>
          <w:t>https://zakon.rada.gov.ua/laws/show/436-</w:t>
        </w:r>
      </w:hyperlink>
      <w:r>
        <w:rPr>
          <w:spacing w:val="1"/>
          <w:sz w:val="28"/>
        </w:rPr>
        <w:t xml:space="preserve"> </w:t>
      </w:r>
      <w:hyperlink r:id="rId43">
        <w:r>
          <w:rPr>
            <w:sz w:val="28"/>
          </w:rPr>
          <w:t>15/ed20140101/find?text=%CC%E0%E9%ED%EE%EC</w:t>
        </w:r>
      </w:hyperlink>
    </w:p>
    <w:p w14:paraId="4C63993F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Демченко Т.А., Чвертко Л.А. Проблеми обліку виробничих запасів 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підприємстві.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горизонти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2017.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1.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48–56.</w:t>
      </w:r>
    </w:p>
    <w:p w14:paraId="23FAE6FF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06" w:firstLine="709"/>
        <w:jc w:val="both"/>
        <w:rPr>
          <w:sz w:val="28"/>
        </w:rPr>
      </w:pPr>
      <w:r>
        <w:rPr>
          <w:sz w:val="28"/>
        </w:rPr>
        <w:t>Дубовая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Мотузка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собівартості сільськогосподарської продукції. </w:t>
      </w:r>
      <w:r>
        <w:rPr>
          <w:i/>
          <w:sz w:val="28"/>
        </w:rPr>
        <w:t>Економіка і регіон</w:t>
      </w:r>
      <w:r>
        <w:rPr>
          <w:sz w:val="28"/>
        </w:rPr>
        <w:t>. 2013. № 3. С.</w:t>
      </w:r>
      <w:r>
        <w:rPr>
          <w:spacing w:val="1"/>
          <w:sz w:val="28"/>
        </w:rPr>
        <w:t xml:space="preserve"> </w:t>
      </w:r>
      <w:r>
        <w:rPr>
          <w:sz w:val="28"/>
        </w:rPr>
        <w:t>138-144.</w:t>
      </w:r>
    </w:p>
    <w:p w14:paraId="6B7C87B2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line="360" w:lineRule="auto"/>
        <w:ind w:right="909" w:firstLine="709"/>
        <w:jc w:val="both"/>
        <w:rPr>
          <w:sz w:val="28"/>
        </w:rPr>
      </w:pPr>
      <w:r>
        <w:rPr>
          <w:sz w:val="28"/>
        </w:rPr>
        <w:t>Інформація про фіскальні ризики (включаючи умовні зобов’язання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квазіфіскальні операції) та їх вплив на показники державного бюджету у 2023</w:t>
      </w:r>
      <w:r>
        <w:rPr>
          <w:spacing w:val="1"/>
          <w:sz w:val="28"/>
        </w:rPr>
        <w:t xml:space="preserve"> </w:t>
      </w:r>
      <w:r>
        <w:rPr>
          <w:sz w:val="28"/>
        </w:rPr>
        <w:t>році.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https://itd.rada.gov.ua/billInfo/Bills/pubFile/1473883</w:t>
      </w:r>
    </w:p>
    <w:p w14:paraId="236EA74F" w14:textId="77777777" w:rsidR="00625521" w:rsidRDefault="00000000">
      <w:pPr>
        <w:pStyle w:val="a5"/>
        <w:numPr>
          <w:ilvl w:val="0"/>
          <w:numId w:val="2"/>
        </w:numPr>
        <w:tabs>
          <w:tab w:val="left" w:pos="1112"/>
        </w:tabs>
        <w:spacing w:before="1" w:line="360" w:lineRule="auto"/>
        <w:ind w:right="908" w:firstLine="709"/>
        <w:jc w:val="both"/>
        <w:rPr>
          <w:sz w:val="28"/>
        </w:rPr>
      </w:pPr>
      <w:r>
        <w:rPr>
          <w:sz w:val="28"/>
        </w:rPr>
        <w:t>Коваленко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О.</w:t>
      </w:r>
      <w:r>
        <w:rPr>
          <w:spacing w:val="-12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2"/>
          <w:sz w:val="28"/>
        </w:rPr>
        <w:t xml:space="preserve"> </w:t>
      </w:r>
      <w:r>
        <w:rPr>
          <w:sz w:val="28"/>
        </w:rPr>
        <w:t>майнового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паю</w:t>
      </w:r>
      <w:r>
        <w:rPr>
          <w:spacing w:val="-11"/>
          <w:sz w:val="28"/>
        </w:rPr>
        <w:t xml:space="preserve"> </w:t>
      </w: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10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правовідносин.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Публічне право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С. 140-149.</w:t>
      </w:r>
    </w:p>
    <w:p w14:paraId="67154E0D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ind w:left="1252" w:hanging="425"/>
        <w:jc w:val="both"/>
        <w:rPr>
          <w:sz w:val="28"/>
        </w:rPr>
      </w:pPr>
      <w:r>
        <w:rPr>
          <w:sz w:val="28"/>
        </w:rPr>
        <w:t>Ковтуненко</w:t>
      </w:r>
      <w:r>
        <w:rPr>
          <w:spacing w:val="5"/>
          <w:sz w:val="28"/>
        </w:rPr>
        <w:t xml:space="preserve"> </w:t>
      </w:r>
      <w:r>
        <w:rPr>
          <w:sz w:val="28"/>
        </w:rPr>
        <w:t>К.</w:t>
      </w:r>
      <w:r>
        <w:rPr>
          <w:spacing w:val="74"/>
          <w:sz w:val="28"/>
        </w:rPr>
        <w:t xml:space="preserve"> </w:t>
      </w:r>
      <w:r>
        <w:rPr>
          <w:sz w:val="28"/>
        </w:rPr>
        <w:t>В.,</w:t>
      </w:r>
      <w:r>
        <w:rPr>
          <w:spacing w:val="77"/>
          <w:sz w:val="28"/>
        </w:rPr>
        <w:t xml:space="preserve"> </w:t>
      </w:r>
      <w:r>
        <w:rPr>
          <w:sz w:val="28"/>
        </w:rPr>
        <w:t>Гаврилюк</w:t>
      </w:r>
      <w:r>
        <w:rPr>
          <w:spacing w:val="75"/>
          <w:sz w:val="28"/>
        </w:rPr>
        <w:t xml:space="preserve"> </w:t>
      </w:r>
      <w:r>
        <w:rPr>
          <w:sz w:val="28"/>
        </w:rPr>
        <w:t>З.</w:t>
      </w:r>
      <w:r>
        <w:rPr>
          <w:spacing w:val="75"/>
          <w:sz w:val="28"/>
        </w:rPr>
        <w:t xml:space="preserve"> </w:t>
      </w:r>
      <w:r>
        <w:rPr>
          <w:sz w:val="28"/>
        </w:rPr>
        <w:t>В.</w:t>
      </w:r>
      <w:r>
        <w:rPr>
          <w:spacing w:val="74"/>
          <w:sz w:val="28"/>
        </w:rPr>
        <w:t xml:space="preserve"> </w:t>
      </w:r>
      <w:r>
        <w:rPr>
          <w:sz w:val="28"/>
        </w:rPr>
        <w:t>Компетентнісний</w:t>
      </w:r>
      <w:r>
        <w:rPr>
          <w:spacing w:val="76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75"/>
          <w:sz w:val="28"/>
        </w:rPr>
        <w:t xml:space="preserve"> </w:t>
      </w:r>
      <w:r>
        <w:rPr>
          <w:sz w:val="28"/>
        </w:rPr>
        <w:t>і</w:t>
      </w:r>
      <w:r>
        <w:rPr>
          <w:spacing w:val="75"/>
          <w:sz w:val="28"/>
        </w:rPr>
        <w:t xml:space="preserve"> </w:t>
      </w:r>
      <w:r>
        <w:rPr>
          <w:sz w:val="28"/>
        </w:rPr>
        <w:t>його</w:t>
      </w:r>
    </w:p>
    <w:p w14:paraId="37602616" w14:textId="77777777" w:rsidR="00625521" w:rsidRDefault="00625521">
      <w:pPr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EA1D9E7" w14:textId="77777777" w:rsidR="00625521" w:rsidRDefault="00000000">
      <w:pPr>
        <w:spacing w:before="89" w:line="360" w:lineRule="auto"/>
        <w:ind w:left="118" w:right="906"/>
        <w:jc w:val="both"/>
        <w:rPr>
          <w:sz w:val="28"/>
        </w:rPr>
      </w:pPr>
      <w:r>
        <w:rPr>
          <w:sz w:val="28"/>
        </w:rPr>
        <w:lastRenderedPageBreak/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Одеського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політехнічного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 324-330.</w:t>
      </w:r>
    </w:p>
    <w:p w14:paraId="223170CD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6" w:firstLine="709"/>
        <w:jc w:val="both"/>
        <w:rPr>
          <w:sz w:val="28"/>
        </w:rPr>
      </w:pPr>
      <w:r>
        <w:rPr>
          <w:sz w:val="28"/>
        </w:rPr>
        <w:t>Кононенко</w:t>
      </w:r>
      <w:r>
        <w:rPr>
          <w:spacing w:val="-8"/>
          <w:sz w:val="28"/>
        </w:rPr>
        <w:t xml:space="preserve"> </w:t>
      </w:r>
      <w:r>
        <w:rPr>
          <w:sz w:val="28"/>
        </w:rPr>
        <w:t>В.А.,</w:t>
      </w:r>
      <w:r>
        <w:rPr>
          <w:spacing w:val="-7"/>
          <w:sz w:val="28"/>
        </w:rPr>
        <w:t xml:space="preserve"> </w:t>
      </w:r>
      <w:r>
        <w:rPr>
          <w:sz w:val="28"/>
        </w:rPr>
        <w:t>Цупаленко</w:t>
      </w:r>
      <w:r>
        <w:rPr>
          <w:spacing w:val="-6"/>
          <w:sz w:val="28"/>
        </w:rPr>
        <w:t xml:space="preserve"> </w:t>
      </w:r>
      <w:r>
        <w:rPr>
          <w:sz w:val="28"/>
        </w:rPr>
        <w:t>Ж.П.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запасів: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стан та напрямки вдосконалення. </w:t>
      </w:r>
      <w:r>
        <w:rPr>
          <w:i/>
          <w:sz w:val="28"/>
        </w:rPr>
        <w:t>Науковий вісник Херсонського 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Серія: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16(1).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147–151.</w:t>
      </w:r>
    </w:p>
    <w:p w14:paraId="5DC121F1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2" w:firstLine="709"/>
        <w:jc w:val="both"/>
        <w:rPr>
          <w:sz w:val="28"/>
        </w:rPr>
      </w:pPr>
      <w:r>
        <w:rPr>
          <w:sz w:val="28"/>
        </w:rPr>
        <w:t>Костирко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Соломатіна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майнового потенціалу суб'єктів господарювання аграрного сектора економіки.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Агросвіт.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23.</w:t>
      </w:r>
      <w:r>
        <w:rPr>
          <w:spacing w:val="-1"/>
          <w:sz w:val="28"/>
        </w:rPr>
        <w:t xml:space="preserve"> </w:t>
      </w:r>
      <w:r>
        <w:rPr>
          <w:sz w:val="28"/>
        </w:rPr>
        <w:t>С. 54-61.</w:t>
      </w:r>
    </w:p>
    <w:p w14:paraId="5540009A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3" w:firstLine="709"/>
        <w:jc w:val="both"/>
        <w:rPr>
          <w:sz w:val="28"/>
        </w:rPr>
      </w:pPr>
      <w:r>
        <w:rPr>
          <w:sz w:val="28"/>
        </w:rPr>
        <w:t>Максименко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І.Я.,</w:t>
      </w:r>
      <w:r>
        <w:rPr>
          <w:spacing w:val="1"/>
          <w:sz w:val="28"/>
        </w:rPr>
        <w:t xml:space="preserve"> </w:t>
      </w:r>
      <w:r>
        <w:rPr>
          <w:sz w:val="28"/>
        </w:rPr>
        <w:t>Іванченко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запасів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управлінні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діяльністю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підприємства.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Ефективна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економіка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2019.</w:t>
      </w:r>
      <w:r>
        <w:rPr>
          <w:spacing w:val="-16"/>
          <w:sz w:val="28"/>
        </w:rPr>
        <w:t xml:space="preserve"> </w:t>
      </w:r>
      <w:r>
        <w:rPr>
          <w:sz w:val="28"/>
        </w:rPr>
        <w:t>URL:</w:t>
      </w:r>
      <w:r>
        <w:rPr>
          <w:spacing w:val="-68"/>
          <w:sz w:val="28"/>
        </w:rPr>
        <w:t xml:space="preserve"> </w:t>
      </w:r>
      <w:hyperlink r:id="rId44">
        <w:r>
          <w:rPr>
            <w:sz w:val="28"/>
          </w:rPr>
          <w:t>http://www.economy.nayka.com.ua/?op=1&amp;z=7266</w:t>
        </w:r>
      </w:hyperlink>
    </w:p>
    <w:p w14:paraId="1363FCEC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7" w:firstLine="709"/>
        <w:jc w:val="both"/>
        <w:rPr>
          <w:sz w:val="28"/>
        </w:rPr>
      </w:pPr>
      <w:r>
        <w:rPr>
          <w:sz w:val="28"/>
        </w:rPr>
        <w:t>Меліхова</w:t>
      </w:r>
      <w:r>
        <w:rPr>
          <w:spacing w:val="1"/>
          <w:sz w:val="28"/>
        </w:rPr>
        <w:t xml:space="preserve"> </w:t>
      </w:r>
      <w:r>
        <w:rPr>
          <w:sz w:val="28"/>
        </w:rPr>
        <w:t>Т.О.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підприємства. </w:t>
      </w:r>
      <w:r>
        <w:rPr>
          <w:i/>
          <w:sz w:val="28"/>
        </w:rPr>
        <w:t>Агросвіт.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 С.</w:t>
      </w:r>
      <w:r>
        <w:rPr>
          <w:spacing w:val="-3"/>
          <w:sz w:val="28"/>
        </w:rPr>
        <w:t xml:space="preserve"> </w:t>
      </w:r>
      <w:r>
        <w:rPr>
          <w:sz w:val="28"/>
        </w:rPr>
        <w:t>63–70.</w:t>
      </w:r>
    </w:p>
    <w:p w14:paraId="7DEAAF90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Михайлов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Агросвіт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10–16.</w:t>
      </w:r>
    </w:p>
    <w:p w14:paraId="2F5E329B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11" w:firstLine="709"/>
        <w:jc w:val="both"/>
        <w:rPr>
          <w:sz w:val="28"/>
        </w:rPr>
      </w:pPr>
      <w:r>
        <w:rPr>
          <w:sz w:val="28"/>
        </w:rPr>
        <w:t>Михалевич С. Г. Оцінка виробничих запасів для належної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Cерія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Облік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фінанси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7(2).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299-305.</w:t>
      </w:r>
    </w:p>
    <w:p w14:paraId="4BC8318F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5" w:firstLine="709"/>
        <w:jc w:val="both"/>
        <w:rPr>
          <w:sz w:val="28"/>
        </w:rPr>
      </w:pPr>
      <w:r>
        <w:rPr>
          <w:spacing w:val="-1"/>
          <w:sz w:val="28"/>
        </w:rPr>
        <w:t>Міжнародний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стандарт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бухгалтерського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15"/>
          <w:sz w:val="28"/>
        </w:rPr>
        <w:t xml:space="preserve"> </w:t>
      </w:r>
      <w:r>
        <w:rPr>
          <w:sz w:val="28"/>
        </w:rPr>
        <w:t>(МСБО</w:t>
      </w:r>
      <w:r>
        <w:rPr>
          <w:spacing w:val="-14"/>
          <w:sz w:val="28"/>
        </w:rPr>
        <w:t xml:space="preserve"> </w:t>
      </w:r>
      <w:r>
        <w:rPr>
          <w:sz w:val="28"/>
        </w:rPr>
        <w:t>16).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8"/>
          <w:sz w:val="28"/>
        </w:rPr>
        <w:t xml:space="preserve"> </w:t>
      </w:r>
      <w:r>
        <w:rPr>
          <w:sz w:val="28"/>
        </w:rPr>
        <w:t>засоби.</w:t>
      </w:r>
      <w:r>
        <w:rPr>
          <w:spacing w:val="1"/>
          <w:sz w:val="28"/>
        </w:rPr>
        <w:t xml:space="preserve"> </w:t>
      </w:r>
      <w:r>
        <w:rPr>
          <w:sz w:val="28"/>
        </w:rPr>
        <w:t>IASB;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01.01.2012.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https://zakon.rada.gov.ua/laws/show/929_014#Text</w:t>
      </w:r>
    </w:p>
    <w:p w14:paraId="5A221F34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Міжнародний стандарт бухгалтерського обліку 2 (МСБО 2). Запаси.</w:t>
      </w:r>
      <w:r>
        <w:rPr>
          <w:spacing w:val="1"/>
          <w:sz w:val="28"/>
        </w:rPr>
        <w:t xml:space="preserve"> </w:t>
      </w:r>
      <w:r>
        <w:rPr>
          <w:sz w:val="28"/>
        </w:rPr>
        <w:t>IASB;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01.01.2012.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45" w:anchor="Text">
        <w:r>
          <w:rPr>
            <w:sz w:val="28"/>
          </w:rPr>
          <w:t>https://zakon.rada.gov.ua/laws/show/929_021#Text</w:t>
        </w:r>
      </w:hyperlink>
    </w:p>
    <w:p w14:paraId="6A13E913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10" w:firstLine="709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(МСБО</w:t>
      </w:r>
      <w:r>
        <w:rPr>
          <w:spacing w:val="1"/>
          <w:sz w:val="28"/>
        </w:rPr>
        <w:t xml:space="preserve"> </w:t>
      </w:r>
      <w:r>
        <w:rPr>
          <w:sz w:val="28"/>
        </w:rPr>
        <w:t>34).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IASB;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01.01.2012.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46" w:anchor="Text">
        <w:r>
          <w:rPr>
            <w:sz w:val="28"/>
          </w:rPr>
          <w:t>https://zakon.rada.gov.ua/laws/show/929_049#Text</w:t>
        </w:r>
      </w:hyperlink>
    </w:p>
    <w:p w14:paraId="18E18048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  <w:tab w:val="left" w:pos="2899"/>
          <w:tab w:val="left" w:pos="5147"/>
          <w:tab w:val="left" w:pos="6615"/>
          <w:tab w:val="left" w:pos="9063"/>
        </w:tabs>
        <w:spacing w:before="1" w:line="360" w:lineRule="auto"/>
        <w:ind w:right="903" w:firstLine="709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(МСФЗ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  <w:r>
        <w:rPr>
          <w:spacing w:val="1"/>
          <w:sz w:val="28"/>
        </w:rPr>
        <w:t xml:space="preserve"> </w:t>
      </w:r>
      <w:r>
        <w:rPr>
          <w:sz w:val="28"/>
        </w:rPr>
        <w:t>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Міжнародних стандартів фінансової звітності. IASB;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z w:val="28"/>
        </w:rPr>
        <w:tab/>
        <w:t>документ</w:t>
      </w:r>
      <w:r>
        <w:rPr>
          <w:sz w:val="28"/>
        </w:rPr>
        <w:tab/>
        <w:t>від</w:t>
      </w:r>
      <w:r>
        <w:rPr>
          <w:sz w:val="28"/>
        </w:rPr>
        <w:tab/>
        <w:t>01.01.2012.</w:t>
      </w:r>
      <w:r>
        <w:rPr>
          <w:sz w:val="28"/>
        </w:rPr>
        <w:tab/>
      </w:r>
      <w:r>
        <w:rPr>
          <w:spacing w:val="-1"/>
          <w:sz w:val="28"/>
        </w:rPr>
        <w:t>URL:</w:t>
      </w:r>
    </w:p>
    <w:p w14:paraId="1E02FFBB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74197DE6" w14:textId="77777777" w:rsidR="00625521" w:rsidRDefault="00000000">
      <w:pPr>
        <w:pStyle w:val="a3"/>
        <w:spacing w:before="89"/>
        <w:ind w:left="118"/>
      </w:pPr>
      <w:r>
        <w:lastRenderedPageBreak/>
        <w:t>https://zakon.rada.gov.ua/laws/show/929_004#Text</w:t>
      </w:r>
    </w:p>
    <w:p w14:paraId="10FFE003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60"/>
        <w:ind w:left="1252" w:hanging="425"/>
        <w:rPr>
          <w:sz w:val="28"/>
        </w:rPr>
      </w:pPr>
      <w:r>
        <w:rPr>
          <w:sz w:val="28"/>
        </w:rPr>
        <w:t>Овсійчук</w:t>
      </w:r>
      <w:r>
        <w:rPr>
          <w:spacing w:val="6"/>
          <w:sz w:val="28"/>
        </w:rPr>
        <w:t xml:space="preserve"> </w:t>
      </w:r>
      <w:r>
        <w:rPr>
          <w:sz w:val="28"/>
        </w:rPr>
        <w:t>О.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5"/>
          <w:sz w:val="28"/>
        </w:rPr>
        <w:t xml:space="preserve"> </w:t>
      </w:r>
      <w:r>
        <w:rPr>
          <w:sz w:val="28"/>
        </w:rPr>
        <w:t>запасів.</w:t>
      </w:r>
    </w:p>
    <w:p w14:paraId="43418584" w14:textId="77777777" w:rsidR="00625521" w:rsidRDefault="00000000">
      <w:pPr>
        <w:spacing w:before="162"/>
        <w:ind w:left="118"/>
        <w:jc w:val="both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розвитком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81-83.</w:t>
      </w:r>
    </w:p>
    <w:p w14:paraId="43ABFC29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61" w:line="360" w:lineRule="auto"/>
        <w:ind w:right="906" w:firstLine="709"/>
        <w:jc w:val="both"/>
        <w:rPr>
          <w:sz w:val="28"/>
        </w:rPr>
      </w:pPr>
      <w:r>
        <w:rPr>
          <w:sz w:val="28"/>
        </w:rPr>
        <w:t xml:space="preserve">Олійник А. П. Сучасні методи обліку виробничих запасів. </w:t>
      </w:r>
      <w:r>
        <w:rPr>
          <w:i/>
          <w:sz w:val="28"/>
        </w:rPr>
        <w:t>Економічні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Cер.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фінанси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9(2).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507-513.</w:t>
      </w:r>
    </w:p>
    <w:p w14:paraId="37F57741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Ощепков О. П., Максименко Н. В. Визначення поняття «виробничі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запаси» в бухгалтерському обліку. </w:t>
      </w:r>
      <w:r>
        <w:rPr>
          <w:i/>
          <w:sz w:val="28"/>
        </w:rPr>
        <w:t>Економіка харчової промисловості</w:t>
      </w:r>
      <w:r>
        <w:rPr>
          <w:sz w:val="28"/>
        </w:rPr>
        <w:t>. 2011. №</w:t>
      </w:r>
      <w:r>
        <w:rPr>
          <w:spacing w:val="-67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71-73.</w:t>
      </w:r>
    </w:p>
    <w:p w14:paraId="5EECC198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5" w:firstLine="709"/>
        <w:jc w:val="both"/>
        <w:rPr>
          <w:sz w:val="28"/>
        </w:rPr>
      </w:pPr>
      <w:r>
        <w:rPr>
          <w:sz w:val="28"/>
        </w:rPr>
        <w:t>Пилявець</w:t>
      </w:r>
      <w:r>
        <w:rPr>
          <w:spacing w:val="-14"/>
          <w:sz w:val="28"/>
        </w:rPr>
        <w:t xml:space="preserve"> </w:t>
      </w:r>
      <w:r>
        <w:rPr>
          <w:sz w:val="28"/>
        </w:rPr>
        <w:t>І.</w:t>
      </w:r>
      <w:r>
        <w:rPr>
          <w:spacing w:val="-16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Нормативно-правова</w:t>
      </w:r>
      <w:r>
        <w:rPr>
          <w:spacing w:val="-17"/>
          <w:sz w:val="28"/>
        </w:rPr>
        <w:t xml:space="preserve"> </w:t>
      </w:r>
      <w:r>
        <w:rPr>
          <w:sz w:val="28"/>
        </w:rPr>
        <w:t>база</w:t>
      </w:r>
      <w:r>
        <w:rPr>
          <w:spacing w:val="-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5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[Київського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технологій]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 25-26.</w:t>
      </w:r>
    </w:p>
    <w:p w14:paraId="3BCBBAE9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21" w:lineRule="exact"/>
        <w:ind w:left="1252" w:hanging="425"/>
        <w:jc w:val="both"/>
        <w:rPr>
          <w:sz w:val="28"/>
        </w:rPr>
      </w:pPr>
      <w:r>
        <w:rPr>
          <w:sz w:val="28"/>
        </w:rPr>
        <w:t>Податковий</w:t>
      </w:r>
      <w:r>
        <w:rPr>
          <w:spacing w:val="2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2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7"/>
          <w:sz w:val="28"/>
        </w:rPr>
        <w:t xml:space="preserve"> </w:t>
      </w:r>
      <w:r>
        <w:rPr>
          <w:sz w:val="28"/>
        </w:rPr>
        <w:t>від</w:t>
      </w:r>
      <w:r>
        <w:rPr>
          <w:spacing w:val="27"/>
          <w:sz w:val="28"/>
        </w:rPr>
        <w:t xml:space="preserve"> </w:t>
      </w:r>
      <w:r>
        <w:rPr>
          <w:sz w:val="28"/>
        </w:rPr>
        <w:t>02.12.2010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2755-</w:t>
      </w:r>
    </w:p>
    <w:p w14:paraId="11CE5C8E" w14:textId="77777777" w:rsidR="00625521" w:rsidRDefault="00000000">
      <w:pPr>
        <w:pStyle w:val="a3"/>
        <w:spacing w:before="161"/>
        <w:ind w:left="118"/>
      </w:pPr>
      <w:r>
        <w:t>VI.</w:t>
      </w:r>
      <w:r>
        <w:rPr>
          <w:spacing w:val="-6"/>
        </w:rPr>
        <w:t xml:space="preserve"> </w:t>
      </w:r>
      <w:r>
        <w:t>URL:</w:t>
      </w:r>
      <w:r>
        <w:rPr>
          <w:spacing w:val="-5"/>
        </w:rPr>
        <w:t xml:space="preserve"> </w:t>
      </w:r>
      <w:r>
        <w:t>https://zakon.rada.gov.ua/laws/show/2755-17/ed20130401#n454</w:t>
      </w:r>
    </w:p>
    <w:p w14:paraId="34C17A3F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61"/>
        <w:ind w:left="1252" w:hanging="425"/>
        <w:rPr>
          <w:sz w:val="28"/>
        </w:rPr>
      </w:pPr>
      <w:r>
        <w:rPr>
          <w:sz w:val="28"/>
        </w:rPr>
        <w:t>Подолянчук</w:t>
      </w:r>
      <w:r>
        <w:rPr>
          <w:spacing w:val="68"/>
          <w:sz w:val="28"/>
        </w:rPr>
        <w:t xml:space="preserve"> </w:t>
      </w:r>
      <w:r>
        <w:rPr>
          <w:sz w:val="28"/>
        </w:rPr>
        <w:t>О.А.  Виробничі</w:t>
      </w:r>
      <w:r>
        <w:rPr>
          <w:spacing w:val="69"/>
          <w:sz w:val="28"/>
        </w:rPr>
        <w:t xml:space="preserve"> </w:t>
      </w:r>
      <w:r>
        <w:rPr>
          <w:sz w:val="28"/>
        </w:rPr>
        <w:t>запаси:</w:t>
      </w:r>
      <w:r>
        <w:rPr>
          <w:spacing w:val="2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69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69"/>
          <w:sz w:val="28"/>
        </w:rPr>
        <w:t xml:space="preserve"> </w:t>
      </w:r>
      <w:r>
        <w:rPr>
          <w:sz w:val="28"/>
        </w:rPr>
        <w:t>та  облік.</w:t>
      </w:r>
    </w:p>
    <w:p w14:paraId="7D7B8160" w14:textId="77777777" w:rsidR="00625521" w:rsidRDefault="00000000">
      <w:pPr>
        <w:spacing w:before="161"/>
        <w:ind w:left="118"/>
        <w:jc w:val="both"/>
        <w:rPr>
          <w:sz w:val="28"/>
        </w:rPr>
      </w:pPr>
      <w:r>
        <w:rPr>
          <w:i/>
          <w:sz w:val="28"/>
        </w:rPr>
        <w:t>Економіка,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фінанси,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менеджмент: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2018.</w:t>
      </w:r>
    </w:p>
    <w:p w14:paraId="061F2C73" w14:textId="77777777" w:rsidR="00625521" w:rsidRDefault="00000000">
      <w:pPr>
        <w:pStyle w:val="a3"/>
        <w:spacing w:before="161"/>
        <w:ind w:left="118"/>
        <w:jc w:val="both"/>
      </w:pP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88–101.</w:t>
      </w:r>
    </w:p>
    <w:p w14:paraId="74F8F2E5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61" w:line="360" w:lineRule="auto"/>
        <w:ind w:right="903" w:firstLine="709"/>
        <w:jc w:val="both"/>
        <w:rPr>
          <w:sz w:val="28"/>
        </w:rPr>
      </w:pPr>
      <w:r>
        <w:rPr>
          <w:sz w:val="28"/>
        </w:rPr>
        <w:t>Поліщук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Обліково-аналітичне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 запасами аграрних підприємств.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Інфраструктура ринку</w:t>
      </w:r>
      <w:r>
        <w:rPr>
          <w:sz w:val="28"/>
        </w:rPr>
        <w:t>. 2020.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42.</w:t>
      </w:r>
      <w:r>
        <w:rPr>
          <w:spacing w:val="-1"/>
          <w:sz w:val="28"/>
        </w:rPr>
        <w:t xml:space="preserve"> </w:t>
      </w:r>
      <w:r>
        <w:rPr>
          <w:sz w:val="28"/>
        </w:rPr>
        <w:t>С. 367-371.</w:t>
      </w:r>
    </w:p>
    <w:p w14:paraId="0D8B2119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8" w:firstLine="709"/>
        <w:jc w:val="both"/>
        <w:rPr>
          <w:sz w:val="28"/>
        </w:rPr>
      </w:pPr>
      <w:r>
        <w:rPr>
          <w:sz w:val="28"/>
        </w:rPr>
        <w:t>Принада І. В., Назарчук О. Д. Сучасні проблеми обліку 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економіка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64-67.</w:t>
      </w:r>
    </w:p>
    <w:p w14:paraId="2D8170C2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16.07.1999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996-XIV.</w:t>
      </w:r>
      <w:r>
        <w:rPr>
          <w:spacing w:val="-4"/>
          <w:sz w:val="28"/>
        </w:rPr>
        <w:t xml:space="preserve"> </w:t>
      </w:r>
      <w:r>
        <w:rPr>
          <w:sz w:val="28"/>
        </w:rPr>
        <w:t>URL</w:t>
      </w:r>
      <w:r>
        <w:rPr>
          <w:spacing w:val="-5"/>
          <w:sz w:val="28"/>
        </w:rPr>
        <w:t xml:space="preserve"> </w:t>
      </w:r>
      <w:hyperlink r:id="rId47" w:anchor="Text">
        <w:r>
          <w:rPr>
            <w:sz w:val="28"/>
          </w:rPr>
          <w:t>https://zakon.rada.gov.ua/laws/show/996-</w:t>
        </w:r>
      </w:hyperlink>
      <w:r>
        <w:rPr>
          <w:spacing w:val="-67"/>
          <w:sz w:val="28"/>
        </w:rPr>
        <w:t xml:space="preserve"> </w:t>
      </w:r>
      <w:hyperlink r:id="rId48" w:anchor="Text">
        <w:r>
          <w:rPr>
            <w:sz w:val="28"/>
          </w:rPr>
          <w:t>14#Text</w:t>
        </w:r>
      </w:hyperlink>
    </w:p>
    <w:p w14:paraId="59CF908D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майна: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10.12.2003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49" w:anchor="Text">
        <w:r>
          <w:rPr>
            <w:sz w:val="28"/>
          </w:rPr>
          <w:t>https://zakon.rada.gov.ua/laws/show/1891-2003-%D0%BF#Text</w:t>
        </w:r>
      </w:hyperlink>
    </w:p>
    <w:p w14:paraId="0AE95568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8" w:firstLine="709"/>
        <w:jc w:val="both"/>
        <w:rPr>
          <w:sz w:val="28"/>
        </w:rPr>
      </w:pPr>
      <w:r>
        <w:rPr>
          <w:sz w:val="28"/>
        </w:rPr>
        <w:t>Про затвердження Методичних рекомендацій щодо заповнення форм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6"/>
          <w:sz w:val="28"/>
        </w:rPr>
        <w:t xml:space="preserve"> </w:t>
      </w:r>
      <w:r>
        <w:rPr>
          <w:sz w:val="28"/>
        </w:rPr>
        <w:t>звітності:</w:t>
      </w:r>
      <w:r>
        <w:rPr>
          <w:spacing w:val="-15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4"/>
          <w:sz w:val="28"/>
        </w:rPr>
        <w:t xml:space="preserve"> </w:t>
      </w:r>
      <w:r>
        <w:rPr>
          <w:sz w:val="28"/>
        </w:rPr>
        <w:t>від</w:t>
      </w:r>
      <w:r>
        <w:rPr>
          <w:spacing w:val="-15"/>
          <w:sz w:val="28"/>
        </w:rPr>
        <w:t xml:space="preserve"> </w:t>
      </w:r>
      <w:r>
        <w:rPr>
          <w:sz w:val="28"/>
        </w:rPr>
        <w:t>28.03.2013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433.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50" w:anchor="Text">
        <w:r>
          <w:rPr>
            <w:sz w:val="28"/>
          </w:rPr>
          <w:t>https://zakon.rada.gov.ua/rada/show/v0433201-13#Text</w:t>
        </w:r>
      </w:hyperlink>
    </w:p>
    <w:p w14:paraId="347E24A3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66506159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89" w:line="360" w:lineRule="auto"/>
        <w:ind w:right="904" w:firstLine="709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(стандарту)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засоби»: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від 27.04.2000 № 92. URL: </w:t>
      </w:r>
      <w:hyperlink r:id="rId51" w:anchor="Text">
        <w:r>
          <w:rPr>
            <w:sz w:val="28"/>
          </w:rPr>
          <w:t>https://zakon.rada.gov.ua/laws/show/z0288-</w:t>
        </w:r>
      </w:hyperlink>
      <w:r>
        <w:rPr>
          <w:spacing w:val="1"/>
          <w:sz w:val="28"/>
        </w:rPr>
        <w:t xml:space="preserve"> </w:t>
      </w:r>
      <w:hyperlink r:id="rId52" w:anchor="Text">
        <w:r>
          <w:rPr>
            <w:sz w:val="28"/>
          </w:rPr>
          <w:t>00#Text</w:t>
        </w:r>
      </w:hyperlink>
    </w:p>
    <w:p w14:paraId="34B36EE5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7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(стандарту)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9 «Запаси»: Наказ Міністерства фінансів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20.10.1999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246.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53" w:anchor="Text">
        <w:r>
          <w:rPr>
            <w:sz w:val="28"/>
          </w:rPr>
          <w:t>https://zakon.rada.gov.ua/laws/show/z0751-99#Text</w:t>
        </w:r>
      </w:hyperlink>
    </w:p>
    <w:p w14:paraId="62B21FAE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5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(стандарту)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звітності»: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07.02.2013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54" w:anchor="Text">
        <w:r>
          <w:rPr>
            <w:sz w:val="28"/>
          </w:rPr>
          <w:t>https://zakon.rada.gov.ua/laws/show/z0336-13#Text</w:t>
        </w:r>
      </w:hyperlink>
    </w:p>
    <w:p w14:paraId="667643E7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(стандарту)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8"/>
          <w:sz w:val="28"/>
        </w:rPr>
        <w:t xml:space="preserve"> </w:t>
      </w:r>
      <w:r>
        <w:rPr>
          <w:sz w:val="28"/>
        </w:rPr>
        <w:t>«Біологічні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активи»:</w:t>
      </w:r>
      <w:r>
        <w:rPr>
          <w:spacing w:val="-8"/>
          <w:sz w:val="28"/>
        </w:rPr>
        <w:t xml:space="preserve"> </w:t>
      </w:r>
      <w:r>
        <w:rPr>
          <w:sz w:val="28"/>
        </w:rPr>
        <w:t>Наказ</w:t>
      </w:r>
      <w:r>
        <w:rPr>
          <w:spacing w:val="-9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68"/>
          <w:sz w:val="28"/>
        </w:rPr>
        <w:t xml:space="preserve"> </w:t>
      </w:r>
      <w:r>
        <w:rPr>
          <w:sz w:val="28"/>
        </w:rPr>
        <w:t>18.11.2005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790.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https://zakon.rada.gov.ua/laws/show/z1456-05#Text</w:t>
      </w:r>
    </w:p>
    <w:p w14:paraId="6217F21F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"Загальні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прав":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10.09.2003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1440.</w:t>
      </w:r>
      <w:r>
        <w:rPr>
          <w:spacing w:val="47"/>
          <w:sz w:val="28"/>
        </w:rPr>
        <w:t xml:space="preserve"> </w:t>
      </w:r>
      <w:r>
        <w:rPr>
          <w:sz w:val="28"/>
        </w:rPr>
        <w:t>URL:</w:t>
      </w:r>
      <w:r>
        <w:rPr>
          <w:spacing w:val="48"/>
          <w:sz w:val="28"/>
        </w:rPr>
        <w:t xml:space="preserve"> </w:t>
      </w:r>
      <w:r>
        <w:rPr>
          <w:sz w:val="28"/>
        </w:rPr>
        <w:t>https://zakon.rada.gov.ua/laws/show/1440-2003-</w:t>
      </w:r>
    </w:p>
    <w:p w14:paraId="4BB07D1B" w14:textId="77777777" w:rsidR="00625521" w:rsidRDefault="00000000">
      <w:pPr>
        <w:pStyle w:val="a3"/>
        <w:ind w:left="118"/>
      </w:pPr>
      <w:r>
        <w:t>%D0%BF#Text</w:t>
      </w:r>
    </w:p>
    <w:p w14:paraId="4CBC5996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60" w:line="360" w:lineRule="auto"/>
        <w:ind w:right="907" w:firstLine="709"/>
        <w:jc w:val="both"/>
        <w:rPr>
          <w:sz w:val="28"/>
        </w:rPr>
      </w:pPr>
      <w:r>
        <w:rPr>
          <w:sz w:val="28"/>
        </w:rPr>
        <w:t>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рахунків бухгалтерського обліку 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-10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організацій:</w:t>
      </w:r>
      <w:r>
        <w:rPr>
          <w:spacing w:val="-1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68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09.12.2011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1591.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55">
        <w:r>
          <w:rPr>
            <w:sz w:val="28"/>
          </w:rPr>
          <w:t>https://zakon.rada.gov.ua/laws/show/z1557-11</w:t>
        </w:r>
      </w:hyperlink>
    </w:p>
    <w:p w14:paraId="70C5B518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6"/>
          <w:sz w:val="28"/>
        </w:rPr>
        <w:t xml:space="preserve"> </w:t>
      </w:r>
      <w:r>
        <w:rPr>
          <w:sz w:val="28"/>
        </w:rPr>
        <w:t>майна,</w:t>
      </w:r>
      <w:r>
        <w:rPr>
          <w:spacing w:val="-4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5"/>
          <w:sz w:val="28"/>
        </w:rPr>
        <w:t xml:space="preserve"> </w:t>
      </w:r>
      <w:r>
        <w:rPr>
          <w:sz w:val="28"/>
        </w:rPr>
        <w:t>оціночну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6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7"/>
          <w:sz w:val="28"/>
        </w:rPr>
        <w:t xml:space="preserve"> </w:t>
      </w:r>
      <w:r>
        <w:rPr>
          <w:sz w:val="28"/>
        </w:rPr>
        <w:t>від</w:t>
      </w:r>
      <w:r>
        <w:rPr>
          <w:spacing w:val="67"/>
          <w:sz w:val="28"/>
        </w:rPr>
        <w:t xml:space="preserve"> </w:t>
      </w:r>
      <w:r>
        <w:rPr>
          <w:sz w:val="28"/>
        </w:rPr>
        <w:t>12.07.2001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2658-III.</w:t>
      </w:r>
      <w:r>
        <w:rPr>
          <w:spacing w:val="67"/>
          <w:sz w:val="28"/>
        </w:rPr>
        <w:t xml:space="preserve"> </w:t>
      </w:r>
      <w:r>
        <w:rPr>
          <w:sz w:val="28"/>
        </w:rPr>
        <w:t>URL:</w:t>
      </w:r>
      <w:r>
        <w:rPr>
          <w:spacing w:val="-68"/>
          <w:sz w:val="28"/>
        </w:rPr>
        <w:t xml:space="preserve"> </w:t>
      </w:r>
      <w:hyperlink r:id="rId56" w:anchor="Text">
        <w:r>
          <w:rPr>
            <w:sz w:val="28"/>
          </w:rPr>
          <w:t>https://zakon.rada.gov.ua/laws/show/2658-14#Text</w:t>
        </w:r>
      </w:hyperlink>
    </w:p>
    <w:p w14:paraId="6BC13F3F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4" w:firstLine="709"/>
        <w:jc w:val="both"/>
        <w:rPr>
          <w:sz w:val="28"/>
        </w:rPr>
      </w:pPr>
      <w:r>
        <w:rPr>
          <w:sz w:val="28"/>
        </w:rPr>
        <w:t>Селіванова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Найда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Аграрний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Причорномор'я.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75.</w:t>
      </w:r>
      <w:r>
        <w:rPr>
          <w:spacing w:val="-2"/>
          <w:sz w:val="28"/>
        </w:rPr>
        <w:t xml:space="preserve"> </w:t>
      </w:r>
      <w:r>
        <w:rPr>
          <w:sz w:val="28"/>
        </w:rPr>
        <w:t>С. 80-90.</w:t>
      </w:r>
    </w:p>
    <w:p w14:paraId="6FA43285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10" w:firstLine="709"/>
        <w:jc w:val="both"/>
        <w:rPr>
          <w:sz w:val="28"/>
        </w:rPr>
      </w:pPr>
      <w:r>
        <w:rPr>
          <w:sz w:val="28"/>
        </w:rPr>
        <w:t>Сердюк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калькулювання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35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36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продукції.</w:t>
      </w:r>
    </w:p>
    <w:p w14:paraId="0933020B" w14:textId="77777777" w:rsidR="00625521" w:rsidRDefault="00625521">
      <w:pPr>
        <w:spacing w:line="360" w:lineRule="auto"/>
        <w:jc w:val="both"/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4E21EDD" w14:textId="77777777" w:rsidR="00625521" w:rsidRDefault="00000000">
      <w:pPr>
        <w:spacing w:before="89" w:line="360" w:lineRule="auto"/>
        <w:ind w:left="118" w:right="907"/>
        <w:jc w:val="both"/>
        <w:rPr>
          <w:sz w:val="28"/>
        </w:rPr>
      </w:pPr>
      <w:r>
        <w:rPr>
          <w:i/>
          <w:sz w:val="28"/>
        </w:rPr>
        <w:lastRenderedPageBreak/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Житомирського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187-190.</w:t>
      </w:r>
    </w:p>
    <w:p w14:paraId="71C6C6F8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Стасишен М. С., Лисенко А. М. Методологія та організація 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економіко-технологічного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 управління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28.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250-254.</w:t>
      </w:r>
    </w:p>
    <w:p w14:paraId="71CC0B41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before="1" w:line="360" w:lineRule="auto"/>
        <w:ind w:right="907" w:firstLine="709"/>
        <w:jc w:val="both"/>
        <w:rPr>
          <w:sz w:val="28"/>
        </w:rPr>
      </w:pPr>
      <w:r>
        <w:rPr>
          <w:sz w:val="28"/>
        </w:rPr>
        <w:t>Стендер С. В. Питання щодо об’єктів управлінського обліку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рослинництва.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Кам'янець-Подільського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імені Івана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Огієнка.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362-364.</w:t>
      </w:r>
    </w:p>
    <w:p w14:paraId="3BD8C3DC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3" w:firstLine="709"/>
        <w:jc w:val="both"/>
        <w:rPr>
          <w:sz w:val="28"/>
        </w:rPr>
      </w:pPr>
      <w:r>
        <w:rPr>
          <w:sz w:val="28"/>
        </w:rPr>
        <w:t>Тараненко Л. С. Про проблеми захисту прав на майнові і земельні паї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 аграрних підприємств з участю сільськогосподарської дорадчої служби.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Юридичний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вісник.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Повітряне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космічне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71-74.</w:t>
      </w:r>
    </w:p>
    <w:p w14:paraId="05DEA385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Цивільний кодекс України: Кодекс України від 16.01.2003 № 435-IV.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57" w:anchor="Text">
        <w:r>
          <w:rPr>
            <w:sz w:val="28"/>
          </w:rPr>
          <w:t>https://zakon.rada.gov.ua/laws/show/435-15#Text</w:t>
        </w:r>
      </w:hyperlink>
    </w:p>
    <w:p w14:paraId="4933DB90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8" w:firstLine="709"/>
        <w:jc w:val="both"/>
        <w:rPr>
          <w:sz w:val="28"/>
        </w:rPr>
      </w:pPr>
      <w:r>
        <w:rPr>
          <w:sz w:val="28"/>
        </w:rPr>
        <w:t>Шайко О. Г., Підлубна О. Д. Організація обліку виробничих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Уманського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садівництва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81(2).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439-446.</w:t>
      </w:r>
    </w:p>
    <w:p w14:paraId="657B10A2" w14:textId="77777777" w:rsidR="00625521" w:rsidRDefault="00000000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4" w:firstLine="709"/>
        <w:jc w:val="both"/>
        <w:rPr>
          <w:sz w:val="28"/>
        </w:rPr>
      </w:pPr>
      <w:r>
        <w:rPr>
          <w:sz w:val="28"/>
        </w:rPr>
        <w:t>Шендригоренко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запасів: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напрямки їх вирішення. </w:t>
      </w:r>
      <w:r>
        <w:rPr>
          <w:i/>
          <w:sz w:val="28"/>
        </w:rPr>
        <w:t>Вісник Криворізького економічного інституту КНУ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102-106.</w:t>
      </w:r>
    </w:p>
    <w:p w14:paraId="72E7A711" w14:textId="7F03E1D8" w:rsidR="00625521" w:rsidRPr="00557054" w:rsidRDefault="00000000" w:rsidP="00557054">
      <w:pPr>
        <w:pStyle w:val="a5"/>
        <w:numPr>
          <w:ilvl w:val="0"/>
          <w:numId w:val="2"/>
        </w:numPr>
        <w:tabs>
          <w:tab w:val="left" w:pos="1253"/>
        </w:tabs>
        <w:spacing w:line="360" w:lineRule="auto"/>
        <w:ind w:right="908" w:firstLine="709"/>
        <w:jc w:val="both"/>
        <w:rPr>
          <w:sz w:val="28"/>
        </w:rPr>
        <w:sectPr w:rsidR="00625521" w:rsidRPr="00557054">
          <w:pgSz w:w="11910" w:h="16840"/>
          <w:pgMar w:top="1040" w:right="0" w:bottom="280" w:left="1300" w:header="717" w:footer="0" w:gutter="0"/>
          <w:cols w:space="720"/>
        </w:sectPr>
      </w:pPr>
      <w:r>
        <w:rPr>
          <w:sz w:val="28"/>
        </w:rPr>
        <w:t>Шинкаренко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Бразілій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Кіровоградського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16(1).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166-170.</w:t>
      </w:r>
    </w:p>
    <w:p w14:paraId="1A858004" w14:textId="77777777" w:rsidR="00625521" w:rsidRDefault="00625521" w:rsidP="00557054">
      <w:pPr>
        <w:rPr>
          <w:sz w:val="28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1D945B1E" w14:textId="77777777" w:rsidR="00625521" w:rsidRDefault="00625521">
      <w:pPr>
        <w:spacing w:line="255" w:lineRule="exact"/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0DDB50CB" w14:textId="77777777" w:rsidR="00625521" w:rsidRDefault="00625521">
      <w:pPr>
        <w:spacing w:line="257" w:lineRule="exact"/>
        <w:rPr>
          <w:sz w:val="24"/>
        </w:rPr>
        <w:sectPr w:rsidR="00625521">
          <w:pgSz w:w="11910" w:h="16840"/>
          <w:pgMar w:top="1040" w:right="0" w:bottom="280" w:left="1300" w:header="717" w:footer="0" w:gutter="0"/>
          <w:cols w:space="720"/>
        </w:sectPr>
      </w:pPr>
    </w:p>
    <w:p w14:paraId="313157E4" w14:textId="77777777" w:rsidR="00F53BEB" w:rsidRDefault="00F53BEB" w:rsidP="00557054">
      <w:pPr>
        <w:pStyle w:val="a3"/>
        <w:spacing w:before="2"/>
      </w:pPr>
    </w:p>
    <w:sectPr w:rsidR="00F53BEB">
      <w:headerReference w:type="default" r:id="rId58"/>
      <w:pgSz w:w="16840" w:h="11910" w:orient="landscape"/>
      <w:pgMar w:top="1180" w:right="86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45AA" w14:textId="77777777" w:rsidR="00F53BEB" w:rsidRDefault="00F53BEB">
      <w:r>
        <w:separator/>
      </w:r>
    </w:p>
  </w:endnote>
  <w:endnote w:type="continuationSeparator" w:id="0">
    <w:p w14:paraId="3C4C9F27" w14:textId="77777777" w:rsidR="00F53BEB" w:rsidRDefault="00F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04CF" w14:textId="77777777" w:rsidR="00F53BEB" w:rsidRDefault="00F53BEB">
      <w:r>
        <w:separator/>
      </w:r>
    </w:p>
  </w:footnote>
  <w:footnote w:type="continuationSeparator" w:id="0">
    <w:p w14:paraId="104D44A7" w14:textId="77777777" w:rsidR="00F53BEB" w:rsidRDefault="00F5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BBE" w14:textId="77777777" w:rsidR="00625521" w:rsidRDefault="00000000">
    <w:pPr>
      <w:pStyle w:val="a3"/>
      <w:spacing w:line="14" w:lineRule="auto"/>
      <w:rPr>
        <w:sz w:val="20"/>
      </w:rPr>
    </w:pPr>
    <w:r>
      <w:pict w14:anchorId="0B97B34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8pt;margin-top:34.85pt;width:16.1pt;height:13.1pt;z-index:-23758848;mso-position-horizontal-relative:page;mso-position-vertical-relative:page" filled="f" stroked="f">
          <v:textbox inset="0,0,0,0">
            <w:txbxContent>
              <w:p w14:paraId="07A86F1E" w14:textId="77777777" w:rsidR="00625521" w:rsidRDefault="0000000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0E8" w14:textId="77777777" w:rsidR="00625521" w:rsidRDefault="0062552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849F" w14:textId="77777777" w:rsidR="00625521" w:rsidRDefault="0062552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EC81" w14:textId="77777777" w:rsidR="00625521" w:rsidRDefault="00000000">
    <w:pPr>
      <w:pStyle w:val="a3"/>
      <w:spacing w:line="14" w:lineRule="auto"/>
      <w:rPr>
        <w:sz w:val="20"/>
      </w:rPr>
    </w:pPr>
    <w:r>
      <w:pict w14:anchorId="55C524F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7pt;margin-top:34.85pt;width:16.1pt;height:13.1pt;z-index:-23758336;mso-position-horizontal-relative:page;mso-position-vertical-relative:page" filled="f" stroked="f">
          <v:textbox inset="0,0,0,0">
            <w:txbxContent>
              <w:p w14:paraId="2D5735C5" w14:textId="77777777" w:rsidR="00625521" w:rsidRDefault="0000000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76E4" w14:textId="77777777" w:rsidR="00625521" w:rsidRDefault="00000000">
    <w:pPr>
      <w:pStyle w:val="a3"/>
      <w:spacing w:line="14" w:lineRule="auto"/>
      <w:rPr>
        <w:sz w:val="20"/>
      </w:rPr>
    </w:pPr>
    <w:r>
      <w:pict w14:anchorId="0A2608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2.25pt;margin-top:34.85pt;width:16.1pt;height:13.1pt;z-index:-23756800;mso-position-horizontal-relative:page;mso-position-vertical-relative:page" filled="f" stroked="f">
          <v:textbox inset="0,0,0,0">
            <w:txbxContent>
              <w:p w14:paraId="3BF326FA" w14:textId="77777777" w:rsidR="00625521" w:rsidRDefault="0000000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81D"/>
    <w:multiLevelType w:val="multilevel"/>
    <w:tmpl w:val="DA208EBE"/>
    <w:lvl w:ilvl="0">
      <w:start w:val="2"/>
      <w:numFmt w:val="decimal"/>
      <w:lvlText w:val="%1"/>
      <w:lvlJc w:val="left"/>
      <w:pPr>
        <w:ind w:left="69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4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04847B9C"/>
    <w:multiLevelType w:val="multilevel"/>
    <w:tmpl w:val="B2FC1CF8"/>
    <w:lvl w:ilvl="0">
      <w:start w:val="2"/>
      <w:numFmt w:val="decimal"/>
      <w:lvlText w:val="%1"/>
      <w:lvlJc w:val="left"/>
      <w:pPr>
        <w:ind w:left="13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9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06AB0D8A"/>
    <w:multiLevelType w:val="hybridMultilevel"/>
    <w:tmpl w:val="4F609B4E"/>
    <w:lvl w:ilvl="0" w:tplc="7298CF50">
      <w:start w:val="1"/>
      <w:numFmt w:val="decimal"/>
      <w:lvlText w:val="%1."/>
      <w:lvlJc w:val="left"/>
      <w:pPr>
        <w:ind w:left="11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D8C5AA">
      <w:start w:val="1"/>
      <w:numFmt w:val="decimal"/>
      <w:lvlText w:val="%2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C3A0070">
      <w:numFmt w:val="bullet"/>
      <w:lvlText w:val="•"/>
      <w:lvlJc w:val="left"/>
      <w:pPr>
        <w:ind w:left="2217" w:hanging="280"/>
      </w:pPr>
      <w:rPr>
        <w:rFonts w:hint="default"/>
        <w:lang w:val="uk-UA" w:eastAsia="en-US" w:bidi="ar-SA"/>
      </w:rPr>
    </w:lvl>
    <w:lvl w:ilvl="3" w:tplc="0980E152">
      <w:numFmt w:val="bullet"/>
      <w:lvlText w:val="•"/>
      <w:lvlJc w:val="left"/>
      <w:pPr>
        <w:ind w:left="3265" w:hanging="280"/>
      </w:pPr>
      <w:rPr>
        <w:rFonts w:hint="default"/>
        <w:lang w:val="uk-UA" w:eastAsia="en-US" w:bidi="ar-SA"/>
      </w:rPr>
    </w:lvl>
    <w:lvl w:ilvl="4" w:tplc="9E4C76F0">
      <w:numFmt w:val="bullet"/>
      <w:lvlText w:val="•"/>
      <w:lvlJc w:val="left"/>
      <w:pPr>
        <w:ind w:left="4314" w:hanging="280"/>
      </w:pPr>
      <w:rPr>
        <w:rFonts w:hint="default"/>
        <w:lang w:val="uk-UA" w:eastAsia="en-US" w:bidi="ar-SA"/>
      </w:rPr>
    </w:lvl>
    <w:lvl w:ilvl="5" w:tplc="3FA04E5E">
      <w:numFmt w:val="bullet"/>
      <w:lvlText w:val="•"/>
      <w:lvlJc w:val="left"/>
      <w:pPr>
        <w:ind w:left="5363" w:hanging="280"/>
      </w:pPr>
      <w:rPr>
        <w:rFonts w:hint="default"/>
        <w:lang w:val="uk-UA" w:eastAsia="en-US" w:bidi="ar-SA"/>
      </w:rPr>
    </w:lvl>
    <w:lvl w:ilvl="6" w:tplc="FF70004C">
      <w:numFmt w:val="bullet"/>
      <w:lvlText w:val="•"/>
      <w:lvlJc w:val="left"/>
      <w:pPr>
        <w:ind w:left="6411" w:hanging="280"/>
      </w:pPr>
      <w:rPr>
        <w:rFonts w:hint="default"/>
        <w:lang w:val="uk-UA" w:eastAsia="en-US" w:bidi="ar-SA"/>
      </w:rPr>
    </w:lvl>
    <w:lvl w:ilvl="7" w:tplc="E1CAC86C">
      <w:numFmt w:val="bullet"/>
      <w:lvlText w:val="•"/>
      <w:lvlJc w:val="left"/>
      <w:pPr>
        <w:ind w:left="7460" w:hanging="280"/>
      </w:pPr>
      <w:rPr>
        <w:rFonts w:hint="default"/>
        <w:lang w:val="uk-UA" w:eastAsia="en-US" w:bidi="ar-SA"/>
      </w:rPr>
    </w:lvl>
    <w:lvl w:ilvl="8" w:tplc="611E1258">
      <w:numFmt w:val="bullet"/>
      <w:lvlText w:val="•"/>
      <w:lvlJc w:val="left"/>
      <w:pPr>
        <w:ind w:left="8509" w:hanging="280"/>
      </w:pPr>
      <w:rPr>
        <w:rFonts w:hint="default"/>
        <w:lang w:val="uk-UA" w:eastAsia="en-US" w:bidi="ar-SA"/>
      </w:rPr>
    </w:lvl>
  </w:abstractNum>
  <w:abstractNum w:abstractNumId="3" w15:restartNumberingAfterBreak="0">
    <w:nsid w:val="1ABA0B5E"/>
    <w:multiLevelType w:val="multilevel"/>
    <w:tmpl w:val="815E5DF4"/>
    <w:lvl w:ilvl="0">
      <w:start w:val="1"/>
      <w:numFmt w:val="decimal"/>
      <w:lvlText w:val="%1"/>
      <w:lvlJc w:val="left"/>
      <w:pPr>
        <w:ind w:left="140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490"/>
      </w:pPr>
      <w:rPr>
        <w:rFonts w:hint="default"/>
        <w:lang w:val="uk-UA" w:eastAsia="en-US" w:bidi="ar-SA"/>
      </w:rPr>
    </w:lvl>
  </w:abstractNum>
  <w:abstractNum w:abstractNumId="4" w15:restartNumberingAfterBreak="0">
    <w:nsid w:val="26315C42"/>
    <w:multiLevelType w:val="multilevel"/>
    <w:tmpl w:val="0E6825EE"/>
    <w:lvl w:ilvl="0">
      <w:start w:val="1"/>
      <w:numFmt w:val="decimalZero"/>
      <w:lvlText w:val="%1"/>
      <w:lvlJc w:val="left"/>
      <w:pPr>
        <w:ind w:left="1612" w:hanging="701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"/>
      <w:lvlJc w:val="left"/>
      <w:pPr>
        <w:ind w:left="1612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85" w:hanging="7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1" w:hanging="701"/>
      </w:pPr>
      <w:rPr>
        <w:rFonts w:hint="default"/>
        <w:lang w:val="uk-UA" w:eastAsia="en-US" w:bidi="ar-SA"/>
      </w:rPr>
    </w:lvl>
  </w:abstractNum>
  <w:abstractNum w:abstractNumId="5" w15:restartNumberingAfterBreak="0">
    <w:nsid w:val="31AA0119"/>
    <w:multiLevelType w:val="hybridMultilevel"/>
    <w:tmpl w:val="90B4D512"/>
    <w:lvl w:ilvl="0" w:tplc="C652E4CE">
      <w:numFmt w:val="bullet"/>
      <w:lvlText w:val="-"/>
      <w:lvlJc w:val="left"/>
      <w:pPr>
        <w:ind w:left="20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322516">
      <w:numFmt w:val="bullet"/>
      <w:lvlText w:val="•"/>
      <w:lvlJc w:val="left"/>
      <w:pPr>
        <w:ind w:left="1174" w:hanging="152"/>
      </w:pPr>
      <w:rPr>
        <w:rFonts w:hint="default"/>
        <w:lang w:val="uk-UA" w:eastAsia="en-US" w:bidi="ar-SA"/>
      </w:rPr>
    </w:lvl>
    <w:lvl w:ilvl="2" w:tplc="3D3816EE">
      <w:numFmt w:val="bullet"/>
      <w:lvlText w:val="•"/>
      <w:lvlJc w:val="left"/>
      <w:pPr>
        <w:ind w:left="2149" w:hanging="152"/>
      </w:pPr>
      <w:rPr>
        <w:rFonts w:hint="default"/>
        <w:lang w:val="uk-UA" w:eastAsia="en-US" w:bidi="ar-SA"/>
      </w:rPr>
    </w:lvl>
    <w:lvl w:ilvl="3" w:tplc="E77AC3A8">
      <w:numFmt w:val="bullet"/>
      <w:lvlText w:val="•"/>
      <w:lvlJc w:val="left"/>
      <w:pPr>
        <w:ind w:left="3123" w:hanging="152"/>
      </w:pPr>
      <w:rPr>
        <w:rFonts w:hint="default"/>
        <w:lang w:val="uk-UA" w:eastAsia="en-US" w:bidi="ar-SA"/>
      </w:rPr>
    </w:lvl>
    <w:lvl w:ilvl="4" w:tplc="B4AA6912">
      <w:numFmt w:val="bullet"/>
      <w:lvlText w:val="•"/>
      <w:lvlJc w:val="left"/>
      <w:pPr>
        <w:ind w:left="4098" w:hanging="152"/>
      </w:pPr>
      <w:rPr>
        <w:rFonts w:hint="default"/>
        <w:lang w:val="uk-UA" w:eastAsia="en-US" w:bidi="ar-SA"/>
      </w:rPr>
    </w:lvl>
    <w:lvl w:ilvl="5" w:tplc="68946644">
      <w:numFmt w:val="bullet"/>
      <w:lvlText w:val="•"/>
      <w:lvlJc w:val="left"/>
      <w:pPr>
        <w:ind w:left="5073" w:hanging="152"/>
      </w:pPr>
      <w:rPr>
        <w:rFonts w:hint="default"/>
        <w:lang w:val="uk-UA" w:eastAsia="en-US" w:bidi="ar-SA"/>
      </w:rPr>
    </w:lvl>
    <w:lvl w:ilvl="6" w:tplc="985EED90">
      <w:numFmt w:val="bullet"/>
      <w:lvlText w:val="•"/>
      <w:lvlJc w:val="left"/>
      <w:pPr>
        <w:ind w:left="6047" w:hanging="152"/>
      </w:pPr>
      <w:rPr>
        <w:rFonts w:hint="default"/>
        <w:lang w:val="uk-UA" w:eastAsia="en-US" w:bidi="ar-SA"/>
      </w:rPr>
    </w:lvl>
    <w:lvl w:ilvl="7" w:tplc="31224762">
      <w:numFmt w:val="bullet"/>
      <w:lvlText w:val="•"/>
      <w:lvlJc w:val="left"/>
      <w:pPr>
        <w:ind w:left="7022" w:hanging="152"/>
      </w:pPr>
      <w:rPr>
        <w:rFonts w:hint="default"/>
        <w:lang w:val="uk-UA" w:eastAsia="en-US" w:bidi="ar-SA"/>
      </w:rPr>
    </w:lvl>
    <w:lvl w:ilvl="8" w:tplc="E45E6782">
      <w:numFmt w:val="bullet"/>
      <w:lvlText w:val="•"/>
      <w:lvlJc w:val="left"/>
      <w:pPr>
        <w:ind w:left="7997" w:hanging="152"/>
      </w:pPr>
      <w:rPr>
        <w:rFonts w:hint="default"/>
        <w:lang w:val="uk-UA" w:eastAsia="en-US" w:bidi="ar-SA"/>
      </w:rPr>
    </w:lvl>
  </w:abstractNum>
  <w:abstractNum w:abstractNumId="6" w15:restartNumberingAfterBreak="0">
    <w:nsid w:val="4A6F38C6"/>
    <w:multiLevelType w:val="hybridMultilevel"/>
    <w:tmpl w:val="73748E42"/>
    <w:lvl w:ilvl="0" w:tplc="1CA66932">
      <w:numFmt w:val="bullet"/>
      <w:lvlText w:val="-"/>
      <w:lvlJc w:val="left"/>
      <w:pPr>
        <w:ind w:left="118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60AC1A">
      <w:numFmt w:val="bullet"/>
      <w:lvlText w:val="•"/>
      <w:lvlJc w:val="left"/>
      <w:pPr>
        <w:ind w:left="1168" w:hanging="203"/>
      </w:pPr>
      <w:rPr>
        <w:rFonts w:hint="default"/>
        <w:lang w:val="uk-UA" w:eastAsia="en-US" w:bidi="ar-SA"/>
      </w:rPr>
    </w:lvl>
    <w:lvl w:ilvl="2" w:tplc="F3F0E48A">
      <w:numFmt w:val="bullet"/>
      <w:lvlText w:val="•"/>
      <w:lvlJc w:val="left"/>
      <w:pPr>
        <w:ind w:left="2217" w:hanging="203"/>
      </w:pPr>
      <w:rPr>
        <w:rFonts w:hint="default"/>
        <w:lang w:val="uk-UA" w:eastAsia="en-US" w:bidi="ar-SA"/>
      </w:rPr>
    </w:lvl>
    <w:lvl w:ilvl="3" w:tplc="28C8E53C">
      <w:numFmt w:val="bullet"/>
      <w:lvlText w:val="•"/>
      <w:lvlJc w:val="left"/>
      <w:pPr>
        <w:ind w:left="3265" w:hanging="203"/>
      </w:pPr>
      <w:rPr>
        <w:rFonts w:hint="default"/>
        <w:lang w:val="uk-UA" w:eastAsia="en-US" w:bidi="ar-SA"/>
      </w:rPr>
    </w:lvl>
    <w:lvl w:ilvl="4" w:tplc="CEB0CEC2">
      <w:numFmt w:val="bullet"/>
      <w:lvlText w:val="•"/>
      <w:lvlJc w:val="left"/>
      <w:pPr>
        <w:ind w:left="4314" w:hanging="203"/>
      </w:pPr>
      <w:rPr>
        <w:rFonts w:hint="default"/>
        <w:lang w:val="uk-UA" w:eastAsia="en-US" w:bidi="ar-SA"/>
      </w:rPr>
    </w:lvl>
    <w:lvl w:ilvl="5" w:tplc="8376D576">
      <w:numFmt w:val="bullet"/>
      <w:lvlText w:val="•"/>
      <w:lvlJc w:val="left"/>
      <w:pPr>
        <w:ind w:left="5363" w:hanging="203"/>
      </w:pPr>
      <w:rPr>
        <w:rFonts w:hint="default"/>
        <w:lang w:val="uk-UA" w:eastAsia="en-US" w:bidi="ar-SA"/>
      </w:rPr>
    </w:lvl>
    <w:lvl w:ilvl="6" w:tplc="8EA00F44">
      <w:numFmt w:val="bullet"/>
      <w:lvlText w:val="•"/>
      <w:lvlJc w:val="left"/>
      <w:pPr>
        <w:ind w:left="6411" w:hanging="203"/>
      </w:pPr>
      <w:rPr>
        <w:rFonts w:hint="default"/>
        <w:lang w:val="uk-UA" w:eastAsia="en-US" w:bidi="ar-SA"/>
      </w:rPr>
    </w:lvl>
    <w:lvl w:ilvl="7" w:tplc="E0941A92">
      <w:numFmt w:val="bullet"/>
      <w:lvlText w:val="•"/>
      <w:lvlJc w:val="left"/>
      <w:pPr>
        <w:ind w:left="7460" w:hanging="203"/>
      </w:pPr>
      <w:rPr>
        <w:rFonts w:hint="default"/>
        <w:lang w:val="uk-UA" w:eastAsia="en-US" w:bidi="ar-SA"/>
      </w:rPr>
    </w:lvl>
    <w:lvl w:ilvl="8" w:tplc="CA4E85E6">
      <w:numFmt w:val="bullet"/>
      <w:lvlText w:val="•"/>
      <w:lvlJc w:val="left"/>
      <w:pPr>
        <w:ind w:left="8509" w:hanging="203"/>
      </w:pPr>
      <w:rPr>
        <w:rFonts w:hint="default"/>
        <w:lang w:val="uk-UA" w:eastAsia="en-US" w:bidi="ar-SA"/>
      </w:rPr>
    </w:lvl>
  </w:abstractNum>
  <w:abstractNum w:abstractNumId="7" w15:restartNumberingAfterBreak="0">
    <w:nsid w:val="559D37FB"/>
    <w:multiLevelType w:val="hybridMultilevel"/>
    <w:tmpl w:val="A9FE2948"/>
    <w:lvl w:ilvl="0" w:tplc="289C6834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DCBFA4">
      <w:start w:val="1"/>
      <w:numFmt w:val="upperRoman"/>
      <w:lvlText w:val="%2."/>
      <w:lvlJc w:val="left"/>
      <w:pPr>
        <w:ind w:left="3541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AE2BAFE">
      <w:start w:val="1"/>
      <w:numFmt w:val="upperRoman"/>
      <w:lvlText w:val="%3."/>
      <w:lvlJc w:val="left"/>
      <w:pPr>
        <w:ind w:left="5894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5B568D30">
      <w:numFmt w:val="bullet"/>
      <w:lvlText w:val="•"/>
      <w:lvlJc w:val="left"/>
      <w:pPr>
        <w:ind w:left="6408" w:hanging="200"/>
      </w:pPr>
      <w:rPr>
        <w:rFonts w:hint="default"/>
        <w:lang w:val="uk-UA" w:eastAsia="en-US" w:bidi="ar-SA"/>
      </w:rPr>
    </w:lvl>
    <w:lvl w:ilvl="4" w:tplc="1272FE02">
      <w:numFmt w:val="bullet"/>
      <w:lvlText w:val="•"/>
      <w:lvlJc w:val="left"/>
      <w:pPr>
        <w:ind w:left="6916" w:hanging="200"/>
      </w:pPr>
      <w:rPr>
        <w:rFonts w:hint="default"/>
        <w:lang w:val="uk-UA" w:eastAsia="en-US" w:bidi="ar-SA"/>
      </w:rPr>
    </w:lvl>
    <w:lvl w:ilvl="5" w:tplc="37506176">
      <w:numFmt w:val="bullet"/>
      <w:lvlText w:val="•"/>
      <w:lvlJc w:val="left"/>
      <w:pPr>
        <w:ind w:left="7424" w:hanging="200"/>
      </w:pPr>
      <w:rPr>
        <w:rFonts w:hint="default"/>
        <w:lang w:val="uk-UA" w:eastAsia="en-US" w:bidi="ar-SA"/>
      </w:rPr>
    </w:lvl>
    <w:lvl w:ilvl="6" w:tplc="699291D0">
      <w:numFmt w:val="bullet"/>
      <w:lvlText w:val="•"/>
      <w:lvlJc w:val="left"/>
      <w:pPr>
        <w:ind w:left="7933" w:hanging="200"/>
      </w:pPr>
      <w:rPr>
        <w:rFonts w:hint="default"/>
        <w:lang w:val="uk-UA" w:eastAsia="en-US" w:bidi="ar-SA"/>
      </w:rPr>
    </w:lvl>
    <w:lvl w:ilvl="7" w:tplc="869A6374">
      <w:numFmt w:val="bullet"/>
      <w:lvlText w:val="•"/>
      <w:lvlJc w:val="left"/>
      <w:pPr>
        <w:ind w:left="8441" w:hanging="200"/>
      </w:pPr>
      <w:rPr>
        <w:rFonts w:hint="default"/>
        <w:lang w:val="uk-UA" w:eastAsia="en-US" w:bidi="ar-SA"/>
      </w:rPr>
    </w:lvl>
    <w:lvl w:ilvl="8" w:tplc="E2FA267A">
      <w:numFmt w:val="bullet"/>
      <w:lvlText w:val="•"/>
      <w:lvlJc w:val="left"/>
      <w:pPr>
        <w:ind w:left="8949" w:hanging="200"/>
      </w:pPr>
      <w:rPr>
        <w:rFonts w:hint="default"/>
        <w:lang w:val="uk-UA" w:eastAsia="en-US" w:bidi="ar-SA"/>
      </w:rPr>
    </w:lvl>
  </w:abstractNum>
  <w:abstractNum w:abstractNumId="8" w15:restartNumberingAfterBreak="0">
    <w:nsid w:val="56A84464"/>
    <w:multiLevelType w:val="hybridMultilevel"/>
    <w:tmpl w:val="CF9E9B66"/>
    <w:lvl w:ilvl="0" w:tplc="2A8A7CCA">
      <w:start w:val="1"/>
      <w:numFmt w:val="decimal"/>
      <w:lvlText w:val="%1."/>
      <w:lvlJc w:val="left"/>
      <w:pPr>
        <w:ind w:left="202" w:hanging="3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3A50FC">
      <w:start w:val="7"/>
      <w:numFmt w:val="decimal"/>
      <w:lvlText w:val="%2."/>
      <w:lvlJc w:val="left"/>
      <w:pPr>
        <w:ind w:left="1176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FB43796">
      <w:numFmt w:val="bullet"/>
      <w:lvlText w:val="•"/>
      <w:lvlJc w:val="left"/>
      <w:pPr>
        <w:ind w:left="2154" w:hanging="266"/>
      </w:pPr>
      <w:rPr>
        <w:rFonts w:hint="default"/>
        <w:lang w:val="uk-UA" w:eastAsia="en-US" w:bidi="ar-SA"/>
      </w:rPr>
    </w:lvl>
    <w:lvl w:ilvl="3" w:tplc="BE24E7BC">
      <w:numFmt w:val="bullet"/>
      <w:lvlText w:val="•"/>
      <w:lvlJc w:val="left"/>
      <w:pPr>
        <w:ind w:left="3128" w:hanging="266"/>
      </w:pPr>
      <w:rPr>
        <w:rFonts w:hint="default"/>
        <w:lang w:val="uk-UA" w:eastAsia="en-US" w:bidi="ar-SA"/>
      </w:rPr>
    </w:lvl>
    <w:lvl w:ilvl="4" w:tplc="DE365E76">
      <w:numFmt w:val="bullet"/>
      <w:lvlText w:val="•"/>
      <w:lvlJc w:val="left"/>
      <w:pPr>
        <w:ind w:left="4102" w:hanging="266"/>
      </w:pPr>
      <w:rPr>
        <w:rFonts w:hint="default"/>
        <w:lang w:val="uk-UA" w:eastAsia="en-US" w:bidi="ar-SA"/>
      </w:rPr>
    </w:lvl>
    <w:lvl w:ilvl="5" w:tplc="6DC6D0AC">
      <w:numFmt w:val="bullet"/>
      <w:lvlText w:val="•"/>
      <w:lvlJc w:val="left"/>
      <w:pPr>
        <w:ind w:left="5076" w:hanging="266"/>
      </w:pPr>
      <w:rPr>
        <w:rFonts w:hint="default"/>
        <w:lang w:val="uk-UA" w:eastAsia="en-US" w:bidi="ar-SA"/>
      </w:rPr>
    </w:lvl>
    <w:lvl w:ilvl="6" w:tplc="01767B5A">
      <w:numFmt w:val="bullet"/>
      <w:lvlText w:val="•"/>
      <w:lvlJc w:val="left"/>
      <w:pPr>
        <w:ind w:left="6050" w:hanging="266"/>
      </w:pPr>
      <w:rPr>
        <w:rFonts w:hint="default"/>
        <w:lang w:val="uk-UA" w:eastAsia="en-US" w:bidi="ar-SA"/>
      </w:rPr>
    </w:lvl>
    <w:lvl w:ilvl="7" w:tplc="961E7624">
      <w:numFmt w:val="bullet"/>
      <w:lvlText w:val="•"/>
      <w:lvlJc w:val="left"/>
      <w:pPr>
        <w:ind w:left="7024" w:hanging="266"/>
      </w:pPr>
      <w:rPr>
        <w:rFonts w:hint="default"/>
        <w:lang w:val="uk-UA" w:eastAsia="en-US" w:bidi="ar-SA"/>
      </w:rPr>
    </w:lvl>
    <w:lvl w:ilvl="8" w:tplc="D1E82D6E">
      <w:numFmt w:val="bullet"/>
      <w:lvlText w:val="•"/>
      <w:lvlJc w:val="left"/>
      <w:pPr>
        <w:ind w:left="7998" w:hanging="266"/>
      </w:pPr>
      <w:rPr>
        <w:rFonts w:hint="default"/>
        <w:lang w:val="uk-UA" w:eastAsia="en-US" w:bidi="ar-SA"/>
      </w:rPr>
    </w:lvl>
  </w:abstractNum>
  <w:abstractNum w:abstractNumId="9" w15:restartNumberingAfterBreak="0">
    <w:nsid w:val="581A339A"/>
    <w:multiLevelType w:val="multilevel"/>
    <w:tmpl w:val="90CA0504"/>
    <w:lvl w:ilvl="0">
      <w:start w:val="1"/>
      <w:numFmt w:val="decimal"/>
      <w:lvlText w:val="%1"/>
      <w:lvlJc w:val="left"/>
      <w:pPr>
        <w:ind w:left="69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4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uk-UA" w:eastAsia="en-US" w:bidi="ar-SA"/>
      </w:rPr>
    </w:lvl>
  </w:abstractNum>
  <w:abstractNum w:abstractNumId="10" w15:restartNumberingAfterBreak="0">
    <w:nsid w:val="5B521CAB"/>
    <w:multiLevelType w:val="hybridMultilevel"/>
    <w:tmpl w:val="258A6286"/>
    <w:lvl w:ilvl="0" w:tplc="4326878C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944CE0">
      <w:numFmt w:val="bullet"/>
      <w:lvlText w:val="•"/>
      <w:lvlJc w:val="left"/>
      <w:pPr>
        <w:ind w:left="2146" w:hanging="152"/>
      </w:pPr>
      <w:rPr>
        <w:rFonts w:hint="default"/>
        <w:lang w:val="uk-UA" w:eastAsia="en-US" w:bidi="ar-SA"/>
      </w:rPr>
    </w:lvl>
    <w:lvl w:ilvl="2" w:tplc="94424BFA">
      <w:numFmt w:val="bullet"/>
      <w:lvlText w:val="•"/>
      <w:lvlJc w:val="left"/>
      <w:pPr>
        <w:ind w:left="3013" w:hanging="152"/>
      </w:pPr>
      <w:rPr>
        <w:rFonts w:hint="default"/>
        <w:lang w:val="uk-UA" w:eastAsia="en-US" w:bidi="ar-SA"/>
      </w:rPr>
    </w:lvl>
    <w:lvl w:ilvl="3" w:tplc="3A9E39E2">
      <w:numFmt w:val="bullet"/>
      <w:lvlText w:val="•"/>
      <w:lvlJc w:val="left"/>
      <w:pPr>
        <w:ind w:left="3879" w:hanging="152"/>
      </w:pPr>
      <w:rPr>
        <w:rFonts w:hint="default"/>
        <w:lang w:val="uk-UA" w:eastAsia="en-US" w:bidi="ar-SA"/>
      </w:rPr>
    </w:lvl>
    <w:lvl w:ilvl="4" w:tplc="0C3A83D8">
      <w:numFmt w:val="bullet"/>
      <w:lvlText w:val="•"/>
      <w:lvlJc w:val="left"/>
      <w:pPr>
        <w:ind w:left="4746" w:hanging="152"/>
      </w:pPr>
      <w:rPr>
        <w:rFonts w:hint="default"/>
        <w:lang w:val="uk-UA" w:eastAsia="en-US" w:bidi="ar-SA"/>
      </w:rPr>
    </w:lvl>
    <w:lvl w:ilvl="5" w:tplc="92B0D048">
      <w:numFmt w:val="bullet"/>
      <w:lvlText w:val="•"/>
      <w:lvlJc w:val="left"/>
      <w:pPr>
        <w:ind w:left="5613" w:hanging="152"/>
      </w:pPr>
      <w:rPr>
        <w:rFonts w:hint="default"/>
        <w:lang w:val="uk-UA" w:eastAsia="en-US" w:bidi="ar-SA"/>
      </w:rPr>
    </w:lvl>
    <w:lvl w:ilvl="6" w:tplc="F900004C">
      <w:numFmt w:val="bullet"/>
      <w:lvlText w:val="•"/>
      <w:lvlJc w:val="left"/>
      <w:pPr>
        <w:ind w:left="6479" w:hanging="152"/>
      </w:pPr>
      <w:rPr>
        <w:rFonts w:hint="default"/>
        <w:lang w:val="uk-UA" w:eastAsia="en-US" w:bidi="ar-SA"/>
      </w:rPr>
    </w:lvl>
    <w:lvl w:ilvl="7" w:tplc="AEF8D220">
      <w:numFmt w:val="bullet"/>
      <w:lvlText w:val="•"/>
      <w:lvlJc w:val="left"/>
      <w:pPr>
        <w:ind w:left="7346" w:hanging="152"/>
      </w:pPr>
      <w:rPr>
        <w:rFonts w:hint="default"/>
        <w:lang w:val="uk-UA" w:eastAsia="en-US" w:bidi="ar-SA"/>
      </w:rPr>
    </w:lvl>
    <w:lvl w:ilvl="8" w:tplc="B1DCE560">
      <w:numFmt w:val="bullet"/>
      <w:lvlText w:val="•"/>
      <w:lvlJc w:val="left"/>
      <w:pPr>
        <w:ind w:left="8213" w:hanging="152"/>
      </w:pPr>
      <w:rPr>
        <w:rFonts w:hint="default"/>
        <w:lang w:val="uk-UA" w:eastAsia="en-US" w:bidi="ar-SA"/>
      </w:rPr>
    </w:lvl>
  </w:abstractNum>
  <w:abstractNum w:abstractNumId="11" w15:restartNumberingAfterBreak="0">
    <w:nsid w:val="61C92545"/>
    <w:multiLevelType w:val="hybridMultilevel"/>
    <w:tmpl w:val="00CE4A88"/>
    <w:lvl w:ilvl="0" w:tplc="C5DC10E8">
      <w:numFmt w:val="bullet"/>
      <w:lvlText w:val="-"/>
      <w:lvlJc w:val="left"/>
      <w:pPr>
        <w:ind w:left="128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07BE531A">
      <w:numFmt w:val="bullet"/>
      <w:lvlText w:val="•"/>
      <w:lvlJc w:val="left"/>
      <w:pPr>
        <w:ind w:left="2146" w:hanging="360"/>
      </w:pPr>
      <w:rPr>
        <w:rFonts w:hint="default"/>
        <w:lang w:val="uk-UA" w:eastAsia="en-US" w:bidi="ar-SA"/>
      </w:rPr>
    </w:lvl>
    <w:lvl w:ilvl="2" w:tplc="8C18F3CC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61C66A76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B192AD00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5" w:tplc="8780E45C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4A3C5E30">
      <w:numFmt w:val="bullet"/>
      <w:lvlText w:val="•"/>
      <w:lvlJc w:val="left"/>
      <w:pPr>
        <w:ind w:left="6479" w:hanging="360"/>
      </w:pPr>
      <w:rPr>
        <w:rFonts w:hint="default"/>
        <w:lang w:val="uk-UA" w:eastAsia="en-US" w:bidi="ar-SA"/>
      </w:rPr>
    </w:lvl>
    <w:lvl w:ilvl="7" w:tplc="E2F20B74">
      <w:numFmt w:val="bullet"/>
      <w:lvlText w:val="•"/>
      <w:lvlJc w:val="left"/>
      <w:pPr>
        <w:ind w:left="7346" w:hanging="360"/>
      </w:pPr>
      <w:rPr>
        <w:rFonts w:hint="default"/>
        <w:lang w:val="uk-UA" w:eastAsia="en-US" w:bidi="ar-SA"/>
      </w:rPr>
    </w:lvl>
    <w:lvl w:ilvl="8" w:tplc="BB507196">
      <w:numFmt w:val="bullet"/>
      <w:lvlText w:val="•"/>
      <w:lvlJc w:val="left"/>
      <w:pPr>
        <w:ind w:left="8213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A882099"/>
    <w:multiLevelType w:val="hybridMultilevel"/>
    <w:tmpl w:val="686C982E"/>
    <w:lvl w:ilvl="0" w:tplc="C4AA5DD0">
      <w:start w:val="1"/>
      <w:numFmt w:val="decimal"/>
      <w:lvlText w:val="%1."/>
      <w:lvlJc w:val="left"/>
      <w:pPr>
        <w:ind w:left="68" w:hanging="29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92AC692">
      <w:numFmt w:val="bullet"/>
      <w:lvlText w:val="•"/>
      <w:lvlJc w:val="left"/>
      <w:pPr>
        <w:ind w:left="577" w:hanging="297"/>
      </w:pPr>
      <w:rPr>
        <w:rFonts w:hint="default"/>
        <w:lang w:val="uk-UA" w:eastAsia="en-US" w:bidi="ar-SA"/>
      </w:rPr>
    </w:lvl>
    <w:lvl w:ilvl="2" w:tplc="7C1846DA">
      <w:numFmt w:val="bullet"/>
      <w:lvlText w:val="•"/>
      <w:lvlJc w:val="left"/>
      <w:pPr>
        <w:ind w:left="1095" w:hanging="297"/>
      </w:pPr>
      <w:rPr>
        <w:rFonts w:hint="default"/>
        <w:lang w:val="uk-UA" w:eastAsia="en-US" w:bidi="ar-SA"/>
      </w:rPr>
    </w:lvl>
    <w:lvl w:ilvl="3" w:tplc="79B6C540">
      <w:numFmt w:val="bullet"/>
      <w:lvlText w:val="•"/>
      <w:lvlJc w:val="left"/>
      <w:pPr>
        <w:ind w:left="1612" w:hanging="297"/>
      </w:pPr>
      <w:rPr>
        <w:rFonts w:hint="default"/>
        <w:lang w:val="uk-UA" w:eastAsia="en-US" w:bidi="ar-SA"/>
      </w:rPr>
    </w:lvl>
    <w:lvl w:ilvl="4" w:tplc="CB32EEAC">
      <w:numFmt w:val="bullet"/>
      <w:lvlText w:val="•"/>
      <w:lvlJc w:val="left"/>
      <w:pPr>
        <w:ind w:left="2130" w:hanging="297"/>
      </w:pPr>
      <w:rPr>
        <w:rFonts w:hint="default"/>
        <w:lang w:val="uk-UA" w:eastAsia="en-US" w:bidi="ar-SA"/>
      </w:rPr>
    </w:lvl>
    <w:lvl w:ilvl="5" w:tplc="CA6C05DA">
      <w:numFmt w:val="bullet"/>
      <w:lvlText w:val="•"/>
      <w:lvlJc w:val="left"/>
      <w:pPr>
        <w:ind w:left="2647" w:hanging="297"/>
      </w:pPr>
      <w:rPr>
        <w:rFonts w:hint="default"/>
        <w:lang w:val="uk-UA" w:eastAsia="en-US" w:bidi="ar-SA"/>
      </w:rPr>
    </w:lvl>
    <w:lvl w:ilvl="6" w:tplc="D61A1E0A">
      <w:numFmt w:val="bullet"/>
      <w:lvlText w:val="•"/>
      <w:lvlJc w:val="left"/>
      <w:pPr>
        <w:ind w:left="3165" w:hanging="297"/>
      </w:pPr>
      <w:rPr>
        <w:rFonts w:hint="default"/>
        <w:lang w:val="uk-UA" w:eastAsia="en-US" w:bidi="ar-SA"/>
      </w:rPr>
    </w:lvl>
    <w:lvl w:ilvl="7" w:tplc="E56ABC3C">
      <w:numFmt w:val="bullet"/>
      <w:lvlText w:val="•"/>
      <w:lvlJc w:val="left"/>
      <w:pPr>
        <w:ind w:left="3682" w:hanging="297"/>
      </w:pPr>
      <w:rPr>
        <w:rFonts w:hint="default"/>
        <w:lang w:val="uk-UA" w:eastAsia="en-US" w:bidi="ar-SA"/>
      </w:rPr>
    </w:lvl>
    <w:lvl w:ilvl="8" w:tplc="003404BE">
      <w:numFmt w:val="bullet"/>
      <w:lvlText w:val="•"/>
      <w:lvlJc w:val="left"/>
      <w:pPr>
        <w:ind w:left="4200" w:hanging="297"/>
      </w:pPr>
      <w:rPr>
        <w:rFonts w:hint="default"/>
        <w:lang w:val="uk-UA" w:eastAsia="en-US" w:bidi="ar-SA"/>
      </w:rPr>
    </w:lvl>
  </w:abstractNum>
  <w:abstractNum w:abstractNumId="13" w15:restartNumberingAfterBreak="0">
    <w:nsid w:val="6C124FB6"/>
    <w:multiLevelType w:val="hybridMultilevel"/>
    <w:tmpl w:val="A330E238"/>
    <w:lvl w:ilvl="0" w:tplc="1940EF9A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66795E">
      <w:numFmt w:val="bullet"/>
      <w:lvlText w:val="•"/>
      <w:lvlJc w:val="left"/>
      <w:pPr>
        <w:ind w:left="1168" w:hanging="280"/>
      </w:pPr>
      <w:rPr>
        <w:rFonts w:hint="default"/>
        <w:lang w:val="uk-UA" w:eastAsia="en-US" w:bidi="ar-SA"/>
      </w:rPr>
    </w:lvl>
    <w:lvl w:ilvl="2" w:tplc="894CA63C">
      <w:numFmt w:val="bullet"/>
      <w:lvlText w:val="•"/>
      <w:lvlJc w:val="left"/>
      <w:pPr>
        <w:ind w:left="2217" w:hanging="280"/>
      </w:pPr>
      <w:rPr>
        <w:rFonts w:hint="default"/>
        <w:lang w:val="uk-UA" w:eastAsia="en-US" w:bidi="ar-SA"/>
      </w:rPr>
    </w:lvl>
    <w:lvl w:ilvl="3" w:tplc="CE9CEB5A">
      <w:numFmt w:val="bullet"/>
      <w:lvlText w:val="•"/>
      <w:lvlJc w:val="left"/>
      <w:pPr>
        <w:ind w:left="3265" w:hanging="280"/>
      </w:pPr>
      <w:rPr>
        <w:rFonts w:hint="default"/>
        <w:lang w:val="uk-UA" w:eastAsia="en-US" w:bidi="ar-SA"/>
      </w:rPr>
    </w:lvl>
    <w:lvl w:ilvl="4" w:tplc="659806AC">
      <w:numFmt w:val="bullet"/>
      <w:lvlText w:val="•"/>
      <w:lvlJc w:val="left"/>
      <w:pPr>
        <w:ind w:left="4314" w:hanging="280"/>
      </w:pPr>
      <w:rPr>
        <w:rFonts w:hint="default"/>
        <w:lang w:val="uk-UA" w:eastAsia="en-US" w:bidi="ar-SA"/>
      </w:rPr>
    </w:lvl>
    <w:lvl w:ilvl="5" w:tplc="3BDCBF06">
      <w:numFmt w:val="bullet"/>
      <w:lvlText w:val="•"/>
      <w:lvlJc w:val="left"/>
      <w:pPr>
        <w:ind w:left="5363" w:hanging="280"/>
      </w:pPr>
      <w:rPr>
        <w:rFonts w:hint="default"/>
        <w:lang w:val="uk-UA" w:eastAsia="en-US" w:bidi="ar-SA"/>
      </w:rPr>
    </w:lvl>
    <w:lvl w:ilvl="6" w:tplc="BC72E0CC">
      <w:numFmt w:val="bullet"/>
      <w:lvlText w:val="•"/>
      <w:lvlJc w:val="left"/>
      <w:pPr>
        <w:ind w:left="6411" w:hanging="280"/>
      </w:pPr>
      <w:rPr>
        <w:rFonts w:hint="default"/>
        <w:lang w:val="uk-UA" w:eastAsia="en-US" w:bidi="ar-SA"/>
      </w:rPr>
    </w:lvl>
    <w:lvl w:ilvl="7" w:tplc="769CC27E">
      <w:numFmt w:val="bullet"/>
      <w:lvlText w:val="•"/>
      <w:lvlJc w:val="left"/>
      <w:pPr>
        <w:ind w:left="7460" w:hanging="280"/>
      </w:pPr>
      <w:rPr>
        <w:rFonts w:hint="default"/>
        <w:lang w:val="uk-UA" w:eastAsia="en-US" w:bidi="ar-SA"/>
      </w:rPr>
    </w:lvl>
    <w:lvl w:ilvl="8" w:tplc="E856AB7A">
      <w:numFmt w:val="bullet"/>
      <w:lvlText w:val="•"/>
      <w:lvlJc w:val="left"/>
      <w:pPr>
        <w:ind w:left="8509" w:hanging="280"/>
      </w:pPr>
      <w:rPr>
        <w:rFonts w:hint="default"/>
        <w:lang w:val="uk-UA" w:eastAsia="en-US" w:bidi="ar-SA"/>
      </w:rPr>
    </w:lvl>
  </w:abstractNum>
  <w:abstractNum w:abstractNumId="14" w15:restartNumberingAfterBreak="0">
    <w:nsid w:val="7B1E00B5"/>
    <w:multiLevelType w:val="hybridMultilevel"/>
    <w:tmpl w:val="AF0E2282"/>
    <w:lvl w:ilvl="0" w:tplc="2BBAFC58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F3AC092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F1488A8">
      <w:numFmt w:val="bullet"/>
      <w:lvlText w:val="•"/>
      <w:lvlJc w:val="left"/>
      <w:pPr>
        <w:ind w:left="2242" w:hanging="152"/>
      </w:pPr>
      <w:rPr>
        <w:rFonts w:hint="default"/>
        <w:lang w:val="uk-UA" w:eastAsia="en-US" w:bidi="ar-SA"/>
      </w:rPr>
    </w:lvl>
    <w:lvl w:ilvl="3" w:tplc="10AE20D6">
      <w:numFmt w:val="bullet"/>
      <w:lvlText w:val="•"/>
      <w:lvlJc w:val="left"/>
      <w:pPr>
        <w:ind w:left="3205" w:hanging="152"/>
      </w:pPr>
      <w:rPr>
        <w:rFonts w:hint="default"/>
        <w:lang w:val="uk-UA" w:eastAsia="en-US" w:bidi="ar-SA"/>
      </w:rPr>
    </w:lvl>
    <w:lvl w:ilvl="4" w:tplc="353207A0">
      <w:numFmt w:val="bullet"/>
      <w:lvlText w:val="•"/>
      <w:lvlJc w:val="left"/>
      <w:pPr>
        <w:ind w:left="4168" w:hanging="152"/>
      </w:pPr>
      <w:rPr>
        <w:rFonts w:hint="default"/>
        <w:lang w:val="uk-UA" w:eastAsia="en-US" w:bidi="ar-SA"/>
      </w:rPr>
    </w:lvl>
    <w:lvl w:ilvl="5" w:tplc="CE08A6A2">
      <w:numFmt w:val="bullet"/>
      <w:lvlText w:val="•"/>
      <w:lvlJc w:val="left"/>
      <w:pPr>
        <w:ind w:left="5131" w:hanging="152"/>
      </w:pPr>
      <w:rPr>
        <w:rFonts w:hint="default"/>
        <w:lang w:val="uk-UA" w:eastAsia="en-US" w:bidi="ar-SA"/>
      </w:rPr>
    </w:lvl>
    <w:lvl w:ilvl="6" w:tplc="FF924652">
      <w:numFmt w:val="bullet"/>
      <w:lvlText w:val="•"/>
      <w:lvlJc w:val="left"/>
      <w:pPr>
        <w:ind w:left="6094" w:hanging="152"/>
      </w:pPr>
      <w:rPr>
        <w:rFonts w:hint="default"/>
        <w:lang w:val="uk-UA" w:eastAsia="en-US" w:bidi="ar-SA"/>
      </w:rPr>
    </w:lvl>
    <w:lvl w:ilvl="7" w:tplc="14B4BCD4">
      <w:numFmt w:val="bullet"/>
      <w:lvlText w:val="•"/>
      <w:lvlJc w:val="left"/>
      <w:pPr>
        <w:ind w:left="7057" w:hanging="152"/>
      </w:pPr>
      <w:rPr>
        <w:rFonts w:hint="default"/>
        <w:lang w:val="uk-UA" w:eastAsia="en-US" w:bidi="ar-SA"/>
      </w:rPr>
    </w:lvl>
    <w:lvl w:ilvl="8" w:tplc="B7C2130C">
      <w:numFmt w:val="bullet"/>
      <w:lvlText w:val="•"/>
      <w:lvlJc w:val="left"/>
      <w:pPr>
        <w:ind w:left="8020" w:hanging="152"/>
      </w:pPr>
      <w:rPr>
        <w:rFonts w:hint="default"/>
        <w:lang w:val="uk-UA" w:eastAsia="en-US" w:bidi="ar-SA"/>
      </w:rPr>
    </w:lvl>
  </w:abstractNum>
  <w:abstractNum w:abstractNumId="15" w15:restartNumberingAfterBreak="0">
    <w:nsid w:val="7CF76436"/>
    <w:multiLevelType w:val="hybridMultilevel"/>
    <w:tmpl w:val="936297D6"/>
    <w:lvl w:ilvl="0" w:tplc="5FD6EECE">
      <w:start w:val="1"/>
      <w:numFmt w:val="decimal"/>
      <w:lvlText w:val="%1."/>
      <w:lvlJc w:val="left"/>
      <w:pPr>
        <w:ind w:left="328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7A2E63A">
      <w:numFmt w:val="bullet"/>
      <w:lvlText w:val="•"/>
      <w:lvlJc w:val="left"/>
      <w:pPr>
        <w:ind w:left="811" w:hanging="261"/>
      </w:pPr>
      <w:rPr>
        <w:rFonts w:hint="default"/>
        <w:lang w:val="uk-UA" w:eastAsia="en-US" w:bidi="ar-SA"/>
      </w:rPr>
    </w:lvl>
    <w:lvl w:ilvl="2" w:tplc="022E08E2">
      <w:numFmt w:val="bullet"/>
      <w:lvlText w:val="•"/>
      <w:lvlJc w:val="left"/>
      <w:pPr>
        <w:ind w:left="1303" w:hanging="261"/>
      </w:pPr>
      <w:rPr>
        <w:rFonts w:hint="default"/>
        <w:lang w:val="uk-UA" w:eastAsia="en-US" w:bidi="ar-SA"/>
      </w:rPr>
    </w:lvl>
    <w:lvl w:ilvl="3" w:tplc="45426198">
      <w:numFmt w:val="bullet"/>
      <w:lvlText w:val="•"/>
      <w:lvlJc w:val="left"/>
      <w:pPr>
        <w:ind w:left="1794" w:hanging="261"/>
      </w:pPr>
      <w:rPr>
        <w:rFonts w:hint="default"/>
        <w:lang w:val="uk-UA" w:eastAsia="en-US" w:bidi="ar-SA"/>
      </w:rPr>
    </w:lvl>
    <w:lvl w:ilvl="4" w:tplc="75B6302C">
      <w:numFmt w:val="bullet"/>
      <w:lvlText w:val="•"/>
      <w:lvlJc w:val="left"/>
      <w:pPr>
        <w:ind w:left="2286" w:hanging="261"/>
      </w:pPr>
      <w:rPr>
        <w:rFonts w:hint="default"/>
        <w:lang w:val="uk-UA" w:eastAsia="en-US" w:bidi="ar-SA"/>
      </w:rPr>
    </w:lvl>
    <w:lvl w:ilvl="5" w:tplc="955C8202">
      <w:numFmt w:val="bullet"/>
      <w:lvlText w:val="•"/>
      <w:lvlJc w:val="left"/>
      <w:pPr>
        <w:ind w:left="2777" w:hanging="261"/>
      </w:pPr>
      <w:rPr>
        <w:rFonts w:hint="default"/>
        <w:lang w:val="uk-UA" w:eastAsia="en-US" w:bidi="ar-SA"/>
      </w:rPr>
    </w:lvl>
    <w:lvl w:ilvl="6" w:tplc="F29C1518">
      <w:numFmt w:val="bullet"/>
      <w:lvlText w:val="•"/>
      <w:lvlJc w:val="left"/>
      <w:pPr>
        <w:ind w:left="3269" w:hanging="261"/>
      </w:pPr>
      <w:rPr>
        <w:rFonts w:hint="default"/>
        <w:lang w:val="uk-UA" w:eastAsia="en-US" w:bidi="ar-SA"/>
      </w:rPr>
    </w:lvl>
    <w:lvl w:ilvl="7" w:tplc="A1A6CAB8">
      <w:numFmt w:val="bullet"/>
      <w:lvlText w:val="•"/>
      <w:lvlJc w:val="left"/>
      <w:pPr>
        <w:ind w:left="3760" w:hanging="261"/>
      </w:pPr>
      <w:rPr>
        <w:rFonts w:hint="default"/>
        <w:lang w:val="uk-UA" w:eastAsia="en-US" w:bidi="ar-SA"/>
      </w:rPr>
    </w:lvl>
    <w:lvl w:ilvl="8" w:tplc="AEEC146A">
      <w:numFmt w:val="bullet"/>
      <w:lvlText w:val="•"/>
      <w:lvlJc w:val="left"/>
      <w:pPr>
        <w:ind w:left="4252" w:hanging="261"/>
      </w:pPr>
      <w:rPr>
        <w:rFonts w:hint="default"/>
        <w:lang w:val="uk-UA" w:eastAsia="en-US" w:bidi="ar-SA"/>
      </w:rPr>
    </w:lvl>
  </w:abstractNum>
  <w:num w:numId="1" w16cid:durableId="79565530">
    <w:abstractNumId w:val="10"/>
  </w:num>
  <w:num w:numId="2" w16cid:durableId="1738211396">
    <w:abstractNumId w:val="7"/>
  </w:num>
  <w:num w:numId="3" w16cid:durableId="1683967898">
    <w:abstractNumId w:val="2"/>
  </w:num>
  <w:num w:numId="4" w16cid:durableId="1355033416">
    <w:abstractNumId w:val="6"/>
  </w:num>
  <w:num w:numId="5" w16cid:durableId="1129519522">
    <w:abstractNumId w:val="1"/>
  </w:num>
  <w:num w:numId="6" w16cid:durableId="783840949">
    <w:abstractNumId w:val="13"/>
  </w:num>
  <w:num w:numId="7" w16cid:durableId="203756984">
    <w:abstractNumId w:val="4"/>
  </w:num>
  <w:num w:numId="8" w16cid:durableId="444424018">
    <w:abstractNumId w:val="11"/>
  </w:num>
  <w:num w:numId="9" w16cid:durableId="1468474760">
    <w:abstractNumId w:val="5"/>
  </w:num>
  <w:num w:numId="10" w16cid:durableId="1665358864">
    <w:abstractNumId w:val="14"/>
  </w:num>
  <w:num w:numId="11" w16cid:durableId="1123303029">
    <w:abstractNumId w:val="3"/>
  </w:num>
  <w:num w:numId="12" w16cid:durableId="854610538">
    <w:abstractNumId w:val="15"/>
  </w:num>
  <w:num w:numId="13" w16cid:durableId="1600068359">
    <w:abstractNumId w:val="12"/>
  </w:num>
  <w:num w:numId="14" w16cid:durableId="576207647">
    <w:abstractNumId w:val="0"/>
  </w:num>
  <w:num w:numId="15" w16cid:durableId="458884706">
    <w:abstractNumId w:val="9"/>
  </w:num>
  <w:num w:numId="16" w16cid:durableId="2032339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521"/>
    <w:rsid w:val="00557054"/>
    <w:rsid w:val="00625521"/>
    <w:rsid w:val="00F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8"/>
    <o:shapelayout v:ext="edit">
      <o:idmap v:ext="edit" data="2"/>
    </o:shapelayout>
  </w:shapeDefaults>
  <w:decimalSymbol w:val=","/>
  <w:listSeparator w:val=";"/>
  <w14:docId w14:val="6120322C"/>
  <w15:docId w15:val="{148FD905-A95E-4AED-BE91-C2D795AF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7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3"/>
      <w:ind w:left="186" w:right="37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hosting.kharkov.ukrpack.net/pub/blank/blank/BLANK562.DOC.zip" TargetMode="External"/><Relationship Id="rId18" Type="http://schemas.openxmlformats.org/officeDocument/2006/relationships/hyperlink" Target="ftp://hosting.kharkov.ukrpack.net/pub/blank/blank/BLANK713.XLS.zip" TargetMode="External"/><Relationship Id="rId26" Type="http://schemas.openxmlformats.org/officeDocument/2006/relationships/hyperlink" Target="https://youcontrol.com.ua/register-trial/" TargetMode="External"/><Relationship Id="rId39" Type="http://schemas.openxmlformats.org/officeDocument/2006/relationships/image" Target="media/image11.png"/><Relationship Id="rId21" Type="http://schemas.openxmlformats.org/officeDocument/2006/relationships/hyperlink" Target="ftp://hosting.kharkov.ukrpack.net/pub/blank/blank/BLANK583.DOC.zip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zakon.rada.gov.ua/laws/show/436-15/ed20140101/find?text=%CC%E0%E9%ED%EE%EC" TargetMode="External"/><Relationship Id="rId47" Type="http://schemas.openxmlformats.org/officeDocument/2006/relationships/hyperlink" Target="https://zakon.rada.gov.ua/laws/show/996-14" TargetMode="External"/><Relationship Id="rId50" Type="http://schemas.openxmlformats.org/officeDocument/2006/relationships/hyperlink" Target="https://zakon.rada.gov.ua/rada/show/v0433201-13" TargetMode="External"/><Relationship Id="rId55" Type="http://schemas.openxmlformats.org/officeDocument/2006/relationships/hyperlink" Target="https://zakon.rada.gov.ua/laws/show/z1557-11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tp://hosting.kharkov.ukrpack.net/pub/blank/blank/BLANK618.DOC.zip" TargetMode="External"/><Relationship Id="rId29" Type="http://schemas.openxmlformats.org/officeDocument/2006/relationships/hyperlink" Target="https://youcontrol.com.ua/register-trial/" TargetMode="External"/><Relationship Id="rId11" Type="http://schemas.openxmlformats.org/officeDocument/2006/relationships/hyperlink" Target="ftp://hosting.kharkov.ukrpack.net/pub/blank/blank/BLANK544.DOC.zip" TargetMode="External"/><Relationship Id="rId24" Type="http://schemas.openxmlformats.org/officeDocument/2006/relationships/image" Target="media/image4.png"/><Relationship Id="rId32" Type="http://schemas.openxmlformats.org/officeDocument/2006/relationships/header" Target="header4.xml"/><Relationship Id="rId37" Type="http://schemas.openxmlformats.org/officeDocument/2006/relationships/image" Target="media/image9.png"/><Relationship Id="rId40" Type="http://schemas.openxmlformats.org/officeDocument/2006/relationships/image" Target="media/image12.png"/><Relationship Id="rId45" Type="http://schemas.openxmlformats.org/officeDocument/2006/relationships/hyperlink" Target="https://zakon.rada.gov.ua/laws/show/929_021" TargetMode="External"/><Relationship Id="rId53" Type="http://schemas.openxmlformats.org/officeDocument/2006/relationships/hyperlink" Target="https://zakon.rada.gov.ua/laws/show/z0751-99" TargetMode="External"/><Relationship Id="rId58" Type="http://schemas.openxmlformats.org/officeDocument/2006/relationships/header" Target="header5.xml"/><Relationship Id="rId5" Type="http://schemas.openxmlformats.org/officeDocument/2006/relationships/footnotes" Target="footnotes.xml"/><Relationship Id="rId19" Type="http://schemas.openxmlformats.org/officeDocument/2006/relationships/hyperlink" Target="ftp://hosting.kharkov.ukrpack.net/pub/blank/blank/BLANK779.XLS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tp://hosting.kharkov.ukrpack.net/pub/blank/blank/BLANK562.DOC.zip" TargetMode="External"/><Relationship Id="rId22" Type="http://schemas.openxmlformats.org/officeDocument/2006/relationships/hyperlink" Target="ftp://hosting.kharkov.ukrpack.net/pub/blank/blank/BLANK583.DOC.zip" TargetMode="External"/><Relationship Id="rId27" Type="http://schemas.openxmlformats.org/officeDocument/2006/relationships/hyperlink" Target="https://youcontrol.com.ua/register-trial/" TargetMode="External"/><Relationship Id="rId30" Type="http://schemas.openxmlformats.org/officeDocument/2006/relationships/header" Target="header2.xml"/><Relationship Id="rId35" Type="http://schemas.openxmlformats.org/officeDocument/2006/relationships/image" Target="media/image7.png"/><Relationship Id="rId43" Type="http://schemas.openxmlformats.org/officeDocument/2006/relationships/hyperlink" Target="https://zakon.rada.gov.ua/laws/show/436-15/ed20140101/find?text=%CC%E0%E9%ED%EE%EC" TargetMode="External"/><Relationship Id="rId48" Type="http://schemas.openxmlformats.org/officeDocument/2006/relationships/hyperlink" Target="https://zakon.rada.gov.ua/laws/show/996-14" TargetMode="External"/><Relationship Id="rId56" Type="http://schemas.openxmlformats.org/officeDocument/2006/relationships/hyperlink" Target="https://zakon.rada.gov.ua/laws/show/2658-1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zakon.rada.gov.ua/laws/show/z0288-00" TargetMode="External"/><Relationship Id="rId3" Type="http://schemas.openxmlformats.org/officeDocument/2006/relationships/settings" Target="settings.xml"/><Relationship Id="rId12" Type="http://schemas.openxmlformats.org/officeDocument/2006/relationships/hyperlink" Target="ftp://hosting.kharkov.ukrpack.net/pub/blank/blank/BLANK544.DOC.zip" TargetMode="External"/><Relationship Id="rId17" Type="http://schemas.openxmlformats.org/officeDocument/2006/relationships/hyperlink" Target="ftp://hosting.kharkov.ukrpack.net/pub/blank/blank/BLANK618.DOC.zip" TargetMode="External"/><Relationship Id="rId25" Type="http://schemas.openxmlformats.org/officeDocument/2006/relationships/hyperlink" Target="https://youcontrol.com.ua/check-individuals/default/search-c/?q=%D0%94%D0%BE%D0%B1%D1%80%D0%BE%D0%B3%D0%BE%D1%80%D1%81%D1%8C%D0%BA%D0%B8%D0%B9%2B%D0%A1%D0%B5%D1%80%D0%B3%D1%96%D0%B9%2B%D0%9B%D0%B5%D0%BE%D0%BD%D1%96%D0%B4%D0%BE%D0%B2%D0%B8%D1%87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46" Type="http://schemas.openxmlformats.org/officeDocument/2006/relationships/hyperlink" Target="https://zakon.rada.gov.ua/laws/show/929_049" TargetMode="External"/><Relationship Id="rId59" Type="http://schemas.openxmlformats.org/officeDocument/2006/relationships/fontTable" Target="fontTable.xml"/><Relationship Id="rId20" Type="http://schemas.openxmlformats.org/officeDocument/2006/relationships/hyperlink" Target="ftp://hosting.kharkov.ukrpack.net/pub/blank/blank/BLANK779.XLS.zip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s://zakon.rada.gov.ua/laws/show/z0336-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tp://hosting.kharkov.ukrpack.net/pub/blank/blank/BLANK735.XLS.zip" TargetMode="External"/><Relationship Id="rId23" Type="http://schemas.openxmlformats.org/officeDocument/2006/relationships/hyperlink" Target="https://youcontrol.com.ua/register-trial/" TargetMode="External"/><Relationship Id="rId28" Type="http://schemas.openxmlformats.org/officeDocument/2006/relationships/hyperlink" Target="https://youcontrol.com.ua/register-trial/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s://zakon.rada.gov.ua/laws/show/1891-2003-%D0%BF" TargetMode="External"/><Relationship Id="rId57" Type="http://schemas.openxmlformats.org/officeDocument/2006/relationships/hyperlink" Target="https://zakon.rada.gov.ua/laws/show/435-15" TargetMode="External"/><Relationship Id="rId10" Type="http://schemas.openxmlformats.org/officeDocument/2006/relationships/image" Target="media/image3.png"/><Relationship Id="rId31" Type="http://schemas.openxmlformats.org/officeDocument/2006/relationships/header" Target="header3.xml"/><Relationship Id="rId44" Type="http://schemas.openxmlformats.org/officeDocument/2006/relationships/hyperlink" Target="http://www.economy.nayka.com.ua/?op=1&amp;z=7266" TargetMode="External"/><Relationship Id="rId52" Type="http://schemas.openxmlformats.org/officeDocument/2006/relationships/hyperlink" Target="https://zakon.rada.gov.ua/laws/show/z0288-0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14182</Words>
  <Characters>80840</Characters>
  <Application>Microsoft Office Word</Application>
  <DocSecurity>0</DocSecurity>
  <Lines>673</Lines>
  <Paragraphs>189</Paragraphs>
  <ScaleCrop>false</ScaleCrop>
  <Company/>
  <LinksUpToDate>false</LinksUpToDate>
  <CharactersWithSpaces>94833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 Манухина</cp:lastModifiedBy>
  <cp:revision>2</cp:revision>
  <dcterms:created xsi:type="dcterms:W3CDTF">2023-06-15T09:33:00Z</dcterms:created>
  <dcterms:modified xsi:type="dcterms:W3CDTF">2023-06-15T10:56:00Z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